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70FB" w14:textId="77777777" w:rsidR="00B72280" w:rsidRDefault="00000000">
      <w:pPr>
        <w:spacing w:before="15" w:line="391" w:lineRule="auto"/>
        <w:ind w:left="1000" w:right="1179" w:firstLine="8"/>
        <w:jc w:val="center"/>
        <w:rPr>
          <w:sz w:val="40"/>
        </w:rPr>
      </w:pPr>
      <w:r>
        <w:rPr>
          <w:sz w:val="40"/>
        </w:rPr>
        <w:t>Association for Library Service to Children (ALSC) Young</w:t>
      </w:r>
      <w:r>
        <w:rPr>
          <w:spacing w:val="-9"/>
          <w:sz w:val="40"/>
        </w:rPr>
        <w:t xml:space="preserve"> </w:t>
      </w:r>
      <w:r>
        <w:rPr>
          <w:sz w:val="40"/>
        </w:rPr>
        <w:t>Adult</w:t>
      </w:r>
      <w:r>
        <w:rPr>
          <w:spacing w:val="-9"/>
          <w:sz w:val="40"/>
        </w:rPr>
        <w:t xml:space="preserve"> </w:t>
      </w:r>
      <w:r>
        <w:rPr>
          <w:sz w:val="40"/>
        </w:rPr>
        <w:t>Library</w:t>
      </w:r>
      <w:r>
        <w:rPr>
          <w:spacing w:val="-9"/>
          <w:sz w:val="40"/>
        </w:rPr>
        <w:t xml:space="preserve"> </w:t>
      </w:r>
      <w:r>
        <w:rPr>
          <w:sz w:val="40"/>
        </w:rPr>
        <w:t>Services</w:t>
      </w:r>
      <w:r>
        <w:rPr>
          <w:spacing w:val="-9"/>
          <w:sz w:val="40"/>
        </w:rPr>
        <w:t xml:space="preserve"> </w:t>
      </w:r>
      <w:r>
        <w:rPr>
          <w:sz w:val="40"/>
        </w:rPr>
        <w:t>Association</w:t>
      </w:r>
      <w:r>
        <w:rPr>
          <w:spacing w:val="-9"/>
          <w:sz w:val="40"/>
        </w:rPr>
        <w:t xml:space="preserve"> </w:t>
      </w:r>
      <w:r>
        <w:rPr>
          <w:sz w:val="40"/>
        </w:rPr>
        <w:t>(YALSA)</w:t>
      </w:r>
    </w:p>
    <w:p w14:paraId="3CA75050" w14:textId="77777777" w:rsidR="00B72280" w:rsidRDefault="00000000">
      <w:pPr>
        <w:ind w:right="270"/>
        <w:jc w:val="center"/>
        <w:rPr>
          <w:sz w:val="40"/>
        </w:rPr>
      </w:pPr>
      <w:r>
        <w:rPr>
          <w:spacing w:val="-5"/>
          <w:sz w:val="40"/>
        </w:rPr>
        <w:t>and</w:t>
      </w:r>
    </w:p>
    <w:p w14:paraId="79C0D2AB" w14:textId="482AB614" w:rsidR="00B72280" w:rsidRDefault="00000000">
      <w:pPr>
        <w:spacing w:before="95" w:line="290" w:lineRule="auto"/>
        <w:ind w:left="415" w:right="698"/>
        <w:jc w:val="center"/>
        <w:rPr>
          <w:sz w:val="40"/>
        </w:rPr>
      </w:pPr>
      <w:r>
        <w:rPr>
          <w:sz w:val="40"/>
        </w:rPr>
        <w:t>REFORMA:</w:t>
      </w:r>
      <w:r>
        <w:rPr>
          <w:spacing w:val="-7"/>
          <w:sz w:val="40"/>
        </w:rPr>
        <w:t xml:space="preserve"> </w:t>
      </w:r>
      <w:r>
        <w:rPr>
          <w:sz w:val="40"/>
        </w:rPr>
        <w:t>The</w:t>
      </w:r>
      <w:r>
        <w:rPr>
          <w:spacing w:val="-7"/>
          <w:sz w:val="40"/>
        </w:rPr>
        <w:t xml:space="preserve"> </w:t>
      </w:r>
      <w:r>
        <w:rPr>
          <w:sz w:val="40"/>
        </w:rPr>
        <w:t>National</w:t>
      </w:r>
      <w:r>
        <w:rPr>
          <w:spacing w:val="-7"/>
          <w:sz w:val="40"/>
        </w:rPr>
        <w:t xml:space="preserve"> </w:t>
      </w:r>
      <w:r>
        <w:rPr>
          <w:sz w:val="40"/>
        </w:rPr>
        <w:t>Association</w:t>
      </w:r>
      <w:r>
        <w:rPr>
          <w:spacing w:val="-7"/>
          <w:sz w:val="40"/>
        </w:rPr>
        <w:t xml:space="preserve"> </w:t>
      </w:r>
      <w:r>
        <w:rPr>
          <w:sz w:val="40"/>
        </w:rPr>
        <w:t>to</w:t>
      </w:r>
      <w:r>
        <w:rPr>
          <w:spacing w:val="-7"/>
          <w:sz w:val="40"/>
        </w:rPr>
        <w:t xml:space="preserve"> </w:t>
      </w:r>
      <w:r>
        <w:rPr>
          <w:sz w:val="40"/>
        </w:rPr>
        <w:t>Promote</w:t>
      </w:r>
      <w:r>
        <w:rPr>
          <w:spacing w:val="-7"/>
          <w:sz w:val="40"/>
        </w:rPr>
        <w:t xml:space="preserve"> </w:t>
      </w:r>
      <w:r>
        <w:rPr>
          <w:sz w:val="40"/>
        </w:rPr>
        <w:t>Library Services to Latinos and the Spanish-Speaking</w:t>
      </w:r>
    </w:p>
    <w:p w14:paraId="755EE081" w14:textId="77777777" w:rsidR="00B72280" w:rsidRDefault="00B72280">
      <w:pPr>
        <w:pStyle w:val="BodyText"/>
        <w:rPr>
          <w:sz w:val="40"/>
        </w:rPr>
      </w:pPr>
    </w:p>
    <w:p w14:paraId="53D7B4C4" w14:textId="77777777" w:rsidR="00B72280" w:rsidRDefault="00B72280">
      <w:pPr>
        <w:pStyle w:val="BodyText"/>
        <w:rPr>
          <w:sz w:val="40"/>
        </w:rPr>
      </w:pPr>
    </w:p>
    <w:p w14:paraId="153E9F71" w14:textId="77777777" w:rsidR="00B72280" w:rsidRDefault="00B72280">
      <w:pPr>
        <w:pStyle w:val="BodyText"/>
        <w:rPr>
          <w:sz w:val="40"/>
        </w:rPr>
      </w:pPr>
    </w:p>
    <w:p w14:paraId="1E777C88" w14:textId="77777777" w:rsidR="00B72280" w:rsidRDefault="00B72280">
      <w:pPr>
        <w:pStyle w:val="BodyText"/>
        <w:rPr>
          <w:sz w:val="40"/>
        </w:rPr>
      </w:pPr>
    </w:p>
    <w:p w14:paraId="68F13602" w14:textId="77777777" w:rsidR="00B72280" w:rsidRDefault="00B72280">
      <w:pPr>
        <w:pStyle w:val="BodyText"/>
        <w:rPr>
          <w:sz w:val="40"/>
        </w:rPr>
      </w:pPr>
    </w:p>
    <w:p w14:paraId="08B1EB4F" w14:textId="77777777" w:rsidR="00B72280" w:rsidRDefault="00B72280">
      <w:pPr>
        <w:pStyle w:val="BodyText"/>
        <w:spacing w:before="417"/>
        <w:rPr>
          <w:sz w:val="40"/>
        </w:rPr>
      </w:pPr>
    </w:p>
    <w:p w14:paraId="2C9CDD7D" w14:textId="77777777" w:rsidR="00B72280" w:rsidRDefault="00000000">
      <w:pPr>
        <w:spacing w:line="290" w:lineRule="auto"/>
        <w:ind w:left="3370" w:right="3631"/>
        <w:jc w:val="center"/>
        <w:rPr>
          <w:sz w:val="40"/>
        </w:rPr>
      </w:pPr>
      <w:r>
        <w:rPr>
          <w:sz w:val="40"/>
        </w:rPr>
        <w:t>The</w:t>
      </w:r>
      <w:r>
        <w:rPr>
          <w:spacing w:val="-13"/>
          <w:sz w:val="40"/>
        </w:rPr>
        <w:t xml:space="preserve"> </w:t>
      </w:r>
      <w:r>
        <w:rPr>
          <w:sz w:val="40"/>
        </w:rPr>
        <w:t>Pura</w:t>
      </w:r>
      <w:r>
        <w:rPr>
          <w:spacing w:val="-13"/>
          <w:sz w:val="40"/>
        </w:rPr>
        <w:t xml:space="preserve"> </w:t>
      </w:r>
      <w:r>
        <w:rPr>
          <w:sz w:val="40"/>
        </w:rPr>
        <w:t>Belpré</w:t>
      </w:r>
      <w:r>
        <w:rPr>
          <w:spacing w:val="-13"/>
          <w:sz w:val="40"/>
        </w:rPr>
        <w:t xml:space="preserve"> </w:t>
      </w:r>
      <w:r>
        <w:rPr>
          <w:sz w:val="40"/>
        </w:rPr>
        <w:t>Award Committee Manual</w:t>
      </w:r>
    </w:p>
    <w:p w14:paraId="18E9C932" w14:textId="77777777" w:rsidR="00B72280" w:rsidRDefault="00B72280">
      <w:pPr>
        <w:pStyle w:val="BodyText"/>
        <w:rPr>
          <w:sz w:val="40"/>
        </w:rPr>
      </w:pPr>
    </w:p>
    <w:p w14:paraId="5BD85343" w14:textId="77777777" w:rsidR="00B72280" w:rsidRDefault="00B72280">
      <w:pPr>
        <w:pStyle w:val="BodyText"/>
        <w:rPr>
          <w:sz w:val="40"/>
        </w:rPr>
      </w:pPr>
    </w:p>
    <w:p w14:paraId="14FF11DA" w14:textId="77777777" w:rsidR="00B72280" w:rsidRDefault="00B72280">
      <w:pPr>
        <w:pStyle w:val="BodyText"/>
        <w:rPr>
          <w:sz w:val="40"/>
        </w:rPr>
      </w:pPr>
    </w:p>
    <w:p w14:paraId="185C89E0" w14:textId="77777777" w:rsidR="00B72280" w:rsidRDefault="00B72280">
      <w:pPr>
        <w:pStyle w:val="BodyText"/>
        <w:rPr>
          <w:sz w:val="40"/>
        </w:rPr>
      </w:pPr>
    </w:p>
    <w:p w14:paraId="31221A43" w14:textId="77777777" w:rsidR="00B72280" w:rsidRDefault="00B72280">
      <w:pPr>
        <w:pStyle w:val="BodyText"/>
        <w:rPr>
          <w:sz w:val="40"/>
        </w:rPr>
      </w:pPr>
    </w:p>
    <w:p w14:paraId="0456458C" w14:textId="77777777" w:rsidR="00B72280" w:rsidRDefault="00B72280">
      <w:pPr>
        <w:pStyle w:val="BodyText"/>
        <w:rPr>
          <w:sz w:val="40"/>
        </w:rPr>
      </w:pPr>
    </w:p>
    <w:p w14:paraId="7CB6D117" w14:textId="77777777" w:rsidR="00B72280" w:rsidRDefault="00B72280">
      <w:pPr>
        <w:pStyle w:val="BodyText"/>
        <w:rPr>
          <w:sz w:val="40"/>
        </w:rPr>
      </w:pPr>
    </w:p>
    <w:p w14:paraId="0C805944" w14:textId="77777777" w:rsidR="00B72280" w:rsidRDefault="00B72280">
      <w:pPr>
        <w:pStyle w:val="BodyText"/>
        <w:rPr>
          <w:sz w:val="40"/>
        </w:rPr>
      </w:pPr>
    </w:p>
    <w:p w14:paraId="32ED4D8F" w14:textId="77777777" w:rsidR="00B72280" w:rsidRDefault="00B72280">
      <w:pPr>
        <w:pStyle w:val="BodyText"/>
        <w:rPr>
          <w:sz w:val="40"/>
        </w:rPr>
      </w:pPr>
    </w:p>
    <w:p w14:paraId="54C54835" w14:textId="77777777" w:rsidR="00B72280" w:rsidRDefault="00B72280">
      <w:pPr>
        <w:pStyle w:val="BodyText"/>
        <w:spacing w:before="186"/>
        <w:rPr>
          <w:sz w:val="40"/>
        </w:rPr>
      </w:pPr>
    </w:p>
    <w:p w14:paraId="2F6FEA41" w14:textId="77777777" w:rsidR="00B72280" w:rsidRDefault="00000000">
      <w:pPr>
        <w:ind w:right="264"/>
        <w:jc w:val="center"/>
        <w:rPr>
          <w:rFonts w:ascii="Arial"/>
          <w:b/>
        </w:rPr>
      </w:pPr>
      <w:r>
        <w:rPr>
          <w:rFonts w:ascii="Arial"/>
          <w:b/>
        </w:rPr>
        <w:t>January</w:t>
      </w:r>
      <w:r>
        <w:rPr>
          <w:rFonts w:ascii="Arial"/>
          <w:b/>
          <w:spacing w:val="-7"/>
        </w:rPr>
        <w:t xml:space="preserve"> </w:t>
      </w:r>
      <w:r>
        <w:rPr>
          <w:rFonts w:ascii="Arial"/>
          <w:b/>
          <w:spacing w:val="-4"/>
        </w:rPr>
        <w:t>2021</w:t>
      </w:r>
    </w:p>
    <w:p w14:paraId="737A80A6" w14:textId="77777777" w:rsidR="00B72280" w:rsidRDefault="00B72280">
      <w:pPr>
        <w:jc w:val="center"/>
        <w:rPr>
          <w:rFonts w:ascii="Arial"/>
        </w:rPr>
        <w:sectPr w:rsidR="00B72280" w:rsidSect="00737445">
          <w:type w:val="continuous"/>
          <w:pgSz w:w="12240" w:h="15840"/>
          <w:pgMar w:top="0" w:right="460" w:bottom="280" w:left="620" w:header="720" w:footer="720" w:gutter="0"/>
          <w:cols w:space="720"/>
        </w:sectPr>
      </w:pPr>
    </w:p>
    <w:p w14:paraId="3DA6539F" w14:textId="77777777" w:rsidR="00B72280" w:rsidRDefault="00000000">
      <w:pPr>
        <w:pStyle w:val="Heading8"/>
        <w:spacing w:before="63"/>
        <w:ind w:right="171"/>
      </w:pPr>
      <w:bookmarkStart w:id="0" w:name="_TOC_250072"/>
      <w:bookmarkEnd w:id="0"/>
      <w:r>
        <w:rPr>
          <w:spacing w:val="-2"/>
        </w:rPr>
        <w:lastRenderedPageBreak/>
        <w:t>FOREWORD</w:t>
      </w:r>
    </w:p>
    <w:p w14:paraId="30E2C338" w14:textId="77777777" w:rsidR="00B72280" w:rsidRDefault="00000000">
      <w:pPr>
        <w:pStyle w:val="Heading9"/>
        <w:spacing w:before="47"/>
        <w:ind w:left="0" w:right="183"/>
        <w:jc w:val="center"/>
      </w:pPr>
      <w:r>
        <w:t>Pura</w:t>
      </w:r>
      <w:r>
        <w:rPr>
          <w:spacing w:val="-4"/>
        </w:rPr>
        <w:t xml:space="preserve"> </w:t>
      </w:r>
      <w:r>
        <w:rPr>
          <w:spacing w:val="-2"/>
        </w:rPr>
        <w:t>Belpré</w:t>
      </w:r>
    </w:p>
    <w:p w14:paraId="066807A0" w14:textId="77777777" w:rsidR="00B72280" w:rsidRDefault="00B72280">
      <w:pPr>
        <w:pStyle w:val="BodyText"/>
        <w:rPr>
          <w:rFonts w:ascii="Arial"/>
          <w:b/>
        </w:rPr>
      </w:pPr>
    </w:p>
    <w:p w14:paraId="5FF93527" w14:textId="77777777" w:rsidR="00B72280" w:rsidRDefault="00B72280">
      <w:pPr>
        <w:pStyle w:val="BodyText"/>
        <w:spacing w:before="126"/>
        <w:rPr>
          <w:rFonts w:ascii="Arial"/>
          <w:b/>
        </w:rPr>
      </w:pPr>
    </w:p>
    <w:p w14:paraId="76790390" w14:textId="77777777" w:rsidR="00B72280" w:rsidRDefault="00000000">
      <w:pPr>
        <w:pStyle w:val="BodyText"/>
        <w:spacing w:line="285" w:lineRule="auto"/>
        <w:ind w:left="100" w:right="584"/>
      </w:pPr>
      <w:r>
        <w:t>The Pura Belpré award is named after Pura Belpré, the first Latina librarian from The New York Public Library. As a children’s librarian, storyteller, puppeteer and distinguished author, she delighted children and adults with stories in a career that spanned over sixty years. She was born in Cidra, Puerto Rico in 1899, moved to New York in the 1930’s and attended the Library School of The New York Public Library and Columbia</w:t>
      </w:r>
      <w:r>
        <w:rPr>
          <w:spacing w:val="-3"/>
        </w:rPr>
        <w:t xml:space="preserve"> </w:t>
      </w:r>
      <w:r>
        <w:t>University.</w:t>
      </w:r>
      <w:r>
        <w:rPr>
          <w:spacing w:val="-3"/>
        </w:rPr>
        <w:t xml:space="preserve"> </w:t>
      </w:r>
      <w:r>
        <w:t>Pura</w:t>
      </w:r>
      <w:r>
        <w:rPr>
          <w:spacing w:val="-3"/>
        </w:rPr>
        <w:t xml:space="preserve"> </w:t>
      </w:r>
      <w:r>
        <w:t>Belpré</w:t>
      </w:r>
      <w:r>
        <w:rPr>
          <w:spacing w:val="-3"/>
        </w:rPr>
        <w:t xml:space="preserve"> </w:t>
      </w:r>
      <w:r>
        <w:t>captured</w:t>
      </w:r>
      <w:r>
        <w:rPr>
          <w:spacing w:val="-3"/>
        </w:rPr>
        <w:t xml:space="preserve"> </w:t>
      </w:r>
      <w:r>
        <w:t>the</w:t>
      </w:r>
      <w:r>
        <w:rPr>
          <w:spacing w:val="-3"/>
        </w:rPr>
        <w:t xml:space="preserve"> </w:t>
      </w:r>
      <w:r>
        <w:t>charm</w:t>
      </w:r>
      <w:r>
        <w:rPr>
          <w:spacing w:val="-3"/>
        </w:rPr>
        <w:t xml:space="preserve"> </w:t>
      </w:r>
      <w:r>
        <w:t>and</w:t>
      </w:r>
      <w:r>
        <w:rPr>
          <w:spacing w:val="-3"/>
        </w:rPr>
        <w:t xml:space="preserve"> </w:t>
      </w:r>
      <w:r>
        <w:t>spirit</w:t>
      </w:r>
      <w:r>
        <w:rPr>
          <w:spacing w:val="-3"/>
        </w:rPr>
        <w:t xml:space="preserve"> </w:t>
      </w:r>
      <w:r>
        <w:t>of</w:t>
      </w:r>
      <w:r>
        <w:rPr>
          <w:spacing w:val="-3"/>
        </w:rPr>
        <w:t xml:space="preserve"> </w:t>
      </w:r>
      <w:r>
        <w:t>her</w:t>
      </w:r>
      <w:r>
        <w:rPr>
          <w:spacing w:val="-3"/>
        </w:rPr>
        <w:t xml:space="preserve"> </w:t>
      </w:r>
      <w:r>
        <w:t>homeland</w:t>
      </w:r>
      <w:r>
        <w:rPr>
          <w:spacing w:val="-3"/>
        </w:rPr>
        <w:t xml:space="preserve"> </w:t>
      </w:r>
      <w:r>
        <w:t>in</w:t>
      </w:r>
      <w:r>
        <w:rPr>
          <w:spacing w:val="-3"/>
        </w:rPr>
        <w:t xml:space="preserve"> </w:t>
      </w:r>
      <w:r>
        <w:t>her</w:t>
      </w:r>
      <w:r>
        <w:rPr>
          <w:spacing w:val="-3"/>
        </w:rPr>
        <w:t xml:space="preserve"> </w:t>
      </w:r>
      <w:r>
        <w:t>children’s</w:t>
      </w:r>
      <w:r>
        <w:rPr>
          <w:spacing w:val="-3"/>
        </w:rPr>
        <w:t xml:space="preserve"> </w:t>
      </w:r>
      <w:r>
        <w:t>books</w:t>
      </w:r>
      <w:r>
        <w:rPr>
          <w:spacing w:val="-3"/>
        </w:rPr>
        <w:t xml:space="preserve"> </w:t>
      </w:r>
      <w:r>
        <w:t>and in her performances. She told stories throughout New York City and appeared on radio and television. She enriched the lives of Puerto Rican children in the USA through her pioneering work of preserving and disseminating Puerto Rican folklore. She died in 1982.</w:t>
      </w:r>
    </w:p>
    <w:p w14:paraId="1B8AA8D2" w14:textId="77777777" w:rsidR="00B72280" w:rsidRDefault="00B72280">
      <w:pPr>
        <w:spacing w:line="285" w:lineRule="auto"/>
        <w:sectPr w:rsidR="00B72280" w:rsidSect="00737445">
          <w:footerReference w:type="default" r:id="rId7"/>
          <w:pgSz w:w="12240" w:h="15840"/>
          <w:pgMar w:top="1020" w:right="460" w:bottom="940" w:left="620" w:header="0" w:footer="748" w:gutter="0"/>
          <w:pgNumType w:start="2"/>
          <w:cols w:space="720"/>
        </w:sectPr>
      </w:pPr>
    </w:p>
    <w:p w14:paraId="317B3D5B" w14:textId="77777777" w:rsidR="00B72280" w:rsidRDefault="00000000">
      <w:pPr>
        <w:pStyle w:val="Heading8"/>
        <w:spacing w:before="63"/>
        <w:ind w:right="158"/>
      </w:pPr>
      <w:bookmarkStart w:id="1" w:name="_TOC_250071"/>
      <w:r>
        <w:lastRenderedPageBreak/>
        <w:t>TABLE</w:t>
      </w:r>
      <w:r>
        <w:rPr>
          <w:spacing w:val="-4"/>
        </w:rPr>
        <w:t xml:space="preserve"> </w:t>
      </w:r>
      <w:r>
        <w:t>OF</w:t>
      </w:r>
      <w:r>
        <w:rPr>
          <w:spacing w:val="-3"/>
        </w:rPr>
        <w:t xml:space="preserve"> </w:t>
      </w:r>
      <w:bookmarkEnd w:id="1"/>
      <w:r>
        <w:rPr>
          <w:spacing w:val="-2"/>
        </w:rPr>
        <w:t>CONTENTS</w:t>
      </w:r>
    </w:p>
    <w:p w14:paraId="5FEDA752" w14:textId="77777777" w:rsidR="00B72280" w:rsidRDefault="00000000">
      <w:pPr>
        <w:pStyle w:val="BodyText"/>
        <w:spacing w:before="47"/>
        <w:ind w:right="165"/>
        <w:jc w:val="center"/>
      </w:pPr>
      <w:r>
        <w:rPr>
          <w:color w:val="FF0000"/>
        </w:rPr>
        <w:t>(Section</w:t>
      </w:r>
      <w:r>
        <w:rPr>
          <w:color w:val="FF0000"/>
          <w:spacing w:val="-5"/>
        </w:rPr>
        <w:t xml:space="preserve"> </w:t>
      </w:r>
      <w:r>
        <w:rPr>
          <w:color w:val="FF0000"/>
        </w:rPr>
        <w:t>to</w:t>
      </w:r>
      <w:r>
        <w:rPr>
          <w:color w:val="FF0000"/>
          <w:spacing w:val="-5"/>
        </w:rPr>
        <w:t xml:space="preserve"> </w:t>
      </w:r>
      <w:r>
        <w:rPr>
          <w:color w:val="FF0000"/>
        </w:rPr>
        <w:t>be</w:t>
      </w:r>
      <w:r>
        <w:rPr>
          <w:color w:val="FF0000"/>
          <w:spacing w:val="-5"/>
        </w:rPr>
        <w:t xml:space="preserve"> </w:t>
      </w:r>
      <w:r>
        <w:rPr>
          <w:color w:val="FF0000"/>
        </w:rPr>
        <w:t>updated</w:t>
      </w:r>
      <w:r>
        <w:rPr>
          <w:color w:val="FF0000"/>
          <w:spacing w:val="-5"/>
        </w:rPr>
        <w:t xml:space="preserve"> </w:t>
      </w:r>
      <w:r>
        <w:rPr>
          <w:color w:val="FF0000"/>
        </w:rPr>
        <w:t>upon</w:t>
      </w:r>
      <w:r>
        <w:rPr>
          <w:color w:val="FF0000"/>
          <w:spacing w:val="-5"/>
        </w:rPr>
        <w:t xml:space="preserve"> </w:t>
      </w:r>
      <w:r>
        <w:rPr>
          <w:color w:val="FF0000"/>
        </w:rPr>
        <w:t>Manual</w:t>
      </w:r>
      <w:r>
        <w:rPr>
          <w:color w:val="FF0000"/>
          <w:spacing w:val="-4"/>
        </w:rPr>
        <w:t xml:space="preserve"> </w:t>
      </w:r>
      <w:r>
        <w:rPr>
          <w:color w:val="FF0000"/>
          <w:spacing w:val="-2"/>
        </w:rPr>
        <w:t>approval)</w:t>
      </w:r>
    </w:p>
    <w:p w14:paraId="3B38D7C5" w14:textId="77777777" w:rsidR="00B72280" w:rsidRDefault="00B72280">
      <w:pPr>
        <w:jc w:val="center"/>
        <w:sectPr w:rsidR="00B72280" w:rsidSect="00737445">
          <w:pgSz w:w="12240" w:h="15840"/>
          <w:pgMar w:top="1020" w:right="460" w:bottom="1268" w:left="620" w:header="0" w:footer="748" w:gutter="0"/>
          <w:cols w:space="720"/>
        </w:sectPr>
      </w:pPr>
    </w:p>
    <w:sdt>
      <w:sdtPr>
        <w:rPr>
          <w:rFonts w:ascii="Arial MT" w:eastAsia="Arial MT" w:hAnsi="Arial MT" w:cs="Arial MT"/>
          <w:b w:val="0"/>
          <w:bCs w:val="0"/>
        </w:rPr>
        <w:id w:val="-601575303"/>
        <w:docPartObj>
          <w:docPartGallery w:val="Table of Contents"/>
          <w:docPartUnique/>
        </w:docPartObj>
      </w:sdtPr>
      <w:sdtContent>
        <w:p w14:paraId="0EBA7863" w14:textId="77777777" w:rsidR="00B72280" w:rsidRDefault="00000000">
          <w:pPr>
            <w:pStyle w:val="TOC1"/>
            <w:tabs>
              <w:tab w:val="left" w:pos="10642"/>
            </w:tabs>
            <w:spacing w:before="542"/>
            <w:ind w:right="193"/>
            <w:rPr>
              <w:rFonts w:ascii="Arial MT"/>
              <w:b w:val="0"/>
            </w:rPr>
          </w:pPr>
          <w:hyperlink w:anchor="_TOC_250072" w:history="1">
            <w:r>
              <w:rPr>
                <w:spacing w:val="-2"/>
              </w:rPr>
              <w:t>FOREWORD</w:t>
            </w:r>
            <w:r>
              <w:rPr>
                <w:rFonts w:ascii="Times New Roman"/>
                <w:b w:val="0"/>
              </w:rPr>
              <w:tab/>
            </w:r>
            <w:r>
              <w:rPr>
                <w:rFonts w:ascii="Arial MT"/>
                <w:b w:val="0"/>
                <w:spacing w:val="-10"/>
              </w:rPr>
              <w:t>2</w:t>
            </w:r>
          </w:hyperlink>
        </w:p>
        <w:p w14:paraId="22A91CF2" w14:textId="77777777" w:rsidR="00B72280" w:rsidRDefault="00000000">
          <w:pPr>
            <w:pStyle w:val="TOC1"/>
            <w:tabs>
              <w:tab w:val="left" w:pos="10668"/>
            </w:tabs>
            <w:rPr>
              <w:rFonts w:ascii="Arial MT"/>
              <w:b w:val="0"/>
            </w:rPr>
          </w:pPr>
          <w:hyperlink w:anchor="_TOC_250071" w:history="1">
            <w:r>
              <w:t>TABLE</w:t>
            </w:r>
            <w:r>
              <w:rPr>
                <w:spacing w:val="-4"/>
              </w:rPr>
              <w:t xml:space="preserve"> </w:t>
            </w:r>
            <w:r>
              <w:t>OF</w:t>
            </w:r>
            <w:r>
              <w:rPr>
                <w:spacing w:val="-3"/>
              </w:rPr>
              <w:t xml:space="preserve"> </w:t>
            </w:r>
            <w:r>
              <w:rPr>
                <w:spacing w:val="-2"/>
              </w:rPr>
              <w:t>CONTENTS</w:t>
            </w:r>
            <w:r>
              <w:rPr>
                <w:rFonts w:ascii="Times New Roman"/>
                <w:b w:val="0"/>
              </w:rPr>
              <w:tab/>
            </w:r>
            <w:r>
              <w:rPr>
                <w:rFonts w:ascii="Arial MT"/>
                <w:b w:val="0"/>
                <w:spacing w:val="-10"/>
              </w:rPr>
              <w:t>3</w:t>
            </w:r>
          </w:hyperlink>
        </w:p>
        <w:p w14:paraId="4CC8457B" w14:textId="77777777" w:rsidR="00B72280" w:rsidRDefault="00000000">
          <w:pPr>
            <w:pStyle w:val="TOC2"/>
            <w:tabs>
              <w:tab w:val="left" w:pos="10652"/>
            </w:tabs>
            <w:rPr>
              <w:rFonts w:ascii="Arial MT"/>
              <w:b w:val="0"/>
              <w:i w:val="0"/>
            </w:rPr>
          </w:pPr>
          <w:hyperlink w:anchor="_TOC_250070" w:history="1">
            <w:r>
              <w:rPr>
                <w:i w:val="0"/>
                <w:spacing w:val="-2"/>
              </w:rPr>
              <w:t>NOTES</w:t>
            </w:r>
            <w:r>
              <w:rPr>
                <w:rFonts w:ascii="Times New Roman"/>
                <w:b w:val="0"/>
                <w:i w:val="0"/>
              </w:rPr>
              <w:tab/>
            </w:r>
            <w:r>
              <w:rPr>
                <w:rFonts w:ascii="Arial MT"/>
                <w:b w:val="0"/>
                <w:i w:val="0"/>
                <w:spacing w:val="-10"/>
              </w:rPr>
              <w:t>6</w:t>
            </w:r>
          </w:hyperlink>
        </w:p>
        <w:p w14:paraId="3A1E6A28" w14:textId="77777777" w:rsidR="00B72280" w:rsidRDefault="00000000">
          <w:pPr>
            <w:pStyle w:val="TOC1"/>
            <w:tabs>
              <w:tab w:val="left" w:pos="10668"/>
            </w:tabs>
            <w:rPr>
              <w:rFonts w:ascii="Arial MT"/>
              <w:b w:val="0"/>
            </w:rPr>
          </w:pPr>
          <w:r>
            <w:t>PART</w:t>
          </w:r>
          <w:r>
            <w:rPr>
              <w:spacing w:val="-6"/>
            </w:rPr>
            <w:t xml:space="preserve"> </w:t>
          </w:r>
          <w:r>
            <w:t>I:</w:t>
          </w:r>
          <w:r>
            <w:rPr>
              <w:spacing w:val="-5"/>
            </w:rPr>
            <w:t xml:space="preserve"> </w:t>
          </w:r>
          <w:r>
            <w:t>BACKGROUND</w:t>
          </w:r>
          <w:r>
            <w:rPr>
              <w:spacing w:val="-5"/>
            </w:rPr>
            <w:t xml:space="preserve"> </w:t>
          </w:r>
          <w:r>
            <w:rPr>
              <w:spacing w:val="-2"/>
            </w:rPr>
            <w:t>INFORMATION</w:t>
          </w:r>
          <w:r>
            <w:rPr>
              <w:rFonts w:ascii="Times New Roman"/>
              <w:b w:val="0"/>
            </w:rPr>
            <w:tab/>
          </w:r>
          <w:r>
            <w:rPr>
              <w:rFonts w:ascii="Arial MT"/>
              <w:b w:val="0"/>
              <w:spacing w:val="-10"/>
            </w:rPr>
            <w:t>7</w:t>
          </w:r>
        </w:p>
        <w:p w14:paraId="3BDB5EA4" w14:textId="77777777" w:rsidR="00B72280" w:rsidRDefault="00000000">
          <w:pPr>
            <w:pStyle w:val="TOC4"/>
            <w:tabs>
              <w:tab w:val="left" w:pos="10727"/>
            </w:tabs>
            <w:spacing w:before="62"/>
          </w:pPr>
          <w:hyperlink w:anchor="_TOC_250069" w:history="1">
            <w:r>
              <w:rPr>
                <w:spacing w:val="-2"/>
              </w:rPr>
              <w:t>HISTORY</w:t>
            </w:r>
            <w:r>
              <w:rPr>
                <w:rFonts w:ascii="Times New Roman"/>
              </w:rPr>
              <w:tab/>
            </w:r>
            <w:r>
              <w:rPr>
                <w:spacing w:val="-10"/>
              </w:rPr>
              <w:t>8</w:t>
            </w:r>
          </w:hyperlink>
        </w:p>
        <w:p w14:paraId="69CA98CF" w14:textId="77777777" w:rsidR="00B72280" w:rsidRDefault="00000000">
          <w:pPr>
            <w:pStyle w:val="TOC4"/>
            <w:tabs>
              <w:tab w:val="left" w:pos="10768"/>
            </w:tabs>
          </w:pPr>
          <w:hyperlink w:anchor="_TOC_250068" w:history="1">
            <w:r>
              <w:t>COMMITTEE</w:t>
            </w:r>
            <w:r>
              <w:rPr>
                <w:spacing w:val="-9"/>
              </w:rPr>
              <w:t xml:space="preserve"> </w:t>
            </w:r>
            <w:r>
              <w:t>FUNCTION</w:t>
            </w:r>
            <w:r>
              <w:rPr>
                <w:spacing w:val="-8"/>
              </w:rPr>
              <w:t xml:space="preserve"> </w:t>
            </w:r>
            <w:r>
              <w:rPr>
                <w:spacing w:val="-2"/>
              </w:rPr>
              <w:t>STATEMENT</w:t>
            </w:r>
            <w:r>
              <w:rPr>
                <w:rFonts w:ascii="Times New Roman"/>
              </w:rPr>
              <w:tab/>
            </w:r>
            <w:r>
              <w:rPr>
                <w:spacing w:val="-10"/>
              </w:rPr>
              <w:t>9</w:t>
            </w:r>
          </w:hyperlink>
        </w:p>
        <w:p w14:paraId="1C55383C" w14:textId="77777777" w:rsidR="00B72280" w:rsidRDefault="00000000">
          <w:pPr>
            <w:pStyle w:val="TOC4"/>
            <w:tabs>
              <w:tab w:val="left" w:pos="10715"/>
            </w:tabs>
            <w:spacing w:before="48"/>
          </w:pPr>
          <w:hyperlink w:anchor="_TOC_250067" w:history="1">
            <w:r>
              <w:t>THE</w:t>
            </w:r>
            <w:r>
              <w:rPr>
                <w:spacing w:val="-3"/>
              </w:rPr>
              <w:t xml:space="preserve"> </w:t>
            </w:r>
            <w:r>
              <w:rPr>
                <w:spacing w:val="-2"/>
              </w:rPr>
              <w:t>COMMITTEE</w:t>
            </w:r>
            <w:r>
              <w:rPr>
                <w:rFonts w:ascii="Times New Roman"/>
              </w:rPr>
              <w:tab/>
            </w:r>
            <w:r>
              <w:rPr>
                <w:spacing w:val="-10"/>
              </w:rPr>
              <w:t>9</w:t>
            </w:r>
          </w:hyperlink>
        </w:p>
        <w:p w14:paraId="0C5B1304" w14:textId="77777777" w:rsidR="00B72280" w:rsidRDefault="00000000">
          <w:pPr>
            <w:pStyle w:val="TOC4"/>
            <w:tabs>
              <w:tab w:val="left" w:pos="10768"/>
            </w:tabs>
          </w:pPr>
          <w:hyperlink w:anchor="_TOC_250066" w:history="1">
            <w:r>
              <w:t>TERMS,</w:t>
            </w:r>
            <w:r>
              <w:rPr>
                <w:spacing w:val="-7"/>
              </w:rPr>
              <w:t xml:space="preserve"> </w:t>
            </w:r>
            <w:r>
              <w:t>DEFINITIONS</w:t>
            </w:r>
            <w:r>
              <w:rPr>
                <w:spacing w:val="-7"/>
              </w:rPr>
              <w:t xml:space="preserve"> </w:t>
            </w:r>
            <w:r>
              <w:t>AND</w:t>
            </w:r>
            <w:r>
              <w:rPr>
                <w:spacing w:val="-6"/>
              </w:rPr>
              <w:t xml:space="preserve"> </w:t>
            </w:r>
            <w:r>
              <w:rPr>
                <w:spacing w:val="-2"/>
              </w:rPr>
              <w:t>CRITERIA</w:t>
            </w:r>
            <w:r>
              <w:rPr>
                <w:rFonts w:ascii="Times New Roman"/>
              </w:rPr>
              <w:tab/>
            </w:r>
            <w:r>
              <w:rPr>
                <w:spacing w:val="-10"/>
              </w:rPr>
              <w:t>9</w:t>
            </w:r>
          </w:hyperlink>
        </w:p>
        <w:p w14:paraId="1CF5434B" w14:textId="77777777" w:rsidR="00B72280" w:rsidRDefault="00000000">
          <w:pPr>
            <w:pStyle w:val="TOC4"/>
            <w:tabs>
              <w:tab w:val="left" w:pos="10646"/>
            </w:tabs>
            <w:spacing w:before="77"/>
          </w:pPr>
          <w:r>
            <w:t>PRIORITY</w:t>
          </w:r>
          <w:r>
            <w:rPr>
              <w:spacing w:val="-7"/>
            </w:rPr>
            <w:t xml:space="preserve"> </w:t>
          </w:r>
          <w:r>
            <w:t>GROUP</w:t>
          </w:r>
          <w:r>
            <w:rPr>
              <w:spacing w:val="-6"/>
            </w:rPr>
            <w:t xml:space="preserve"> </w:t>
          </w:r>
          <w:r>
            <w:rPr>
              <w:spacing w:val="-2"/>
            </w:rPr>
            <w:t>CONSULTANT</w:t>
          </w:r>
          <w:r>
            <w:rPr>
              <w:rFonts w:ascii="Times New Roman"/>
            </w:rPr>
            <w:tab/>
          </w:r>
          <w:r>
            <w:rPr>
              <w:spacing w:val="-5"/>
            </w:rPr>
            <w:t>11</w:t>
          </w:r>
        </w:p>
        <w:p w14:paraId="082348A0" w14:textId="77777777" w:rsidR="00B72280" w:rsidRDefault="00000000">
          <w:pPr>
            <w:pStyle w:val="TOC4"/>
            <w:tabs>
              <w:tab w:val="left" w:pos="10646"/>
            </w:tabs>
          </w:pPr>
          <w:hyperlink w:anchor="_TOC_250065" w:history="1">
            <w:r>
              <w:t>REFORMA</w:t>
            </w:r>
            <w:r>
              <w:rPr>
                <w:spacing w:val="-9"/>
              </w:rPr>
              <w:t xml:space="preserve"> </w:t>
            </w:r>
            <w:r>
              <w:t>CULTURAL</w:t>
            </w:r>
            <w:r>
              <w:rPr>
                <w:spacing w:val="-8"/>
              </w:rPr>
              <w:t xml:space="preserve"> </w:t>
            </w:r>
            <w:r>
              <w:t>COMPETENCE</w:t>
            </w:r>
            <w:r>
              <w:rPr>
                <w:spacing w:val="-8"/>
              </w:rPr>
              <w:t xml:space="preserve"> </w:t>
            </w:r>
            <w:r>
              <w:rPr>
                <w:spacing w:val="-2"/>
              </w:rPr>
              <w:t>CONSULTANT</w:t>
            </w:r>
            <w:r>
              <w:rPr>
                <w:rFonts w:ascii="Times New Roman"/>
              </w:rPr>
              <w:tab/>
            </w:r>
            <w:r>
              <w:rPr>
                <w:spacing w:val="-5"/>
              </w:rPr>
              <w:t>12</w:t>
            </w:r>
          </w:hyperlink>
        </w:p>
        <w:p w14:paraId="4CA5D454" w14:textId="77777777" w:rsidR="00B72280" w:rsidRDefault="00000000">
          <w:pPr>
            <w:pStyle w:val="TOC4"/>
            <w:tabs>
              <w:tab w:val="left" w:pos="10642"/>
            </w:tabs>
          </w:pPr>
          <w:hyperlink w:anchor="_TOC_250064" w:history="1">
            <w:r>
              <w:rPr>
                <w:spacing w:val="-2"/>
              </w:rPr>
              <w:t>POLICIES</w:t>
            </w:r>
            <w:r>
              <w:rPr>
                <w:rFonts w:ascii="Times New Roman"/>
              </w:rPr>
              <w:tab/>
            </w:r>
            <w:r>
              <w:rPr>
                <w:spacing w:val="-5"/>
              </w:rPr>
              <w:t>13</w:t>
            </w:r>
          </w:hyperlink>
        </w:p>
        <w:p w14:paraId="10CF68D2" w14:textId="77777777" w:rsidR="00B72280" w:rsidRDefault="00000000">
          <w:pPr>
            <w:pStyle w:val="TOC5"/>
            <w:tabs>
              <w:tab w:val="left" w:pos="10607"/>
            </w:tabs>
          </w:pPr>
          <w:r>
            <w:t>ALSC/REFORMA/YALSA</w:t>
          </w:r>
          <w:r>
            <w:rPr>
              <w:spacing w:val="-7"/>
            </w:rPr>
            <w:t xml:space="preserve"> </w:t>
          </w:r>
          <w:r>
            <w:t>Policy</w:t>
          </w:r>
          <w:r>
            <w:rPr>
              <w:spacing w:val="-7"/>
            </w:rPr>
            <w:t xml:space="preserve"> </w:t>
          </w:r>
          <w:r>
            <w:t>for</w:t>
          </w:r>
          <w:r>
            <w:rPr>
              <w:spacing w:val="-7"/>
            </w:rPr>
            <w:t xml:space="preserve"> </w:t>
          </w:r>
          <w:r>
            <w:t>Membership</w:t>
          </w:r>
          <w:r>
            <w:rPr>
              <w:spacing w:val="-7"/>
            </w:rPr>
            <w:t xml:space="preserve"> </w:t>
          </w:r>
          <w:r>
            <w:t>on</w:t>
          </w:r>
          <w:r>
            <w:rPr>
              <w:spacing w:val="-7"/>
            </w:rPr>
            <w:t xml:space="preserve"> </w:t>
          </w:r>
          <w:r>
            <w:t>the</w:t>
          </w:r>
          <w:r>
            <w:rPr>
              <w:spacing w:val="-7"/>
            </w:rPr>
            <w:t xml:space="preserve"> </w:t>
          </w:r>
          <w:r>
            <w:t>Belpré</w:t>
          </w:r>
          <w:r>
            <w:rPr>
              <w:spacing w:val="-6"/>
            </w:rPr>
            <w:t xml:space="preserve"> </w:t>
          </w:r>
          <w:r>
            <w:rPr>
              <w:spacing w:val="-2"/>
            </w:rPr>
            <w:t>Committee</w:t>
          </w:r>
          <w:r>
            <w:rPr>
              <w:rFonts w:ascii="Times New Roman" w:hAnsi="Times New Roman"/>
            </w:rPr>
            <w:tab/>
          </w:r>
          <w:r>
            <w:rPr>
              <w:spacing w:val="-5"/>
            </w:rPr>
            <w:t>13</w:t>
          </w:r>
        </w:p>
        <w:p w14:paraId="7FF4ECA5" w14:textId="77777777" w:rsidR="00B72280" w:rsidRDefault="00000000">
          <w:pPr>
            <w:pStyle w:val="TOC5"/>
            <w:tabs>
              <w:tab w:val="left" w:pos="10646"/>
            </w:tabs>
          </w:pPr>
          <w:r>
            <w:t>ALSC</w:t>
          </w:r>
          <w:r>
            <w:rPr>
              <w:spacing w:val="-5"/>
            </w:rPr>
            <w:t xml:space="preserve"> </w:t>
          </w:r>
          <w:r>
            <w:t>Policy</w:t>
          </w:r>
          <w:r>
            <w:rPr>
              <w:spacing w:val="-4"/>
            </w:rPr>
            <w:t xml:space="preserve"> </w:t>
          </w:r>
          <w:r>
            <w:t>for</w:t>
          </w:r>
          <w:r>
            <w:rPr>
              <w:spacing w:val="-5"/>
            </w:rPr>
            <w:t xml:space="preserve"> </w:t>
          </w:r>
          <w:r>
            <w:t>Service</w:t>
          </w:r>
          <w:r>
            <w:rPr>
              <w:spacing w:val="-4"/>
            </w:rPr>
            <w:t xml:space="preserve"> </w:t>
          </w:r>
          <w:r>
            <w:t>on</w:t>
          </w:r>
          <w:r>
            <w:rPr>
              <w:spacing w:val="-5"/>
            </w:rPr>
            <w:t xml:space="preserve"> </w:t>
          </w:r>
          <w:r>
            <w:t>Award</w:t>
          </w:r>
          <w:r>
            <w:rPr>
              <w:spacing w:val="-4"/>
            </w:rPr>
            <w:t xml:space="preserve"> </w:t>
          </w:r>
          <w:r>
            <w:rPr>
              <w:spacing w:val="-2"/>
            </w:rPr>
            <w:t>Committees</w:t>
          </w:r>
          <w:r>
            <w:rPr>
              <w:rFonts w:ascii="Times New Roman"/>
            </w:rPr>
            <w:tab/>
          </w:r>
          <w:r>
            <w:rPr>
              <w:spacing w:val="-5"/>
            </w:rPr>
            <w:t>13</w:t>
          </w:r>
        </w:p>
        <w:p w14:paraId="72276428" w14:textId="77777777" w:rsidR="00B72280" w:rsidRDefault="00000000">
          <w:pPr>
            <w:pStyle w:val="TOC5"/>
            <w:tabs>
              <w:tab w:val="left" w:pos="10598"/>
            </w:tabs>
          </w:pPr>
          <w:hyperlink w:anchor="_TOC_250063" w:history="1">
            <w:r>
              <w:t>Conflict</w:t>
            </w:r>
            <w:r>
              <w:rPr>
                <w:spacing w:val="-5"/>
              </w:rPr>
              <w:t xml:space="preserve"> </w:t>
            </w:r>
            <w:r>
              <w:t>of</w:t>
            </w:r>
            <w:r>
              <w:rPr>
                <w:spacing w:val="-5"/>
              </w:rPr>
              <w:t xml:space="preserve"> </w:t>
            </w:r>
            <w:r>
              <w:rPr>
                <w:spacing w:val="-2"/>
              </w:rPr>
              <w:t>Interest</w:t>
            </w:r>
            <w:r>
              <w:rPr>
                <w:rFonts w:ascii="Times New Roman"/>
              </w:rPr>
              <w:tab/>
            </w:r>
            <w:r>
              <w:rPr>
                <w:spacing w:val="-5"/>
              </w:rPr>
              <w:t>13</w:t>
            </w:r>
          </w:hyperlink>
        </w:p>
        <w:p w14:paraId="6C3A5A39" w14:textId="77777777" w:rsidR="00B72280" w:rsidRDefault="00000000">
          <w:pPr>
            <w:pStyle w:val="TOC5"/>
            <w:tabs>
              <w:tab w:val="left" w:pos="10598"/>
            </w:tabs>
          </w:pPr>
          <w:hyperlink w:anchor="_TOC_250062" w:history="1">
            <w:r>
              <w:rPr>
                <w:spacing w:val="-2"/>
              </w:rPr>
              <w:t>Confidentiality</w:t>
            </w:r>
            <w:r>
              <w:rPr>
                <w:rFonts w:ascii="Times New Roman"/>
              </w:rPr>
              <w:tab/>
            </w:r>
            <w:r>
              <w:rPr>
                <w:spacing w:val="-5"/>
              </w:rPr>
              <w:t>13</w:t>
            </w:r>
          </w:hyperlink>
        </w:p>
        <w:p w14:paraId="15A43B1D" w14:textId="77777777" w:rsidR="00B72280" w:rsidRDefault="00000000">
          <w:pPr>
            <w:pStyle w:val="TOC5"/>
            <w:tabs>
              <w:tab w:val="left" w:pos="10598"/>
            </w:tabs>
          </w:pPr>
          <w:hyperlink w:anchor="_TOC_250061" w:history="1">
            <w:r>
              <w:t>Guidelines</w:t>
            </w:r>
            <w:r>
              <w:rPr>
                <w:spacing w:val="-6"/>
              </w:rPr>
              <w:t xml:space="preserve"> </w:t>
            </w:r>
            <w:r>
              <w:t>for</w:t>
            </w:r>
            <w:r>
              <w:rPr>
                <w:spacing w:val="-6"/>
              </w:rPr>
              <w:t xml:space="preserve"> </w:t>
            </w:r>
            <w:r>
              <w:t>Award</w:t>
            </w:r>
            <w:r>
              <w:rPr>
                <w:spacing w:val="-6"/>
              </w:rPr>
              <w:t xml:space="preserve"> </w:t>
            </w:r>
            <w:r>
              <w:rPr>
                <w:spacing w:val="-2"/>
              </w:rPr>
              <w:t>Committees</w:t>
            </w:r>
            <w:r>
              <w:rPr>
                <w:rFonts w:ascii="Times New Roman"/>
              </w:rPr>
              <w:tab/>
            </w:r>
            <w:r>
              <w:rPr>
                <w:spacing w:val="-5"/>
              </w:rPr>
              <w:t>13</w:t>
            </w:r>
          </w:hyperlink>
        </w:p>
        <w:p w14:paraId="587C8B7E" w14:textId="77777777" w:rsidR="00B72280" w:rsidRDefault="00000000">
          <w:pPr>
            <w:pStyle w:val="TOC5"/>
            <w:tabs>
              <w:tab w:val="left" w:pos="10646"/>
            </w:tabs>
          </w:pPr>
          <w:hyperlink w:anchor="_TOC_250060" w:history="1">
            <w:r>
              <w:t>Meeting</w:t>
            </w:r>
            <w:r>
              <w:rPr>
                <w:spacing w:val="-8"/>
              </w:rPr>
              <w:t xml:space="preserve"> </w:t>
            </w:r>
            <w:r>
              <w:t>Attendance</w:t>
            </w:r>
            <w:r>
              <w:rPr>
                <w:spacing w:val="-6"/>
              </w:rPr>
              <w:t xml:space="preserve"> </w:t>
            </w:r>
            <w:r>
              <w:t>and</w:t>
            </w:r>
            <w:r>
              <w:rPr>
                <w:spacing w:val="-5"/>
              </w:rPr>
              <w:t xml:space="preserve"> </w:t>
            </w:r>
            <w:r>
              <w:t>Access</w:t>
            </w:r>
            <w:r>
              <w:rPr>
                <w:spacing w:val="-6"/>
              </w:rPr>
              <w:t xml:space="preserve"> </w:t>
            </w:r>
            <w:r>
              <w:t>to</w:t>
            </w:r>
            <w:r>
              <w:rPr>
                <w:spacing w:val="-5"/>
              </w:rPr>
              <w:t xml:space="preserve"> </w:t>
            </w:r>
            <w:r>
              <w:rPr>
                <w:spacing w:val="-2"/>
              </w:rPr>
              <w:t>Materials</w:t>
            </w:r>
            <w:r>
              <w:rPr>
                <w:rFonts w:ascii="Times New Roman"/>
              </w:rPr>
              <w:tab/>
            </w:r>
            <w:r>
              <w:rPr>
                <w:spacing w:val="-5"/>
              </w:rPr>
              <w:t>14</w:t>
            </w:r>
          </w:hyperlink>
        </w:p>
        <w:p w14:paraId="3D00574F" w14:textId="77777777" w:rsidR="00B72280" w:rsidRDefault="00000000">
          <w:pPr>
            <w:pStyle w:val="TOC5"/>
            <w:tabs>
              <w:tab w:val="left" w:pos="10646"/>
            </w:tabs>
          </w:pPr>
          <w:r>
            <w:t>Checklist</w:t>
          </w:r>
          <w:r>
            <w:rPr>
              <w:spacing w:val="-8"/>
            </w:rPr>
            <w:t xml:space="preserve"> </w:t>
          </w:r>
          <w:r>
            <w:t>for</w:t>
          </w:r>
          <w:r>
            <w:rPr>
              <w:spacing w:val="-7"/>
            </w:rPr>
            <w:t xml:space="preserve"> </w:t>
          </w:r>
          <w:r>
            <w:t>Prospective</w:t>
          </w:r>
          <w:r>
            <w:rPr>
              <w:spacing w:val="-8"/>
            </w:rPr>
            <w:t xml:space="preserve"> </w:t>
          </w:r>
          <w:r>
            <w:t>Award</w:t>
          </w:r>
          <w:r>
            <w:rPr>
              <w:spacing w:val="-7"/>
            </w:rPr>
            <w:t xml:space="preserve"> </w:t>
          </w:r>
          <w:r>
            <w:t>Committee</w:t>
          </w:r>
          <w:r>
            <w:rPr>
              <w:spacing w:val="-7"/>
            </w:rPr>
            <w:t xml:space="preserve"> </w:t>
          </w:r>
          <w:r>
            <w:rPr>
              <w:spacing w:val="-2"/>
            </w:rPr>
            <w:t>Members</w:t>
          </w:r>
          <w:r>
            <w:rPr>
              <w:rFonts w:ascii="Times New Roman"/>
            </w:rPr>
            <w:tab/>
          </w:r>
          <w:r>
            <w:rPr>
              <w:spacing w:val="-5"/>
            </w:rPr>
            <w:t>16</w:t>
          </w:r>
        </w:p>
        <w:p w14:paraId="5122592D" w14:textId="77777777" w:rsidR="00B72280" w:rsidRDefault="00000000">
          <w:pPr>
            <w:pStyle w:val="TOC5"/>
            <w:tabs>
              <w:tab w:val="left" w:pos="10646"/>
            </w:tabs>
          </w:pPr>
          <w:hyperlink w:anchor="_TOC_250059" w:history="1">
            <w:r>
              <w:rPr>
                <w:spacing w:val="-2"/>
              </w:rPr>
              <w:t>Resignations</w:t>
            </w:r>
            <w:r>
              <w:rPr>
                <w:rFonts w:ascii="Times New Roman"/>
              </w:rPr>
              <w:tab/>
            </w:r>
            <w:r>
              <w:rPr>
                <w:spacing w:val="-5"/>
              </w:rPr>
              <w:t>17</w:t>
            </w:r>
          </w:hyperlink>
        </w:p>
        <w:p w14:paraId="2DC3E745" w14:textId="77777777" w:rsidR="00B72280" w:rsidRDefault="00000000">
          <w:pPr>
            <w:pStyle w:val="TOC5"/>
            <w:tabs>
              <w:tab w:val="left" w:pos="10646"/>
            </w:tabs>
          </w:pPr>
          <w:r>
            <w:t>Relationship</w:t>
          </w:r>
          <w:r>
            <w:rPr>
              <w:spacing w:val="-7"/>
            </w:rPr>
            <w:t xml:space="preserve"> </w:t>
          </w:r>
          <w:r>
            <w:t>to</w:t>
          </w:r>
          <w:r>
            <w:rPr>
              <w:spacing w:val="-7"/>
            </w:rPr>
            <w:t xml:space="preserve"> </w:t>
          </w:r>
          <w:r>
            <w:rPr>
              <w:spacing w:val="-2"/>
            </w:rPr>
            <w:t>Publishers</w:t>
          </w:r>
          <w:r>
            <w:rPr>
              <w:rFonts w:ascii="Times New Roman"/>
            </w:rPr>
            <w:tab/>
          </w:r>
          <w:r>
            <w:rPr>
              <w:spacing w:val="-5"/>
            </w:rPr>
            <w:t>17</w:t>
          </w:r>
        </w:p>
        <w:p w14:paraId="4F8C0653" w14:textId="77777777" w:rsidR="00B72280" w:rsidRDefault="00000000">
          <w:pPr>
            <w:pStyle w:val="TOC5"/>
            <w:tabs>
              <w:tab w:val="left" w:pos="10646"/>
            </w:tabs>
          </w:pPr>
          <w:hyperlink w:anchor="_TOC_250058" w:history="1">
            <w:r>
              <w:t>Self-Published/Small</w:t>
            </w:r>
            <w:r>
              <w:rPr>
                <w:spacing w:val="-13"/>
              </w:rPr>
              <w:t xml:space="preserve"> </w:t>
            </w:r>
            <w:r>
              <w:t>Press</w:t>
            </w:r>
            <w:r>
              <w:rPr>
                <w:spacing w:val="-12"/>
              </w:rPr>
              <w:t xml:space="preserve"> </w:t>
            </w:r>
            <w:r>
              <w:rPr>
                <w:spacing w:val="-2"/>
              </w:rPr>
              <w:t>Titles</w:t>
            </w:r>
            <w:r>
              <w:rPr>
                <w:rFonts w:ascii="Times New Roman"/>
              </w:rPr>
              <w:tab/>
            </w:r>
            <w:r>
              <w:rPr>
                <w:spacing w:val="-5"/>
              </w:rPr>
              <w:t>18</w:t>
            </w:r>
          </w:hyperlink>
        </w:p>
        <w:p w14:paraId="49DB8A33" w14:textId="77777777" w:rsidR="00B72280" w:rsidRDefault="00000000">
          <w:pPr>
            <w:pStyle w:val="TOC5"/>
            <w:tabs>
              <w:tab w:val="left" w:pos="10646"/>
            </w:tabs>
          </w:pPr>
          <w:hyperlink w:anchor="_TOC_250057" w:history="1">
            <w:r>
              <w:t>Electronic</w:t>
            </w:r>
            <w:r>
              <w:rPr>
                <w:spacing w:val="-10"/>
              </w:rPr>
              <w:t xml:space="preserve"> </w:t>
            </w:r>
            <w:r>
              <w:rPr>
                <w:spacing w:val="-2"/>
              </w:rPr>
              <w:t>Communication</w:t>
            </w:r>
            <w:r>
              <w:rPr>
                <w:rFonts w:ascii="Times New Roman"/>
              </w:rPr>
              <w:tab/>
            </w:r>
            <w:r>
              <w:rPr>
                <w:spacing w:val="-5"/>
              </w:rPr>
              <w:t>18</w:t>
            </w:r>
          </w:hyperlink>
        </w:p>
        <w:p w14:paraId="06519D86" w14:textId="77777777" w:rsidR="00B72280" w:rsidRDefault="00000000">
          <w:pPr>
            <w:pStyle w:val="TOC1"/>
            <w:tabs>
              <w:tab w:val="left" w:pos="10546"/>
            </w:tabs>
            <w:rPr>
              <w:rFonts w:ascii="Arial MT"/>
              <w:b w:val="0"/>
            </w:rPr>
          </w:pPr>
          <w:hyperlink w:anchor="_TOC_250056" w:history="1">
            <w:r>
              <w:t>PART</w:t>
            </w:r>
            <w:r>
              <w:rPr>
                <w:spacing w:val="-6"/>
              </w:rPr>
              <w:t xml:space="preserve"> </w:t>
            </w:r>
            <w:r>
              <w:t>II:</w:t>
            </w:r>
            <w:r>
              <w:rPr>
                <w:spacing w:val="-5"/>
              </w:rPr>
              <w:t xml:space="preserve"> </w:t>
            </w:r>
            <w:r>
              <w:t>COMMITTEE</w:t>
            </w:r>
            <w:r>
              <w:rPr>
                <w:spacing w:val="-5"/>
              </w:rPr>
              <w:t xml:space="preserve"> </w:t>
            </w:r>
            <w:r>
              <w:rPr>
                <w:spacing w:val="-4"/>
              </w:rPr>
              <w:t>WORK</w:t>
            </w:r>
            <w:r>
              <w:rPr>
                <w:rFonts w:ascii="Times New Roman"/>
                <w:b w:val="0"/>
              </w:rPr>
              <w:tab/>
            </w:r>
            <w:r>
              <w:rPr>
                <w:rFonts w:ascii="Arial MT"/>
                <w:b w:val="0"/>
                <w:spacing w:val="-5"/>
              </w:rPr>
              <w:t>19</w:t>
            </w:r>
          </w:hyperlink>
        </w:p>
        <w:p w14:paraId="0414CCBD" w14:textId="77777777" w:rsidR="00B72280" w:rsidRDefault="00000000">
          <w:pPr>
            <w:pStyle w:val="TOC4"/>
            <w:tabs>
              <w:tab w:val="left" w:pos="10642"/>
            </w:tabs>
            <w:spacing w:before="62"/>
          </w:pPr>
          <w:hyperlink w:anchor="_TOC_250055" w:history="1">
            <w:r>
              <w:rPr>
                <w:spacing w:val="-2"/>
              </w:rPr>
              <w:t>WELCOME</w:t>
            </w:r>
            <w:r>
              <w:rPr>
                <w:rFonts w:ascii="Times New Roman"/>
              </w:rPr>
              <w:tab/>
            </w:r>
            <w:r>
              <w:rPr>
                <w:spacing w:val="-5"/>
              </w:rPr>
              <w:t>20</w:t>
            </w:r>
          </w:hyperlink>
        </w:p>
        <w:p w14:paraId="2CFF24D6" w14:textId="77777777" w:rsidR="00B72280" w:rsidRDefault="00000000">
          <w:pPr>
            <w:pStyle w:val="TOC4"/>
            <w:tabs>
              <w:tab w:val="left" w:pos="10642"/>
            </w:tabs>
          </w:pPr>
          <w:hyperlink w:anchor="_TOC_250054" w:history="1">
            <w:r>
              <w:rPr>
                <w:spacing w:val="-2"/>
              </w:rPr>
              <w:t>CALENDAR</w:t>
            </w:r>
            <w:r>
              <w:rPr>
                <w:rFonts w:ascii="Times New Roman"/>
              </w:rPr>
              <w:tab/>
            </w:r>
            <w:r>
              <w:rPr>
                <w:spacing w:val="-5"/>
              </w:rPr>
              <w:t>20</w:t>
            </w:r>
          </w:hyperlink>
        </w:p>
        <w:p w14:paraId="5334E5BB" w14:textId="77777777" w:rsidR="00B72280" w:rsidRDefault="00000000">
          <w:pPr>
            <w:pStyle w:val="TOC4"/>
            <w:tabs>
              <w:tab w:val="left" w:pos="10646"/>
            </w:tabs>
          </w:pPr>
          <w:hyperlink w:anchor="_TOC_250053" w:history="1">
            <w:r>
              <w:t>ATTENDANCE</w:t>
            </w:r>
            <w:r>
              <w:rPr>
                <w:spacing w:val="-6"/>
              </w:rPr>
              <w:t xml:space="preserve"> </w:t>
            </w:r>
            <w:r>
              <w:t>AT</w:t>
            </w:r>
            <w:r>
              <w:rPr>
                <w:spacing w:val="-6"/>
              </w:rPr>
              <w:t xml:space="preserve"> </w:t>
            </w:r>
            <w:r>
              <w:rPr>
                <w:spacing w:val="-2"/>
              </w:rPr>
              <w:t>MEETINGS</w:t>
            </w:r>
            <w:r>
              <w:rPr>
                <w:rFonts w:ascii="Times New Roman"/>
              </w:rPr>
              <w:tab/>
            </w:r>
            <w:r>
              <w:rPr>
                <w:spacing w:val="-5"/>
              </w:rPr>
              <w:t>21</w:t>
            </w:r>
          </w:hyperlink>
        </w:p>
        <w:p w14:paraId="2F5E156B" w14:textId="77777777" w:rsidR="00B72280" w:rsidRDefault="00000000">
          <w:pPr>
            <w:pStyle w:val="TOC4"/>
            <w:tabs>
              <w:tab w:val="left" w:pos="10629"/>
            </w:tabs>
          </w:pPr>
          <w:hyperlink w:anchor="_TOC_250052" w:history="1">
            <w:r>
              <w:t>PREPARATION</w:t>
            </w:r>
            <w:r>
              <w:rPr>
                <w:spacing w:val="-7"/>
              </w:rPr>
              <w:t xml:space="preserve"> </w:t>
            </w:r>
            <w:r>
              <w:t>AND</w:t>
            </w:r>
            <w:r>
              <w:rPr>
                <w:spacing w:val="-7"/>
              </w:rPr>
              <w:t xml:space="preserve"> </w:t>
            </w:r>
            <w:r>
              <w:t>READING</w:t>
            </w:r>
            <w:r>
              <w:rPr>
                <w:spacing w:val="-7"/>
              </w:rPr>
              <w:t xml:space="preserve"> </w:t>
            </w:r>
            <w:r>
              <w:rPr>
                <w:spacing w:val="-4"/>
              </w:rPr>
              <w:t>LIST</w:t>
            </w:r>
            <w:r>
              <w:rPr>
                <w:rFonts w:ascii="Times New Roman"/>
              </w:rPr>
              <w:tab/>
            </w:r>
            <w:r>
              <w:rPr>
                <w:spacing w:val="-5"/>
              </w:rPr>
              <w:t>22</w:t>
            </w:r>
          </w:hyperlink>
        </w:p>
        <w:p w14:paraId="47688595" w14:textId="77777777" w:rsidR="00B72280" w:rsidRDefault="00000000">
          <w:pPr>
            <w:pStyle w:val="TOC4"/>
            <w:tabs>
              <w:tab w:val="left" w:pos="10646"/>
            </w:tabs>
            <w:spacing w:before="17"/>
          </w:pPr>
          <w:hyperlink w:anchor="_TOC_250051" w:history="1">
            <w:r>
              <w:t>IDENTIFYING,</w:t>
            </w:r>
            <w:r>
              <w:rPr>
                <w:spacing w:val="-8"/>
              </w:rPr>
              <w:t xml:space="preserve"> </w:t>
            </w:r>
            <w:r>
              <w:t>OBTAINING,</w:t>
            </w:r>
            <w:r>
              <w:rPr>
                <w:spacing w:val="-8"/>
              </w:rPr>
              <w:t xml:space="preserve"> </w:t>
            </w:r>
            <w:r>
              <w:t>AND</w:t>
            </w:r>
            <w:r>
              <w:rPr>
                <w:spacing w:val="-8"/>
              </w:rPr>
              <w:t xml:space="preserve"> </w:t>
            </w:r>
            <w:r>
              <w:t>READING</w:t>
            </w:r>
            <w:r>
              <w:rPr>
                <w:spacing w:val="-8"/>
              </w:rPr>
              <w:t xml:space="preserve"> </w:t>
            </w:r>
            <w:r>
              <w:t>ELIGIBLE</w:t>
            </w:r>
            <w:r>
              <w:rPr>
                <w:spacing w:val="-8"/>
              </w:rPr>
              <w:t xml:space="preserve"> </w:t>
            </w:r>
            <w:r>
              <w:rPr>
                <w:spacing w:val="-2"/>
              </w:rPr>
              <w:t>TITLES</w:t>
            </w:r>
            <w:r>
              <w:rPr>
                <w:rFonts w:ascii="Times New Roman"/>
              </w:rPr>
              <w:tab/>
            </w:r>
            <w:r>
              <w:rPr>
                <w:spacing w:val="-5"/>
              </w:rPr>
              <w:t>24</w:t>
            </w:r>
          </w:hyperlink>
        </w:p>
        <w:p w14:paraId="0FD98B8F" w14:textId="77777777" w:rsidR="00B72280" w:rsidRDefault="00000000">
          <w:pPr>
            <w:pStyle w:val="TOC4"/>
            <w:tabs>
              <w:tab w:val="left" w:pos="10585"/>
            </w:tabs>
            <w:spacing w:before="13"/>
            <w:rPr>
              <w:sz w:val="24"/>
            </w:rPr>
          </w:pPr>
          <w:hyperlink w:anchor="_TOC_250050" w:history="1">
            <w:r>
              <w:rPr>
                <w:spacing w:val="-2"/>
              </w:rPr>
              <w:t>ELIGIBILITY</w:t>
            </w:r>
            <w:r>
              <w:rPr>
                <w:rFonts w:ascii="Times New Roman"/>
              </w:rPr>
              <w:tab/>
            </w:r>
            <w:r>
              <w:rPr>
                <w:spacing w:val="-5"/>
                <w:sz w:val="24"/>
              </w:rPr>
              <w:t>25</w:t>
            </w:r>
          </w:hyperlink>
        </w:p>
        <w:p w14:paraId="27CBAC0A" w14:textId="77777777" w:rsidR="00B72280" w:rsidRDefault="00000000">
          <w:pPr>
            <w:pStyle w:val="TOC4"/>
            <w:tabs>
              <w:tab w:val="left" w:pos="10646"/>
            </w:tabs>
            <w:spacing w:before="13"/>
          </w:pPr>
          <w:hyperlink w:anchor="_TOC_250049" w:history="1">
            <w:r>
              <w:rPr>
                <w:spacing w:val="-2"/>
              </w:rPr>
              <w:t>NOTE-TAKING</w:t>
            </w:r>
            <w:r>
              <w:rPr>
                <w:rFonts w:ascii="Times New Roman"/>
              </w:rPr>
              <w:tab/>
            </w:r>
            <w:r>
              <w:rPr>
                <w:spacing w:val="-5"/>
              </w:rPr>
              <w:t>25</w:t>
            </w:r>
          </w:hyperlink>
        </w:p>
        <w:p w14:paraId="4B93D339" w14:textId="77777777" w:rsidR="00B72280" w:rsidRDefault="00000000">
          <w:pPr>
            <w:pStyle w:val="TOC4"/>
            <w:tabs>
              <w:tab w:val="left" w:pos="10642"/>
            </w:tabs>
            <w:spacing w:before="17"/>
          </w:pPr>
          <w:hyperlink w:anchor="_TOC_250048" w:history="1">
            <w:r>
              <w:t>SUGGESTION</w:t>
            </w:r>
            <w:r>
              <w:rPr>
                <w:spacing w:val="-10"/>
              </w:rPr>
              <w:t xml:space="preserve"> </w:t>
            </w:r>
            <w:r>
              <w:rPr>
                <w:spacing w:val="-2"/>
              </w:rPr>
              <w:t>PROCESS</w:t>
            </w:r>
            <w:r>
              <w:rPr>
                <w:rFonts w:ascii="Times New Roman"/>
              </w:rPr>
              <w:tab/>
            </w:r>
            <w:r>
              <w:rPr>
                <w:spacing w:val="-5"/>
              </w:rPr>
              <w:t>25</w:t>
            </w:r>
          </w:hyperlink>
        </w:p>
        <w:p w14:paraId="011B1883" w14:textId="77777777" w:rsidR="00B72280" w:rsidRDefault="00000000">
          <w:pPr>
            <w:pStyle w:val="TOC4"/>
            <w:tabs>
              <w:tab w:val="left" w:pos="10646"/>
            </w:tabs>
          </w:pPr>
          <w:hyperlink w:anchor="_TOC_250047" w:history="1">
            <w:r>
              <w:t>NOMINATING</w:t>
            </w:r>
            <w:r>
              <w:rPr>
                <w:spacing w:val="-10"/>
              </w:rPr>
              <w:t xml:space="preserve"> </w:t>
            </w:r>
            <w:r>
              <w:rPr>
                <w:spacing w:val="-2"/>
              </w:rPr>
              <w:t>BALLOTS</w:t>
            </w:r>
            <w:r>
              <w:rPr>
                <w:rFonts w:ascii="Times New Roman"/>
              </w:rPr>
              <w:tab/>
            </w:r>
            <w:r>
              <w:rPr>
                <w:spacing w:val="-5"/>
              </w:rPr>
              <w:t>26</w:t>
            </w:r>
          </w:hyperlink>
        </w:p>
        <w:p w14:paraId="07881529" w14:textId="77777777" w:rsidR="00B72280" w:rsidRDefault="00000000">
          <w:pPr>
            <w:pStyle w:val="TOC4"/>
            <w:tabs>
              <w:tab w:val="left" w:pos="10654"/>
            </w:tabs>
          </w:pPr>
          <w:r>
            <w:t>PARTICIPATION</w:t>
          </w:r>
          <w:r>
            <w:rPr>
              <w:spacing w:val="-6"/>
            </w:rPr>
            <w:t xml:space="preserve"> </w:t>
          </w:r>
          <w:r>
            <w:t>OF</w:t>
          </w:r>
          <w:r>
            <w:rPr>
              <w:spacing w:val="-6"/>
            </w:rPr>
            <w:t xml:space="preserve"> </w:t>
          </w:r>
          <w:r>
            <w:t>ALSC</w:t>
          </w:r>
          <w:r>
            <w:rPr>
              <w:spacing w:val="-6"/>
            </w:rPr>
            <w:t xml:space="preserve"> </w:t>
          </w:r>
          <w:r>
            <w:t>AND</w:t>
          </w:r>
          <w:r>
            <w:rPr>
              <w:spacing w:val="-6"/>
            </w:rPr>
            <w:t xml:space="preserve"> </w:t>
          </w:r>
          <w:r>
            <w:t>REFORMA</w:t>
          </w:r>
          <w:r>
            <w:rPr>
              <w:spacing w:val="-5"/>
            </w:rPr>
            <w:t xml:space="preserve"> </w:t>
          </w:r>
          <w:r>
            <w:rPr>
              <w:spacing w:val="-2"/>
            </w:rPr>
            <w:t>MEMBERSHIP</w:t>
          </w:r>
          <w:r>
            <w:rPr>
              <w:rFonts w:ascii="Times New Roman"/>
            </w:rPr>
            <w:tab/>
          </w:r>
          <w:r>
            <w:rPr>
              <w:spacing w:val="-5"/>
            </w:rPr>
            <w:t>27</w:t>
          </w:r>
        </w:p>
        <w:p w14:paraId="0AA088E3" w14:textId="77777777" w:rsidR="00B72280" w:rsidRDefault="00000000">
          <w:pPr>
            <w:pStyle w:val="TOC4"/>
            <w:tabs>
              <w:tab w:val="left" w:pos="10646"/>
            </w:tabs>
          </w:pPr>
          <w:hyperlink w:anchor="_TOC_250046" w:history="1">
            <w:r>
              <w:t>COMMITTEE</w:t>
            </w:r>
            <w:r>
              <w:rPr>
                <w:spacing w:val="-9"/>
              </w:rPr>
              <w:t xml:space="preserve"> </w:t>
            </w:r>
            <w:r>
              <w:rPr>
                <w:spacing w:val="-2"/>
              </w:rPr>
              <w:t>PARTICIPATION</w:t>
            </w:r>
            <w:r>
              <w:rPr>
                <w:rFonts w:ascii="Times New Roman"/>
              </w:rPr>
              <w:tab/>
            </w:r>
            <w:r>
              <w:rPr>
                <w:spacing w:val="-5"/>
              </w:rPr>
              <w:t>28</w:t>
            </w:r>
          </w:hyperlink>
        </w:p>
        <w:p w14:paraId="4BB013EA" w14:textId="77777777" w:rsidR="00B72280" w:rsidRDefault="00000000">
          <w:pPr>
            <w:pStyle w:val="TOC4"/>
            <w:tabs>
              <w:tab w:val="left" w:pos="10592"/>
            </w:tabs>
          </w:pPr>
          <w:hyperlink w:anchor="_TOC_250045" w:history="1">
            <w:r>
              <w:t>APPOINTMENT</w:t>
            </w:r>
            <w:r>
              <w:rPr>
                <w:spacing w:val="-6"/>
              </w:rPr>
              <w:t xml:space="preserve"> </w:t>
            </w:r>
            <w:r>
              <w:t>&amp;</w:t>
            </w:r>
            <w:r>
              <w:rPr>
                <w:spacing w:val="-6"/>
              </w:rPr>
              <w:t xml:space="preserve"> </w:t>
            </w:r>
            <w:r>
              <w:t>BEGINNING</w:t>
            </w:r>
            <w:r>
              <w:rPr>
                <w:spacing w:val="-6"/>
              </w:rPr>
              <w:t xml:space="preserve"> </w:t>
            </w:r>
            <w:r>
              <w:t>OF</w:t>
            </w:r>
            <w:r>
              <w:rPr>
                <w:spacing w:val="-5"/>
              </w:rPr>
              <w:t xml:space="preserve"> </w:t>
            </w:r>
            <w:r>
              <w:rPr>
                <w:spacing w:val="-4"/>
              </w:rPr>
              <w:t>TERM</w:t>
            </w:r>
            <w:r>
              <w:rPr>
                <w:rFonts w:ascii="Times New Roman"/>
              </w:rPr>
              <w:tab/>
            </w:r>
            <w:r>
              <w:rPr>
                <w:spacing w:val="-5"/>
              </w:rPr>
              <w:t>28</w:t>
            </w:r>
          </w:hyperlink>
        </w:p>
        <w:p w14:paraId="3CF8D6FB" w14:textId="77777777" w:rsidR="00B72280" w:rsidRDefault="00000000">
          <w:pPr>
            <w:pStyle w:val="TOC4"/>
            <w:tabs>
              <w:tab w:val="left" w:pos="10646"/>
            </w:tabs>
          </w:pPr>
          <w:hyperlink w:anchor="_TOC_250044" w:history="1">
            <w:r>
              <w:t>FIRST</w:t>
            </w:r>
            <w:r>
              <w:rPr>
                <w:spacing w:val="-7"/>
              </w:rPr>
              <w:t xml:space="preserve"> </w:t>
            </w:r>
            <w:r>
              <w:t>MIDWINTER</w:t>
            </w:r>
            <w:r>
              <w:rPr>
                <w:spacing w:val="-7"/>
              </w:rPr>
              <w:t xml:space="preserve"> </w:t>
            </w:r>
            <w:r>
              <w:rPr>
                <w:spacing w:val="-2"/>
              </w:rPr>
              <w:t>MEETING</w:t>
            </w:r>
            <w:r>
              <w:rPr>
                <w:rFonts w:ascii="Times New Roman"/>
              </w:rPr>
              <w:tab/>
            </w:r>
            <w:r>
              <w:rPr>
                <w:spacing w:val="-5"/>
              </w:rPr>
              <w:t>28</w:t>
            </w:r>
          </w:hyperlink>
        </w:p>
        <w:p w14:paraId="315C2A9C" w14:textId="77777777" w:rsidR="00B72280" w:rsidRDefault="00000000">
          <w:pPr>
            <w:pStyle w:val="TOC4"/>
            <w:tabs>
              <w:tab w:val="left" w:pos="10617"/>
            </w:tabs>
          </w:pPr>
          <w:r>
            <w:t>ANNUAL</w:t>
          </w:r>
          <w:r>
            <w:rPr>
              <w:spacing w:val="-9"/>
            </w:rPr>
            <w:t xml:space="preserve"> </w:t>
          </w:r>
          <w:r>
            <w:t>CONFERENCE</w:t>
          </w:r>
          <w:r>
            <w:rPr>
              <w:spacing w:val="-8"/>
            </w:rPr>
            <w:t xml:space="preserve"> </w:t>
          </w:r>
          <w:r>
            <w:t>COMMITTEE</w:t>
          </w:r>
          <w:r>
            <w:rPr>
              <w:spacing w:val="-8"/>
            </w:rPr>
            <w:t xml:space="preserve"> </w:t>
          </w:r>
          <w:r>
            <w:rPr>
              <w:spacing w:val="-2"/>
            </w:rPr>
            <w:t>MEETINGS</w:t>
          </w:r>
          <w:r>
            <w:rPr>
              <w:rFonts w:ascii="Times New Roman"/>
            </w:rPr>
            <w:tab/>
          </w:r>
          <w:r>
            <w:rPr>
              <w:spacing w:val="-5"/>
            </w:rPr>
            <w:t>29</w:t>
          </w:r>
        </w:p>
        <w:p w14:paraId="37DB6AD4" w14:textId="77777777" w:rsidR="00B72280" w:rsidRDefault="00000000">
          <w:pPr>
            <w:pStyle w:val="TOC5"/>
            <w:tabs>
              <w:tab w:val="left" w:pos="10646"/>
            </w:tabs>
            <w:spacing w:after="20"/>
          </w:pPr>
          <w:hyperlink w:anchor="_TOC_250043" w:history="1">
            <w:r>
              <w:rPr>
                <w:spacing w:val="-2"/>
              </w:rPr>
              <w:t>Preparation</w:t>
            </w:r>
            <w:r>
              <w:rPr>
                <w:rFonts w:ascii="Times New Roman"/>
              </w:rPr>
              <w:tab/>
            </w:r>
            <w:r>
              <w:rPr>
                <w:spacing w:val="-5"/>
              </w:rPr>
              <w:t>29</w:t>
            </w:r>
          </w:hyperlink>
        </w:p>
        <w:p w14:paraId="779E1DC8" w14:textId="77777777" w:rsidR="00B72280" w:rsidRDefault="00000000">
          <w:pPr>
            <w:pStyle w:val="TOC5"/>
            <w:tabs>
              <w:tab w:val="right" w:pos="10890"/>
            </w:tabs>
            <w:spacing w:before="63"/>
          </w:pPr>
          <w:hyperlink w:anchor="_TOC_250042" w:history="1">
            <w:r>
              <w:t>Committee</w:t>
            </w:r>
            <w:r>
              <w:rPr>
                <w:spacing w:val="-8"/>
              </w:rPr>
              <w:t xml:space="preserve"> </w:t>
            </w:r>
            <w:r>
              <w:t>Member</w:t>
            </w:r>
            <w:r>
              <w:rPr>
                <w:spacing w:val="-7"/>
              </w:rPr>
              <w:t xml:space="preserve"> </w:t>
            </w:r>
            <w:r>
              <w:rPr>
                <w:spacing w:val="-2"/>
              </w:rPr>
              <w:t>Responsibilities</w:t>
            </w:r>
            <w:r>
              <w:rPr>
                <w:rFonts w:ascii="Times New Roman"/>
              </w:rPr>
              <w:tab/>
            </w:r>
            <w:r>
              <w:rPr>
                <w:spacing w:val="-5"/>
              </w:rPr>
              <w:t>29</w:t>
            </w:r>
          </w:hyperlink>
        </w:p>
        <w:p w14:paraId="07E96889" w14:textId="77777777" w:rsidR="00B72280" w:rsidRDefault="00000000">
          <w:pPr>
            <w:pStyle w:val="TOC5"/>
            <w:tabs>
              <w:tab w:val="right" w:pos="10890"/>
            </w:tabs>
          </w:pPr>
          <w:hyperlink w:anchor="_TOC_250041" w:history="1">
            <w:r>
              <w:t>Chair</w:t>
            </w:r>
            <w:r>
              <w:rPr>
                <w:spacing w:val="-5"/>
              </w:rPr>
              <w:t xml:space="preserve"> </w:t>
            </w:r>
            <w:r>
              <w:rPr>
                <w:spacing w:val="-2"/>
              </w:rPr>
              <w:t>Responsibilities</w:t>
            </w:r>
            <w:r>
              <w:rPr>
                <w:rFonts w:ascii="Times New Roman"/>
              </w:rPr>
              <w:tab/>
            </w:r>
            <w:r>
              <w:rPr>
                <w:spacing w:val="-5"/>
              </w:rPr>
              <w:t>29</w:t>
            </w:r>
          </w:hyperlink>
        </w:p>
        <w:p w14:paraId="205C1262" w14:textId="77777777" w:rsidR="00B72280" w:rsidRDefault="00000000">
          <w:pPr>
            <w:pStyle w:val="TOC5"/>
            <w:tabs>
              <w:tab w:val="right" w:pos="10890"/>
            </w:tabs>
            <w:spacing w:before="17"/>
          </w:pPr>
          <w:hyperlink w:anchor="_TOC_250040" w:history="1">
            <w:r>
              <w:rPr>
                <w:spacing w:val="-2"/>
              </w:rPr>
              <w:t>Agenda</w:t>
            </w:r>
            <w:r>
              <w:rPr>
                <w:rFonts w:ascii="Times New Roman"/>
              </w:rPr>
              <w:tab/>
            </w:r>
            <w:r>
              <w:rPr>
                <w:spacing w:val="-5"/>
              </w:rPr>
              <w:t>30</w:t>
            </w:r>
          </w:hyperlink>
        </w:p>
        <w:p w14:paraId="0739FF70" w14:textId="77777777" w:rsidR="00B72280" w:rsidRDefault="00000000">
          <w:pPr>
            <w:pStyle w:val="TOC5"/>
            <w:tabs>
              <w:tab w:val="right" w:pos="10890"/>
            </w:tabs>
            <w:spacing w:before="17"/>
          </w:pPr>
          <w:hyperlink w:anchor="_TOC_250039" w:history="1">
            <w:r>
              <w:t>Book</w:t>
            </w:r>
            <w:r>
              <w:rPr>
                <w:spacing w:val="-4"/>
              </w:rPr>
              <w:t xml:space="preserve"> </w:t>
            </w:r>
            <w:r>
              <w:rPr>
                <w:spacing w:val="-2"/>
              </w:rPr>
              <w:t>Discussion</w:t>
            </w:r>
            <w:r>
              <w:rPr>
                <w:rFonts w:ascii="Times New Roman"/>
              </w:rPr>
              <w:tab/>
            </w:r>
            <w:r>
              <w:rPr>
                <w:spacing w:val="-5"/>
              </w:rPr>
              <w:t>31</w:t>
            </w:r>
          </w:hyperlink>
        </w:p>
        <w:p w14:paraId="57092A40" w14:textId="77777777" w:rsidR="00B72280" w:rsidRDefault="00000000">
          <w:pPr>
            <w:pStyle w:val="TOC5"/>
            <w:tabs>
              <w:tab w:val="right" w:pos="10890"/>
            </w:tabs>
            <w:spacing w:before="17"/>
          </w:pPr>
          <w:hyperlink w:anchor="_TOC_250038" w:history="1">
            <w:r>
              <w:rPr>
                <w:spacing w:val="-2"/>
              </w:rPr>
              <w:t>Report</w:t>
            </w:r>
            <w:r>
              <w:rPr>
                <w:rFonts w:ascii="Times New Roman"/>
              </w:rPr>
              <w:tab/>
            </w:r>
            <w:r>
              <w:rPr>
                <w:spacing w:val="-5"/>
              </w:rPr>
              <w:t>31</w:t>
            </w:r>
          </w:hyperlink>
        </w:p>
        <w:p w14:paraId="15A6CCCB" w14:textId="77777777" w:rsidR="00B72280" w:rsidRDefault="00000000">
          <w:pPr>
            <w:pStyle w:val="TOC4"/>
            <w:tabs>
              <w:tab w:val="right" w:pos="10862"/>
            </w:tabs>
            <w:spacing w:before="77"/>
          </w:pPr>
          <w:r>
            <w:t>PREPARING</w:t>
          </w:r>
          <w:r>
            <w:rPr>
              <w:spacing w:val="-6"/>
            </w:rPr>
            <w:t xml:space="preserve"> </w:t>
          </w:r>
          <w:r>
            <w:t>FOR</w:t>
          </w:r>
          <w:r>
            <w:rPr>
              <w:spacing w:val="-6"/>
            </w:rPr>
            <w:t xml:space="preserve"> </w:t>
          </w:r>
          <w:r>
            <w:rPr>
              <w:spacing w:val="-2"/>
            </w:rPr>
            <w:t>SELECTION</w:t>
          </w:r>
          <w:r>
            <w:rPr>
              <w:rFonts w:ascii="Times New Roman"/>
            </w:rPr>
            <w:tab/>
          </w:r>
          <w:r>
            <w:rPr>
              <w:spacing w:val="-5"/>
            </w:rPr>
            <w:t>32</w:t>
          </w:r>
        </w:p>
        <w:p w14:paraId="3B0B3EAB" w14:textId="77777777" w:rsidR="00B72280" w:rsidRDefault="00000000">
          <w:pPr>
            <w:pStyle w:val="TOC5"/>
            <w:tabs>
              <w:tab w:val="right" w:pos="10890"/>
            </w:tabs>
            <w:spacing w:before="2"/>
          </w:pPr>
          <w:hyperlink w:anchor="_TOC_250037" w:history="1">
            <w:r>
              <w:t>Confidentiality</w:t>
            </w:r>
            <w:r>
              <w:rPr>
                <w:spacing w:val="-7"/>
              </w:rPr>
              <w:t xml:space="preserve"> </w:t>
            </w:r>
            <w:r>
              <w:t>of</w:t>
            </w:r>
            <w:r>
              <w:rPr>
                <w:spacing w:val="-6"/>
              </w:rPr>
              <w:t xml:space="preserve"> </w:t>
            </w:r>
            <w:r>
              <w:t>Discussion</w:t>
            </w:r>
            <w:r>
              <w:rPr>
                <w:spacing w:val="-7"/>
              </w:rPr>
              <w:t xml:space="preserve"> </w:t>
            </w:r>
            <w:r>
              <w:t>and</w:t>
            </w:r>
            <w:r>
              <w:rPr>
                <w:spacing w:val="-6"/>
              </w:rPr>
              <w:t xml:space="preserve"> </w:t>
            </w:r>
            <w:r>
              <w:t>of</w:t>
            </w:r>
            <w:r>
              <w:rPr>
                <w:spacing w:val="-6"/>
              </w:rPr>
              <w:t xml:space="preserve"> </w:t>
            </w:r>
            <w:r>
              <w:rPr>
                <w:spacing w:val="-2"/>
              </w:rPr>
              <w:t>Selection</w:t>
            </w:r>
            <w:r>
              <w:rPr>
                <w:rFonts w:ascii="Times New Roman"/>
              </w:rPr>
              <w:tab/>
            </w:r>
            <w:r>
              <w:rPr>
                <w:spacing w:val="-5"/>
              </w:rPr>
              <w:t>32</w:t>
            </w:r>
          </w:hyperlink>
        </w:p>
        <w:p w14:paraId="3970056E" w14:textId="77777777" w:rsidR="00B72280" w:rsidRDefault="00000000">
          <w:pPr>
            <w:pStyle w:val="TOC5"/>
            <w:tabs>
              <w:tab w:val="right" w:pos="10890"/>
            </w:tabs>
            <w:spacing w:before="17"/>
          </w:pPr>
          <w:hyperlink w:anchor="_TOC_250036" w:history="1">
            <w:r>
              <w:t>Midwinter</w:t>
            </w:r>
            <w:r>
              <w:rPr>
                <w:spacing w:val="-9"/>
              </w:rPr>
              <w:t xml:space="preserve"> </w:t>
            </w:r>
            <w:r>
              <w:t>Selection</w:t>
            </w:r>
            <w:r>
              <w:rPr>
                <w:spacing w:val="-9"/>
              </w:rPr>
              <w:t xml:space="preserve"> </w:t>
            </w:r>
            <w:r>
              <w:t>Meeting</w:t>
            </w:r>
            <w:r>
              <w:rPr>
                <w:spacing w:val="-9"/>
              </w:rPr>
              <w:t xml:space="preserve"> </w:t>
            </w:r>
            <w:r>
              <w:t>Discussion</w:t>
            </w:r>
            <w:r>
              <w:rPr>
                <w:spacing w:val="-8"/>
              </w:rPr>
              <w:t xml:space="preserve"> </w:t>
            </w:r>
            <w:r>
              <w:rPr>
                <w:spacing w:val="-4"/>
              </w:rPr>
              <w:t>List</w:t>
            </w:r>
            <w:r>
              <w:rPr>
                <w:rFonts w:ascii="Times New Roman"/>
              </w:rPr>
              <w:tab/>
            </w:r>
            <w:r>
              <w:rPr>
                <w:spacing w:val="-5"/>
              </w:rPr>
              <w:t>32</w:t>
            </w:r>
          </w:hyperlink>
        </w:p>
        <w:p w14:paraId="198D289A" w14:textId="77777777" w:rsidR="00B72280" w:rsidRDefault="00000000">
          <w:pPr>
            <w:pStyle w:val="TOC4"/>
            <w:tabs>
              <w:tab w:val="right" w:pos="10890"/>
            </w:tabs>
            <w:spacing w:before="18"/>
          </w:pPr>
          <w:hyperlink w:anchor="_TOC_250035" w:history="1">
            <w:r>
              <w:t>MIDWINTER</w:t>
            </w:r>
            <w:r>
              <w:rPr>
                <w:spacing w:val="-9"/>
              </w:rPr>
              <w:t xml:space="preserve"> </w:t>
            </w:r>
            <w:r>
              <w:t>SELECTION</w:t>
            </w:r>
            <w:r>
              <w:rPr>
                <w:spacing w:val="-9"/>
              </w:rPr>
              <w:t xml:space="preserve"> </w:t>
            </w:r>
            <w:r>
              <w:rPr>
                <w:spacing w:val="-2"/>
              </w:rPr>
              <w:t>MEETING</w:t>
            </w:r>
            <w:r>
              <w:rPr>
                <w:rFonts w:ascii="Times New Roman"/>
              </w:rPr>
              <w:tab/>
            </w:r>
            <w:r>
              <w:rPr>
                <w:spacing w:val="-5"/>
              </w:rPr>
              <w:t>33</w:t>
            </w:r>
          </w:hyperlink>
        </w:p>
        <w:p w14:paraId="575B550A" w14:textId="77777777" w:rsidR="00B72280" w:rsidRDefault="00000000">
          <w:pPr>
            <w:pStyle w:val="TOC5"/>
            <w:tabs>
              <w:tab w:val="right" w:pos="10890"/>
            </w:tabs>
            <w:spacing w:before="17"/>
          </w:pPr>
          <w:hyperlink w:anchor="_TOC_250034" w:history="1">
            <w:r>
              <w:rPr>
                <w:spacing w:val="-2"/>
              </w:rPr>
              <w:t>Preparation</w:t>
            </w:r>
            <w:r>
              <w:rPr>
                <w:rFonts w:ascii="Times New Roman"/>
              </w:rPr>
              <w:tab/>
            </w:r>
            <w:r>
              <w:rPr>
                <w:spacing w:val="-5"/>
              </w:rPr>
              <w:t>34</w:t>
            </w:r>
          </w:hyperlink>
        </w:p>
        <w:p w14:paraId="65DA4A34" w14:textId="77777777" w:rsidR="00B72280" w:rsidRDefault="00000000">
          <w:pPr>
            <w:pStyle w:val="TOC5"/>
            <w:tabs>
              <w:tab w:val="right" w:pos="10890"/>
            </w:tabs>
          </w:pPr>
          <w:hyperlink w:anchor="_TOC_250033" w:history="1">
            <w:r>
              <w:t>Committee</w:t>
            </w:r>
            <w:r>
              <w:rPr>
                <w:spacing w:val="-8"/>
              </w:rPr>
              <w:t xml:space="preserve"> </w:t>
            </w:r>
            <w:r>
              <w:t>Member</w:t>
            </w:r>
            <w:r>
              <w:rPr>
                <w:spacing w:val="-7"/>
              </w:rPr>
              <w:t xml:space="preserve"> </w:t>
            </w:r>
            <w:r>
              <w:rPr>
                <w:spacing w:val="-2"/>
              </w:rPr>
              <w:t>Responsibilities</w:t>
            </w:r>
            <w:r>
              <w:rPr>
                <w:rFonts w:ascii="Times New Roman"/>
              </w:rPr>
              <w:tab/>
            </w:r>
            <w:r>
              <w:rPr>
                <w:spacing w:val="-5"/>
              </w:rPr>
              <w:t>34</w:t>
            </w:r>
          </w:hyperlink>
        </w:p>
        <w:p w14:paraId="025DAA79" w14:textId="77777777" w:rsidR="00B72280" w:rsidRDefault="00000000">
          <w:pPr>
            <w:pStyle w:val="TOC5"/>
            <w:tabs>
              <w:tab w:val="right" w:pos="10890"/>
            </w:tabs>
          </w:pPr>
          <w:hyperlink w:anchor="_TOC_250032" w:history="1">
            <w:r>
              <w:t>Chair</w:t>
            </w:r>
            <w:r>
              <w:rPr>
                <w:spacing w:val="-5"/>
              </w:rPr>
              <w:t xml:space="preserve"> </w:t>
            </w:r>
            <w:r>
              <w:rPr>
                <w:spacing w:val="-2"/>
              </w:rPr>
              <w:t>Responsibilities</w:t>
            </w:r>
            <w:r>
              <w:rPr>
                <w:rFonts w:ascii="Times New Roman"/>
              </w:rPr>
              <w:tab/>
            </w:r>
            <w:r>
              <w:rPr>
                <w:spacing w:val="-5"/>
              </w:rPr>
              <w:t>34</w:t>
            </w:r>
          </w:hyperlink>
        </w:p>
        <w:p w14:paraId="5E61A7EA" w14:textId="77777777" w:rsidR="00B72280" w:rsidRDefault="00000000">
          <w:pPr>
            <w:pStyle w:val="TOC5"/>
            <w:tabs>
              <w:tab w:val="right" w:pos="10890"/>
            </w:tabs>
          </w:pPr>
          <w:hyperlink w:anchor="_TOC_250031" w:history="1">
            <w:r>
              <w:rPr>
                <w:spacing w:val="-2"/>
              </w:rPr>
              <w:t>Agenda</w:t>
            </w:r>
            <w:r>
              <w:rPr>
                <w:rFonts w:ascii="Times New Roman"/>
              </w:rPr>
              <w:tab/>
            </w:r>
            <w:r>
              <w:rPr>
                <w:spacing w:val="-5"/>
              </w:rPr>
              <w:t>36</w:t>
            </w:r>
          </w:hyperlink>
        </w:p>
        <w:p w14:paraId="6373B28B" w14:textId="77777777" w:rsidR="00B72280" w:rsidRDefault="00000000">
          <w:pPr>
            <w:pStyle w:val="TOC5"/>
            <w:tabs>
              <w:tab w:val="right" w:pos="10890"/>
            </w:tabs>
          </w:pPr>
          <w:hyperlink w:anchor="_TOC_250030" w:history="1">
            <w:r>
              <w:t>Voting</w:t>
            </w:r>
            <w:r>
              <w:rPr>
                <w:spacing w:val="-11"/>
              </w:rPr>
              <w:t xml:space="preserve"> </w:t>
            </w:r>
            <w:r>
              <w:t>Procedures—Point</w:t>
            </w:r>
            <w:r>
              <w:rPr>
                <w:spacing w:val="-11"/>
              </w:rPr>
              <w:t xml:space="preserve"> </w:t>
            </w:r>
            <w:r>
              <w:rPr>
                <w:spacing w:val="-2"/>
              </w:rPr>
              <w:t>System</w:t>
            </w:r>
            <w:r>
              <w:rPr>
                <w:rFonts w:ascii="Times New Roman" w:hAnsi="Times New Roman"/>
              </w:rPr>
              <w:tab/>
            </w:r>
            <w:r>
              <w:rPr>
                <w:spacing w:val="-5"/>
              </w:rPr>
              <w:t>38</w:t>
            </w:r>
          </w:hyperlink>
        </w:p>
        <w:p w14:paraId="68957CF9" w14:textId="77777777" w:rsidR="00B72280" w:rsidRDefault="00000000">
          <w:pPr>
            <w:pStyle w:val="TOC5"/>
            <w:tabs>
              <w:tab w:val="right" w:pos="10890"/>
            </w:tabs>
          </w:pPr>
          <w:hyperlink w:anchor="_TOC_250029" w:history="1">
            <w:r>
              <w:t>Committee</w:t>
            </w:r>
            <w:r>
              <w:rPr>
                <w:spacing w:val="-10"/>
              </w:rPr>
              <w:t xml:space="preserve"> </w:t>
            </w:r>
            <w:r>
              <w:t>Participation</w:t>
            </w:r>
            <w:r>
              <w:rPr>
                <w:spacing w:val="-7"/>
              </w:rPr>
              <w:t xml:space="preserve"> </w:t>
            </w:r>
            <w:r>
              <w:t>at</w:t>
            </w:r>
            <w:r>
              <w:rPr>
                <w:spacing w:val="-8"/>
              </w:rPr>
              <w:t xml:space="preserve"> </w:t>
            </w:r>
            <w:r>
              <w:t>the</w:t>
            </w:r>
            <w:r>
              <w:rPr>
                <w:spacing w:val="-7"/>
              </w:rPr>
              <w:t xml:space="preserve"> </w:t>
            </w:r>
            <w:r>
              <w:t>Midwinter</w:t>
            </w:r>
            <w:r>
              <w:rPr>
                <w:spacing w:val="-8"/>
              </w:rPr>
              <w:t xml:space="preserve"> </w:t>
            </w:r>
            <w:r>
              <w:t>Selection</w:t>
            </w:r>
            <w:r>
              <w:rPr>
                <w:spacing w:val="-7"/>
              </w:rPr>
              <w:t xml:space="preserve"> </w:t>
            </w:r>
            <w:r>
              <w:rPr>
                <w:spacing w:val="-2"/>
              </w:rPr>
              <w:t>Meeting</w:t>
            </w:r>
            <w:r>
              <w:rPr>
                <w:rFonts w:ascii="Times New Roman"/>
              </w:rPr>
              <w:tab/>
            </w:r>
            <w:r>
              <w:rPr>
                <w:spacing w:val="-5"/>
              </w:rPr>
              <w:t>38</w:t>
            </w:r>
          </w:hyperlink>
        </w:p>
        <w:p w14:paraId="49E84DAC" w14:textId="77777777" w:rsidR="00B72280" w:rsidRDefault="00000000">
          <w:pPr>
            <w:pStyle w:val="TOC4"/>
            <w:tabs>
              <w:tab w:val="right" w:pos="10849"/>
            </w:tabs>
          </w:pPr>
          <w:hyperlink w:anchor="_TOC_250028" w:history="1">
            <w:r>
              <w:t>MIDWINTER:</w:t>
            </w:r>
            <w:r>
              <w:rPr>
                <w:spacing w:val="-8"/>
              </w:rPr>
              <w:t xml:space="preserve"> </w:t>
            </w:r>
            <w:r>
              <w:t>AFTER</w:t>
            </w:r>
            <w:r>
              <w:rPr>
                <w:spacing w:val="-7"/>
              </w:rPr>
              <w:t xml:space="preserve"> </w:t>
            </w:r>
            <w:r>
              <w:rPr>
                <w:spacing w:val="-2"/>
              </w:rPr>
              <w:t>SELECTION</w:t>
            </w:r>
            <w:r>
              <w:rPr>
                <w:rFonts w:ascii="Times New Roman"/>
              </w:rPr>
              <w:tab/>
            </w:r>
            <w:r>
              <w:rPr>
                <w:spacing w:val="-5"/>
              </w:rPr>
              <w:t>38</w:t>
            </w:r>
          </w:hyperlink>
        </w:p>
        <w:p w14:paraId="6FF8AAEE" w14:textId="77777777" w:rsidR="00B72280" w:rsidRDefault="00000000">
          <w:pPr>
            <w:pStyle w:val="TOC5"/>
            <w:tabs>
              <w:tab w:val="right" w:pos="10890"/>
            </w:tabs>
          </w:pPr>
          <w:hyperlink w:anchor="_TOC_250027" w:history="1">
            <w:r>
              <w:t>Review</w:t>
            </w:r>
            <w:r>
              <w:rPr>
                <w:spacing w:val="-8"/>
              </w:rPr>
              <w:t xml:space="preserve"> </w:t>
            </w:r>
            <w:r>
              <w:t>of</w:t>
            </w:r>
            <w:r>
              <w:rPr>
                <w:spacing w:val="-8"/>
              </w:rPr>
              <w:t xml:space="preserve"> </w:t>
            </w:r>
            <w:r>
              <w:t>Confidentiality</w:t>
            </w:r>
            <w:r>
              <w:rPr>
                <w:spacing w:val="-7"/>
              </w:rPr>
              <w:t xml:space="preserve"> </w:t>
            </w:r>
            <w:r>
              <w:rPr>
                <w:spacing w:val="-2"/>
              </w:rPr>
              <w:t>Policy</w:t>
            </w:r>
            <w:r>
              <w:rPr>
                <w:rFonts w:ascii="Times New Roman"/>
              </w:rPr>
              <w:tab/>
            </w:r>
            <w:r>
              <w:rPr>
                <w:spacing w:val="-5"/>
              </w:rPr>
              <w:t>39</w:t>
            </w:r>
          </w:hyperlink>
        </w:p>
        <w:p w14:paraId="31C2586F" w14:textId="77777777" w:rsidR="00B72280" w:rsidRDefault="00000000">
          <w:pPr>
            <w:pStyle w:val="TOC5"/>
            <w:tabs>
              <w:tab w:val="right" w:pos="10890"/>
            </w:tabs>
          </w:pPr>
          <w:hyperlink w:anchor="_TOC_250026" w:history="1">
            <w:r>
              <w:t>Announcements,</w:t>
            </w:r>
            <w:r>
              <w:rPr>
                <w:spacing w:val="-11"/>
              </w:rPr>
              <w:t xml:space="preserve"> </w:t>
            </w:r>
            <w:r>
              <w:t>Publicity,</w:t>
            </w:r>
            <w:r>
              <w:rPr>
                <w:spacing w:val="-9"/>
              </w:rPr>
              <w:t xml:space="preserve"> </w:t>
            </w:r>
            <w:r>
              <w:t>and</w:t>
            </w:r>
            <w:r>
              <w:rPr>
                <w:spacing w:val="-9"/>
              </w:rPr>
              <w:t xml:space="preserve"> </w:t>
            </w:r>
            <w:r>
              <w:rPr>
                <w:spacing w:val="-2"/>
              </w:rPr>
              <w:t>Presentation</w:t>
            </w:r>
            <w:r>
              <w:rPr>
                <w:rFonts w:ascii="Times New Roman"/>
              </w:rPr>
              <w:tab/>
            </w:r>
            <w:r>
              <w:rPr>
                <w:spacing w:val="-5"/>
              </w:rPr>
              <w:t>39</w:t>
            </w:r>
          </w:hyperlink>
        </w:p>
        <w:p w14:paraId="07C76A6D" w14:textId="77777777" w:rsidR="00B72280" w:rsidRDefault="00000000">
          <w:pPr>
            <w:pStyle w:val="TOC5"/>
            <w:tabs>
              <w:tab w:val="right" w:pos="10890"/>
            </w:tabs>
          </w:pPr>
          <w:hyperlink w:anchor="_TOC_250025" w:history="1">
            <w:r>
              <w:t>Award</w:t>
            </w:r>
            <w:r>
              <w:rPr>
                <w:spacing w:val="-6"/>
              </w:rPr>
              <w:t xml:space="preserve"> </w:t>
            </w:r>
            <w:r>
              <w:t>and</w:t>
            </w:r>
            <w:r>
              <w:rPr>
                <w:spacing w:val="-6"/>
              </w:rPr>
              <w:t xml:space="preserve"> </w:t>
            </w:r>
            <w:r>
              <w:t>Honor</w:t>
            </w:r>
            <w:r>
              <w:rPr>
                <w:spacing w:val="-6"/>
              </w:rPr>
              <w:t xml:space="preserve"> </w:t>
            </w:r>
            <w:r>
              <w:t>Notification</w:t>
            </w:r>
            <w:r>
              <w:rPr>
                <w:spacing w:val="-6"/>
              </w:rPr>
              <w:t xml:space="preserve"> </w:t>
            </w:r>
            <w:r>
              <w:t>Phone</w:t>
            </w:r>
            <w:r>
              <w:rPr>
                <w:spacing w:val="-6"/>
              </w:rPr>
              <w:t xml:space="preserve"> </w:t>
            </w:r>
            <w:r>
              <w:rPr>
                <w:spacing w:val="-2"/>
              </w:rPr>
              <w:t>Calls</w:t>
            </w:r>
            <w:r>
              <w:rPr>
                <w:rFonts w:ascii="Times New Roman"/>
              </w:rPr>
              <w:tab/>
            </w:r>
            <w:r>
              <w:rPr>
                <w:spacing w:val="-5"/>
              </w:rPr>
              <w:t>39</w:t>
            </w:r>
          </w:hyperlink>
        </w:p>
        <w:p w14:paraId="084A91BF" w14:textId="77777777" w:rsidR="00B72280" w:rsidRDefault="00000000">
          <w:pPr>
            <w:pStyle w:val="TOC5"/>
            <w:tabs>
              <w:tab w:val="right" w:pos="10890"/>
            </w:tabs>
          </w:pPr>
          <w:hyperlink w:anchor="_TOC_250024" w:history="1">
            <w:r>
              <w:t>ALA</w:t>
            </w:r>
            <w:r>
              <w:rPr>
                <w:spacing w:val="-5"/>
              </w:rPr>
              <w:t xml:space="preserve"> </w:t>
            </w:r>
            <w:r>
              <w:t>Youth</w:t>
            </w:r>
            <w:r>
              <w:rPr>
                <w:spacing w:val="-5"/>
              </w:rPr>
              <w:t xml:space="preserve"> </w:t>
            </w:r>
            <w:r>
              <w:t>Media</w:t>
            </w:r>
            <w:r>
              <w:rPr>
                <w:spacing w:val="-5"/>
              </w:rPr>
              <w:t xml:space="preserve"> </w:t>
            </w:r>
            <w:r>
              <w:t>Awards</w:t>
            </w:r>
            <w:r>
              <w:rPr>
                <w:spacing w:val="-5"/>
              </w:rPr>
              <w:t xml:space="preserve"> </w:t>
            </w:r>
            <w:r>
              <w:t>Press</w:t>
            </w:r>
            <w:r>
              <w:rPr>
                <w:spacing w:val="-4"/>
              </w:rPr>
              <w:t xml:space="preserve"> </w:t>
            </w:r>
            <w:r>
              <w:rPr>
                <w:spacing w:val="-2"/>
              </w:rPr>
              <w:t>Conference</w:t>
            </w:r>
            <w:r>
              <w:rPr>
                <w:rFonts w:ascii="Times New Roman"/>
              </w:rPr>
              <w:tab/>
            </w:r>
            <w:r>
              <w:rPr>
                <w:spacing w:val="-5"/>
              </w:rPr>
              <w:t>39</w:t>
            </w:r>
          </w:hyperlink>
        </w:p>
        <w:p w14:paraId="2FC5FE11" w14:textId="77777777" w:rsidR="00B72280" w:rsidRDefault="00000000">
          <w:pPr>
            <w:pStyle w:val="TOC5"/>
            <w:tabs>
              <w:tab w:val="right" w:pos="10890"/>
            </w:tabs>
          </w:pPr>
          <w:hyperlink w:anchor="_TOC_250023" w:history="1">
            <w:r>
              <w:rPr>
                <w:spacing w:val="-2"/>
              </w:rPr>
              <w:t>Recommendations</w:t>
            </w:r>
            <w:r>
              <w:rPr>
                <w:rFonts w:ascii="Times New Roman"/>
              </w:rPr>
              <w:tab/>
            </w:r>
            <w:r>
              <w:rPr>
                <w:spacing w:val="-5"/>
              </w:rPr>
              <w:t>40</w:t>
            </w:r>
          </w:hyperlink>
        </w:p>
        <w:p w14:paraId="59B0960F" w14:textId="77777777" w:rsidR="00B72280" w:rsidRDefault="00000000">
          <w:pPr>
            <w:pStyle w:val="TOC4"/>
            <w:tabs>
              <w:tab w:val="right" w:pos="10890"/>
            </w:tabs>
          </w:pPr>
          <w:hyperlink w:anchor="_TOC_250022" w:history="1">
            <w:r>
              <w:t>AFTER</w:t>
            </w:r>
            <w:r>
              <w:rPr>
                <w:spacing w:val="-8"/>
              </w:rPr>
              <w:t xml:space="preserve"> </w:t>
            </w:r>
            <w:r>
              <w:t>MIDWINTER</w:t>
            </w:r>
            <w:r>
              <w:rPr>
                <w:spacing w:val="-8"/>
              </w:rPr>
              <w:t xml:space="preserve"> </w:t>
            </w:r>
            <w:r>
              <w:t>SELECTION</w:t>
            </w:r>
            <w:r>
              <w:rPr>
                <w:spacing w:val="-7"/>
              </w:rPr>
              <w:t xml:space="preserve"> </w:t>
            </w:r>
            <w:r>
              <w:rPr>
                <w:spacing w:val="-2"/>
              </w:rPr>
              <w:t>MEETING</w:t>
            </w:r>
            <w:r>
              <w:rPr>
                <w:rFonts w:ascii="Times New Roman"/>
              </w:rPr>
              <w:tab/>
            </w:r>
            <w:r>
              <w:rPr>
                <w:spacing w:val="-5"/>
              </w:rPr>
              <w:t>40</w:t>
            </w:r>
          </w:hyperlink>
        </w:p>
        <w:p w14:paraId="6679AD04" w14:textId="77777777" w:rsidR="00B72280" w:rsidRDefault="00000000">
          <w:pPr>
            <w:pStyle w:val="TOC5"/>
            <w:tabs>
              <w:tab w:val="right" w:pos="10890"/>
            </w:tabs>
          </w:pPr>
          <w:hyperlink w:anchor="_TOC_250021" w:history="1">
            <w:r>
              <w:t>Public</w:t>
            </w:r>
            <w:r>
              <w:rPr>
                <w:spacing w:val="-6"/>
              </w:rPr>
              <w:t xml:space="preserve"> </w:t>
            </w:r>
            <w:r>
              <w:rPr>
                <w:spacing w:val="-2"/>
              </w:rPr>
              <w:t>Relations</w:t>
            </w:r>
            <w:r>
              <w:rPr>
                <w:rFonts w:ascii="Times New Roman"/>
              </w:rPr>
              <w:tab/>
            </w:r>
            <w:r>
              <w:rPr>
                <w:spacing w:val="-5"/>
              </w:rPr>
              <w:t>40</w:t>
            </w:r>
          </w:hyperlink>
        </w:p>
        <w:p w14:paraId="64EF5E0C" w14:textId="77777777" w:rsidR="00B72280" w:rsidRDefault="00000000">
          <w:pPr>
            <w:pStyle w:val="TOC5"/>
            <w:tabs>
              <w:tab w:val="right" w:pos="10890"/>
            </w:tabs>
          </w:pPr>
          <w:hyperlink w:anchor="_TOC_250020" w:history="1">
            <w:r>
              <w:rPr>
                <w:spacing w:val="-2"/>
              </w:rPr>
              <w:t>Correspondence</w:t>
            </w:r>
            <w:r>
              <w:rPr>
                <w:rFonts w:ascii="Times New Roman"/>
              </w:rPr>
              <w:tab/>
            </w:r>
            <w:r>
              <w:rPr>
                <w:spacing w:val="-5"/>
              </w:rPr>
              <w:t>40</w:t>
            </w:r>
          </w:hyperlink>
        </w:p>
        <w:p w14:paraId="4DF7EC44" w14:textId="77777777" w:rsidR="00B72280" w:rsidRDefault="00000000">
          <w:pPr>
            <w:pStyle w:val="TOC5"/>
            <w:tabs>
              <w:tab w:val="right" w:pos="10890"/>
            </w:tabs>
          </w:pPr>
          <w:hyperlink w:anchor="_TOC_250019" w:history="1">
            <w:r>
              <w:rPr>
                <w:spacing w:val="-2"/>
              </w:rPr>
              <w:t>Report</w:t>
            </w:r>
            <w:r>
              <w:rPr>
                <w:rFonts w:ascii="Times New Roman"/>
              </w:rPr>
              <w:tab/>
            </w:r>
            <w:r>
              <w:rPr>
                <w:spacing w:val="-5"/>
              </w:rPr>
              <w:t>40</w:t>
            </w:r>
          </w:hyperlink>
        </w:p>
        <w:p w14:paraId="3B2FDAD9" w14:textId="77777777" w:rsidR="00B72280" w:rsidRDefault="00000000">
          <w:pPr>
            <w:pStyle w:val="TOC4"/>
            <w:spacing w:line="285" w:lineRule="auto"/>
            <w:ind w:right="5674"/>
          </w:pPr>
          <w:r>
            <w:t>PREPARATION</w:t>
          </w:r>
          <w:r>
            <w:rPr>
              <w:spacing w:val="-11"/>
            </w:rPr>
            <w:t xml:space="preserve"> </w:t>
          </w:r>
          <w:r>
            <w:t>FOR</w:t>
          </w:r>
          <w:r>
            <w:rPr>
              <w:spacing w:val="-11"/>
            </w:rPr>
            <w:t xml:space="preserve"> </w:t>
          </w:r>
          <w:r>
            <w:t>THE</w:t>
          </w:r>
          <w:r>
            <w:rPr>
              <w:spacing w:val="-11"/>
            </w:rPr>
            <w:t xml:space="preserve"> </w:t>
          </w:r>
          <w:r>
            <w:t>AWARD</w:t>
          </w:r>
          <w:r>
            <w:rPr>
              <w:spacing w:val="-11"/>
            </w:rPr>
            <w:t xml:space="preserve"> </w:t>
          </w:r>
          <w:r>
            <w:t xml:space="preserve">PRESENTATION </w:t>
          </w:r>
          <w:r>
            <w:rPr>
              <w:spacing w:val="-6"/>
            </w:rPr>
            <w:t>40</w:t>
          </w:r>
        </w:p>
        <w:p w14:paraId="35EB911F" w14:textId="77777777" w:rsidR="00B72280" w:rsidRDefault="00000000">
          <w:pPr>
            <w:pStyle w:val="TOC5"/>
            <w:tabs>
              <w:tab w:val="right" w:pos="10890"/>
            </w:tabs>
            <w:spacing w:before="0" w:line="251" w:lineRule="exact"/>
          </w:pPr>
          <w:hyperlink w:anchor="_TOC_250018" w:history="1">
            <w:r>
              <w:t>Presentation</w:t>
            </w:r>
            <w:r>
              <w:rPr>
                <w:spacing w:val="-6"/>
              </w:rPr>
              <w:t xml:space="preserve"> </w:t>
            </w:r>
            <w:r>
              <w:t>of</w:t>
            </w:r>
            <w:r>
              <w:rPr>
                <w:spacing w:val="-6"/>
              </w:rPr>
              <w:t xml:space="preserve"> </w:t>
            </w:r>
            <w:r>
              <w:t>Medals</w:t>
            </w:r>
            <w:r>
              <w:rPr>
                <w:spacing w:val="-6"/>
              </w:rPr>
              <w:t xml:space="preserve"> </w:t>
            </w:r>
            <w:r>
              <w:t>and</w:t>
            </w:r>
            <w:r>
              <w:rPr>
                <w:spacing w:val="-5"/>
              </w:rPr>
              <w:t xml:space="preserve"> </w:t>
            </w:r>
            <w:r>
              <w:rPr>
                <w:spacing w:val="-2"/>
              </w:rPr>
              <w:t>Plaques</w:t>
            </w:r>
            <w:r>
              <w:rPr>
                <w:rFonts w:ascii="Times New Roman"/>
              </w:rPr>
              <w:tab/>
            </w:r>
            <w:r>
              <w:rPr>
                <w:spacing w:val="-5"/>
              </w:rPr>
              <w:t>40</w:t>
            </w:r>
          </w:hyperlink>
        </w:p>
        <w:p w14:paraId="292B2762" w14:textId="77777777" w:rsidR="00B72280" w:rsidRDefault="00000000">
          <w:pPr>
            <w:pStyle w:val="TOC3"/>
            <w:tabs>
              <w:tab w:val="right" w:pos="10890"/>
            </w:tabs>
            <w:spacing w:before="302"/>
            <w:rPr>
              <w:rFonts w:ascii="Arial MT"/>
              <w:b w:val="0"/>
            </w:rPr>
          </w:pPr>
          <w:hyperlink w:anchor="_TOC_250017" w:history="1">
            <w:r>
              <w:t>PART</w:t>
            </w:r>
            <w:r>
              <w:rPr>
                <w:spacing w:val="-4"/>
              </w:rPr>
              <w:t xml:space="preserve"> </w:t>
            </w:r>
            <w:r>
              <w:t>III:</w:t>
            </w:r>
            <w:r>
              <w:rPr>
                <w:spacing w:val="-4"/>
              </w:rPr>
              <w:t xml:space="preserve"> </w:t>
            </w:r>
            <w:r>
              <w:t>ROLES</w:t>
            </w:r>
            <w:r>
              <w:rPr>
                <w:spacing w:val="-4"/>
              </w:rPr>
              <w:t xml:space="preserve"> </w:t>
            </w:r>
            <w:r>
              <w:t>AND</w:t>
            </w:r>
            <w:r>
              <w:rPr>
                <w:spacing w:val="-4"/>
              </w:rPr>
              <w:t xml:space="preserve"> </w:t>
            </w:r>
            <w:r>
              <w:rPr>
                <w:spacing w:val="-2"/>
              </w:rPr>
              <w:t>RESPONSIBILITIES</w:t>
            </w:r>
            <w:r>
              <w:rPr>
                <w:rFonts w:ascii="Times New Roman"/>
                <w:b w:val="0"/>
              </w:rPr>
              <w:tab/>
            </w:r>
            <w:r>
              <w:rPr>
                <w:rFonts w:ascii="Arial MT"/>
                <w:b w:val="0"/>
                <w:spacing w:val="-5"/>
              </w:rPr>
              <w:t>41</w:t>
            </w:r>
          </w:hyperlink>
        </w:p>
        <w:p w14:paraId="77929B43" w14:textId="77777777" w:rsidR="00B72280" w:rsidRDefault="00000000">
          <w:pPr>
            <w:pStyle w:val="TOC4"/>
            <w:tabs>
              <w:tab w:val="right" w:pos="10886"/>
            </w:tabs>
          </w:pPr>
          <w:hyperlink w:anchor="_TOC_250016" w:history="1">
            <w:r>
              <w:rPr>
                <w:spacing w:val="-2"/>
              </w:rPr>
              <w:t>INTRODUCTION</w:t>
            </w:r>
            <w:r>
              <w:rPr>
                <w:rFonts w:ascii="Times New Roman"/>
              </w:rPr>
              <w:tab/>
            </w:r>
            <w:r>
              <w:rPr>
                <w:spacing w:val="-5"/>
              </w:rPr>
              <w:t>42</w:t>
            </w:r>
          </w:hyperlink>
        </w:p>
        <w:p w14:paraId="4E5B502D" w14:textId="77777777" w:rsidR="00B72280" w:rsidRDefault="00000000">
          <w:pPr>
            <w:pStyle w:val="TOC4"/>
            <w:tabs>
              <w:tab w:val="right" w:pos="10837"/>
            </w:tabs>
          </w:pPr>
          <w:r>
            <w:t>COMMITTEE</w:t>
          </w:r>
          <w:r>
            <w:rPr>
              <w:spacing w:val="-9"/>
            </w:rPr>
            <w:t xml:space="preserve"> </w:t>
          </w:r>
          <w:r>
            <w:rPr>
              <w:spacing w:val="-2"/>
            </w:rPr>
            <w:t>CHAIR:</w:t>
          </w:r>
          <w:r>
            <w:rPr>
              <w:rFonts w:ascii="Times New Roman"/>
            </w:rPr>
            <w:tab/>
          </w:r>
          <w:r>
            <w:rPr>
              <w:spacing w:val="-5"/>
            </w:rPr>
            <w:t>42</w:t>
          </w:r>
        </w:p>
        <w:p w14:paraId="201FAB7C" w14:textId="77777777" w:rsidR="00B72280" w:rsidRDefault="00000000">
          <w:pPr>
            <w:pStyle w:val="TOC5"/>
            <w:tabs>
              <w:tab w:val="right" w:pos="10890"/>
            </w:tabs>
          </w:pPr>
          <w:hyperlink w:anchor="_TOC_250015" w:history="1">
            <w:r>
              <w:t>General</w:t>
            </w:r>
            <w:r>
              <w:rPr>
                <w:spacing w:val="-7"/>
              </w:rPr>
              <w:t xml:space="preserve"> </w:t>
            </w:r>
            <w:r>
              <w:rPr>
                <w:spacing w:val="-2"/>
              </w:rPr>
              <w:t>Responsibilities</w:t>
            </w:r>
            <w:r>
              <w:rPr>
                <w:rFonts w:ascii="Times New Roman"/>
              </w:rPr>
              <w:tab/>
            </w:r>
            <w:r>
              <w:rPr>
                <w:spacing w:val="-5"/>
              </w:rPr>
              <w:t>42</w:t>
            </w:r>
          </w:hyperlink>
        </w:p>
        <w:p w14:paraId="7A02856A" w14:textId="77777777" w:rsidR="00B72280" w:rsidRDefault="00000000">
          <w:pPr>
            <w:pStyle w:val="TOC5"/>
            <w:tabs>
              <w:tab w:val="right" w:pos="10890"/>
            </w:tabs>
          </w:pPr>
          <w:r>
            <w:t>Annual</w:t>
          </w:r>
          <w:r>
            <w:rPr>
              <w:spacing w:val="-8"/>
            </w:rPr>
            <w:t xml:space="preserve"> </w:t>
          </w:r>
          <w:r>
            <w:t>Conference</w:t>
          </w:r>
          <w:r>
            <w:rPr>
              <w:spacing w:val="-7"/>
            </w:rPr>
            <w:t xml:space="preserve"> </w:t>
          </w:r>
          <w:r>
            <w:t>and</w:t>
          </w:r>
          <w:r>
            <w:rPr>
              <w:spacing w:val="-8"/>
            </w:rPr>
            <w:t xml:space="preserve"> </w:t>
          </w:r>
          <w:r>
            <w:t>Midwinter</w:t>
          </w:r>
          <w:r>
            <w:rPr>
              <w:spacing w:val="-7"/>
            </w:rPr>
            <w:t xml:space="preserve"> </w:t>
          </w:r>
          <w:r>
            <w:t>Selection</w:t>
          </w:r>
          <w:r>
            <w:rPr>
              <w:spacing w:val="-7"/>
            </w:rPr>
            <w:t xml:space="preserve"> </w:t>
          </w:r>
          <w:r>
            <w:rPr>
              <w:spacing w:val="-2"/>
            </w:rPr>
            <w:t>Meeting</w:t>
          </w:r>
          <w:r>
            <w:rPr>
              <w:rFonts w:ascii="Times New Roman"/>
            </w:rPr>
            <w:tab/>
          </w:r>
          <w:r>
            <w:rPr>
              <w:spacing w:val="-5"/>
            </w:rPr>
            <w:t>43</w:t>
          </w:r>
        </w:p>
        <w:p w14:paraId="4DC53DC0" w14:textId="77777777" w:rsidR="00B72280" w:rsidRDefault="00000000">
          <w:pPr>
            <w:pStyle w:val="TOC5"/>
            <w:tabs>
              <w:tab w:val="right" w:pos="10890"/>
            </w:tabs>
          </w:pPr>
          <w:hyperlink w:anchor="_TOC_250014" w:history="1">
            <w:r>
              <w:t>After</w:t>
            </w:r>
            <w:r>
              <w:rPr>
                <w:spacing w:val="-8"/>
              </w:rPr>
              <w:t xml:space="preserve"> </w:t>
            </w:r>
            <w:r>
              <w:t>Midwinter</w:t>
            </w:r>
            <w:r>
              <w:rPr>
                <w:spacing w:val="-8"/>
              </w:rPr>
              <w:t xml:space="preserve"> </w:t>
            </w:r>
            <w:r>
              <w:t>Selection</w:t>
            </w:r>
            <w:r>
              <w:rPr>
                <w:spacing w:val="-7"/>
              </w:rPr>
              <w:t xml:space="preserve"> </w:t>
            </w:r>
            <w:r>
              <w:rPr>
                <w:spacing w:val="-2"/>
              </w:rPr>
              <w:t>Meeting</w:t>
            </w:r>
            <w:r>
              <w:rPr>
                <w:rFonts w:ascii="Times New Roman"/>
              </w:rPr>
              <w:tab/>
            </w:r>
            <w:r>
              <w:rPr>
                <w:spacing w:val="-5"/>
              </w:rPr>
              <w:t>44</w:t>
            </w:r>
          </w:hyperlink>
        </w:p>
        <w:p w14:paraId="22DECD89" w14:textId="77777777" w:rsidR="00B72280" w:rsidRDefault="00000000">
          <w:pPr>
            <w:pStyle w:val="TOC5"/>
            <w:tabs>
              <w:tab w:val="right" w:pos="10890"/>
            </w:tabs>
          </w:pPr>
          <w:r>
            <w:t>Annual</w:t>
          </w:r>
          <w:r>
            <w:rPr>
              <w:spacing w:val="-12"/>
            </w:rPr>
            <w:t xml:space="preserve"> </w:t>
          </w:r>
          <w:r>
            <w:t>Conference/Awards</w:t>
          </w:r>
          <w:r>
            <w:rPr>
              <w:spacing w:val="-11"/>
            </w:rPr>
            <w:t xml:space="preserve"> </w:t>
          </w:r>
          <w:r>
            <w:rPr>
              <w:spacing w:val="-2"/>
            </w:rPr>
            <w:t>Celebration</w:t>
          </w:r>
          <w:r>
            <w:rPr>
              <w:rFonts w:ascii="Times New Roman"/>
            </w:rPr>
            <w:tab/>
          </w:r>
          <w:r>
            <w:rPr>
              <w:spacing w:val="-5"/>
            </w:rPr>
            <w:t>44</w:t>
          </w:r>
        </w:p>
        <w:p w14:paraId="587FD1FE" w14:textId="77777777" w:rsidR="00B72280" w:rsidRDefault="00000000">
          <w:pPr>
            <w:pStyle w:val="TOC4"/>
            <w:spacing w:line="285" w:lineRule="auto"/>
            <w:ind w:right="6864"/>
          </w:pPr>
          <w:r>
            <w:t>ALSC</w:t>
          </w:r>
          <w:r>
            <w:rPr>
              <w:spacing w:val="-14"/>
            </w:rPr>
            <w:t xml:space="preserve"> </w:t>
          </w:r>
          <w:r>
            <w:t>PRIORITY</w:t>
          </w:r>
          <w:r>
            <w:rPr>
              <w:spacing w:val="-14"/>
            </w:rPr>
            <w:t xml:space="preserve"> </w:t>
          </w:r>
          <w:r>
            <w:t>GROUP</w:t>
          </w:r>
          <w:r>
            <w:rPr>
              <w:spacing w:val="-14"/>
            </w:rPr>
            <w:t xml:space="preserve"> </w:t>
          </w:r>
          <w:r>
            <w:t xml:space="preserve">CONSULTANT </w:t>
          </w:r>
          <w:r>
            <w:rPr>
              <w:spacing w:val="-6"/>
            </w:rPr>
            <w:t>45</w:t>
          </w:r>
        </w:p>
        <w:p w14:paraId="3AA7D338" w14:textId="77777777" w:rsidR="00B72280" w:rsidRDefault="00000000">
          <w:pPr>
            <w:pStyle w:val="TOC4"/>
            <w:tabs>
              <w:tab w:val="right" w:pos="10898"/>
            </w:tabs>
            <w:spacing w:before="0" w:line="251" w:lineRule="exact"/>
          </w:pPr>
          <w:r>
            <w:t>REFORMA</w:t>
          </w:r>
          <w:r>
            <w:rPr>
              <w:spacing w:val="-9"/>
            </w:rPr>
            <w:t xml:space="preserve"> </w:t>
          </w:r>
          <w:r>
            <w:t>CULTURAL</w:t>
          </w:r>
          <w:r>
            <w:rPr>
              <w:spacing w:val="-8"/>
            </w:rPr>
            <w:t xml:space="preserve"> </w:t>
          </w:r>
          <w:r>
            <w:t>COMPETENCY</w:t>
          </w:r>
          <w:r>
            <w:rPr>
              <w:spacing w:val="-8"/>
            </w:rPr>
            <w:t xml:space="preserve"> </w:t>
          </w:r>
          <w:r>
            <w:rPr>
              <w:spacing w:val="-2"/>
            </w:rPr>
            <w:t>CONSULTANT</w:t>
          </w:r>
          <w:r>
            <w:rPr>
              <w:rFonts w:ascii="Times New Roman"/>
            </w:rPr>
            <w:tab/>
          </w:r>
          <w:r>
            <w:rPr>
              <w:spacing w:val="-5"/>
            </w:rPr>
            <w:t>45</w:t>
          </w:r>
        </w:p>
        <w:p w14:paraId="535ECBEE" w14:textId="77777777" w:rsidR="00B72280" w:rsidRDefault="00000000">
          <w:pPr>
            <w:pStyle w:val="TOC4"/>
            <w:tabs>
              <w:tab w:val="right" w:pos="10898"/>
            </w:tabs>
          </w:pPr>
          <w:r>
            <w:t>ALSC</w:t>
          </w:r>
          <w:r>
            <w:rPr>
              <w:spacing w:val="-4"/>
            </w:rPr>
            <w:t xml:space="preserve"> </w:t>
          </w:r>
          <w:r>
            <w:rPr>
              <w:spacing w:val="-2"/>
            </w:rPr>
            <w:t>STAFF</w:t>
          </w:r>
          <w:r>
            <w:rPr>
              <w:rFonts w:ascii="Times New Roman"/>
            </w:rPr>
            <w:tab/>
          </w:r>
          <w:r>
            <w:rPr>
              <w:spacing w:val="-5"/>
            </w:rPr>
            <w:t>45</w:t>
          </w:r>
        </w:p>
        <w:p w14:paraId="76C25953" w14:textId="77777777" w:rsidR="00B72280" w:rsidRDefault="00000000">
          <w:pPr>
            <w:pStyle w:val="TOC5"/>
            <w:tabs>
              <w:tab w:val="right" w:pos="10890"/>
            </w:tabs>
          </w:pPr>
          <w:hyperlink w:anchor="_TOC_250013" w:history="1">
            <w:r>
              <w:t>General</w:t>
            </w:r>
            <w:r>
              <w:rPr>
                <w:spacing w:val="-7"/>
              </w:rPr>
              <w:t xml:space="preserve"> </w:t>
            </w:r>
            <w:r>
              <w:rPr>
                <w:spacing w:val="-2"/>
              </w:rPr>
              <w:t>Responsibilities</w:t>
            </w:r>
            <w:r>
              <w:rPr>
                <w:rFonts w:ascii="Times New Roman"/>
              </w:rPr>
              <w:tab/>
            </w:r>
            <w:r>
              <w:rPr>
                <w:spacing w:val="-5"/>
              </w:rPr>
              <w:t>45</w:t>
            </w:r>
          </w:hyperlink>
        </w:p>
        <w:p w14:paraId="18E9CCA0" w14:textId="77777777" w:rsidR="00B72280" w:rsidRDefault="00000000">
          <w:pPr>
            <w:pStyle w:val="TOC5"/>
            <w:tabs>
              <w:tab w:val="right" w:pos="10890"/>
            </w:tabs>
          </w:pPr>
          <w:r>
            <w:t>Annual</w:t>
          </w:r>
          <w:r>
            <w:rPr>
              <w:spacing w:val="-8"/>
            </w:rPr>
            <w:t xml:space="preserve"> </w:t>
          </w:r>
          <w:r>
            <w:t>Conference</w:t>
          </w:r>
          <w:r>
            <w:rPr>
              <w:spacing w:val="-7"/>
            </w:rPr>
            <w:t xml:space="preserve"> </w:t>
          </w:r>
          <w:r>
            <w:t>and</w:t>
          </w:r>
          <w:r>
            <w:rPr>
              <w:spacing w:val="-8"/>
            </w:rPr>
            <w:t xml:space="preserve"> </w:t>
          </w:r>
          <w:r>
            <w:t>Midwinter</w:t>
          </w:r>
          <w:r>
            <w:rPr>
              <w:spacing w:val="-7"/>
            </w:rPr>
            <w:t xml:space="preserve"> </w:t>
          </w:r>
          <w:r>
            <w:t>Selection</w:t>
          </w:r>
          <w:r>
            <w:rPr>
              <w:spacing w:val="-7"/>
            </w:rPr>
            <w:t xml:space="preserve"> </w:t>
          </w:r>
          <w:r>
            <w:rPr>
              <w:spacing w:val="-2"/>
            </w:rPr>
            <w:t>Meeting</w:t>
          </w:r>
          <w:r>
            <w:rPr>
              <w:rFonts w:ascii="Times New Roman"/>
            </w:rPr>
            <w:tab/>
          </w:r>
          <w:r>
            <w:rPr>
              <w:spacing w:val="-5"/>
            </w:rPr>
            <w:t>45</w:t>
          </w:r>
        </w:p>
        <w:p w14:paraId="5C5BD92F" w14:textId="77777777" w:rsidR="00B72280" w:rsidRDefault="00000000">
          <w:pPr>
            <w:pStyle w:val="TOC5"/>
            <w:tabs>
              <w:tab w:val="right" w:pos="10890"/>
            </w:tabs>
          </w:pPr>
          <w:hyperlink w:anchor="_TOC_250012" w:history="1">
            <w:r>
              <w:t>After</w:t>
            </w:r>
            <w:r>
              <w:rPr>
                <w:spacing w:val="-8"/>
              </w:rPr>
              <w:t xml:space="preserve"> </w:t>
            </w:r>
            <w:r>
              <w:t>Midwinter</w:t>
            </w:r>
            <w:r>
              <w:rPr>
                <w:spacing w:val="-8"/>
              </w:rPr>
              <w:t xml:space="preserve"> </w:t>
            </w:r>
            <w:r>
              <w:t>Selection</w:t>
            </w:r>
            <w:r>
              <w:rPr>
                <w:spacing w:val="-7"/>
              </w:rPr>
              <w:t xml:space="preserve"> </w:t>
            </w:r>
            <w:r>
              <w:rPr>
                <w:spacing w:val="-2"/>
              </w:rPr>
              <w:t>Meeting</w:t>
            </w:r>
            <w:r>
              <w:rPr>
                <w:rFonts w:ascii="Times New Roman"/>
              </w:rPr>
              <w:tab/>
            </w:r>
            <w:r>
              <w:rPr>
                <w:spacing w:val="-5"/>
              </w:rPr>
              <w:t>46</w:t>
            </w:r>
          </w:hyperlink>
        </w:p>
        <w:p w14:paraId="4AA7CFB8" w14:textId="77777777" w:rsidR="00B72280" w:rsidRDefault="00000000">
          <w:pPr>
            <w:pStyle w:val="TOC5"/>
            <w:tabs>
              <w:tab w:val="right" w:pos="10890"/>
            </w:tabs>
          </w:pPr>
          <w:r>
            <w:t>Annual</w:t>
          </w:r>
          <w:r>
            <w:rPr>
              <w:spacing w:val="-12"/>
            </w:rPr>
            <w:t xml:space="preserve"> </w:t>
          </w:r>
          <w:r>
            <w:t>Conference/Awards</w:t>
          </w:r>
          <w:r>
            <w:rPr>
              <w:spacing w:val="-11"/>
            </w:rPr>
            <w:t xml:space="preserve"> </w:t>
          </w:r>
          <w:r>
            <w:rPr>
              <w:spacing w:val="-2"/>
            </w:rPr>
            <w:t>Celebration</w:t>
          </w:r>
          <w:r>
            <w:rPr>
              <w:rFonts w:ascii="Times New Roman"/>
            </w:rPr>
            <w:tab/>
          </w:r>
          <w:r>
            <w:rPr>
              <w:spacing w:val="-5"/>
            </w:rPr>
            <w:t>46</w:t>
          </w:r>
        </w:p>
        <w:p w14:paraId="22D8920C" w14:textId="77777777" w:rsidR="00B72280" w:rsidRDefault="00000000">
          <w:pPr>
            <w:pStyle w:val="TOC4"/>
            <w:tabs>
              <w:tab w:val="right" w:pos="10898"/>
            </w:tabs>
          </w:pPr>
          <w:hyperlink w:anchor="_TOC_250011" w:history="1">
            <w:r>
              <w:t>REFORMA</w:t>
            </w:r>
            <w:r>
              <w:rPr>
                <w:spacing w:val="-7"/>
              </w:rPr>
              <w:t xml:space="preserve"> </w:t>
            </w:r>
            <w:r>
              <w:rPr>
                <w:spacing w:val="-2"/>
              </w:rPr>
              <w:t>CAYASC</w:t>
            </w:r>
            <w:r>
              <w:rPr>
                <w:rFonts w:ascii="Times New Roman"/>
              </w:rPr>
              <w:tab/>
            </w:r>
            <w:r>
              <w:rPr>
                <w:spacing w:val="-5"/>
              </w:rPr>
              <w:t>46</w:t>
            </w:r>
          </w:hyperlink>
        </w:p>
        <w:p w14:paraId="6967A5C8" w14:textId="77777777" w:rsidR="00B72280" w:rsidRDefault="00000000">
          <w:pPr>
            <w:pStyle w:val="TOC4"/>
            <w:tabs>
              <w:tab w:val="right" w:pos="10850"/>
            </w:tabs>
            <w:spacing w:after="35"/>
          </w:pPr>
          <w:r>
            <w:t>ALSC</w:t>
          </w:r>
          <w:r>
            <w:rPr>
              <w:spacing w:val="-4"/>
            </w:rPr>
            <w:t xml:space="preserve"> </w:t>
          </w:r>
          <w:r>
            <w:rPr>
              <w:spacing w:val="-2"/>
            </w:rPr>
            <w:t>PRESIDENT</w:t>
          </w:r>
          <w:r>
            <w:rPr>
              <w:rFonts w:ascii="Times New Roman"/>
            </w:rPr>
            <w:tab/>
          </w:r>
          <w:r>
            <w:rPr>
              <w:spacing w:val="-5"/>
            </w:rPr>
            <w:t>47</w:t>
          </w:r>
        </w:p>
        <w:p w14:paraId="484FD82D" w14:textId="77777777" w:rsidR="00B72280" w:rsidRDefault="00000000">
          <w:pPr>
            <w:pStyle w:val="TOC4"/>
            <w:tabs>
              <w:tab w:val="right" w:pos="10886"/>
            </w:tabs>
            <w:spacing w:before="63"/>
          </w:pPr>
          <w:hyperlink w:anchor="_TOC_250010" w:history="1">
            <w:r>
              <w:t>REFORMA</w:t>
            </w:r>
            <w:r>
              <w:rPr>
                <w:spacing w:val="-7"/>
              </w:rPr>
              <w:t xml:space="preserve"> </w:t>
            </w:r>
            <w:r>
              <w:rPr>
                <w:spacing w:val="-2"/>
              </w:rPr>
              <w:t>PRESIDENT</w:t>
            </w:r>
            <w:r>
              <w:rPr>
                <w:rFonts w:ascii="Times New Roman"/>
              </w:rPr>
              <w:tab/>
            </w:r>
            <w:r>
              <w:rPr>
                <w:spacing w:val="-5"/>
              </w:rPr>
              <w:t>48</w:t>
            </w:r>
          </w:hyperlink>
        </w:p>
        <w:p w14:paraId="3A250D1E" w14:textId="77777777" w:rsidR="00B72280" w:rsidRDefault="00000000">
          <w:pPr>
            <w:pStyle w:val="TOC4"/>
            <w:tabs>
              <w:tab w:val="right" w:pos="10852"/>
            </w:tabs>
          </w:pPr>
          <w:hyperlink w:anchor="_TOC_250009" w:history="1">
            <w:r>
              <w:t>ALSC,</w:t>
            </w:r>
            <w:r>
              <w:rPr>
                <w:spacing w:val="-7"/>
              </w:rPr>
              <w:t xml:space="preserve"> </w:t>
            </w:r>
            <w:r>
              <w:t>YALSA</w:t>
            </w:r>
            <w:r>
              <w:rPr>
                <w:spacing w:val="-4"/>
              </w:rPr>
              <w:t xml:space="preserve"> </w:t>
            </w:r>
            <w:r>
              <w:t>AND</w:t>
            </w:r>
            <w:r>
              <w:rPr>
                <w:spacing w:val="-5"/>
              </w:rPr>
              <w:t xml:space="preserve"> </w:t>
            </w:r>
            <w:r>
              <w:t>REFORMA</w:t>
            </w:r>
            <w:r>
              <w:rPr>
                <w:spacing w:val="-4"/>
              </w:rPr>
              <w:t xml:space="preserve"> </w:t>
            </w:r>
            <w:r>
              <w:t>BOARD</w:t>
            </w:r>
            <w:r>
              <w:rPr>
                <w:spacing w:val="-5"/>
              </w:rPr>
              <w:t xml:space="preserve"> </w:t>
            </w:r>
            <w:r>
              <w:t>OF</w:t>
            </w:r>
            <w:r>
              <w:rPr>
                <w:spacing w:val="-4"/>
              </w:rPr>
              <w:t xml:space="preserve"> </w:t>
            </w:r>
            <w:r>
              <w:rPr>
                <w:spacing w:val="-2"/>
              </w:rPr>
              <w:t>DIRECTORS</w:t>
            </w:r>
            <w:r>
              <w:rPr>
                <w:rFonts w:ascii="Times New Roman"/>
              </w:rPr>
              <w:tab/>
            </w:r>
            <w:r>
              <w:rPr>
                <w:spacing w:val="-5"/>
              </w:rPr>
              <w:t>48</w:t>
            </w:r>
          </w:hyperlink>
        </w:p>
        <w:p w14:paraId="3A74F86A" w14:textId="77777777" w:rsidR="00B72280" w:rsidRDefault="00000000">
          <w:pPr>
            <w:pStyle w:val="TOC4"/>
            <w:tabs>
              <w:tab w:val="right" w:pos="10899"/>
            </w:tabs>
          </w:pPr>
          <w:hyperlink w:anchor="_TOC_250008" w:history="1">
            <w:r>
              <w:t>ALSC,</w:t>
            </w:r>
            <w:r>
              <w:rPr>
                <w:spacing w:val="-5"/>
              </w:rPr>
              <w:t xml:space="preserve"> </w:t>
            </w:r>
            <w:r>
              <w:t>YALSA</w:t>
            </w:r>
            <w:r>
              <w:rPr>
                <w:spacing w:val="-5"/>
              </w:rPr>
              <w:t xml:space="preserve"> </w:t>
            </w:r>
            <w:r>
              <w:t>AND</w:t>
            </w:r>
            <w:r>
              <w:rPr>
                <w:spacing w:val="-5"/>
              </w:rPr>
              <w:t xml:space="preserve"> </w:t>
            </w:r>
            <w:r>
              <w:t>REFORMA</w:t>
            </w:r>
            <w:r>
              <w:rPr>
                <w:spacing w:val="-5"/>
              </w:rPr>
              <w:t xml:space="preserve"> </w:t>
            </w:r>
            <w:r>
              <w:rPr>
                <w:spacing w:val="-2"/>
              </w:rPr>
              <w:t>MEMBERSHIP</w:t>
            </w:r>
            <w:r>
              <w:rPr>
                <w:rFonts w:ascii="Times New Roman"/>
              </w:rPr>
              <w:tab/>
            </w:r>
            <w:r>
              <w:rPr>
                <w:spacing w:val="-5"/>
              </w:rPr>
              <w:t>49</w:t>
            </w:r>
          </w:hyperlink>
        </w:p>
        <w:p w14:paraId="346ABD0C" w14:textId="77777777" w:rsidR="00B72280" w:rsidRDefault="00000000">
          <w:pPr>
            <w:pStyle w:val="TOC4"/>
            <w:tabs>
              <w:tab w:val="right" w:pos="10890"/>
            </w:tabs>
          </w:pPr>
          <w:hyperlink w:anchor="_TOC_250007" w:history="1">
            <w:r>
              <w:t>ALA</w:t>
            </w:r>
            <w:r>
              <w:rPr>
                <w:spacing w:val="-7"/>
              </w:rPr>
              <w:t xml:space="preserve"> </w:t>
            </w:r>
            <w:r>
              <w:t>PUBLIC</w:t>
            </w:r>
            <w:r>
              <w:rPr>
                <w:spacing w:val="-6"/>
              </w:rPr>
              <w:t xml:space="preserve"> </w:t>
            </w:r>
            <w:r>
              <w:t>INFORMATION</w:t>
            </w:r>
            <w:r>
              <w:rPr>
                <w:spacing w:val="-7"/>
              </w:rPr>
              <w:t xml:space="preserve"> </w:t>
            </w:r>
            <w:r>
              <w:t>OFFICE</w:t>
            </w:r>
            <w:r>
              <w:rPr>
                <w:spacing w:val="-6"/>
              </w:rPr>
              <w:t xml:space="preserve"> </w:t>
            </w:r>
            <w:r>
              <w:rPr>
                <w:spacing w:val="-2"/>
              </w:rPr>
              <w:t>(PIO)</w:t>
            </w:r>
            <w:r>
              <w:rPr>
                <w:rFonts w:ascii="Times New Roman"/>
              </w:rPr>
              <w:tab/>
            </w:r>
            <w:r>
              <w:rPr>
                <w:spacing w:val="-5"/>
              </w:rPr>
              <w:t>49</w:t>
            </w:r>
          </w:hyperlink>
        </w:p>
        <w:p w14:paraId="7DE33439" w14:textId="77777777" w:rsidR="00B72280" w:rsidRDefault="00000000">
          <w:pPr>
            <w:pStyle w:val="TOC3"/>
            <w:tabs>
              <w:tab w:val="right" w:pos="10890"/>
            </w:tabs>
            <w:rPr>
              <w:rFonts w:ascii="Arial MT"/>
              <w:b w:val="0"/>
            </w:rPr>
          </w:pPr>
          <w:hyperlink w:anchor="_TOC_250006" w:history="1">
            <w:r>
              <w:t>PART</w:t>
            </w:r>
            <w:r>
              <w:rPr>
                <w:spacing w:val="-4"/>
              </w:rPr>
              <w:t xml:space="preserve"> </w:t>
            </w:r>
            <w:r>
              <w:t>IV:</w:t>
            </w:r>
            <w:r>
              <w:rPr>
                <w:spacing w:val="-3"/>
              </w:rPr>
              <w:t xml:space="preserve"> </w:t>
            </w:r>
            <w:r>
              <w:rPr>
                <w:spacing w:val="-2"/>
              </w:rPr>
              <w:t>SAMPLES</w:t>
            </w:r>
            <w:r>
              <w:rPr>
                <w:rFonts w:ascii="Times New Roman"/>
                <w:b w:val="0"/>
              </w:rPr>
              <w:tab/>
            </w:r>
            <w:r>
              <w:rPr>
                <w:rFonts w:ascii="Arial MT"/>
                <w:b w:val="0"/>
                <w:spacing w:val="-5"/>
              </w:rPr>
              <w:t>50</w:t>
            </w:r>
          </w:hyperlink>
        </w:p>
        <w:p w14:paraId="105757C2" w14:textId="77777777" w:rsidR="00B72280" w:rsidRDefault="00000000">
          <w:pPr>
            <w:pStyle w:val="TOC5"/>
            <w:tabs>
              <w:tab w:val="right" w:pos="10877"/>
            </w:tabs>
          </w:pPr>
          <w:hyperlink w:anchor="_TOC_250005" w:history="1">
            <w:r>
              <w:t>Sample</w:t>
            </w:r>
            <w:r>
              <w:rPr>
                <w:spacing w:val="-6"/>
              </w:rPr>
              <w:t xml:space="preserve"> </w:t>
            </w:r>
            <w:r>
              <w:rPr>
                <w:spacing w:val="-2"/>
              </w:rPr>
              <w:t>Calendar</w:t>
            </w:r>
            <w:r>
              <w:rPr>
                <w:rFonts w:ascii="Times New Roman"/>
              </w:rPr>
              <w:tab/>
            </w:r>
            <w:r>
              <w:rPr>
                <w:spacing w:val="-5"/>
              </w:rPr>
              <w:t>51</w:t>
            </w:r>
          </w:hyperlink>
        </w:p>
        <w:p w14:paraId="01CE7A6F" w14:textId="77777777" w:rsidR="00B72280" w:rsidRDefault="00000000">
          <w:pPr>
            <w:pStyle w:val="TOC5"/>
            <w:tabs>
              <w:tab w:val="right" w:pos="10877"/>
            </w:tabs>
          </w:pPr>
          <w:r>
            <w:t>Sample</w:t>
          </w:r>
          <w:r>
            <w:rPr>
              <w:spacing w:val="-7"/>
            </w:rPr>
            <w:t xml:space="preserve"> </w:t>
          </w:r>
          <w:r>
            <w:t>Address</w:t>
          </w:r>
          <w:r>
            <w:rPr>
              <w:spacing w:val="-7"/>
            </w:rPr>
            <w:t xml:space="preserve"> </w:t>
          </w:r>
          <w:r>
            <w:t>Request</w:t>
          </w:r>
          <w:r>
            <w:rPr>
              <w:spacing w:val="-6"/>
            </w:rPr>
            <w:t xml:space="preserve"> </w:t>
          </w:r>
          <w:r>
            <w:rPr>
              <w:spacing w:val="-4"/>
            </w:rPr>
            <w:t>Form</w:t>
          </w:r>
          <w:r>
            <w:rPr>
              <w:rFonts w:ascii="Times New Roman"/>
            </w:rPr>
            <w:tab/>
          </w:r>
          <w:r>
            <w:rPr>
              <w:spacing w:val="-5"/>
            </w:rPr>
            <w:t>53</w:t>
          </w:r>
        </w:p>
        <w:p w14:paraId="693B9657" w14:textId="77777777" w:rsidR="00B72280" w:rsidRDefault="00000000">
          <w:pPr>
            <w:pStyle w:val="TOC5"/>
            <w:tabs>
              <w:tab w:val="right" w:pos="10839"/>
            </w:tabs>
          </w:pPr>
          <w:r>
            <w:t>Sample</w:t>
          </w:r>
          <w:r>
            <w:rPr>
              <w:spacing w:val="-7"/>
            </w:rPr>
            <w:t xml:space="preserve"> </w:t>
          </w:r>
          <w:r>
            <w:t>Letter</w:t>
          </w:r>
          <w:r>
            <w:rPr>
              <w:spacing w:val="-6"/>
            </w:rPr>
            <w:t xml:space="preserve"> </w:t>
          </w:r>
          <w:r>
            <w:t>to</w:t>
          </w:r>
          <w:r>
            <w:rPr>
              <w:spacing w:val="-6"/>
            </w:rPr>
            <w:t xml:space="preserve"> </w:t>
          </w:r>
          <w:r>
            <w:t>Committee</w:t>
          </w:r>
          <w:r>
            <w:rPr>
              <w:spacing w:val="-6"/>
            </w:rPr>
            <w:t xml:space="preserve"> </w:t>
          </w:r>
          <w:r>
            <w:t>Member’s</w:t>
          </w:r>
          <w:r>
            <w:rPr>
              <w:spacing w:val="-6"/>
            </w:rPr>
            <w:t xml:space="preserve"> </w:t>
          </w:r>
          <w:r>
            <w:t>Employer/Supervisor</w:t>
          </w:r>
          <w:r>
            <w:rPr>
              <w:spacing w:val="-7"/>
            </w:rPr>
            <w:t xml:space="preserve"> </w:t>
          </w:r>
          <w:r>
            <w:t>#1</w:t>
          </w:r>
          <w:r>
            <w:rPr>
              <w:spacing w:val="-6"/>
            </w:rPr>
            <w:t xml:space="preserve"> </w:t>
          </w:r>
          <w:r>
            <w:t>for</w:t>
          </w:r>
          <w:r>
            <w:rPr>
              <w:spacing w:val="-6"/>
            </w:rPr>
            <w:t xml:space="preserve"> </w:t>
          </w:r>
          <w:r>
            <w:t>Start</w:t>
          </w:r>
          <w:r>
            <w:rPr>
              <w:spacing w:val="-6"/>
            </w:rPr>
            <w:t xml:space="preserve"> </w:t>
          </w:r>
          <w:r>
            <w:t>of</w:t>
          </w:r>
          <w:r>
            <w:rPr>
              <w:spacing w:val="-6"/>
            </w:rPr>
            <w:t xml:space="preserve"> </w:t>
          </w:r>
          <w:r>
            <w:rPr>
              <w:spacing w:val="-2"/>
            </w:rPr>
            <w:t>Service</w:t>
          </w:r>
          <w:r>
            <w:rPr>
              <w:rFonts w:ascii="Times New Roman" w:hAnsi="Times New Roman"/>
            </w:rPr>
            <w:tab/>
          </w:r>
          <w:r>
            <w:rPr>
              <w:spacing w:val="-5"/>
            </w:rPr>
            <w:t>54</w:t>
          </w:r>
        </w:p>
        <w:p w14:paraId="2E037348" w14:textId="77777777" w:rsidR="00B72280" w:rsidRDefault="00000000">
          <w:pPr>
            <w:pStyle w:val="TOC5"/>
            <w:tabs>
              <w:tab w:val="right" w:pos="10877"/>
            </w:tabs>
            <w:spacing w:before="48"/>
          </w:pPr>
          <w:r>
            <w:t>Sample</w:t>
          </w:r>
          <w:r>
            <w:rPr>
              <w:spacing w:val="-8"/>
            </w:rPr>
            <w:t xml:space="preserve"> </w:t>
          </w:r>
          <w:r>
            <w:t>Letter</w:t>
          </w:r>
          <w:r>
            <w:rPr>
              <w:spacing w:val="-6"/>
            </w:rPr>
            <w:t xml:space="preserve"> </w:t>
          </w:r>
          <w:r>
            <w:t>to</w:t>
          </w:r>
          <w:r>
            <w:rPr>
              <w:spacing w:val="-6"/>
            </w:rPr>
            <w:t xml:space="preserve"> </w:t>
          </w:r>
          <w:r>
            <w:t>Committee</w:t>
          </w:r>
          <w:r>
            <w:rPr>
              <w:spacing w:val="-6"/>
            </w:rPr>
            <w:t xml:space="preserve"> </w:t>
          </w:r>
          <w:r>
            <w:t>Member’s</w:t>
          </w:r>
          <w:r>
            <w:rPr>
              <w:spacing w:val="-6"/>
            </w:rPr>
            <w:t xml:space="preserve"> </w:t>
          </w:r>
          <w:r>
            <w:t>Employer/Supervisor</w:t>
          </w:r>
          <w:r>
            <w:rPr>
              <w:spacing w:val="-6"/>
            </w:rPr>
            <w:t xml:space="preserve"> </w:t>
          </w:r>
          <w:r>
            <w:t>#2</w:t>
          </w:r>
          <w:r>
            <w:rPr>
              <w:spacing w:val="-6"/>
            </w:rPr>
            <w:t xml:space="preserve"> </w:t>
          </w:r>
          <w:r>
            <w:t>for</w:t>
          </w:r>
          <w:r>
            <w:rPr>
              <w:spacing w:val="-6"/>
            </w:rPr>
            <w:t xml:space="preserve"> </w:t>
          </w:r>
          <w:r>
            <w:t>End</w:t>
          </w:r>
          <w:r>
            <w:rPr>
              <w:spacing w:val="-6"/>
            </w:rPr>
            <w:t xml:space="preserve"> </w:t>
          </w:r>
          <w:r>
            <w:t>of</w:t>
          </w:r>
          <w:r>
            <w:rPr>
              <w:spacing w:val="-6"/>
            </w:rPr>
            <w:t xml:space="preserve"> </w:t>
          </w:r>
          <w:r>
            <w:rPr>
              <w:spacing w:val="-2"/>
            </w:rPr>
            <w:t>Service</w:t>
          </w:r>
          <w:r>
            <w:rPr>
              <w:rFonts w:ascii="Times New Roman" w:hAnsi="Times New Roman"/>
            </w:rPr>
            <w:tab/>
          </w:r>
          <w:r>
            <w:rPr>
              <w:spacing w:val="-5"/>
            </w:rPr>
            <w:t>55</w:t>
          </w:r>
        </w:p>
        <w:p w14:paraId="556A5C4F" w14:textId="77777777" w:rsidR="00B72280" w:rsidRDefault="00000000">
          <w:pPr>
            <w:pStyle w:val="TOC5"/>
            <w:tabs>
              <w:tab w:val="right" w:pos="10877"/>
            </w:tabs>
            <w:spacing w:before="17"/>
          </w:pPr>
          <w:r>
            <w:t>Sample</w:t>
          </w:r>
          <w:r>
            <w:rPr>
              <w:spacing w:val="-6"/>
            </w:rPr>
            <w:t xml:space="preserve"> </w:t>
          </w:r>
          <w:r>
            <w:t>News</w:t>
          </w:r>
          <w:r>
            <w:rPr>
              <w:spacing w:val="-6"/>
            </w:rPr>
            <w:t xml:space="preserve"> </w:t>
          </w:r>
          <w:r>
            <w:t>Release</w:t>
          </w:r>
          <w:r>
            <w:rPr>
              <w:spacing w:val="-5"/>
            </w:rPr>
            <w:t xml:space="preserve"> </w:t>
          </w:r>
          <w:r>
            <w:rPr>
              <w:spacing w:val="-4"/>
            </w:rPr>
            <w:t>Form</w:t>
          </w:r>
          <w:r>
            <w:rPr>
              <w:rFonts w:ascii="Times New Roman"/>
            </w:rPr>
            <w:tab/>
          </w:r>
          <w:r>
            <w:rPr>
              <w:spacing w:val="-5"/>
            </w:rPr>
            <w:t>56</w:t>
          </w:r>
        </w:p>
        <w:p w14:paraId="6C6423A7" w14:textId="77777777" w:rsidR="00B72280" w:rsidRDefault="00000000">
          <w:pPr>
            <w:pStyle w:val="TOC5"/>
            <w:tabs>
              <w:tab w:val="right" w:pos="10890"/>
            </w:tabs>
            <w:spacing w:before="17"/>
          </w:pPr>
          <w:hyperlink w:anchor="_TOC_250004" w:history="1">
            <w:r>
              <w:t>Sample</w:t>
            </w:r>
            <w:r>
              <w:rPr>
                <w:spacing w:val="-7"/>
              </w:rPr>
              <w:t xml:space="preserve"> </w:t>
            </w:r>
            <w:r>
              <w:t>Publisher</w:t>
            </w:r>
            <w:r>
              <w:rPr>
                <w:spacing w:val="-7"/>
              </w:rPr>
              <w:t xml:space="preserve"> </w:t>
            </w:r>
            <w:r>
              <w:t>Form</w:t>
            </w:r>
            <w:r>
              <w:rPr>
                <w:spacing w:val="-6"/>
              </w:rPr>
              <w:t xml:space="preserve"> </w:t>
            </w:r>
            <w:r>
              <w:t>for</w:t>
            </w:r>
            <w:r>
              <w:rPr>
                <w:spacing w:val="-7"/>
              </w:rPr>
              <w:t xml:space="preserve"> </w:t>
            </w:r>
            <w:r>
              <w:t>Author</w:t>
            </w:r>
            <w:r>
              <w:rPr>
                <w:spacing w:val="-7"/>
              </w:rPr>
              <w:t xml:space="preserve"> </w:t>
            </w:r>
            <w:r>
              <w:t>and</w:t>
            </w:r>
            <w:r>
              <w:rPr>
                <w:spacing w:val="-6"/>
              </w:rPr>
              <w:t xml:space="preserve"> </w:t>
            </w:r>
            <w:r>
              <w:t>Illustrator</w:t>
            </w:r>
            <w:r>
              <w:rPr>
                <w:spacing w:val="-7"/>
              </w:rPr>
              <w:t xml:space="preserve"> </w:t>
            </w:r>
            <w:r>
              <w:t>Eligibility</w:t>
            </w:r>
            <w:r>
              <w:rPr>
                <w:spacing w:val="-6"/>
              </w:rPr>
              <w:t xml:space="preserve"> </w:t>
            </w:r>
            <w:r>
              <w:rPr>
                <w:spacing w:val="-2"/>
              </w:rPr>
              <w:t>Information</w:t>
            </w:r>
            <w:r>
              <w:rPr>
                <w:rFonts w:ascii="Times New Roman"/>
              </w:rPr>
              <w:tab/>
            </w:r>
            <w:r>
              <w:rPr>
                <w:spacing w:val="-5"/>
              </w:rPr>
              <w:t>57</w:t>
            </w:r>
          </w:hyperlink>
        </w:p>
        <w:p w14:paraId="58B8BF84" w14:textId="77777777" w:rsidR="00B72280" w:rsidRDefault="00000000">
          <w:pPr>
            <w:pStyle w:val="TOC5"/>
            <w:tabs>
              <w:tab w:val="right" w:pos="10890"/>
            </w:tabs>
            <w:spacing w:before="17"/>
          </w:pPr>
          <w:hyperlink w:anchor="_TOC_250003" w:history="1">
            <w:r>
              <w:t>Sample</w:t>
            </w:r>
            <w:r>
              <w:rPr>
                <w:spacing w:val="-5"/>
              </w:rPr>
              <w:t xml:space="preserve"> </w:t>
            </w:r>
            <w:r>
              <w:t>Table</w:t>
            </w:r>
            <w:r>
              <w:rPr>
                <w:spacing w:val="-5"/>
              </w:rPr>
              <w:t xml:space="preserve"> </w:t>
            </w:r>
            <w:r>
              <w:t>for</w:t>
            </w:r>
            <w:r>
              <w:rPr>
                <w:spacing w:val="-4"/>
              </w:rPr>
              <w:t xml:space="preserve"> </w:t>
            </w:r>
            <w:r>
              <w:t>Keeping</w:t>
            </w:r>
            <w:r>
              <w:rPr>
                <w:spacing w:val="-5"/>
              </w:rPr>
              <w:t xml:space="preserve"> </w:t>
            </w:r>
            <w:r>
              <w:t>Track</w:t>
            </w:r>
            <w:r>
              <w:rPr>
                <w:spacing w:val="-5"/>
              </w:rPr>
              <w:t xml:space="preserve"> </w:t>
            </w:r>
            <w:r>
              <w:t>of</w:t>
            </w:r>
            <w:r>
              <w:rPr>
                <w:spacing w:val="-4"/>
              </w:rPr>
              <w:t xml:space="preserve"> </w:t>
            </w:r>
            <w:r>
              <w:rPr>
                <w:spacing w:val="-2"/>
              </w:rPr>
              <w:t>Eligibility</w:t>
            </w:r>
            <w:r>
              <w:rPr>
                <w:rFonts w:ascii="Times New Roman"/>
              </w:rPr>
              <w:tab/>
            </w:r>
            <w:r>
              <w:rPr>
                <w:spacing w:val="-5"/>
              </w:rPr>
              <w:t>59</w:t>
            </w:r>
          </w:hyperlink>
        </w:p>
        <w:p w14:paraId="429822EA" w14:textId="77777777" w:rsidR="00B72280" w:rsidRDefault="00000000">
          <w:pPr>
            <w:pStyle w:val="TOC5"/>
            <w:tabs>
              <w:tab w:val="right" w:pos="10877"/>
            </w:tabs>
            <w:spacing w:before="17"/>
          </w:pPr>
          <w:hyperlink w:anchor="_TOC_250002" w:history="1">
            <w:r>
              <w:t>Sample</w:t>
            </w:r>
            <w:r>
              <w:rPr>
                <w:spacing w:val="-7"/>
              </w:rPr>
              <w:t xml:space="preserve"> </w:t>
            </w:r>
            <w:r>
              <w:t>Template</w:t>
            </w:r>
            <w:r>
              <w:rPr>
                <w:spacing w:val="-7"/>
              </w:rPr>
              <w:t xml:space="preserve"> </w:t>
            </w:r>
            <w:r>
              <w:t>for</w:t>
            </w:r>
            <w:r>
              <w:rPr>
                <w:spacing w:val="-7"/>
              </w:rPr>
              <w:t xml:space="preserve"> </w:t>
            </w:r>
            <w:r>
              <w:t>Letter</w:t>
            </w:r>
            <w:r>
              <w:rPr>
                <w:spacing w:val="-7"/>
              </w:rPr>
              <w:t xml:space="preserve"> </w:t>
            </w:r>
            <w:r>
              <w:t>to</w:t>
            </w:r>
            <w:r>
              <w:rPr>
                <w:spacing w:val="-7"/>
              </w:rPr>
              <w:t xml:space="preserve"> </w:t>
            </w:r>
            <w:r>
              <w:t>Verify</w:t>
            </w:r>
            <w:r>
              <w:rPr>
                <w:spacing w:val="-7"/>
              </w:rPr>
              <w:t xml:space="preserve"> </w:t>
            </w:r>
            <w:r>
              <w:t>Author/Illustrator</w:t>
            </w:r>
            <w:r>
              <w:rPr>
                <w:spacing w:val="-7"/>
              </w:rPr>
              <w:t xml:space="preserve"> </w:t>
            </w:r>
            <w:r>
              <w:rPr>
                <w:spacing w:val="-2"/>
              </w:rPr>
              <w:t>Eligibility</w:t>
            </w:r>
            <w:r>
              <w:rPr>
                <w:rFonts w:ascii="Times New Roman"/>
              </w:rPr>
              <w:tab/>
            </w:r>
            <w:r>
              <w:rPr>
                <w:spacing w:val="-5"/>
              </w:rPr>
              <w:t>60</w:t>
            </w:r>
          </w:hyperlink>
        </w:p>
        <w:p w14:paraId="61803D6D" w14:textId="77777777" w:rsidR="00B72280" w:rsidRDefault="00000000">
          <w:pPr>
            <w:pStyle w:val="TOC5"/>
            <w:tabs>
              <w:tab w:val="right" w:pos="10877"/>
            </w:tabs>
            <w:spacing w:before="17"/>
          </w:pPr>
          <w:r>
            <w:t>Sample</w:t>
          </w:r>
          <w:r>
            <w:rPr>
              <w:spacing w:val="-5"/>
            </w:rPr>
            <w:t xml:space="preserve"> </w:t>
          </w:r>
          <w:r>
            <w:t>Format</w:t>
          </w:r>
          <w:r>
            <w:rPr>
              <w:spacing w:val="-4"/>
            </w:rPr>
            <w:t xml:space="preserve"> </w:t>
          </w:r>
          <w:r>
            <w:t>for</w:t>
          </w:r>
          <w:r>
            <w:rPr>
              <w:spacing w:val="-5"/>
            </w:rPr>
            <w:t xml:space="preserve"> </w:t>
          </w:r>
          <w:r>
            <w:t>List</w:t>
          </w:r>
          <w:r>
            <w:rPr>
              <w:spacing w:val="-4"/>
            </w:rPr>
            <w:t xml:space="preserve"> </w:t>
          </w:r>
          <w:r>
            <w:t>of</w:t>
          </w:r>
          <w:r>
            <w:rPr>
              <w:spacing w:val="-5"/>
            </w:rPr>
            <w:t xml:space="preserve"> </w:t>
          </w:r>
          <w:r>
            <w:t>Books</w:t>
          </w:r>
          <w:r>
            <w:rPr>
              <w:spacing w:val="-4"/>
            </w:rPr>
            <w:t xml:space="preserve"> </w:t>
          </w:r>
          <w:r>
            <w:t>under</w:t>
          </w:r>
          <w:r>
            <w:rPr>
              <w:spacing w:val="-4"/>
            </w:rPr>
            <w:t xml:space="preserve"> </w:t>
          </w:r>
          <w:r>
            <w:rPr>
              <w:spacing w:val="-2"/>
            </w:rPr>
            <w:t>Consideration</w:t>
          </w:r>
          <w:r>
            <w:rPr>
              <w:rFonts w:ascii="Times New Roman"/>
            </w:rPr>
            <w:tab/>
          </w:r>
          <w:r>
            <w:rPr>
              <w:spacing w:val="-5"/>
            </w:rPr>
            <w:t>61</w:t>
          </w:r>
        </w:p>
        <w:p w14:paraId="0FC1774F" w14:textId="77777777" w:rsidR="00B72280" w:rsidRDefault="00000000">
          <w:pPr>
            <w:pStyle w:val="TOC5"/>
            <w:tabs>
              <w:tab w:val="right" w:pos="10890"/>
            </w:tabs>
            <w:spacing w:before="17"/>
          </w:pPr>
          <w:hyperlink w:anchor="_TOC_250001" w:history="1">
            <w:r>
              <w:t>Sample</w:t>
            </w:r>
            <w:r>
              <w:rPr>
                <w:spacing w:val="-9"/>
              </w:rPr>
              <w:t xml:space="preserve"> </w:t>
            </w:r>
            <w:r>
              <w:t>Note-Taking</w:t>
            </w:r>
            <w:r>
              <w:rPr>
                <w:spacing w:val="-8"/>
              </w:rPr>
              <w:t xml:space="preserve"> </w:t>
            </w:r>
            <w:r>
              <w:rPr>
                <w:spacing w:val="-4"/>
              </w:rPr>
              <w:t>Form</w:t>
            </w:r>
            <w:r>
              <w:rPr>
                <w:rFonts w:ascii="Times New Roman"/>
              </w:rPr>
              <w:tab/>
            </w:r>
            <w:r>
              <w:rPr>
                <w:spacing w:val="-5"/>
              </w:rPr>
              <w:t>62</w:t>
            </w:r>
          </w:hyperlink>
        </w:p>
        <w:p w14:paraId="0C0ADD15" w14:textId="77777777" w:rsidR="00B72280" w:rsidRDefault="00000000">
          <w:pPr>
            <w:pStyle w:val="TOC5"/>
            <w:tabs>
              <w:tab w:val="right" w:pos="10890"/>
            </w:tabs>
          </w:pPr>
          <w:r>
            <w:t>Sample</w:t>
          </w:r>
          <w:r>
            <w:rPr>
              <w:spacing w:val="-6"/>
            </w:rPr>
            <w:t xml:space="preserve"> </w:t>
          </w:r>
          <w:r>
            <w:t>Nominating</w:t>
          </w:r>
          <w:r>
            <w:rPr>
              <w:spacing w:val="-6"/>
            </w:rPr>
            <w:t xml:space="preserve"> </w:t>
          </w:r>
          <w:r>
            <w:t>Ballot</w:t>
          </w:r>
          <w:r>
            <w:rPr>
              <w:spacing w:val="-6"/>
            </w:rPr>
            <w:t xml:space="preserve"> </w:t>
          </w:r>
          <w:r>
            <w:t>#1</w:t>
          </w:r>
          <w:r>
            <w:rPr>
              <w:spacing w:val="-6"/>
            </w:rPr>
            <w:t xml:space="preserve"> </w:t>
          </w:r>
          <w:r>
            <w:t>Author</w:t>
          </w:r>
          <w:r>
            <w:rPr>
              <w:spacing w:val="-6"/>
            </w:rPr>
            <w:t xml:space="preserve"> </w:t>
          </w:r>
          <w:r>
            <w:rPr>
              <w:spacing w:val="-2"/>
            </w:rPr>
            <w:t>Award</w:t>
          </w:r>
          <w:r>
            <w:rPr>
              <w:rFonts w:ascii="Times New Roman"/>
            </w:rPr>
            <w:tab/>
          </w:r>
          <w:r>
            <w:rPr>
              <w:spacing w:val="-5"/>
            </w:rPr>
            <w:t>64</w:t>
          </w:r>
        </w:p>
        <w:p w14:paraId="17D017C4" w14:textId="77777777" w:rsidR="00B72280" w:rsidRDefault="00000000">
          <w:pPr>
            <w:pStyle w:val="TOC5"/>
            <w:tabs>
              <w:tab w:val="right" w:pos="10890"/>
            </w:tabs>
          </w:pPr>
          <w:r>
            <w:t>Sample</w:t>
          </w:r>
          <w:r>
            <w:rPr>
              <w:spacing w:val="-9"/>
            </w:rPr>
            <w:t xml:space="preserve"> </w:t>
          </w:r>
          <w:r>
            <w:t>Nominating</w:t>
          </w:r>
          <w:r>
            <w:rPr>
              <w:spacing w:val="-7"/>
            </w:rPr>
            <w:t xml:space="preserve"> </w:t>
          </w:r>
          <w:r>
            <w:t>Ballot</w:t>
          </w:r>
          <w:r>
            <w:rPr>
              <w:spacing w:val="-7"/>
            </w:rPr>
            <w:t xml:space="preserve"> </w:t>
          </w:r>
          <w:r>
            <w:t>#1</w:t>
          </w:r>
          <w:r>
            <w:rPr>
              <w:spacing w:val="-7"/>
            </w:rPr>
            <w:t xml:space="preserve"> </w:t>
          </w:r>
          <w:r>
            <w:t>Illustrator</w:t>
          </w:r>
          <w:r>
            <w:rPr>
              <w:spacing w:val="-7"/>
            </w:rPr>
            <w:t xml:space="preserve"> </w:t>
          </w:r>
          <w:r>
            <w:rPr>
              <w:spacing w:val="-2"/>
            </w:rPr>
            <w:t>Award</w:t>
          </w:r>
          <w:r>
            <w:rPr>
              <w:rFonts w:ascii="Times New Roman"/>
            </w:rPr>
            <w:tab/>
          </w:r>
          <w:r>
            <w:rPr>
              <w:spacing w:val="-5"/>
            </w:rPr>
            <w:t>65</w:t>
          </w:r>
        </w:p>
        <w:p w14:paraId="252C8954" w14:textId="77777777" w:rsidR="00B72280" w:rsidRDefault="00000000">
          <w:pPr>
            <w:pStyle w:val="TOC5"/>
            <w:tabs>
              <w:tab w:val="right" w:pos="10890"/>
            </w:tabs>
          </w:pPr>
          <w:r>
            <w:t>Sample</w:t>
          </w:r>
          <w:r>
            <w:rPr>
              <w:spacing w:val="-6"/>
            </w:rPr>
            <w:t xml:space="preserve"> </w:t>
          </w:r>
          <w:r>
            <w:t>Nominating</w:t>
          </w:r>
          <w:r>
            <w:rPr>
              <w:spacing w:val="-6"/>
            </w:rPr>
            <w:t xml:space="preserve"> </w:t>
          </w:r>
          <w:r>
            <w:t>Ballot</w:t>
          </w:r>
          <w:r>
            <w:rPr>
              <w:spacing w:val="-6"/>
            </w:rPr>
            <w:t xml:space="preserve"> </w:t>
          </w:r>
          <w:r>
            <w:t>#2</w:t>
          </w:r>
          <w:r>
            <w:rPr>
              <w:spacing w:val="-6"/>
            </w:rPr>
            <w:t xml:space="preserve"> </w:t>
          </w:r>
          <w:r>
            <w:t>Author</w:t>
          </w:r>
          <w:r>
            <w:rPr>
              <w:spacing w:val="-6"/>
            </w:rPr>
            <w:t xml:space="preserve"> </w:t>
          </w:r>
          <w:r>
            <w:rPr>
              <w:spacing w:val="-2"/>
            </w:rPr>
            <w:t>Award</w:t>
          </w:r>
          <w:r>
            <w:rPr>
              <w:rFonts w:ascii="Times New Roman"/>
            </w:rPr>
            <w:tab/>
          </w:r>
          <w:r>
            <w:rPr>
              <w:spacing w:val="-5"/>
            </w:rPr>
            <w:t>66</w:t>
          </w:r>
        </w:p>
        <w:p w14:paraId="389D2E2A" w14:textId="77777777" w:rsidR="00B72280" w:rsidRDefault="00000000">
          <w:pPr>
            <w:pStyle w:val="TOC5"/>
            <w:tabs>
              <w:tab w:val="right" w:pos="10890"/>
            </w:tabs>
          </w:pPr>
          <w:r>
            <w:t>Sample</w:t>
          </w:r>
          <w:r>
            <w:rPr>
              <w:spacing w:val="-9"/>
            </w:rPr>
            <w:t xml:space="preserve"> </w:t>
          </w:r>
          <w:r>
            <w:t>Nominating</w:t>
          </w:r>
          <w:r>
            <w:rPr>
              <w:spacing w:val="-7"/>
            </w:rPr>
            <w:t xml:space="preserve"> </w:t>
          </w:r>
          <w:r>
            <w:t>Ballot</w:t>
          </w:r>
          <w:r>
            <w:rPr>
              <w:spacing w:val="-7"/>
            </w:rPr>
            <w:t xml:space="preserve"> </w:t>
          </w:r>
          <w:r>
            <w:t>#2</w:t>
          </w:r>
          <w:r>
            <w:rPr>
              <w:spacing w:val="-7"/>
            </w:rPr>
            <w:t xml:space="preserve"> </w:t>
          </w:r>
          <w:r>
            <w:t>Illustrator</w:t>
          </w:r>
          <w:r>
            <w:rPr>
              <w:spacing w:val="-7"/>
            </w:rPr>
            <w:t xml:space="preserve"> </w:t>
          </w:r>
          <w:r>
            <w:rPr>
              <w:spacing w:val="-2"/>
            </w:rPr>
            <w:t>Award</w:t>
          </w:r>
          <w:r>
            <w:rPr>
              <w:rFonts w:ascii="Times New Roman"/>
            </w:rPr>
            <w:tab/>
          </w:r>
          <w:r>
            <w:rPr>
              <w:spacing w:val="-5"/>
            </w:rPr>
            <w:t>67</w:t>
          </w:r>
        </w:p>
        <w:p w14:paraId="0100C226" w14:textId="77777777" w:rsidR="00B72280" w:rsidRDefault="00000000">
          <w:pPr>
            <w:pStyle w:val="TOC5"/>
            <w:tabs>
              <w:tab w:val="right" w:pos="10890"/>
            </w:tabs>
          </w:pPr>
          <w:r>
            <w:t>Sample</w:t>
          </w:r>
          <w:r>
            <w:rPr>
              <w:spacing w:val="-6"/>
            </w:rPr>
            <w:t xml:space="preserve"> </w:t>
          </w:r>
          <w:r>
            <w:t>Tally</w:t>
          </w:r>
          <w:r>
            <w:rPr>
              <w:spacing w:val="-5"/>
            </w:rPr>
            <w:t xml:space="preserve"> </w:t>
          </w:r>
          <w:r>
            <w:rPr>
              <w:spacing w:val="-2"/>
            </w:rPr>
            <w:t>Sheet</w:t>
          </w:r>
          <w:r>
            <w:rPr>
              <w:rFonts w:ascii="Times New Roman"/>
            </w:rPr>
            <w:tab/>
          </w:r>
          <w:r>
            <w:rPr>
              <w:spacing w:val="-5"/>
            </w:rPr>
            <w:t>68</w:t>
          </w:r>
        </w:p>
        <w:p w14:paraId="1524EAD3" w14:textId="77777777" w:rsidR="00B72280" w:rsidRDefault="00000000">
          <w:pPr>
            <w:pStyle w:val="TOC5"/>
            <w:tabs>
              <w:tab w:val="right" w:pos="10890"/>
            </w:tabs>
          </w:pPr>
          <w:r>
            <w:t>Sample</w:t>
          </w:r>
          <w:r>
            <w:rPr>
              <w:spacing w:val="-6"/>
            </w:rPr>
            <w:t xml:space="preserve"> </w:t>
          </w:r>
          <w:r>
            <w:t>Letter</w:t>
          </w:r>
          <w:r>
            <w:rPr>
              <w:spacing w:val="-5"/>
            </w:rPr>
            <w:t xml:space="preserve"> </w:t>
          </w:r>
          <w:r>
            <w:t>to</w:t>
          </w:r>
          <w:r>
            <w:rPr>
              <w:spacing w:val="-5"/>
            </w:rPr>
            <w:t xml:space="preserve"> </w:t>
          </w:r>
          <w:r>
            <w:t>Author,</w:t>
          </w:r>
          <w:r>
            <w:rPr>
              <w:spacing w:val="-5"/>
            </w:rPr>
            <w:t xml:space="preserve"> </w:t>
          </w:r>
          <w:r>
            <w:rPr>
              <w:spacing w:val="-2"/>
            </w:rPr>
            <w:t>Editor</w:t>
          </w:r>
          <w:r>
            <w:rPr>
              <w:rFonts w:ascii="Times New Roman"/>
            </w:rPr>
            <w:tab/>
          </w:r>
          <w:r>
            <w:rPr>
              <w:spacing w:val="-5"/>
            </w:rPr>
            <w:t>69</w:t>
          </w:r>
        </w:p>
        <w:p w14:paraId="44514AEA" w14:textId="77777777" w:rsidR="00B72280" w:rsidRDefault="00000000">
          <w:pPr>
            <w:pStyle w:val="TOC5"/>
            <w:tabs>
              <w:tab w:val="right" w:pos="10842"/>
            </w:tabs>
          </w:pPr>
          <w:r>
            <w:t>Sample</w:t>
          </w:r>
          <w:r>
            <w:rPr>
              <w:spacing w:val="-7"/>
            </w:rPr>
            <w:t xml:space="preserve"> </w:t>
          </w:r>
          <w:r>
            <w:t>Press</w:t>
          </w:r>
          <w:r>
            <w:rPr>
              <w:spacing w:val="-6"/>
            </w:rPr>
            <w:t xml:space="preserve"> </w:t>
          </w:r>
          <w:r>
            <w:t>Release</w:t>
          </w:r>
          <w:r>
            <w:rPr>
              <w:spacing w:val="-6"/>
            </w:rPr>
            <w:t xml:space="preserve"> </w:t>
          </w:r>
          <w:r>
            <w:t>Announcing</w:t>
          </w:r>
          <w:r>
            <w:rPr>
              <w:spacing w:val="-6"/>
            </w:rPr>
            <w:t xml:space="preserve"> </w:t>
          </w:r>
          <w:r>
            <w:t>Winners</w:t>
          </w:r>
          <w:r>
            <w:rPr>
              <w:spacing w:val="-6"/>
            </w:rPr>
            <w:t xml:space="preserve"> </w:t>
          </w:r>
          <w:r>
            <w:t>in</w:t>
          </w:r>
          <w:r>
            <w:rPr>
              <w:spacing w:val="-6"/>
            </w:rPr>
            <w:t xml:space="preserve"> </w:t>
          </w:r>
          <w:r>
            <w:rPr>
              <w:spacing w:val="-2"/>
            </w:rPr>
            <w:t>English</w:t>
          </w:r>
          <w:r>
            <w:rPr>
              <w:rFonts w:ascii="Times New Roman"/>
            </w:rPr>
            <w:tab/>
          </w:r>
          <w:r>
            <w:rPr>
              <w:spacing w:val="-5"/>
            </w:rPr>
            <w:t>70</w:t>
          </w:r>
        </w:p>
        <w:p w14:paraId="7DB3C311" w14:textId="77777777" w:rsidR="00B72280" w:rsidRDefault="00000000">
          <w:pPr>
            <w:pStyle w:val="TOC5"/>
            <w:tabs>
              <w:tab w:val="right" w:pos="10842"/>
            </w:tabs>
          </w:pPr>
          <w:r>
            <w:t>Sample</w:t>
          </w:r>
          <w:r>
            <w:rPr>
              <w:spacing w:val="-9"/>
            </w:rPr>
            <w:t xml:space="preserve"> </w:t>
          </w:r>
          <w:r>
            <w:t>Press</w:t>
          </w:r>
          <w:r>
            <w:rPr>
              <w:spacing w:val="-6"/>
            </w:rPr>
            <w:t xml:space="preserve"> </w:t>
          </w:r>
          <w:r>
            <w:t>Release</w:t>
          </w:r>
          <w:r>
            <w:rPr>
              <w:spacing w:val="-6"/>
            </w:rPr>
            <w:t xml:space="preserve"> </w:t>
          </w:r>
          <w:r>
            <w:t>Announcing</w:t>
          </w:r>
          <w:r>
            <w:rPr>
              <w:spacing w:val="-6"/>
            </w:rPr>
            <w:t xml:space="preserve"> </w:t>
          </w:r>
          <w:r>
            <w:t>Winners</w:t>
          </w:r>
          <w:r>
            <w:rPr>
              <w:spacing w:val="-6"/>
            </w:rPr>
            <w:t xml:space="preserve"> </w:t>
          </w:r>
          <w:r>
            <w:t>in</w:t>
          </w:r>
          <w:r>
            <w:rPr>
              <w:spacing w:val="-6"/>
            </w:rPr>
            <w:t xml:space="preserve"> </w:t>
          </w:r>
          <w:r>
            <w:rPr>
              <w:spacing w:val="-2"/>
            </w:rPr>
            <w:t>Spanish</w:t>
          </w:r>
          <w:r>
            <w:rPr>
              <w:rFonts w:ascii="Times New Roman"/>
            </w:rPr>
            <w:tab/>
          </w:r>
          <w:r>
            <w:rPr>
              <w:spacing w:val="-5"/>
            </w:rPr>
            <w:t>72</w:t>
          </w:r>
        </w:p>
        <w:p w14:paraId="744F536A" w14:textId="77777777" w:rsidR="00B72280" w:rsidRDefault="00000000">
          <w:pPr>
            <w:pStyle w:val="TOC3"/>
            <w:tabs>
              <w:tab w:val="right" w:pos="10877"/>
            </w:tabs>
            <w:rPr>
              <w:rFonts w:ascii="Arial MT"/>
              <w:b w:val="0"/>
            </w:rPr>
          </w:pPr>
          <w:hyperlink w:anchor="_TOC_250000" w:history="1">
            <w:r>
              <w:t>PART</w:t>
            </w:r>
            <w:r>
              <w:rPr>
                <w:spacing w:val="-3"/>
              </w:rPr>
              <w:t xml:space="preserve"> </w:t>
            </w:r>
            <w:r>
              <w:t>V:</w:t>
            </w:r>
            <w:r>
              <w:rPr>
                <w:spacing w:val="-3"/>
              </w:rPr>
              <w:t xml:space="preserve"> </w:t>
            </w:r>
            <w:r>
              <w:rPr>
                <w:spacing w:val="-2"/>
              </w:rPr>
              <w:t>APPENDICES</w:t>
            </w:r>
            <w:r>
              <w:rPr>
                <w:rFonts w:ascii="Times New Roman"/>
                <w:b w:val="0"/>
              </w:rPr>
              <w:tab/>
            </w:r>
            <w:r>
              <w:rPr>
                <w:rFonts w:ascii="Arial MT"/>
                <w:b w:val="0"/>
                <w:spacing w:val="-5"/>
              </w:rPr>
              <w:t>74</w:t>
            </w:r>
          </w:hyperlink>
        </w:p>
        <w:p w14:paraId="22400D9C" w14:textId="77777777" w:rsidR="00B72280" w:rsidRDefault="00000000">
          <w:pPr>
            <w:pStyle w:val="TOC5"/>
            <w:tabs>
              <w:tab w:val="right" w:pos="10890"/>
            </w:tabs>
          </w:pPr>
          <w:r>
            <w:t>List</w:t>
          </w:r>
          <w:r>
            <w:rPr>
              <w:spacing w:val="-4"/>
            </w:rPr>
            <w:t xml:space="preserve"> </w:t>
          </w:r>
          <w:r>
            <w:t>of</w:t>
          </w:r>
          <w:r>
            <w:rPr>
              <w:spacing w:val="-4"/>
            </w:rPr>
            <w:t xml:space="preserve"> </w:t>
          </w:r>
          <w:r>
            <w:t>Past</w:t>
          </w:r>
          <w:r>
            <w:rPr>
              <w:spacing w:val="-4"/>
            </w:rPr>
            <w:t xml:space="preserve"> </w:t>
          </w:r>
          <w:r>
            <w:t>Belpré</w:t>
          </w:r>
          <w:r>
            <w:rPr>
              <w:spacing w:val="-4"/>
            </w:rPr>
            <w:t xml:space="preserve"> </w:t>
          </w:r>
          <w:r>
            <w:rPr>
              <w:spacing w:val="-2"/>
            </w:rPr>
            <w:t>Winners</w:t>
          </w:r>
          <w:r>
            <w:rPr>
              <w:rFonts w:ascii="Times New Roman" w:hAnsi="Times New Roman"/>
            </w:rPr>
            <w:tab/>
          </w:r>
          <w:r>
            <w:rPr>
              <w:spacing w:val="-5"/>
            </w:rPr>
            <w:t>75</w:t>
          </w:r>
        </w:p>
        <w:p w14:paraId="0E56D624" w14:textId="77777777" w:rsidR="00B72280" w:rsidRDefault="00000000">
          <w:pPr>
            <w:pStyle w:val="TOC5"/>
          </w:pPr>
          <w:r>
            <w:t>Memorandum</w:t>
          </w:r>
          <w:r>
            <w:rPr>
              <w:spacing w:val="-9"/>
            </w:rPr>
            <w:t xml:space="preserve"> </w:t>
          </w:r>
          <w:r>
            <w:t>of</w:t>
          </w:r>
          <w:r>
            <w:rPr>
              <w:spacing w:val="-6"/>
            </w:rPr>
            <w:t xml:space="preserve"> </w:t>
          </w:r>
          <w:r>
            <w:t>Understanding</w:t>
          </w:r>
          <w:r>
            <w:rPr>
              <w:spacing w:val="-7"/>
            </w:rPr>
            <w:t xml:space="preserve"> </w:t>
          </w:r>
          <w:r>
            <w:t>between</w:t>
          </w:r>
          <w:r>
            <w:rPr>
              <w:spacing w:val="-6"/>
            </w:rPr>
            <w:t xml:space="preserve"> </w:t>
          </w:r>
          <w:r>
            <w:t>ALSC,</w:t>
          </w:r>
          <w:r>
            <w:rPr>
              <w:spacing w:val="-7"/>
            </w:rPr>
            <w:t xml:space="preserve"> </w:t>
          </w:r>
          <w:r>
            <w:t>YALSA</w:t>
          </w:r>
          <w:r>
            <w:rPr>
              <w:spacing w:val="-6"/>
            </w:rPr>
            <w:t xml:space="preserve"> </w:t>
          </w:r>
          <w:r>
            <w:t>and</w:t>
          </w:r>
          <w:r>
            <w:rPr>
              <w:spacing w:val="-6"/>
            </w:rPr>
            <w:t xml:space="preserve"> </w:t>
          </w:r>
          <w:r>
            <w:rPr>
              <w:spacing w:val="-2"/>
            </w:rPr>
            <w:t>REFORMA</w:t>
          </w:r>
        </w:p>
        <w:p w14:paraId="3461ECF5" w14:textId="77777777" w:rsidR="00B72280" w:rsidRDefault="00000000">
          <w:pPr>
            <w:pStyle w:val="TOC5"/>
            <w:tabs>
              <w:tab w:val="right" w:pos="10890"/>
            </w:tabs>
          </w:pPr>
          <w:r>
            <w:t>Regarding</w:t>
          </w:r>
          <w:r>
            <w:rPr>
              <w:spacing w:val="-6"/>
            </w:rPr>
            <w:t xml:space="preserve"> </w:t>
          </w:r>
          <w:r>
            <w:t>the</w:t>
          </w:r>
          <w:r>
            <w:rPr>
              <w:spacing w:val="-5"/>
            </w:rPr>
            <w:t xml:space="preserve"> </w:t>
          </w:r>
          <w:r>
            <w:t>Pura</w:t>
          </w:r>
          <w:r>
            <w:rPr>
              <w:spacing w:val="-6"/>
            </w:rPr>
            <w:t xml:space="preserve"> </w:t>
          </w:r>
          <w:r>
            <w:t>Belpré</w:t>
          </w:r>
          <w:r>
            <w:rPr>
              <w:spacing w:val="-5"/>
            </w:rPr>
            <w:t xml:space="preserve"> </w:t>
          </w:r>
          <w:r>
            <w:rPr>
              <w:spacing w:val="-2"/>
            </w:rPr>
            <w:t>Award</w:t>
          </w:r>
          <w:r>
            <w:rPr>
              <w:rFonts w:ascii="Times New Roman" w:hAnsi="Times New Roman"/>
            </w:rPr>
            <w:tab/>
          </w:r>
          <w:r>
            <w:rPr>
              <w:spacing w:val="-5"/>
            </w:rPr>
            <w:t>79</w:t>
          </w:r>
        </w:p>
        <w:p w14:paraId="2BCC5097" w14:textId="77777777" w:rsidR="00B72280" w:rsidRDefault="00000000">
          <w:pPr>
            <w:pStyle w:val="TOC5"/>
            <w:tabs>
              <w:tab w:val="right" w:pos="10890"/>
            </w:tabs>
          </w:pPr>
          <w:r>
            <w:t>Guidelines</w:t>
          </w:r>
          <w:r>
            <w:rPr>
              <w:spacing w:val="-8"/>
            </w:rPr>
            <w:t xml:space="preserve"> </w:t>
          </w:r>
          <w:r>
            <w:t>for</w:t>
          </w:r>
          <w:r>
            <w:rPr>
              <w:spacing w:val="-8"/>
            </w:rPr>
            <w:t xml:space="preserve"> </w:t>
          </w:r>
          <w:r>
            <w:t>Electronic</w:t>
          </w:r>
          <w:r>
            <w:rPr>
              <w:spacing w:val="-7"/>
            </w:rPr>
            <w:t xml:space="preserve"> </w:t>
          </w:r>
          <w:r>
            <w:rPr>
              <w:spacing w:val="-2"/>
            </w:rPr>
            <w:t>Communication</w:t>
          </w:r>
          <w:r>
            <w:rPr>
              <w:rFonts w:ascii="Times New Roman"/>
            </w:rPr>
            <w:tab/>
          </w:r>
          <w:r>
            <w:rPr>
              <w:spacing w:val="-5"/>
            </w:rPr>
            <w:t>84</w:t>
          </w:r>
        </w:p>
        <w:p w14:paraId="583C85AC" w14:textId="77777777" w:rsidR="00B72280" w:rsidRDefault="00000000">
          <w:pPr>
            <w:pStyle w:val="TOC5"/>
            <w:tabs>
              <w:tab w:val="right" w:pos="10890"/>
            </w:tabs>
          </w:pPr>
          <w:r>
            <w:t>Book</w:t>
          </w:r>
          <w:r>
            <w:rPr>
              <w:spacing w:val="-7"/>
            </w:rPr>
            <w:t xml:space="preserve"> </w:t>
          </w:r>
          <w:r>
            <w:t>Discussion</w:t>
          </w:r>
          <w:r>
            <w:rPr>
              <w:spacing w:val="-7"/>
            </w:rPr>
            <w:t xml:space="preserve"> </w:t>
          </w:r>
          <w:r>
            <w:rPr>
              <w:spacing w:val="-2"/>
            </w:rPr>
            <w:t>Guidelines</w:t>
          </w:r>
          <w:r>
            <w:rPr>
              <w:rFonts w:ascii="Times New Roman"/>
            </w:rPr>
            <w:tab/>
          </w:r>
          <w:r>
            <w:rPr>
              <w:spacing w:val="-5"/>
            </w:rPr>
            <w:t>86</w:t>
          </w:r>
        </w:p>
      </w:sdtContent>
    </w:sdt>
    <w:p w14:paraId="24E10901" w14:textId="77777777" w:rsidR="00B72280" w:rsidRDefault="00B72280">
      <w:pPr>
        <w:sectPr w:rsidR="00B72280" w:rsidSect="00737445">
          <w:type w:val="continuous"/>
          <w:pgSz w:w="12240" w:h="15840"/>
          <w:pgMar w:top="960" w:right="460" w:bottom="1268" w:left="620" w:header="0" w:footer="748" w:gutter="0"/>
          <w:cols w:space="720"/>
        </w:sectPr>
      </w:pPr>
    </w:p>
    <w:p w14:paraId="682325F5" w14:textId="77777777" w:rsidR="00B72280" w:rsidRDefault="00000000">
      <w:pPr>
        <w:pStyle w:val="Heading8"/>
        <w:spacing w:before="63"/>
        <w:ind w:right="570"/>
      </w:pPr>
      <w:bookmarkStart w:id="2" w:name="_TOC_250070"/>
      <w:bookmarkEnd w:id="2"/>
      <w:r>
        <w:rPr>
          <w:spacing w:val="-2"/>
        </w:rPr>
        <w:t>NOTES</w:t>
      </w:r>
    </w:p>
    <w:p w14:paraId="2774037E" w14:textId="77777777" w:rsidR="00B72280" w:rsidRDefault="00B72280">
      <w:pPr>
        <w:pStyle w:val="BodyText"/>
        <w:spacing w:before="79"/>
        <w:rPr>
          <w:rFonts w:ascii="Arial"/>
          <w:b/>
        </w:rPr>
      </w:pPr>
    </w:p>
    <w:p w14:paraId="28B6CA4C" w14:textId="77777777" w:rsidR="00B72280" w:rsidRDefault="00000000">
      <w:pPr>
        <w:pStyle w:val="BodyText"/>
        <w:spacing w:line="285" w:lineRule="auto"/>
        <w:ind w:left="340" w:right="1169"/>
      </w:pPr>
      <w:r>
        <w:t>This</w:t>
      </w:r>
      <w:r>
        <w:rPr>
          <w:spacing w:val="-4"/>
        </w:rPr>
        <w:t xml:space="preserve"> </w:t>
      </w:r>
      <w:r>
        <w:t>manual</w:t>
      </w:r>
      <w:r>
        <w:rPr>
          <w:spacing w:val="-4"/>
        </w:rPr>
        <w:t xml:space="preserve"> </w:t>
      </w:r>
      <w:r>
        <w:t>attempts</w:t>
      </w:r>
      <w:r>
        <w:rPr>
          <w:spacing w:val="-4"/>
        </w:rPr>
        <w:t xml:space="preserve"> </w:t>
      </w:r>
      <w:r>
        <w:t>to</w:t>
      </w:r>
      <w:r>
        <w:rPr>
          <w:spacing w:val="-4"/>
        </w:rPr>
        <w:t xml:space="preserve"> </w:t>
      </w:r>
      <w:r>
        <w:t>outline</w:t>
      </w:r>
      <w:r>
        <w:rPr>
          <w:spacing w:val="-4"/>
        </w:rPr>
        <w:t xml:space="preserve"> </w:t>
      </w:r>
      <w:r>
        <w:t>the</w:t>
      </w:r>
      <w:r>
        <w:rPr>
          <w:spacing w:val="-4"/>
        </w:rPr>
        <w:t xml:space="preserve"> </w:t>
      </w:r>
      <w:r>
        <w:t>practices,</w:t>
      </w:r>
      <w:r>
        <w:rPr>
          <w:spacing w:val="-4"/>
        </w:rPr>
        <w:t xml:space="preserve"> </w:t>
      </w:r>
      <w:r>
        <w:t>procedures</w:t>
      </w:r>
      <w:r>
        <w:rPr>
          <w:spacing w:val="-4"/>
        </w:rPr>
        <w:t xml:space="preserve"> </w:t>
      </w:r>
      <w:r>
        <w:t>and</w:t>
      </w:r>
      <w:r>
        <w:rPr>
          <w:spacing w:val="-4"/>
        </w:rPr>
        <w:t xml:space="preserve"> </w:t>
      </w:r>
      <w:r>
        <w:t>principles</w:t>
      </w:r>
      <w:r>
        <w:rPr>
          <w:spacing w:val="-4"/>
        </w:rPr>
        <w:t xml:space="preserve"> </w:t>
      </w:r>
      <w:r>
        <w:t>to</w:t>
      </w:r>
      <w:r>
        <w:rPr>
          <w:spacing w:val="-4"/>
        </w:rPr>
        <w:t xml:space="preserve"> </w:t>
      </w:r>
      <w:r>
        <w:t>follow</w:t>
      </w:r>
      <w:r>
        <w:rPr>
          <w:spacing w:val="-4"/>
        </w:rPr>
        <w:t xml:space="preserve"> </w:t>
      </w:r>
      <w:r>
        <w:t>in</w:t>
      </w:r>
      <w:r>
        <w:rPr>
          <w:spacing w:val="-4"/>
        </w:rPr>
        <w:t xml:space="preserve"> </w:t>
      </w:r>
      <w:r>
        <w:t>the</w:t>
      </w:r>
      <w:r>
        <w:rPr>
          <w:spacing w:val="-4"/>
        </w:rPr>
        <w:t xml:space="preserve"> </w:t>
      </w:r>
      <w:r>
        <w:t>selection and presentation of the Belpré Award. While as complete as possible, it cannot be exhaustive.</w:t>
      </w:r>
    </w:p>
    <w:p w14:paraId="077B9111" w14:textId="77777777" w:rsidR="00B72280" w:rsidRDefault="00000000">
      <w:pPr>
        <w:pStyle w:val="BodyText"/>
        <w:spacing w:line="251" w:lineRule="exact"/>
        <w:ind w:left="340"/>
      </w:pPr>
      <w:r>
        <w:t>Therefore,</w:t>
      </w:r>
      <w:r>
        <w:rPr>
          <w:spacing w:val="-6"/>
        </w:rPr>
        <w:t xml:space="preserve"> </w:t>
      </w:r>
      <w:r>
        <w:t>it</w:t>
      </w:r>
      <w:r>
        <w:rPr>
          <w:spacing w:val="-4"/>
        </w:rPr>
        <w:t xml:space="preserve"> </w:t>
      </w:r>
      <w:r>
        <w:t>is</w:t>
      </w:r>
      <w:r>
        <w:rPr>
          <w:spacing w:val="-4"/>
        </w:rPr>
        <w:t xml:space="preserve"> </w:t>
      </w:r>
      <w:r>
        <w:t>important</w:t>
      </w:r>
      <w:r>
        <w:rPr>
          <w:spacing w:val="-4"/>
        </w:rPr>
        <w:t xml:space="preserve"> </w:t>
      </w:r>
      <w:r>
        <w:t>to</w:t>
      </w:r>
      <w:r>
        <w:rPr>
          <w:spacing w:val="-4"/>
        </w:rPr>
        <w:t xml:space="preserve"> </w:t>
      </w:r>
      <w:r>
        <w:t>use</w:t>
      </w:r>
      <w:r>
        <w:rPr>
          <w:spacing w:val="-4"/>
        </w:rPr>
        <w:t xml:space="preserve"> </w:t>
      </w:r>
      <w:r>
        <w:t>the</w:t>
      </w:r>
      <w:r>
        <w:rPr>
          <w:spacing w:val="-4"/>
        </w:rPr>
        <w:t xml:space="preserve"> </w:t>
      </w:r>
      <w:r>
        <w:t>manual</w:t>
      </w:r>
      <w:r>
        <w:rPr>
          <w:spacing w:val="-4"/>
        </w:rPr>
        <w:t xml:space="preserve"> </w:t>
      </w:r>
      <w:r>
        <w:t>as</w:t>
      </w:r>
      <w:r>
        <w:rPr>
          <w:spacing w:val="-4"/>
        </w:rPr>
        <w:t xml:space="preserve"> </w:t>
      </w:r>
      <w:r>
        <w:t>a</w:t>
      </w:r>
      <w:r>
        <w:rPr>
          <w:spacing w:val="-4"/>
        </w:rPr>
        <w:t xml:space="preserve"> </w:t>
      </w:r>
      <w:r>
        <w:t>guide</w:t>
      </w:r>
      <w:r>
        <w:rPr>
          <w:spacing w:val="-4"/>
        </w:rPr>
        <w:t xml:space="preserve"> </w:t>
      </w:r>
      <w:r>
        <w:t>and</w:t>
      </w:r>
      <w:r>
        <w:rPr>
          <w:spacing w:val="-4"/>
        </w:rPr>
        <w:t xml:space="preserve"> </w:t>
      </w:r>
      <w:r>
        <w:t>to</w:t>
      </w:r>
      <w:r>
        <w:rPr>
          <w:spacing w:val="-4"/>
        </w:rPr>
        <w:t xml:space="preserve"> </w:t>
      </w:r>
      <w:r>
        <w:t>go</w:t>
      </w:r>
      <w:r>
        <w:rPr>
          <w:spacing w:val="-4"/>
        </w:rPr>
        <w:t xml:space="preserve"> </w:t>
      </w:r>
      <w:r>
        <w:t>further</w:t>
      </w:r>
      <w:r>
        <w:rPr>
          <w:spacing w:val="-4"/>
        </w:rPr>
        <w:t xml:space="preserve"> </w:t>
      </w:r>
      <w:r>
        <w:t>for</w:t>
      </w:r>
      <w:r>
        <w:rPr>
          <w:spacing w:val="-4"/>
        </w:rPr>
        <w:t xml:space="preserve"> </w:t>
      </w:r>
      <w:r>
        <w:t>guidance</w:t>
      </w:r>
      <w:r>
        <w:rPr>
          <w:spacing w:val="-4"/>
        </w:rPr>
        <w:t xml:space="preserve"> </w:t>
      </w:r>
      <w:r>
        <w:t>as</w:t>
      </w:r>
      <w:r>
        <w:rPr>
          <w:spacing w:val="-4"/>
        </w:rPr>
        <w:t xml:space="preserve"> </w:t>
      </w:r>
      <w:r>
        <w:rPr>
          <w:spacing w:val="-2"/>
        </w:rPr>
        <w:t>needed.</w:t>
      </w:r>
    </w:p>
    <w:p w14:paraId="2A78E948" w14:textId="77777777" w:rsidR="00B72280" w:rsidRDefault="00B72280">
      <w:pPr>
        <w:pStyle w:val="BodyText"/>
        <w:spacing w:before="109"/>
      </w:pPr>
    </w:p>
    <w:p w14:paraId="7B9A3A28" w14:textId="77777777" w:rsidR="00B72280" w:rsidRDefault="00000000">
      <w:pPr>
        <w:pStyle w:val="BodyText"/>
        <w:spacing w:line="285" w:lineRule="auto"/>
        <w:ind w:left="340" w:right="826"/>
      </w:pPr>
      <w:r>
        <w:t>This award is unique in that it is jointly sponsored by two ALA divisions, and one ALA affiliate. In 2007, the ALSC/REFORMA Pura Belpré Communications Improvement Task Force agreed that the ALSC Executive Director and the chair of REFORMA’s Children and Young Adult Services Committee (CAYASC) would be the designated “go-to” people within each organization for questions that arise about the administration of this award. In 2018, a Task Force was formed to expand the age range of the award to include Young Adult titles. Starting with the books published in 2021, for consideration by the</w:t>
      </w:r>
      <w:r>
        <w:rPr>
          <w:spacing w:val="-3"/>
        </w:rPr>
        <w:t xml:space="preserve"> </w:t>
      </w:r>
      <w:r>
        <w:t>2022</w:t>
      </w:r>
      <w:r>
        <w:rPr>
          <w:spacing w:val="-3"/>
        </w:rPr>
        <w:t xml:space="preserve"> </w:t>
      </w:r>
      <w:r>
        <w:t>Award</w:t>
      </w:r>
      <w:r>
        <w:rPr>
          <w:spacing w:val="-3"/>
        </w:rPr>
        <w:t xml:space="preserve"> </w:t>
      </w:r>
      <w:r>
        <w:t>Committee,</w:t>
      </w:r>
      <w:r>
        <w:rPr>
          <w:spacing w:val="-3"/>
        </w:rPr>
        <w:t xml:space="preserve"> </w:t>
      </w:r>
      <w:r>
        <w:t>the</w:t>
      </w:r>
      <w:r>
        <w:rPr>
          <w:spacing w:val="-3"/>
        </w:rPr>
        <w:t xml:space="preserve"> </w:t>
      </w:r>
      <w:r>
        <w:t>YALSA</w:t>
      </w:r>
      <w:r>
        <w:rPr>
          <w:spacing w:val="-3"/>
        </w:rPr>
        <w:t xml:space="preserve"> </w:t>
      </w:r>
      <w:r>
        <w:t>Executive</w:t>
      </w:r>
      <w:r>
        <w:rPr>
          <w:spacing w:val="-3"/>
        </w:rPr>
        <w:t xml:space="preserve"> </w:t>
      </w:r>
      <w:r>
        <w:t>Director</w:t>
      </w:r>
      <w:r>
        <w:rPr>
          <w:spacing w:val="-3"/>
        </w:rPr>
        <w:t xml:space="preserve"> </w:t>
      </w:r>
      <w:r>
        <w:t>will</w:t>
      </w:r>
      <w:r>
        <w:rPr>
          <w:spacing w:val="-3"/>
        </w:rPr>
        <w:t xml:space="preserve"> </w:t>
      </w:r>
      <w:r>
        <w:t>be</w:t>
      </w:r>
      <w:r>
        <w:rPr>
          <w:spacing w:val="-3"/>
        </w:rPr>
        <w:t xml:space="preserve"> </w:t>
      </w:r>
      <w:r>
        <w:t>one</w:t>
      </w:r>
      <w:r>
        <w:rPr>
          <w:spacing w:val="-3"/>
        </w:rPr>
        <w:t xml:space="preserve"> </w:t>
      </w:r>
      <w:r>
        <w:t>of</w:t>
      </w:r>
      <w:r>
        <w:rPr>
          <w:spacing w:val="-3"/>
        </w:rPr>
        <w:t xml:space="preserve"> </w:t>
      </w:r>
      <w:r>
        <w:t>the</w:t>
      </w:r>
      <w:r>
        <w:rPr>
          <w:spacing w:val="-3"/>
        </w:rPr>
        <w:t xml:space="preserve"> </w:t>
      </w:r>
      <w:r>
        <w:t>designated</w:t>
      </w:r>
      <w:r>
        <w:rPr>
          <w:spacing w:val="-3"/>
        </w:rPr>
        <w:t xml:space="preserve"> </w:t>
      </w:r>
      <w:r>
        <w:t>“go-to”</w:t>
      </w:r>
      <w:r>
        <w:rPr>
          <w:spacing w:val="-3"/>
        </w:rPr>
        <w:t xml:space="preserve"> </w:t>
      </w:r>
      <w:r>
        <w:t>people as well.</w:t>
      </w:r>
    </w:p>
    <w:p w14:paraId="66B609EA" w14:textId="77777777" w:rsidR="00B72280" w:rsidRDefault="00B72280">
      <w:pPr>
        <w:pStyle w:val="BodyText"/>
        <w:spacing w:before="39"/>
      </w:pPr>
    </w:p>
    <w:p w14:paraId="70A739BC" w14:textId="77777777" w:rsidR="00B72280" w:rsidRDefault="00000000">
      <w:pPr>
        <w:pStyle w:val="BodyText"/>
        <w:spacing w:line="285" w:lineRule="auto"/>
        <w:ind w:left="340" w:right="1169"/>
      </w:pPr>
      <w:r>
        <w:t>Throughout</w:t>
      </w:r>
      <w:r>
        <w:rPr>
          <w:spacing w:val="-4"/>
        </w:rPr>
        <w:t xml:space="preserve"> </w:t>
      </w:r>
      <w:r>
        <w:t>this</w:t>
      </w:r>
      <w:r>
        <w:rPr>
          <w:spacing w:val="-4"/>
        </w:rPr>
        <w:t xml:space="preserve"> </w:t>
      </w:r>
      <w:r>
        <w:t>manual,</w:t>
      </w:r>
      <w:r>
        <w:rPr>
          <w:spacing w:val="-4"/>
        </w:rPr>
        <w:t xml:space="preserve"> </w:t>
      </w:r>
      <w:r>
        <w:t>the</w:t>
      </w:r>
      <w:r>
        <w:rPr>
          <w:spacing w:val="-4"/>
        </w:rPr>
        <w:t xml:space="preserve"> </w:t>
      </w:r>
      <w:r>
        <w:t>“Pura</w:t>
      </w:r>
      <w:r>
        <w:rPr>
          <w:spacing w:val="-4"/>
        </w:rPr>
        <w:t xml:space="preserve"> </w:t>
      </w:r>
      <w:r>
        <w:t>Belpré</w:t>
      </w:r>
      <w:r>
        <w:rPr>
          <w:spacing w:val="-4"/>
        </w:rPr>
        <w:t xml:space="preserve"> </w:t>
      </w:r>
      <w:r>
        <w:t>Award”</w:t>
      </w:r>
      <w:r>
        <w:rPr>
          <w:spacing w:val="-4"/>
        </w:rPr>
        <w:t xml:space="preserve"> </w:t>
      </w:r>
      <w:r>
        <w:t>is</w:t>
      </w:r>
      <w:r>
        <w:rPr>
          <w:spacing w:val="-4"/>
        </w:rPr>
        <w:t xml:space="preserve"> </w:t>
      </w:r>
      <w:r>
        <w:t>called</w:t>
      </w:r>
      <w:r>
        <w:rPr>
          <w:spacing w:val="-4"/>
        </w:rPr>
        <w:t xml:space="preserve"> </w:t>
      </w:r>
      <w:r>
        <w:t>the</w:t>
      </w:r>
      <w:r>
        <w:rPr>
          <w:spacing w:val="-4"/>
        </w:rPr>
        <w:t xml:space="preserve"> </w:t>
      </w:r>
      <w:r>
        <w:t>“Belpré</w:t>
      </w:r>
      <w:r>
        <w:rPr>
          <w:spacing w:val="-4"/>
        </w:rPr>
        <w:t xml:space="preserve"> </w:t>
      </w:r>
      <w:r>
        <w:t>Award.”</w:t>
      </w:r>
      <w:r>
        <w:rPr>
          <w:spacing w:val="-4"/>
        </w:rPr>
        <w:t xml:space="preserve"> </w:t>
      </w:r>
      <w:r>
        <w:t>Additional</w:t>
      </w:r>
      <w:r>
        <w:rPr>
          <w:spacing w:val="-4"/>
        </w:rPr>
        <w:t xml:space="preserve"> </w:t>
      </w:r>
      <w:r>
        <w:t>acronyms and initialisms are used throughout the manual:</w:t>
      </w:r>
    </w:p>
    <w:p w14:paraId="5A5ED86E" w14:textId="77777777" w:rsidR="00B72280" w:rsidRDefault="00B72280">
      <w:pPr>
        <w:pStyle w:val="BodyText"/>
        <w:spacing w:before="15"/>
      </w:pPr>
    </w:p>
    <w:p w14:paraId="03A1ECF9" w14:textId="77777777" w:rsidR="00B72280" w:rsidRDefault="00000000">
      <w:pPr>
        <w:pStyle w:val="BodyText"/>
        <w:tabs>
          <w:tab w:val="left" w:pos="3699"/>
        </w:tabs>
        <w:ind w:left="340"/>
      </w:pPr>
      <w:r>
        <w:rPr>
          <w:rFonts w:ascii="Arial"/>
          <w:b/>
          <w:spacing w:val="-5"/>
        </w:rPr>
        <w:t>AA</w:t>
      </w:r>
      <w:r>
        <w:rPr>
          <w:rFonts w:ascii="Arial"/>
          <w:b/>
        </w:rPr>
        <w:tab/>
      </w:r>
      <w:r>
        <w:t>YALSA</w:t>
      </w:r>
      <w:r>
        <w:rPr>
          <w:spacing w:val="-12"/>
        </w:rPr>
        <w:t xml:space="preserve"> </w:t>
      </w:r>
      <w:r>
        <w:t>Administrative</w:t>
      </w:r>
      <w:r>
        <w:rPr>
          <w:spacing w:val="-9"/>
        </w:rPr>
        <w:t xml:space="preserve"> </w:t>
      </w:r>
      <w:r>
        <w:rPr>
          <w:spacing w:val="-2"/>
        </w:rPr>
        <w:t>Assistant</w:t>
      </w:r>
    </w:p>
    <w:p w14:paraId="760CCD58" w14:textId="77777777" w:rsidR="00B72280" w:rsidRDefault="00000000">
      <w:pPr>
        <w:pStyle w:val="BodyText"/>
        <w:tabs>
          <w:tab w:val="left" w:pos="3699"/>
        </w:tabs>
        <w:spacing w:before="17"/>
        <w:ind w:left="340"/>
      </w:pPr>
      <w:r>
        <w:rPr>
          <w:rFonts w:ascii="Arial"/>
          <w:b/>
          <w:spacing w:val="-5"/>
        </w:rPr>
        <w:t>AC</w:t>
      </w:r>
      <w:r>
        <w:rPr>
          <w:rFonts w:ascii="Arial"/>
          <w:b/>
        </w:rPr>
        <w:tab/>
      </w:r>
      <w:r>
        <w:t>Annual</w:t>
      </w:r>
      <w:r>
        <w:rPr>
          <w:spacing w:val="-6"/>
        </w:rPr>
        <w:t xml:space="preserve"> </w:t>
      </w:r>
      <w:r>
        <w:rPr>
          <w:spacing w:val="-2"/>
        </w:rPr>
        <w:t>Conference</w:t>
      </w:r>
    </w:p>
    <w:p w14:paraId="642E8E58" w14:textId="77777777" w:rsidR="00B72280" w:rsidRDefault="00000000">
      <w:pPr>
        <w:pStyle w:val="BodyText"/>
        <w:tabs>
          <w:tab w:val="left" w:pos="3699"/>
        </w:tabs>
        <w:spacing w:before="17"/>
        <w:ind w:left="340"/>
      </w:pPr>
      <w:r>
        <w:rPr>
          <w:rFonts w:ascii="Arial"/>
          <w:b/>
          <w:spacing w:val="-2"/>
        </w:rPr>
        <w:t>ALA/PIO</w:t>
      </w:r>
      <w:r>
        <w:rPr>
          <w:rFonts w:ascii="Arial"/>
          <w:b/>
        </w:rPr>
        <w:tab/>
      </w:r>
      <w:r>
        <w:t>American</w:t>
      </w:r>
      <w:r>
        <w:rPr>
          <w:spacing w:val="-11"/>
        </w:rPr>
        <w:t xml:space="preserve"> </w:t>
      </w:r>
      <w:r>
        <w:t>Library</w:t>
      </w:r>
      <w:r>
        <w:rPr>
          <w:spacing w:val="-9"/>
        </w:rPr>
        <w:t xml:space="preserve"> </w:t>
      </w:r>
      <w:r>
        <w:t>Association</w:t>
      </w:r>
      <w:r>
        <w:rPr>
          <w:spacing w:val="-8"/>
        </w:rPr>
        <w:t xml:space="preserve"> </w:t>
      </w:r>
      <w:r>
        <w:t>Public</w:t>
      </w:r>
      <w:r>
        <w:rPr>
          <w:spacing w:val="-9"/>
        </w:rPr>
        <w:t xml:space="preserve"> </w:t>
      </w:r>
      <w:r>
        <w:t>Information</w:t>
      </w:r>
      <w:r>
        <w:rPr>
          <w:spacing w:val="-8"/>
        </w:rPr>
        <w:t xml:space="preserve"> </w:t>
      </w:r>
      <w:r>
        <w:rPr>
          <w:spacing w:val="-2"/>
        </w:rPr>
        <w:t>Office</w:t>
      </w:r>
    </w:p>
    <w:p w14:paraId="6917BD07" w14:textId="77777777" w:rsidR="00B72280" w:rsidRDefault="00000000">
      <w:pPr>
        <w:pStyle w:val="BodyText"/>
        <w:tabs>
          <w:tab w:val="left" w:pos="3699"/>
        </w:tabs>
        <w:spacing w:before="17"/>
        <w:ind w:left="340"/>
      </w:pPr>
      <w:r>
        <w:rPr>
          <w:rFonts w:ascii="Arial"/>
          <w:b/>
          <w:spacing w:val="-2"/>
        </w:rPr>
        <w:t>CAYASC</w:t>
      </w:r>
      <w:r>
        <w:rPr>
          <w:rFonts w:ascii="Arial"/>
          <w:b/>
        </w:rPr>
        <w:tab/>
      </w:r>
      <w:r>
        <w:t>REFORMA</w:t>
      </w:r>
      <w:r>
        <w:rPr>
          <w:spacing w:val="-8"/>
        </w:rPr>
        <w:t xml:space="preserve"> </w:t>
      </w:r>
      <w:r>
        <w:t>Children</w:t>
      </w:r>
      <w:r>
        <w:rPr>
          <w:spacing w:val="-6"/>
        </w:rPr>
        <w:t xml:space="preserve"> </w:t>
      </w:r>
      <w:r>
        <w:t>and</w:t>
      </w:r>
      <w:r>
        <w:rPr>
          <w:spacing w:val="-6"/>
        </w:rPr>
        <w:t xml:space="preserve"> </w:t>
      </w:r>
      <w:r>
        <w:t>Young</w:t>
      </w:r>
      <w:r>
        <w:rPr>
          <w:spacing w:val="-6"/>
        </w:rPr>
        <w:t xml:space="preserve"> </w:t>
      </w:r>
      <w:r>
        <w:t>Adult</w:t>
      </w:r>
      <w:r>
        <w:rPr>
          <w:spacing w:val="-6"/>
        </w:rPr>
        <w:t xml:space="preserve"> </w:t>
      </w:r>
      <w:r>
        <w:t>Services</w:t>
      </w:r>
      <w:r>
        <w:rPr>
          <w:spacing w:val="-6"/>
        </w:rPr>
        <w:t xml:space="preserve"> </w:t>
      </w:r>
      <w:r>
        <w:rPr>
          <w:spacing w:val="-2"/>
        </w:rPr>
        <w:t>Committee</w:t>
      </w:r>
    </w:p>
    <w:p w14:paraId="4EBBA76F" w14:textId="77777777" w:rsidR="00B72280" w:rsidRDefault="00000000">
      <w:pPr>
        <w:pStyle w:val="BodyText"/>
        <w:tabs>
          <w:tab w:val="left" w:pos="3699"/>
        </w:tabs>
        <w:spacing w:before="17"/>
        <w:ind w:left="340"/>
      </w:pPr>
      <w:r>
        <w:rPr>
          <w:rFonts w:ascii="Arial"/>
          <w:b/>
          <w:spacing w:val="-5"/>
        </w:rPr>
        <w:t>CCC</w:t>
      </w:r>
      <w:r>
        <w:rPr>
          <w:rFonts w:ascii="Arial"/>
          <w:b/>
        </w:rPr>
        <w:tab/>
      </w:r>
      <w:r>
        <w:t>REFORMA</w:t>
      </w:r>
      <w:r>
        <w:rPr>
          <w:spacing w:val="-11"/>
        </w:rPr>
        <w:t xml:space="preserve"> </w:t>
      </w:r>
      <w:r>
        <w:t>Cultural</w:t>
      </w:r>
      <w:r>
        <w:rPr>
          <w:spacing w:val="-8"/>
        </w:rPr>
        <w:t xml:space="preserve"> </w:t>
      </w:r>
      <w:r>
        <w:t>Competency</w:t>
      </w:r>
      <w:r>
        <w:rPr>
          <w:spacing w:val="-8"/>
        </w:rPr>
        <w:t xml:space="preserve"> </w:t>
      </w:r>
      <w:r>
        <w:rPr>
          <w:spacing w:val="-2"/>
        </w:rPr>
        <w:t>Consultant</w:t>
      </w:r>
    </w:p>
    <w:p w14:paraId="10132AC3" w14:textId="77777777" w:rsidR="00B72280" w:rsidRDefault="00000000">
      <w:pPr>
        <w:pStyle w:val="BodyText"/>
        <w:tabs>
          <w:tab w:val="left" w:pos="3699"/>
        </w:tabs>
        <w:spacing w:before="17"/>
        <w:ind w:left="340"/>
      </w:pPr>
      <w:r>
        <w:rPr>
          <w:rFonts w:ascii="Arial"/>
          <w:b/>
          <w:spacing w:val="-5"/>
        </w:rPr>
        <w:t>CS</w:t>
      </w:r>
      <w:r>
        <w:rPr>
          <w:rFonts w:ascii="Arial"/>
          <w:b/>
        </w:rPr>
        <w:tab/>
      </w:r>
      <w:r>
        <w:t>ALA</w:t>
      </w:r>
      <w:r>
        <w:rPr>
          <w:spacing w:val="-7"/>
        </w:rPr>
        <w:t xml:space="preserve"> </w:t>
      </w:r>
      <w:r>
        <w:t>Conference</w:t>
      </w:r>
      <w:r>
        <w:rPr>
          <w:spacing w:val="-6"/>
        </w:rPr>
        <w:t xml:space="preserve"> </w:t>
      </w:r>
      <w:r>
        <w:rPr>
          <w:spacing w:val="-2"/>
        </w:rPr>
        <w:t>Services</w:t>
      </w:r>
    </w:p>
    <w:p w14:paraId="4A5C41B9" w14:textId="77777777" w:rsidR="00B72280" w:rsidRDefault="00000000">
      <w:pPr>
        <w:pStyle w:val="BodyText"/>
        <w:tabs>
          <w:tab w:val="left" w:pos="3699"/>
        </w:tabs>
        <w:spacing w:before="17" w:line="256" w:lineRule="auto"/>
        <w:ind w:left="3700" w:right="1751" w:hanging="3330"/>
      </w:pPr>
      <w:r>
        <w:rPr>
          <w:rFonts w:ascii="Arial" w:hAnsi="Arial"/>
          <w:b/>
          <w:spacing w:val="-2"/>
        </w:rPr>
        <w:t>Chair</w:t>
      </w:r>
      <w:r>
        <w:rPr>
          <w:rFonts w:ascii="Arial" w:hAnsi="Arial"/>
          <w:b/>
        </w:rPr>
        <w:tab/>
      </w:r>
      <w:r>
        <w:t>Refers</w:t>
      </w:r>
      <w:r>
        <w:rPr>
          <w:spacing w:val="-6"/>
        </w:rPr>
        <w:t xml:space="preserve"> </w:t>
      </w:r>
      <w:r>
        <w:t>to</w:t>
      </w:r>
      <w:r>
        <w:rPr>
          <w:spacing w:val="-6"/>
        </w:rPr>
        <w:t xml:space="preserve"> </w:t>
      </w:r>
      <w:r>
        <w:t>the</w:t>
      </w:r>
      <w:r>
        <w:rPr>
          <w:spacing w:val="-6"/>
        </w:rPr>
        <w:t xml:space="preserve"> </w:t>
      </w:r>
      <w:r>
        <w:t>Belpré</w:t>
      </w:r>
      <w:r>
        <w:rPr>
          <w:spacing w:val="-6"/>
        </w:rPr>
        <w:t xml:space="preserve"> </w:t>
      </w:r>
      <w:r>
        <w:t>Award</w:t>
      </w:r>
      <w:r>
        <w:rPr>
          <w:spacing w:val="-6"/>
        </w:rPr>
        <w:t xml:space="preserve"> </w:t>
      </w:r>
      <w:r>
        <w:t>Selection</w:t>
      </w:r>
      <w:r>
        <w:rPr>
          <w:spacing w:val="-6"/>
        </w:rPr>
        <w:t xml:space="preserve"> </w:t>
      </w:r>
      <w:r>
        <w:t>Committee</w:t>
      </w:r>
      <w:r>
        <w:rPr>
          <w:spacing w:val="-6"/>
        </w:rPr>
        <w:t xml:space="preserve"> </w:t>
      </w:r>
      <w:r>
        <w:t>chair</w:t>
      </w:r>
      <w:r>
        <w:rPr>
          <w:spacing w:val="-6"/>
        </w:rPr>
        <w:t xml:space="preserve"> </w:t>
      </w:r>
      <w:r>
        <w:t>(not REFORMA CAYASC chair)</w:t>
      </w:r>
    </w:p>
    <w:p w14:paraId="5052299A" w14:textId="77777777" w:rsidR="00B72280" w:rsidRDefault="00000000">
      <w:pPr>
        <w:pStyle w:val="BodyText"/>
        <w:tabs>
          <w:tab w:val="left" w:pos="3699"/>
        </w:tabs>
        <w:spacing w:line="252" w:lineRule="exact"/>
        <w:ind w:left="340"/>
      </w:pPr>
      <w:r>
        <w:rPr>
          <w:rFonts w:ascii="Arial"/>
          <w:b/>
          <w:spacing w:val="-5"/>
        </w:rPr>
        <w:t>ED</w:t>
      </w:r>
      <w:r>
        <w:rPr>
          <w:rFonts w:ascii="Arial"/>
          <w:b/>
        </w:rPr>
        <w:tab/>
      </w:r>
      <w:r>
        <w:t>ALSC</w:t>
      </w:r>
      <w:r>
        <w:rPr>
          <w:spacing w:val="-9"/>
        </w:rPr>
        <w:t xml:space="preserve"> </w:t>
      </w:r>
      <w:r>
        <w:t>Executive</w:t>
      </w:r>
      <w:r>
        <w:rPr>
          <w:spacing w:val="-6"/>
        </w:rPr>
        <w:t xml:space="preserve"> </w:t>
      </w:r>
      <w:r>
        <w:rPr>
          <w:spacing w:val="-2"/>
        </w:rPr>
        <w:t>Director</w:t>
      </w:r>
    </w:p>
    <w:p w14:paraId="7B12D926" w14:textId="77777777" w:rsidR="00B72280" w:rsidRDefault="00000000">
      <w:pPr>
        <w:tabs>
          <w:tab w:val="left" w:pos="3699"/>
        </w:tabs>
        <w:spacing w:before="17"/>
        <w:ind w:left="340"/>
      </w:pPr>
      <w:r>
        <w:rPr>
          <w:rFonts w:ascii="Arial"/>
          <w:b/>
          <w:spacing w:val="-5"/>
        </w:rPr>
        <w:t>MW</w:t>
      </w:r>
      <w:r>
        <w:rPr>
          <w:rFonts w:ascii="Arial"/>
          <w:b/>
        </w:rPr>
        <w:tab/>
      </w:r>
      <w:r>
        <w:rPr>
          <w:spacing w:val="-2"/>
        </w:rPr>
        <w:t>Midwinter</w:t>
      </w:r>
    </w:p>
    <w:p w14:paraId="1D218FB3" w14:textId="77777777" w:rsidR="00B72280" w:rsidRDefault="00000000">
      <w:pPr>
        <w:pStyle w:val="BodyText"/>
        <w:tabs>
          <w:tab w:val="left" w:pos="3699"/>
        </w:tabs>
        <w:spacing w:before="17"/>
        <w:ind w:left="340"/>
      </w:pPr>
      <w:r>
        <w:rPr>
          <w:rFonts w:ascii="Arial"/>
          <w:b/>
          <w:spacing w:val="-5"/>
        </w:rPr>
        <w:t>MSM</w:t>
      </w:r>
      <w:r>
        <w:rPr>
          <w:rFonts w:ascii="Arial"/>
          <w:b/>
        </w:rPr>
        <w:tab/>
      </w:r>
      <w:r>
        <w:t>Midwinter</w:t>
      </w:r>
      <w:r>
        <w:rPr>
          <w:spacing w:val="-11"/>
        </w:rPr>
        <w:t xml:space="preserve"> </w:t>
      </w:r>
      <w:r>
        <w:t>Selection</w:t>
      </w:r>
      <w:r>
        <w:rPr>
          <w:spacing w:val="-9"/>
        </w:rPr>
        <w:t xml:space="preserve"> </w:t>
      </w:r>
      <w:r>
        <w:rPr>
          <w:spacing w:val="-2"/>
        </w:rPr>
        <w:t>Meeting</w:t>
      </w:r>
    </w:p>
    <w:p w14:paraId="2B929A79" w14:textId="77777777" w:rsidR="00B72280" w:rsidRDefault="00000000">
      <w:pPr>
        <w:pStyle w:val="BodyText"/>
        <w:tabs>
          <w:tab w:val="left" w:pos="3699"/>
        </w:tabs>
        <w:spacing w:before="17"/>
        <w:ind w:left="340"/>
      </w:pPr>
      <w:r>
        <w:rPr>
          <w:rFonts w:ascii="Arial"/>
          <w:b/>
          <w:spacing w:val="-5"/>
        </w:rPr>
        <w:t>PGC</w:t>
      </w:r>
      <w:r>
        <w:rPr>
          <w:rFonts w:ascii="Arial"/>
          <w:b/>
        </w:rPr>
        <w:tab/>
      </w:r>
      <w:r>
        <w:t>ALSC</w:t>
      </w:r>
      <w:r>
        <w:rPr>
          <w:spacing w:val="-8"/>
        </w:rPr>
        <w:t xml:space="preserve"> </w:t>
      </w:r>
      <w:r>
        <w:t>Priority</w:t>
      </w:r>
      <w:r>
        <w:rPr>
          <w:spacing w:val="-6"/>
        </w:rPr>
        <w:t xml:space="preserve"> </w:t>
      </w:r>
      <w:r>
        <w:t>Group</w:t>
      </w:r>
      <w:r>
        <w:rPr>
          <w:spacing w:val="-5"/>
        </w:rPr>
        <w:t xml:space="preserve"> </w:t>
      </w:r>
      <w:r>
        <w:rPr>
          <w:spacing w:val="-2"/>
        </w:rPr>
        <w:t>Consultant</w:t>
      </w:r>
    </w:p>
    <w:p w14:paraId="323CE2A2" w14:textId="77777777" w:rsidR="00B72280" w:rsidRDefault="00000000">
      <w:pPr>
        <w:pStyle w:val="BodyText"/>
        <w:tabs>
          <w:tab w:val="left" w:pos="3699"/>
        </w:tabs>
        <w:spacing w:before="17"/>
        <w:ind w:left="340"/>
      </w:pPr>
      <w:r>
        <w:rPr>
          <w:rFonts w:ascii="Arial"/>
          <w:b/>
          <w:spacing w:val="-5"/>
        </w:rPr>
        <w:t>PIO</w:t>
      </w:r>
      <w:r>
        <w:rPr>
          <w:rFonts w:ascii="Arial"/>
          <w:b/>
        </w:rPr>
        <w:tab/>
      </w:r>
      <w:r>
        <w:t>Public</w:t>
      </w:r>
      <w:r>
        <w:rPr>
          <w:spacing w:val="-11"/>
        </w:rPr>
        <w:t xml:space="preserve"> </w:t>
      </w:r>
      <w:r>
        <w:t>Information</w:t>
      </w:r>
      <w:r>
        <w:rPr>
          <w:spacing w:val="-8"/>
        </w:rPr>
        <w:t xml:space="preserve"> </w:t>
      </w:r>
      <w:r>
        <w:rPr>
          <w:spacing w:val="-2"/>
        </w:rPr>
        <w:t>Office</w:t>
      </w:r>
    </w:p>
    <w:p w14:paraId="64CF300D" w14:textId="77777777" w:rsidR="00B72280" w:rsidRDefault="00000000">
      <w:pPr>
        <w:pStyle w:val="BodyText"/>
        <w:tabs>
          <w:tab w:val="left" w:pos="3699"/>
        </w:tabs>
        <w:spacing w:before="17"/>
        <w:ind w:left="340"/>
      </w:pPr>
      <w:r>
        <w:rPr>
          <w:rFonts w:ascii="Arial"/>
          <w:b/>
          <w:spacing w:val="-2"/>
        </w:rPr>
        <w:t>YALSA</w:t>
      </w:r>
      <w:r>
        <w:rPr>
          <w:rFonts w:ascii="Arial"/>
          <w:b/>
        </w:rPr>
        <w:tab/>
      </w:r>
      <w:r>
        <w:t>Young</w:t>
      </w:r>
      <w:r>
        <w:rPr>
          <w:spacing w:val="-9"/>
        </w:rPr>
        <w:t xml:space="preserve"> </w:t>
      </w:r>
      <w:r>
        <w:t>Adult</w:t>
      </w:r>
      <w:r>
        <w:rPr>
          <w:spacing w:val="-6"/>
        </w:rPr>
        <w:t xml:space="preserve"> </w:t>
      </w:r>
      <w:r>
        <w:t>Library</w:t>
      </w:r>
      <w:r>
        <w:rPr>
          <w:spacing w:val="-6"/>
        </w:rPr>
        <w:t xml:space="preserve"> </w:t>
      </w:r>
      <w:r>
        <w:t>Services</w:t>
      </w:r>
      <w:r>
        <w:rPr>
          <w:spacing w:val="-6"/>
        </w:rPr>
        <w:t xml:space="preserve"> </w:t>
      </w:r>
      <w:r>
        <w:rPr>
          <w:spacing w:val="-2"/>
        </w:rPr>
        <w:t>Association</w:t>
      </w:r>
    </w:p>
    <w:p w14:paraId="7B733C55" w14:textId="77777777" w:rsidR="00B72280" w:rsidRDefault="00000000">
      <w:pPr>
        <w:tabs>
          <w:tab w:val="left" w:pos="3699"/>
        </w:tabs>
        <w:spacing w:before="17"/>
        <w:ind w:left="340"/>
      </w:pPr>
      <w:r>
        <w:rPr>
          <w:rFonts w:ascii="Arial"/>
          <w:b/>
        </w:rPr>
        <w:t>YMA</w:t>
      </w:r>
      <w:r>
        <w:rPr>
          <w:rFonts w:ascii="Arial"/>
          <w:b/>
          <w:spacing w:val="-4"/>
        </w:rPr>
        <w:t xml:space="preserve"> </w:t>
      </w:r>
      <w:r>
        <w:rPr>
          <w:rFonts w:ascii="Arial"/>
          <w:b/>
        </w:rPr>
        <w:t>Press</w:t>
      </w:r>
      <w:r>
        <w:rPr>
          <w:rFonts w:ascii="Arial"/>
          <w:b/>
          <w:spacing w:val="-4"/>
        </w:rPr>
        <w:t xml:space="preserve"> </w:t>
      </w:r>
      <w:r>
        <w:rPr>
          <w:rFonts w:ascii="Arial"/>
          <w:b/>
          <w:spacing w:val="-2"/>
        </w:rPr>
        <w:t>Conference</w:t>
      </w:r>
      <w:r>
        <w:rPr>
          <w:rFonts w:ascii="Arial"/>
          <w:b/>
        </w:rPr>
        <w:tab/>
      </w:r>
      <w:r>
        <w:t>ALA</w:t>
      </w:r>
      <w:r>
        <w:rPr>
          <w:spacing w:val="-7"/>
        </w:rPr>
        <w:t xml:space="preserve"> </w:t>
      </w:r>
      <w:r>
        <w:t>Youth</w:t>
      </w:r>
      <w:r>
        <w:rPr>
          <w:spacing w:val="-5"/>
        </w:rPr>
        <w:t xml:space="preserve"> </w:t>
      </w:r>
      <w:r>
        <w:t>Media</w:t>
      </w:r>
      <w:r>
        <w:rPr>
          <w:spacing w:val="-5"/>
        </w:rPr>
        <w:t xml:space="preserve"> </w:t>
      </w:r>
      <w:r>
        <w:t>Awards</w:t>
      </w:r>
      <w:r>
        <w:rPr>
          <w:spacing w:val="-5"/>
        </w:rPr>
        <w:t xml:space="preserve"> </w:t>
      </w:r>
      <w:r>
        <w:t>Press</w:t>
      </w:r>
      <w:r>
        <w:rPr>
          <w:spacing w:val="-4"/>
        </w:rPr>
        <w:t xml:space="preserve"> </w:t>
      </w:r>
      <w:r>
        <w:rPr>
          <w:spacing w:val="-2"/>
        </w:rPr>
        <w:t>Conference</w:t>
      </w:r>
    </w:p>
    <w:p w14:paraId="0EDE9260" w14:textId="77777777" w:rsidR="00B72280" w:rsidRDefault="00B72280">
      <w:pPr>
        <w:sectPr w:rsidR="00B72280" w:rsidSect="00737445">
          <w:pgSz w:w="12240" w:h="15840"/>
          <w:pgMar w:top="1380" w:right="460" w:bottom="1000" w:left="620" w:header="0" w:footer="748" w:gutter="0"/>
          <w:cols w:space="720"/>
        </w:sectPr>
      </w:pPr>
    </w:p>
    <w:p w14:paraId="0BA22C58" w14:textId="77777777" w:rsidR="00B72280" w:rsidRDefault="00000000">
      <w:pPr>
        <w:spacing w:before="67"/>
        <w:ind w:left="100"/>
      </w:pPr>
      <w:r>
        <w:rPr>
          <w:rFonts w:ascii="Arial"/>
          <w:b/>
          <w:sz w:val="36"/>
        </w:rPr>
        <w:t>PART</w:t>
      </w:r>
      <w:r>
        <w:rPr>
          <w:rFonts w:ascii="Arial"/>
          <w:b/>
          <w:spacing w:val="-3"/>
          <w:sz w:val="36"/>
        </w:rPr>
        <w:t xml:space="preserve"> </w:t>
      </w:r>
      <w:r>
        <w:rPr>
          <w:rFonts w:ascii="Arial"/>
          <w:b/>
          <w:sz w:val="36"/>
        </w:rPr>
        <w:t>I:</w:t>
      </w:r>
      <w:r>
        <w:rPr>
          <w:rFonts w:ascii="Arial"/>
          <w:b/>
          <w:spacing w:val="-2"/>
          <w:sz w:val="36"/>
        </w:rPr>
        <w:t xml:space="preserve"> </w:t>
      </w:r>
      <w:r>
        <w:rPr>
          <w:rFonts w:ascii="Arial"/>
          <w:b/>
          <w:sz w:val="36"/>
        </w:rPr>
        <w:t>BACKGROUND</w:t>
      </w:r>
      <w:r>
        <w:rPr>
          <w:rFonts w:ascii="Arial"/>
          <w:b/>
          <w:spacing w:val="-3"/>
          <w:sz w:val="36"/>
        </w:rPr>
        <w:t xml:space="preserve"> </w:t>
      </w:r>
      <w:r>
        <w:rPr>
          <w:rFonts w:ascii="Arial"/>
          <w:b/>
          <w:sz w:val="36"/>
        </w:rPr>
        <w:t>INFORMATION</w:t>
      </w:r>
      <w:r>
        <w:rPr>
          <w:rFonts w:ascii="Arial"/>
          <w:b/>
          <w:spacing w:val="-2"/>
          <w:sz w:val="36"/>
        </w:rPr>
        <w:t xml:space="preserve"> </w:t>
      </w:r>
      <w:r>
        <w:rPr>
          <w:color w:val="FF0000"/>
        </w:rPr>
        <w:t>(to</w:t>
      </w:r>
      <w:r>
        <w:rPr>
          <w:color w:val="FF0000"/>
          <w:spacing w:val="-3"/>
        </w:rPr>
        <w:t xml:space="preserve"> </w:t>
      </w:r>
      <w:r>
        <w:rPr>
          <w:color w:val="FF0000"/>
        </w:rPr>
        <w:t>be</w:t>
      </w:r>
      <w:r>
        <w:rPr>
          <w:color w:val="FF0000"/>
          <w:spacing w:val="-2"/>
        </w:rPr>
        <w:t xml:space="preserve"> </w:t>
      </w:r>
      <w:r>
        <w:rPr>
          <w:color w:val="FF0000"/>
        </w:rPr>
        <w:t>updated</w:t>
      </w:r>
      <w:r>
        <w:rPr>
          <w:color w:val="FF0000"/>
          <w:spacing w:val="-3"/>
        </w:rPr>
        <w:t xml:space="preserve"> </w:t>
      </w:r>
      <w:r>
        <w:rPr>
          <w:color w:val="FF0000"/>
        </w:rPr>
        <w:t>upon</w:t>
      </w:r>
      <w:r>
        <w:rPr>
          <w:color w:val="FF0000"/>
          <w:spacing w:val="-2"/>
        </w:rPr>
        <w:t xml:space="preserve"> </w:t>
      </w:r>
      <w:r>
        <w:rPr>
          <w:color w:val="FF0000"/>
        </w:rPr>
        <w:t>Manual</w:t>
      </w:r>
      <w:r>
        <w:rPr>
          <w:color w:val="FF0000"/>
          <w:spacing w:val="-2"/>
        </w:rPr>
        <w:t xml:space="preserve"> approval)</w:t>
      </w:r>
    </w:p>
    <w:p w14:paraId="678BD9AC" w14:textId="77777777" w:rsidR="00B72280" w:rsidRDefault="00B72280">
      <w:pPr>
        <w:pStyle w:val="BodyText"/>
      </w:pPr>
    </w:p>
    <w:p w14:paraId="7B2A940A" w14:textId="77777777" w:rsidR="00B72280" w:rsidRDefault="00B72280">
      <w:pPr>
        <w:pStyle w:val="BodyText"/>
        <w:spacing w:before="171"/>
      </w:pPr>
    </w:p>
    <w:p w14:paraId="2B7E4DCD" w14:textId="77777777" w:rsidR="00B72280" w:rsidRDefault="00000000">
      <w:pPr>
        <w:pStyle w:val="BodyText"/>
        <w:ind w:left="700"/>
      </w:pPr>
      <w:r>
        <w:rPr>
          <w:spacing w:val="-2"/>
        </w:rPr>
        <w:t>HISTORY</w:t>
      </w:r>
    </w:p>
    <w:p w14:paraId="277B8937" w14:textId="77777777" w:rsidR="00B72280" w:rsidRDefault="00000000">
      <w:pPr>
        <w:pStyle w:val="BodyText"/>
        <w:spacing w:before="47" w:line="285" w:lineRule="auto"/>
        <w:ind w:left="700" w:right="6479"/>
      </w:pPr>
      <w:r>
        <w:t>COMMITTEE</w:t>
      </w:r>
      <w:r>
        <w:rPr>
          <w:spacing w:val="-16"/>
        </w:rPr>
        <w:t xml:space="preserve"> </w:t>
      </w:r>
      <w:r>
        <w:t>FUNCTION</w:t>
      </w:r>
      <w:r>
        <w:rPr>
          <w:spacing w:val="-15"/>
        </w:rPr>
        <w:t xml:space="preserve"> </w:t>
      </w:r>
      <w:r>
        <w:t>STATEMENT THE COMMITTEE</w:t>
      </w:r>
    </w:p>
    <w:p w14:paraId="494BD15B" w14:textId="77777777" w:rsidR="00B72280" w:rsidRDefault="00000000">
      <w:pPr>
        <w:pStyle w:val="BodyText"/>
        <w:spacing w:line="285" w:lineRule="auto"/>
        <w:ind w:left="700" w:right="5674"/>
      </w:pPr>
      <w:r>
        <w:t>TERMS,</w:t>
      </w:r>
      <w:r>
        <w:rPr>
          <w:spacing w:val="-14"/>
        </w:rPr>
        <w:t xml:space="preserve"> </w:t>
      </w:r>
      <w:r>
        <w:t>DEFINITIONS,</w:t>
      </w:r>
      <w:r>
        <w:rPr>
          <w:spacing w:val="-14"/>
        </w:rPr>
        <w:t xml:space="preserve"> </w:t>
      </w:r>
      <w:r>
        <w:t>AND</w:t>
      </w:r>
      <w:r>
        <w:rPr>
          <w:spacing w:val="-14"/>
        </w:rPr>
        <w:t xml:space="preserve"> </w:t>
      </w:r>
      <w:r>
        <w:t>CRITERIA PRIORITY GROUP CONSULTANT</w:t>
      </w:r>
    </w:p>
    <w:p w14:paraId="7CAB69BF" w14:textId="77777777" w:rsidR="00B72280" w:rsidRDefault="00000000">
      <w:pPr>
        <w:pStyle w:val="BodyText"/>
        <w:spacing w:line="285" w:lineRule="auto"/>
        <w:ind w:left="700" w:right="4034"/>
      </w:pPr>
      <w:r>
        <w:t>REFORMA</w:t>
      </w:r>
      <w:r>
        <w:rPr>
          <w:spacing w:val="-14"/>
        </w:rPr>
        <w:t xml:space="preserve"> </w:t>
      </w:r>
      <w:r>
        <w:t>CULTURAL</w:t>
      </w:r>
      <w:r>
        <w:rPr>
          <w:spacing w:val="-14"/>
        </w:rPr>
        <w:t xml:space="preserve"> </w:t>
      </w:r>
      <w:r>
        <w:t>COMPETENCE</w:t>
      </w:r>
      <w:r>
        <w:rPr>
          <w:spacing w:val="-14"/>
        </w:rPr>
        <w:t xml:space="preserve"> </w:t>
      </w:r>
      <w:r>
        <w:t xml:space="preserve">CONSULTANT </w:t>
      </w:r>
      <w:r>
        <w:rPr>
          <w:spacing w:val="-2"/>
        </w:rPr>
        <w:t>POLICIES</w:t>
      </w:r>
    </w:p>
    <w:p w14:paraId="5704AE7C" w14:textId="77777777" w:rsidR="00B72280" w:rsidRDefault="00000000">
      <w:pPr>
        <w:pStyle w:val="BodyText"/>
        <w:spacing w:line="285" w:lineRule="auto"/>
        <w:ind w:left="1060" w:right="2840"/>
      </w:pPr>
      <w:r>
        <w:t>ALSC/REFORMA/YALSA</w:t>
      </w:r>
      <w:r>
        <w:rPr>
          <w:spacing w:val="-7"/>
        </w:rPr>
        <w:t xml:space="preserve"> </w:t>
      </w:r>
      <w:r>
        <w:t>Policy</w:t>
      </w:r>
      <w:r>
        <w:rPr>
          <w:spacing w:val="-7"/>
        </w:rPr>
        <w:t xml:space="preserve"> </w:t>
      </w:r>
      <w:r>
        <w:t>for</w:t>
      </w:r>
      <w:r>
        <w:rPr>
          <w:spacing w:val="-7"/>
        </w:rPr>
        <w:t xml:space="preserve"> </w:t>
      </w:r>
      <w:r>
        <w:t>Membership</w:t>
      </w:r>
      <w:r>
        <w:rPr>
          <w:spacing w:val="-7"/>
        </w:rPr>
        <w:t xml:space="preserve"> </w:t>
      </w:r>
      <w:r>
        <w:t>on</w:t>
      </w:r>
      <w:r>
        <w:rPr>
          <w:spacing w:val="-7"/>
        </w:rPr>
        <w:t xml:space="preserve"> </w:t>
      </w:r>
      <w:r>
        <w:t>the</w:t>
      </w:r>
      <w:r>
        <w:rPr>
          <w:spacing w:val="-7"/>
        </w:rPr>
        <w:t xml:space="preserve"> </w:t>
      </w:r>
      <w:r>
        <w:t>Belpré</w:t>
      </w:r>
      <w:r>
        <w:rPr>
          <w:spacing w:val="-7"/>
        </w:rPr>
        <w:t xml:space="preserve"> </w:t>
      </w:r>
      <w:r>
        <w:t>Award Committee ALSC Policy for Service on Award Committees</w:t>
      </w:r>
    </w:p>
    <w:p w14:paraId="69A6ACAD" w14:textId="77777777" w:rsidR="00B72280" w:rsidRDefault="00000000">
      <w:pPr>
        <w:pStyle w:val="BodyText"/>
        <w:spacing w:line="285" w:lineRule="auto"/>
        <w:ind w:left="1675" w:right="6864"/>
      </w:pPr>
      <w:r>
        <w:t>Conflict</w:t>
      </w:r>
      <w:r>
        <w:rPr>
          <w:spacing w:val="-16"/>
        </w:rPr>
        <w:t xml:space="preserve"> </w:t>
      </w:r>
      <w:r>
        <w:t>of</w:t>
      </w:r>
      <w:r>
        <w:rPr>
          <w:spacing w:val="-15"/>
        </w:rPr>
        <w:t xml:space="preserve"> </w:t>
      </w:r>
      <w:r>
        <w:t xml:space="preserve">Interest </w:t>
      </w:r>
      <w:r>
        <w:rPr>
          <w:spacing w:val="-2"/>
        </w:rPr>
        <w:t>Confidentiality</w:t>
      </w:r>
    </w:p>
    <w:p w14:paraId="3A3B5CB0" w14:textId="77777777" w:rsidR="00B72280" w:rsidRDefault="00000000">
      <w:pPr>
        <w:pStyle w:val="BodyText"/>
        <w:spacing w:line="251" w:lineRule="exact"/>
        <w:ind w:left="1675"/>
      </w:pPr>
      <w:r>
        <w:t>Guidelines</w:t>
      </w:r>
      <w:r>
        <w:rPr>
          <w:spacing w:val="-6"/>
        </w:rPr>
        <w:t xml:space="preserve"> </w:t>
      </w:r>
      <w:r>
        <w:t>for</w:t>
      </w:r>
      <w:r>
        <w:rPr>
          <w:spacing w:val="-6"/>
        </w:rPr>
        <w:t xml:space="preserve"> </w:t>
      </w:r>
      <w:r>
        <w:t>Award</w:t>
      </w:r>
      <w:r>
        <w:rPr>
          <w:spacing w:val="-6"/>
        </w:rPr>
        <w:t xml:space="preserve"> </w:t>
      </w:r>
      <w:r>
        <w:rPr>
          <w:spacing w:val="-2"/>
        </w:rPr>
        <w:t>Committees</w:t>
      </w:r>
    </w:p>
    <w:p w14:paraId="125F9EBD" w14:textId="77777777" w:rsidR="00B72280" w:rsidRDefault="00000000">
      <w:pPr>
        <w:pStyle w:val="BodyText"/>
        <w:spacing w:before="39"/>
        <w:ind w:left="1675"/>
      </w:pPr>
      <w:r>
        <w:t>Meeting</w:t>
      </w:r>
      <w:r>
        <w:rPr>
          <w:spacing w:val="-8"/>
        </w:rPr>
        <w:t xml:space="preserve"> </w:t>
      </w:r>
      <w:r>
        <w:t>Attendance</w:t>
      </w:r>
      <w:r>
        <w:rPr>
          <w:spacing w:val="-6"/>
        </w:rPr>
        <w:t xml:space="preserve"> </w:t>
      </w:r>
      <w:r>
        <w:t>and</w:t>
      </w:r>
      <w:r>
        <w:rPr>
          <w:spacing w:val="-5"/>
        </w:rPr>
        <w:t xml:space="preserve"> </w:t>
      </w:r>
      <w:r>
        <w:t>Access</w:t>
      </w:r>
      <w:r>
        <w:rPr>
          <w:spacing w:val="-6"/>
        </w:rPr>
        <w:t xml:space="preserve"> </w:t>
      </w:r>
      <w:r>
        <w:t>to</w:t>
      </w:r>
      <w:r>
        <w:rPr>
          <w:spacing w:val="-5"/>
        </w:rPr>
        <w:t xml:space="preserve"> </w:t>
      </w:r>
      <w:r>
        <w:rPr>
          <w:spacing w:val="-2"/>
        </w:rPr>
        <w:t>Materials</w:t>
      </w:r>
    </w:p>
    <w:p w14:paraId="7959611E" w14:textId="77777777" w:rsidR="00B72280" w:rsidRDefault="00000000">
      <w:pPr>
        <w:pStyle w:val="BodyText"/>
        <w:spacing w:before="47" w:line="285" w:lineRule="auto"/>
        <w:ind w:left="1675" w:right="2840"/>
      </w:pPr>
      <w:r>
        <w:t>Frequency of Service on Caldecott, Newbery, and Sibert Committees</w:t>
      </w:r>
      <w:r>
        <w:rPr>
          <w:spacing w:val="-7"/>
        </w:rPr>
        <w:t xml:space="preserve"> </w:t>
      </w:r>
      <w:r>
        <w:t>Checklist</w:t>
      </w:r>
      <w:r>
        <w:rPr>
          <w:spacing w:val="-7"/>
        </w:rPr>
        <w:t xml:space="preserve"> </w:t>
      </w:r>
      <w:r>
        <w:t>for</w:t>
      </w:r>
      <w:r>
        <w:rPr>
          <w:spacing w:val="-7"/>
        </w:rPr>
        <w:t xml:space="preserve"> </w:t>
      </w:r>
      <w:r>
        <w:t>Prospective</w:t>
      </w:r>
      <w:r>
        <w:rPr>
          <w:spacing w:val="-7"/>
        </w:rPr>
        <w:t xml:space="preserve"> </w:t>
      </w:r>
      <w:r>
        <w:t>ALSC</w:t>
      </w:r>
      <w:r>
        <w:rPr>
          <w:spacing w:val="-7"/>
        </w:rPr>
        <w:t xml:space="preserve"> </w:t>
      </w:r>
      <w:r>
        <w:t>Award</w:t>
      </w:r>
      <w:r>
        <w:rPr>
          <w:spacing w:val="-8"/>
        </w:rPr>
        <w:t xml:space="preserve"> </w:t>
      </w:r>
      <w:r>
        <w:t xml:space="preserve">Committee </w:t>
      </w:r>
      <w:r>
        <w:rPr>
          <w:spacing w:val="-2"/>
        </w:rPr>
        <w:t>Members</w:t>
      </w:r>
    </w:p>
    <w:p w14:paraId="74EFBF65" w14:textId="77777777" w:rsidR="00B72280" w:rsidRDefault="00000000">
      <w:pPr>
        <w:pStyle w:val="BodyText"/>
        <w:spacing w:line="285" w:lineRule="auto"/>
        <w:ind w:left="1060" w:right="7556"/>
      </w:pPr>
      <w:r>
        <w:rPr>
          <w:spacing w:val="-2"/>
        </w:rPr>
        <w:t>Resignations</w:t>
      </w:r>
      <w:r>
        <w:rPr>
          <w:spacing w:val="80"/>
        </w:rPr>
        <w:t xml:space="preserve"> </w:t>
      </w:r>
      <w:r>
        <w:t>Relationship</w:t>
      </w:r>
      <w:r>
        <w:rPr>
          <w:spacing w:val="-16"/>
        </w:rPr>
        <w:t xml:space="preserve"> </w:t>
      </w:r>
      <w:r>
        <w:t>to</w:t>
      </w:r>
      <w:r>
        <w:rPr>
          <w:spacing w:val="-15"/>
        </w:rPr>
        <w:t xml:space="preserve"> </w:t>
      </w:r>
      <w:r>
        <w:t>Publishers</w:t>
      </w:r>
    </w:p>
    <w:p w14:paraId="2C8E7D81" w14:textId="77777777" w:rsidR="00B72280" w:rsidRDefault="00000000">
      <w:pPr>
        <w:pStyle w:val="BodyText"/>
        <w:spacing w:line="285" w:lineRule="auto"/>
        <w:ind w:left="1060" w:right="6864"/>
      </w:pPr>
      <w:r>
        <w:t>Self</w:t>
      </w:r>
      <w:r>
        <w:rPr>
          <w:spacing w:val="-14"/>
        </w:rPr>
        <w:t xml:space="preserve"> </w:t>
      </w:r>
      <w:r>
        <w:t>Published/Small</w:t>
      </w:r>
      <w:r>
        <w:rPr>
          <w:spacing w:val="-14"/>
        </w:rPr>
        <w:t xml:space="preserve"> </w:t>
      </w:r>
      <w:r>
        <w:t>Press</w:t>
      </w:r>
      <w:r>
        <w:rPr>
          <w:spacing w:val="-14"/>
        </w:rPr>
        <w:t xml:space="preserve"> </w:t>
      </w:r>
      <w:r>
        <w:t>Titles Electronic Communication</w:t>
      </w:r>
    </w:p>
    <w:p w14:paraId="7171826C" w14:textId="77777777" w:rsidR="00B72280" w:rsidRDefault="00B72280">
      <w:pPr>
        <w:spacing w:line="285" w:lineRule="auto"/>
        <w:sectPr w:rsidR="00B72280" w:rsidSect="00737445">
          <w:pgSz w:w="12240" w:h="15840"/>
          <w:pgMar w:top="960" w:right="460" w:bottom="1000" w:left="620" w:header="0" w:footer="748" w:gutter="0"/>
          <w:cols w:space="720"/>
        </w:sectPr>
      </w:pPr>
    </w:p>
    <w:p w14:paraId="2AA54ACB" w14:textId="77777777" w:rsidR="00B72280" w:rsidRDefault="00000000">
      <w:pPr>
        <w:pStyle w:val="Heading8"/>
        <w:spacing w:before="63"/>
        <w:ind w:right="590"/>
      </w:pPr>
      <w:bookmarkStart w:id="3" w:name="_TOC_250069"/>
      <w:bookmarkEnd w:id="3"/>
      <w:r>
        <w:rPr>
          <w:spacing w:val="-2"/>
        </w:rPr>
        <w:t>HISTORY</w:t>
      </w:r>
    </w:p>
    <w:p w14:paraId="22331468" w14:textId="77777777" w:rsidR="00B72280" w:rsidRDefault="00B72280">
      <w:pPr>
        <w:pStyle w:val="BodyText"/>
        <w:spacing w:before="79"/>
        <w:rPr>
          <w:rFonts w:ascii="Arial"/>
          <w:b/>
        </w:rPr>
      </w:pPr>
    </w:p>
    <w:p w14:paraId="1CA29846" w14:textId="77777777" w:rsidR="00B72280" w:rsidRDefault="00000000">
      <w:pPr>
        <w:pStyle w:val="BodyText"/>
        <w:spacing w:line="285" w:lineRule="auto"/>
        <w:ind w:left="340" w:right="584"/>
      </w:pPr>
      <w:r>
        <w:t>The</w:t>
      </w:r>
      <w:r>
        <w:rPr>
          <w:spacing w:val="-3"/>
        </w:rPr>
        <w:t xml:space="preserve"> </w:t>
      </w:r>
      <w:r>
        <w:t>Pura</w:t>
      </w:r>
      <w:r>
        <w:rPr>
          <w:spacing w:val="-3"/>
        </w:rPr>
        <w:t xml:space="preserve"> </w:t>
      </w:r>
      <w:r>
        <w:t>Belpré</w:t>
      </w:r>
      <w:r>
        <w:rPr>
          <w:spacing w:val="-3"/>
        </w:rPr>
        <w:t xml:space="preserve"> </w:t>
      </w:r>
      <w:r>
        <w:t>Award</w:t>
      </w:r>
      <w:r>
        <w:rPr>
          <w:spacing w:val="-3"/>
        </w:rPr>
        <w:t xml:space="preserve"> </w:t>
      </w:r>
      <w:r>
        <w:t>is</w:t>
      </w:r>
      <w:r>
        <w:rPr>
          <w:spacing w:val="-3"/>
        </w:rPr>
        <w:t xml:space="preserve"> </w:t>
      </w:r>
      <w:r>
        <w:t>presented</w:t>
      </w:r>
      <w:r>
        <w:rPr>
          <w:spacing w:val="-3"/>
        </w:rPr>
        <w:t xml:space="preserve"> </w:t>
      </w:r>
      <w:r>
        <w:t>annually</w:t>
      </w:r>
      <w:r>
        <w:rPr>
          <w:spacing w:val="-3"/>
        </w:rPr>
        <w:t xml:space="preserve"> </w:t>
      </w:r>
      <w:r>
        <w:t>to</w:t>
      </w:r>
      <w:r>
        <w:rPr>
          <w:spacing w:val="-3"/>
        </w:rPr>
        <w:t xml:space="preserve"> </w:t>
      </w:r>
      <w:r>
        <w:rPr>
          <w:color w:val="FF0000"/>
        </w:rPr>
        <w:t>Latino</w:t>
      </w:r>
      <w:r>
        <w:rPr>
          <w:color w:val="FF0000"/>
          <w:spacing w:val="-3"/>
        </w:rPr>
        <w:t xml:space="preserve"> </w:t>
      </w:r>
      <w:r>
        <w:t>writers</w:t>
      </w:r>
      <w:r>
        <w:rPr>
          <w:spacing w:val="-3"/>
        </w:rPr>
        <w:t xml:space="preserve"> </w:t>
      </w:r>
      <w:r>
        <w:t>and</w:t>
      </w:r>
      <w:r>
        <w:rPr>
          <w:spacing w:val="-3"/>
        </w:rPr>
        <w:t xml:space="preserve"> </w:t>
      </w:r>
      <w:r>
        <w:t>illustrators</w:t>
      </w:r>
      <w:r>
        <w:rPr>
          <w:spacing w:val="-3"/>
        </w:rPr>
        <w:t xml:space="preserve"> </w:t>
      </w:r>
      <w:r>
        <w:t>whose</w:t>
      </w:r>
      <w:r>
        <w:rPr>
          <w:spacing w:val="-3"/>
        </w:rPr>
        <w:t xml:space="preserve"> </w:t>
      </w:r>
      <w:r>
        <w:t>work</w:t>
      </w:r>
      <w:r>
        <w:rPr>
          <w:spacing w:val="-3"/>
        </w:rPr>
        <w:t xml:space="preserve"> </w:t>
      </w:r>
      <w:r>
        <w:t>best</w:t>
      </w:r>
      <w:r>
        <w:rPr>
          <w:spacing w:val="-3"/>
        </w:rPr>
        <w:t xml:space="preserve"> </w:t>
      </w:r>
      <w:r>
        <w:t xml:space="preserve">portrays, affirms and celebrates </w:t>
      </w:r>
      <w:r>
        <w:rPr>
          <w:color w:val="FF0000"/>
        </w:rPr>
        <w:t xml:space="preserve">Latino </w:t>
      </w:r>
      <w:r>
        <w:t>cultural experiences in outstanding works of literature for youth ages 0 to</w:t>
      </w:r>
    </w:p>
    <w:p w14:paraId="24B87BA4" w14:textId="77777777" w:rsidR="00B72280" w:rsidRDefault="00000000">
      <w:pPr>
        <w:pStyle w:val="BodyText"/>
        <w:spacing w:line="285" w:lineRule="auto"/>
        <w:ind w:left="340" w:right="584"/>
      </w:pPr>
      <w:r>
        <w:t>18. It is co-sponsored by the Association for Library Service to Children (ALSC) and the Young Adult Library</w:t>
      </w:r>
      <w:r>
        <w:rPr>
          <w:spacing w:val="-4"/>
        </w:rPr>
        <w:t xml:space="preserve"> </w:t>
      </w:r>
      <w:r>
        <w:t>Services</w:t>
      </w:r>
      <w:r>
        <w:rPr>
          <w:spacing w:val="-4"/>
        </w:rPr>
        <w:t xml:space="preserve"> </w:t>
      </w:r>
      <w:r>
        <w:t>Association</w:t>
      </w:r>
      <w:r>
        <w:rPr>
          <w:spacing w:val="-4"/>
        </w:rPr>
        <w:t xml:space="preserve"> </w:t>
      </w:r>
      <w:r>
        <w:t>(YALSA),</w:t>
      </w:r>
      <w:r>
        <w:rPr>
          <w:spacing w:val="-4"/>
        </w:rPr>
        <w:t xml:space="preserve"> </w:t>
      </w:r>
      <w:r>
        <w:t>both</w:t>
      </w:r>
      <w:r>
        <w:rPr>
          <w:spacing w:val="-4"/>
        </w:rPr>
        <w:t xml:space="preserve"> </w:t>
      </w:r>
      <w:r>
        <w:t>divisions</w:t>
      </w:r>
      <w:r>
        <w:rPr>
          <w:spacing w:val="-4"/>
        </w:rPr>
        <w:t xml:space="preserve"> </w:t>
      </w:r>
      <w:r>
        <w:t>of</w:t>
      </w:r>
      <w:r>
        <w:rPr>
          <w:spacing w:val="-4"/>
        </w:rPr>
        <w:t xml:space="preserve"> </w:t>
      </w:r>
      <w:r>
        <w:t>the</w:t>
      </w:r>
      <w:r>
        <w:rPr>
          <w:spacing w:val="-4"/>
        </w:rPr>
        <w:t xml:space="preserve"> </w:t>
      </w:r>
      <w:r>
        <w:t>American</w:t>
      </w:r>
      <w:r>
        <w:rPr>
          <w:spacing w:val="-4"/>
        </w:rPr>
        <w:t xml:space="preserve"> </w:t>
      </w:r>
      <w:r>
        <w:t>Library</w:t>
      </w:r>
      <w:r>
        <w:rPr>
          <w:spacing w:val="-4"/>
        </w:rPr>
        <w:t xml:space="preserve"> </w:t>
      </w:r>
      <w:r>
        <w:t>Association</w:t>
      </w:r>
      <w:r>
        <w:rPr>
          <w:spacing w:val="-4"/>
        </w:rPr>
        <w:t xml:space="preserve"> </w:t>
      </w:r>
      <w:r>
        <w:t>(ALA),</w:t>
      </w:r>
      <w:r>
        <w:rPr>
          <w:spacing w:val="-4"/>
        </w:rPr>
        <w:t xml:space="preserve"> </w:t>
      </w:r>
      <w:r>
        <w:t>as</w:t>
      </w:r>
      <w:r>
        <w:rPr>
          <w:spacing w:val="-4"/>
        </w:rPr>
        <w:t xml:space="preserve"> </w:t>
      </w:r>
      <w:r>
        <w:t xml:space="preserve">well as the National Association to Promote Library and Information Services to </w:t>
      </w:r>
      <w:r>
        <w:rPr>
          <w:color w:val="FF0000"/>
        </w:rPr>
        <w:t>Latino</w:t>
      </w:r>
      <w:r>
        <w:t>s and the Spanish Speaking (REFORMA), an ALA affiliate.</w:t>
      </w:r>
    </w:p>
    <w:p w14:paraId="546BFD9F" w14:textId="77777777" w:rsidR="00B72280" w:rsidRDefault="00B72280">
      <w:pPr>
        <w:pStyle w:val="BodyText"/>
        <w:spacing w:before="56"/>
      </w:pPr>
    </w:p>
    <w:p w14:paraId="4DED9BB2" w14:textId="77777777" w:rsidR="00B72280" w:rsidRDefault="00000000">
      <w:pPr>
        <w:pStyle w:val="BodyText"/>
        <w:spacing w:line="285" w:lineRule="auto"/>
        <w:ind w:left="340" w:right="826"/>
      </w:pPr>
      <w:r>
        <w:t xml:space="preserve">Inspired by the desire to encourage </w:t>
      </w:r>
      <w:r>
        <w:rPr>
          <w:color w:val="FF0000"/>
        </w:rPr>
        <w:t xml:space="preserve">Latino </w:t>
      </w:r>
      <w:r>
        <w:t xml:space="preserve">authors and illustrators in their efforts to produce children’s works celebrating the </w:t>
      </w:r>
      <w:r>
        <w:rPr>
          <w:color w:val="FF0000"/>
        </w:rPr>
        <w:t xml:space="preserve">Latino </w:t>
      </w:r>
      <w:r>
        <w:t>experience in the United States, Oralia Garza de Cortés, Sandra Ríos Balderrama</w:t>
      </w:r>
      <w:r>
        <w:rPr>
          <w:spacing w:val="-1"/>
        </w:rPr>
        <w:t xml:space="preserve"> </w:t>
      </w:r>
      <w:r>
        <w:t>and</w:t>
      </w:r>
      <w:r>
        <w:rPr>
          <w:spacing w:val="-1"/>
        </w:rPr>
        <w:t xml:space="preserve"> </w:t>
      </w:r>
      <w:r>
        <w:t>Toni</w:t>
      </w:r>
      <w:r>
        <w:rPr>
          <w:spacing w:val="-1"/>
        </w:rPr>
        <w:t xml:space="preserve"> </w:t>
      </w:r>
      <w:r>
        <w:t>Bissessar</w:t>
      </w:r>
      <w:r>
        <w:rPr>
          <w:spacing w:val="-1"/>
        </w:rPr>
        <w:t xml:space="preserve"> </w:t>
      </w:r>
      <w:r>
        <w:t>of</w:t>
      </w:r>
      <w:r>
        <w:rPr>
          <w:spacing w:val="-1"/>
        </w:rPr>
        <w:t xml:space="preserve"> </w:t>
      </w:r>
      <w:r>
        <w:t>REFORMA</w:t>
      </w:r>
      <w:r>
        <w:rPr>
          <w:spacing w:val="-1"/>
        </w:rPr>
        <w:t xml:space="preserve"> </w:t>
      </w:r>
      <w:r>
        <w:t>and</w:t>
      </w:r>
      <w:r>
        <w:rPr>
          <w:spacing w:val="-1"/>
        </w:rPr>
        <w:t xml:space="preserve"> </w:t>
      </w:r>
      <w:r>
        <w:t>Linda</w:t>
      </w:r>
      <w:r>
        <w:rPr>
          <w:spacing w:val="-1"/>
        </w:rPr>
        <w:t xml:space="preserve"> </w:t>
      </w:r>
      <w:r>
        <w:t>Perkins,</w:t>
      </w:r>
      <w:r>
        <w:rPr>
          <w:spacing w:val="-1"/>
        </w:rPr>
        <w:t xml:space="preserve"> </w:t>
      </w:r>
      <w:r>
        <w:t>President</w:t>
      </w:r>
      <w:r>
        <w:rPr>
          <w:spacing w:val="-1"/>
        </w:rPr>
        <w:t xml:space="preserve"> </w:t>
      </w:r>
      <w:r>
        <w:t>of</w:t>
      </w:r>
      <w:r>
        <w:rPr>
          <w:spacing w:val="-1"/>
        </w:rPr>
        <w:t xml:space="preserve"> </w:t>
      </w:r>
      <w:r>
        <w:t>ALSC</w:t>
      </w:r>
      <w:r>
        <w:rPr>
          <w:spacing w:val="-1"/>
        </w:rPr>
        <w:t xml:space="preserve"> </w:t>
      </w:r>
      <w:r>
        <w:t>appeared</w:t>
      </w:r>
      <w:r>
        <w:rPr>
          <w:spacing w:val="-1"/>
        </w:rPr>
        <w:t xml:space="preserve"> </w:t>
      </w:r>
      <w:r>
        <w:t>before the</w:t>
      </w:r>
      <w:r>
        <w:rPr>
          <w:spacing w:val="-3"/>
        </w:rPr>
        <w:t xml:space="preserve"> </w:t>
      </w:r>
      <w:r>
        <w:t>ALSC</w:t>
      </w:r>
      <w:r>
        <w:rPr>
          <w:spacing w:val="-3"/>
        </w:rPr>
        <w:t xml:space="preserve"> </w:t>
      </w:r>
      <w:r>
        <w:t>Board</w:t>
      </w:r>
      <w:r>
        <w:rPr>
          <w:spacing w:val="-3"/>
        </w:rPr>
        <w:t xml:space="preserve"> </w:t>
      </w:r>
      <w:r>
        <w:t>at</w:t>
      </w:r>
      <w:r>
        <w:rPr>
          <w:spacing w:val="-3"/>
        </w:rPr>
        <w:t xml:space="preserve"> </w:t>
      </w:r>
      <w:r>
        <w:t>the</w:t>
      </w:r>
      <w:r>
        <w:rPr>
          <w:spacing w:val="-3"/>
        </w:rPr>
        <w:t xml:space="preserve"> </w:t>
      </w:r>
      <w:r>
        <w:t>1993</w:t>
      </w:r>
      <w:r>
        <w:rPr>
          <w:spacing w:val="-3"/>
        </w:rPr>
        <w:t xml:space="preserve"> </w:t>
      </w:r>
      <w:r>
        <w:t>Midwinter</w:t>
      </w:r>
      <w:r>
        <w:rPr>
          <w:spacing w:val="-3"/>
        </w:rPr>
        <w:t xml:space="preserve"> </w:t>
      </w:r>
      <w:r>
        <w:t>Meeting.</w:t>
      </w:r>
      <w:r>
        <w:rPr>
          <w:spacing w:val="-3"/>
        </w:rPr>
        <w:t xml:space="preserve"> </w:t>
      </w:r>
      <w:r>
        <w:t>They</w:t>
      </w:r>
      <w:r>
        <w:rPr>
          <w:spacing w:val="-3"/>
        </w:rPr>
        <w:t xml:space="preserve"> </w:t>
      </w:r>
      <w:r>
        <w:t>requested</w:t>
      </w:r>
      <w:r>
        <w:rPr>
          <w:spacing w:val="-3"/>
        </w:rPr>
        <w:t xml:space="preserve"> </w:t>
      </w:r>
      <w:r>
        <w:t>the</w:t>
      </w:r>
      <w:r>
        <w:rPr>
          <w:spacing w:val="-3"/>
        </w:rPr>
        <w:t xml:space="preserve"> </w:t>
      </w:r>
      <w:r>
        <w:t>establishment</w:t>
      </w:r>
      <w:r>
        <w:rPr>
          <w:spacing w:val="-3"/>
        </w:rPr>
        <w:t xml:space="preserve"> </w:t>
      </w:r>
      <w:r>
        <w:t>of</w:t>
      </w:r>
      <w:r>
        <w:rPr>
          <w:spacing w:val="-3"/>
        </w:rPr>
        <w:t xml:space="preserve"> </w:t>
      </w:r>
      <w:r>
        <w:t>a</w:t>
      </w:r>
      <w:r>
        <w:rPr>
          <w:spacing w:val="-3"/>
        </w:rPr>
        <w:t xml:space="preserve"> </w:t>
      </w:r>
      <w:r>
        <w:t>joint</w:t>
      </w:r>
      <w:r>
        <w:rPr>
          <w:spacing w:val="-3"/>
        </w:rPr>
        <w:t xml:space="preserve"> </w:t>
      </w:r>
      <w:r>
        <w:t>task</w:t>
      </w:r>
      <w:r>
        <w:rPr>
          <w:spacing w:val="-3"/>
        </w:rPr>
        <w:t xml:space="preserve"> </w:t>
      </w:r>
      <w:r>
        <w:t>force to discuss the possibility of a joint book award.</w:t>
      </w:r>
    </w:p>
    <w:p w14:paraId="2F7ADAD3" w14:textId="77777777" w:rsidR="00B72280" w:rsidRDefault="00B72280">
      <w:pPr>
        <w:pStyle w:val="BodyText"/>
        <w:spacing w:before="42"/>
      </w:pPr>
    </w:p>
    <w:p w14:paraId="17299E5B" w14:textId="77777777" w:rsidR="00B72280" w:rsidRDefault="00000000">
      <w:pPr>
        <w:pStyle w:val="BodyText"/>
        <w:spacing w:line="285" w:lineRule="auto"/>
        <w:ind w:left="340" w:right="584"/>
      </w:pPr>
      <w:r>
        <w:t>The following summer the ALSC/REFORMA Children’s Book Award Task Force was established to develop</w:t>
      </w:r>
      <w:r>
        <w:rPr>
          <w:spacing w:val="-3"/>
        </w:rPr>
        <w:t xml:space="preserve"> </w:t>
      </w:r>
      <w:r>
        <w:t>the</w:t>
      </w:r>
      <w:r>
        <w:rPr>
          <w:spacing w:val="-3"/>
        </w:rPr>
        <w:t xml:space="preserve"> </w:t>
      </w:r>
      <w:r>
        <w:t>terms</w:t>
      </w:r>
      <w:r>
        <w:rPr>
          <w:spacing w:val="-3"/>
        </w:rPr>
        <w:t xml:space="preserve"> </w:t>
      </w:r>
      <w:r>
        <w:t>and</w:t>
      </w:r>
      <w:r>
        <w:rPr>
          <w:spacing w:val="-3"/>
        </w:rPr>
        <w:t xml:space="preserve"> </w:t>
      </w:r>
      <w:r>
        <w:t>criteria</w:t>
      </w:r>
      <w:r>
        <w:rPr>
          <w:spacing w:val="-3"/>
        </w:rPr>
        <w:t xml:space="preserve"> </w:t>
      </w:r>
      <w:r>
        <w:t>of</w:t>
      </w:r>
      <w:r>
        <w:rPr>
          <w:spacing w:val="-3"/>
        </w:rPr>
        <w:t xml:space="preserve"> </w:t>
      </w:r>
      <w:r>
        <w:t>the</w:t>
      </w:r>
      <w:r>
        <w:rPr>
          <w:spacing w:val="-3"/>
        </w:rPr>
        <w:t xml:space="preserve"> </w:t>
      </w:r>
      <w:r>
        <w:t>award.</w:t>
      </w:r>
      <w:r>
        <w:rPr>
          <w:spacing w:val="-3"/>
        </w:rPr>
        <w:t xml:space="preserve"> </w:t>
      </w:r>
      <w:r>
        <w:t>At</w:t>
      </w:r>
      <w:r>
        <w:rPr>
          <w:spacing w:val="-3"/>
        </w:rPr>
        <w:t xml:space="preserve"> </w:t>
      </w:r>
      <w:r>
        <w:t>the</w:t>
      </w:r>
      <w:r>
        <w:rPr>
          <w:spacing w:val="-3"/>
        </w:rPr>
        <w:t xml:space="preserve"> </w:t>
      </w:r>
      <w:r>
        <w:t>1994</w:t>
      </w:r>
      <w:r>
        <w:rPr>
          <w:spacing w:val="-3"/>
        </w:rPr>
        <w:t xml:space="preserve"> </w:t>
      </w:r>
      <w:r>
        <w:t>Annual</w:t>
      </w:r>
      <w:r>
        <w:rPr>
          <w:spacing w:val="-3"/>
        </w:rPr>
        <w:t xml:space="preserve"> </w:t>
      </w:r>
      <w:r>
        <w:t>Conference</w:t>
      </w:r>
      <w:r>
        <w:rPr>
          <w:spacing w:val="-3"/>
        </w:rPr>
        <w:t xml:space="preserve"> </w:t>
      </w:r>
      <w:r>
        <w:t>the</w:t>
      </w:r>
      <w:r>
        <w:rPr>
          <w:spacing w:val="-3"/>
        </w:rPr>
        <w:t xml:space="preserve"> </w:t>
      </w:r>
      <w:r>
        <w:t>terms</w:t>
      </w:r>
      <w:r>
        <w:rPr>
          <w:spacing w:val="-3"/>
        </w:rPr>
        <w:t xml:space="preserve"> </w:t>
      </w:r>
      <w:r>
        <w:t>and</w:t>
      </w:r>
      <w:r>
        <w:rPr>
          <w:spacing w:val="-3"/>
        </w:rPr>
        <w:t xml:space="preserve"> </w:t>
      </w:r>
      <w:r>
        <w:t>criteria</w:t>
      </w:r>
      <w:r>
        <w:rPr>
          <w:spacing w:val="-3"/>
        </w:rPr>
        <w:t xml:space="preserve"> </w:t>
      </w:r>
      <w:r>
        <w:t>were accepted. Due to a moratorium on new awards, however, final approval for the award was postponed, conditional on the procurement of funding.</w:t>
      </w:r>
    </w:p>
    <w:p w14:paraId="32ACCA66" w14:textId="77777777" w:rsidR="00B72280" w:rsidRDefault="00B72280">
      <w:pPr>
        <w:pStyle w:val="BodyText"/>
        <w:spacing w:before="43"/>
      </w:pPr>
    </w:p>
    <w:p w14:paraId="29DD6D85" w14:textId="77777777" w:rsidR="00B72280" w:rsidRDefault="00000000">
      <w:pPr>
        <w:pStyle w:val="BodyText"/>
        <w:spacing w:line="285" w:lineRule="auto"/>
        <w:ind w:left="340" w:right="629"/>
      </w:pPr>
      <w:r>
        <w:t>At</w:t>
      </w:r>
      <w:r>
        <w:rPr>
          <w:spacing w:val="-4"/>
        </w:rPr>
        <w:t xml:space="preserve"> </w:t>
      </w:r>
      <w:r>
        <w:t>the</w:t>
      </w:r>
      <w:r>
        <w:rPr>
          <w:spacing w:val="-4"/>
        </w:rPr>
        <w:t xml:space="preserve"> </w:t>
      </w:r>
      <w:r>
        <w:t>1995</w:t>
      </w:r>
      <w:r>
        <w:rPr>
          <w:spacing w:val="-4"/>
        </w:rPr>
        <w:t xml:space="preserve"> </w:t>
      </w:r>
      <w:r>
        <w:t>Annual</w:t>
      </w:r>
      <w:r>
        <w:rPr>
          <w:spacing w:val="-4"/>
        </w:rPr>
        <w:t xml:space="preserve"> </w:t>
      </w:r>
      <w:r>
        <w:t>Conference</w:t>
      </w:r>
      <w:r>
        <w:rPr>
          <w:spacing w:val="-4"/>
        </w:rPr>
        <w:t xml:space="preserve"> </w:t>
      </w:r>
      <w:r>
        <w:t>the</w:t>
      </w:r>
      <w:r>
        <w:rPr>
          <w:spacing w:val="-4"/>
        </w:rPr>
        <w:t xml:space="preserve"> </w:t>
      </w:r>
      <w:r>
        <w:t>American</w:t>
      </w:r>
      <w:r>
        <w:rPr>
          <w:spacing w:val="-4"/>
        </w:rPr>
        <w:t xml:space="preserve"> </w:t>
      </w:r>
      <w:r>
        <w:t>Library</w:t>
      </w:r>
      <w:r>
        <w:rPr>
          <w:spacing w:val="-4"/>
        </w:rPr>
        <w:t xml:space="preserve"> </w:t>
      </w:r>
      <w:r>
        <w:t>Association</w:t>
      </w:r>
      <w:r>
        <w:rPr>
          <w:spacing w:val="-4"/>
        </w:rPr>
        <w:t xml:space="preserve"> </w:t>
      </w:r>
      <w:r>
        <w:t>Awards</w:t>
      </w:r>
      <w:r>
        <w:rPr>
          <w:spacing w:val="-4"/>
        </w:rPr>
        <w:t xml:space="preserve"> </w:t>
      </w:r>
      <w:r>
        <w:t>Committee</w:t>
      </w:r>
      <w:r>
        <w:rPr>
          <w:spacing w:val="-4"/>
        </w:rPr>
        <w:t xml:space="preserve"> </w:t>
      </w:r>
      <w:r>
        <w:t>agreed</w:t>
      </w:r>
      <w:r>
        <w:rPr>
          <w:spacing w:val="-4"/>
        </w:rPr>
        <w:t xml:space="preserve"> </w:t>
      </w:r>
      <w:r>
        <w:t>to</w:t>
      </w:r>
      <w:r>
        <w:rPr>
          <w:spacing w:val="-4"/>
        </w:rPr>
        <w:t xml:space="preserve"> </w:t>
      </w:r>
      <w:r>
        <w:t>approve the award the following Midwinter if funding was assured by that time. During the 1996 Midwinter Meeting, ALSC voted to provide seed money to establish the Pura Belpré Award to be presented biennially by ALSC and REFORMA. Following approval by the ALA Awards Committee it was initially agreed that the award was to consist of a medal (to be struck at a later date) and no monetary award.</w:t>
      </w:r>
    </w:p>
    <w:p w14:paraId="2EBF3F37" w14:textId="77777777" w:rsidR="00B72280" w:rsidRDefault="00B72280">
      <w:pPr>
        <w:pStyle w:val="BodyText"/>
        <w:spacing w:before="56"/>
      </w:pPr>
    </w:p>
    <w:p w14:paraId="79E8E7C9" w14:textId="77777777" w:rsidR="00B72280" w:rsidRDefault="00000000">
      <w:pPr>
        <w:pStyle w:val="BodyText"/>
        <w:spacing w:before="1" w:line="285" w:lineRule="auto"/>
        <w:ind w:left="340" w:right="584"/>
      </w:pPr>
      <w:r>
        <w:t>The first award recipients were announced at the ALSC membership meeting during the 1996 Annual Conference in New York City. The awards were given the following August at the REFORMA First National</w:t>
      </w:r>
      <w:r>
        <w:rPr>
          <w:spacing w:val="-3"/>
        </w:rPr>
        <w:t xml:space="preserve"> </w:t>
      </w:r>
      <w:r>
        <w:t>Conference</w:t>
      </w:r>
      <w:r>
        <w:rPr>
          <w:spacing w:val="-3"/>
        </w:rPr>
        <w:t xml:space="preserve"> </w:t>
      </w:r>
      <w:r>
        <w:t>in</w:t>
      </w:r>
      <w:r>
        <w:rPr>
          <w:spacing w:val="-3"/>
        </w:rPr>
        <w:t xml:space="preserve"> </w:t>
      </w:r>
      <w:r>
        <w:t>Austin,</w:t>
      </w:r>
      <w:r>
        <w:rPr>
          <w:spacing w:val="-3"/>
        </w:rPr>
        <w:t xml:space="preserve"> </w:t>
      </w:r>
      <w:r>
        <w:t>Texas.</w:t>
      </w:r>
      <w:r>
        <w:rPr>
          <w:spacing w:val="-3"/>
        </w:rPr>
        <w:t xml:space="preserve"> </w:t>
      </w:r>
      <w:r>
        <w:t>It</w:t>
      </w:r>
      <w:r>
        <w:rPr>
          <w:spacing w:val="-3"/>
        </w:rPr>
        <w:t xml:space="preserve"> </w:t>
      </w:r>
      <w:r>
        <w:t>was</w:t>
      </w:r>
      <w:r>
        <w:rPr>
          <w:spacing w:val="-3"/>
        </w:rPr>
        <w:t xml:space="preserve"> </w:t>
      </w:r>
      <w:r>
        <w:t>announced</w:t>
      </w:r>
      <w:r>
        <w:rPr>
          <w:spacing w:val="-3"/>
        </w:rPr>
        <w:t xml:space="preserve"> </w:t>
      </w:r>
      <w:r>
        <w:t>that</w:t>
      </w:r>
      <w:r>
        <w:rPr>
          <w:spacing w:val="-3"/>
        </w:rPr>
        <w:t xml:space="preserve"> </w:t>
      </w:r>
      <w:r>
        <w:t>for</w:t>
      </w:r>
      <w:r>
        <w:rPr>
          <w:spacing w:val="-3"/>
        </w:rPr>
        <w:t xml:space="preserve"> </w:t>
      </w:r>
      <w:r>
        <w:t>the</w:t>
      </w:r>
      <w:r>
        <w:rPr>
          <w:spacing w:val="-3"/>
        </w:rPr>
        <w:t xml:space="preserve"> </w:t>
      </w:r>
      <w:r>
        <w:t>first</w:t>
      </w:r>
      <w:r>
        <w:rPr>
          <w:spacing w:val="-3"/>
        </w:rPr>
        <w:t xml:space="preserve"> </w:t>
      </w:r>
      <w:r>
        <w:t>award</w:t>
      </w:r>
      <w:r>
        <w:rPr>
          <w:spacing w:val="-3"/>
        </w:rPr>
        <w:t xml:space="preserve"> </w:t>
      </w:r>
      <w:r>
        <w:t>only,</w:t>
      </w:r>
      <w:r>
        <w:rPr>
          <w:spacing w:val="-3"/>
        </w:rPr>
        <w:t xml:space="preserve"> </w:t>
      </w:r>
      <w:r>
        <w:t>the</w:t>
      </w:r>
      <w:r>
        <w:rPr>
          <w:spacing w:val="-3"/>
        </w:rPr>
        <w:t xml:space="preserve"> </w:t>
      </w:r>
      <w:r>
        <w:t>winners</w:t>
      </w:r>
      <w:r>
        <w:rPr>
          <w:spacing w:val="-3"/>
        </w:rPr>
        <w:t xml:space="preserve"> </w:t>
      </w:r>
      <w:r>
        <w:t>would receive $1000. In the absence of a medal, certificates were presented to the award winners and to the honor winners.</w:t>
      </w:r>
    </w:p>
    <w:p w14:paraId="7710FCCE" w14:textId="77777777" w:rsidR="00B72280" w:rsidRDefault="00B72280">
      <w:pPr>
        <w:pStyle w:val="BodyText"/>
        <w:spacing w:before="41"/>
      </w:pPr>
    </w:p>
    <w:p w14:paraId="61BF7587" w14:textId="77777777" w:rsidR="00B72280" w:rsidRDefault="00000000">
      <w:pPr>
        <w:pStyle w:val="BodyText"/>
        <w:spacing w:line="285" w:lineRule="auto"/>
        <w:ind w:left="340" w:right="826"/>
      </w:pPr>
      <w:r>
        <w:t>At</w:t>
      </w:r>
      <w:r>
        <w:rPr>
          <w:spacing w:val="-3"/>
        </w:rPr>
        <w:t xml:space="preserve"> </w:t>
      </w:r>
      <w:r>
        <w:t>Midwinter</w:t>
      </w:r>
      <w:r>
        <w:rPr>
          <w:spacing w:val="-3"/>
        </w:rPr>
        <w:t xml:space="preserve"> </w:t>
      </w:r>
      <w:r>
        <w:t>of</w:t>
      </w:r>
      <w:r>
        <w:rPr>
          <w:spacing w:val="-3"/>
        </w:rPr>
        <w:t xml:space="preserve"> </w:t>
      </w:r>
      <w:r>
        <w:t>1998</w:t>
      </w:r>
      <w:r>
        <w:rPr>
          <w:spacing w:val="-3"/>
        </w:rPr>
        <w:t xml:space="preserve"> </w:t>
      </w:r>
      <w:r>
        <w:t>the</w:t>
      </w:r>
      <w:r>
        <w:rPr>
          <w:spacing w:val="-3"/>
        </w:rPr>
        <w:t xml:space="preserve"> </w:t>
      </w:r>
      <w:r>
        <w:t>second</w:t>
      </w:r>
      <w:r>
        <w:rPr>
          <w:spacing w:val="-3"/>
        </w:rPr>
        <w:t xml:space="preserve"> </w:t>
      </w:r>
      <w:r>
        <w:t>biennial</w:t>
      </w:r>
      <w:r>
        <w:rPr>
          <w:spacing w:val="-3"/>
        </w:rPr>
        <w:t xml:space="preserve"> </w:t>
      </w:r>
      <w:r>
        <w:t>Pura</w:t>
      </w:r>
      <w:r>
        <w:rPr>
          <w:spacing w:val="-3"/>
        </w:rPr>
        <w:t xml:space="preserve"> </w:t>
      </w:r>
      <w:r>
        <w:t>Belpré</w:t>
      </w:r>
      <w:r>
        <w:rPr>
          <w:spacing w:val="-3"/>
        </w:rPr>
        <w:t xml:space="preserve"> </w:t>
      </w:r>
      <w:r>
        <w:t>Award</w:t>
      </w:r>
      <w:r>
        <w:rPr>
          <w:spacing w:val="-3"/>
        </w:rPr>
        <w:t xml:space="preserve"> </w:t>
      </w:r>
      <w:r>
        <w:t>winners</w:t>
      </w:r>
      <w:r>
        <w:rPr>
          <w:spacing w:val="-3"/>
        </w:rPr>
        <w:t xml:space="preserve"> </w:t>
      </w:r>
      <w:r>
        <w:t>were</w:t>
      </w:r>
      <w:r>
        <w:rPr>
          <w:spacing w:val="-3"/>
        </w:rPr>
        <w:t xml:space="preserve"> </w:t>
      </w:r>
      <w:r>
        <w:t>announced</w:t>
      </w:r>
      <w:r>
        <w:rPr>
          <w:spacing w:val="-3"/>
        </w:rPr>
        <w:t xml:space="preserve"> </w:t>
      </w:r>
      <w:r>
        <w:t>during</w:t>
      </w:r>
      <w:r>
        <w:rPr>
          <w:spacing w:val="-3"/>
        </w:rPr>
        <w:t xml:space="preserve"> </w:t>
      </w:r>
      <w:r>
        <w:t>the</w:t>
      </w:r>
      <w:r>
        <w:rPr>
          <w:spacing w:val="-3"/>
        </w:rPr>
        <w:t xml:space="preserve"> </w:t>
      </w:r>
      <w:r>
        <w:t>ALA Youth Media Awards Press Conference and the award certificates were presented the following summer</w:t>
      </w:r>
      <w:r>
        <w:rPr>
          <w:spacing w:val="-3"/>
        </w:rPr>
        <w:t xml:space="preserve"> </w:t>
      </w:r>
      <w:r>
        <w:t>at</w:t>
      </w:r>
      <w:r>
        <w:rPr>
          <w:spacing w:val="-3"/>
        </w:rPr>
        <w:t xml:space="preserve"> </w:t>
      </w:r>
      <w:r>
        <w:t>a</w:t>
      </w:r>
      <w:r>
        <w:rPr>
          <w:spacing w:val="-3"/>
        </w:rPr>
        <w:t xml:space="preserve"> </w:t>
      </w:r>
      <w:r>
        <w:t>program</w:t>
      </w:r>
      <w:r>
        <w:rPr>
          <w:spacing w:val="-3"/>
        </w:rPr>
        <w:t xml:space="preserve"> </w:t>
      </w:r>
      <w:r>
        <w:t>at</w:t>
      </w:r>
      <w:r>
        <w:rPr>
          <w:spacing w:val="-3"/>
        </w:rPr>
        <w:t xml:space="preserve"> </w:t>
      </w:r>
      <w:r>
        <w:t>the</w:t>
      </w:r>
      <w:r>
        <w:rPr>
          <w:spacing w:val="-3"/>
        </w:rPr>
        <w:t xml:space="preserve"> </w:t>
      </w:r>
      <w:r>
        <w:t>ALA</w:t>
      </w:r>
      <w:r>
        <w:rPr>
          <w:spacing w:val="-3"/>
        </w:rPr>
        <w:t xml:space="preserve"> </w:t>
      </w:r>
      <w:r>
        <w:t>1998</w:t>
      </w:r>
      <w:r>
        <w:rPr>
          <w:spacing w:val="-3"/>
        </w:rPr>
        <w:t xml:space="preserve"> </w:t>
      </w:r>
      <w:r>
        <w:t>Annual</w:t>
      </w:r>
      <w:r>
        <w:rPr>
          <w:spacing w:val="-3"/>
        </w:rPr>
        <w:t xml:space="preserve"> </w:t>
      </w:r>
      <w:r>
        <w:t>Conference.</w:t>
      </w:r>
      <w:r>
        <w:rPr>
          <w:spacing w:val="-3"/>
        </w:rPr>
        <w:t xml:space="preserve"> </w:t>
      </w:r>
      <w:r>
        <w:t>This</w:t>
      </w:r>
      <w:r>
        <w:rPr>
          <w:spacing w:val="-3"/>
        </w:rPr>
        <w:t xml:space="preserve"> </w:t>
      </w:r>
      <w:r>
        <w:t>was</w:t>
      </w:r>
      <w:r>
        <w:rPr>
          <w:spacing w:val="-3"/>
        </w:rPr>
        <w:t xml:space="preserve"> </w:t>
      </w:r>
      <w:r>
        <w:t>the</w:t>
      </w:r>
      <w:r>
        <w:rPr>
          <w:spacing w:val="-3"/>
        </w:rPr>
        <w:t xml:space="preserve"> </w:t>
      </w:r>
      <w:r>
        <w:t>pattern</w:t>
      </w:r>
      <w:r>
        <w:rPr>
          <w:spacing w:val="-3"/>
        </w:rPr>
        <w:t xml:space="preserve"> </w:t>
      </w:r>
      <w:r>
        <w:t>to</w:t>
      </w:r>
      <w:r>
        <w:rPr>
          <w:spacing w:val="-3"/>
        </w:rPr>
        <w:t xml:space="preserve"> </w:t>
      </w:r>
      <w:r>
        <w:t>be</w:t>
      </w:r>
      <w:r>
        <w:rPr>
          <w:spacing w:val="-3"/>
        </w:rPr>
        <w:t xml:space="preserve"> </w:t>
      </w:r>
      <w:r>
        <w:t>followed</w:t>
      </w:r>
      <w:r>
        <w:rPr>
          <w:spacing w:val="-3"/>
        </w:rPr>
        <w:t xml:space="preserve"> </w:t>
      </w:r>
      <w:r>
        <w:t>for</w:t>
      </w:r>
      <w:r>
        <w:rPr>
          <w:spacing w:val="-3"/>
        </w:rPr>
        <w:t xml:space="preserve"> </w:t>
      </w:r>
      <w:r>
        <w:t>the subsequent Pura Belpré Awards.</w:t>
      </w:r>
    </w:p>
    <w:p w14:paraId="090C9E47" w14:textId="77777777" w:rsidR="00B72280" w:rsidRDefault="00B72280">
      <w:pPr>
        <w:pStyle w:val="BodyText"/>
        <w:spacing w:before="43"/>
      </w:pPr>
    </w:p>
    <w:p w14:paraId="4420C24A" w14:textId="77777777" w:rsidR="00B72280" w:rsidRDefault="00000000">
      <w:pPr>
        <w:pStyle w:val="BodyText"/>
        <w:spacing w:line="285" w:lineRule="auto"/>
        <w:ind w:left="340" w:right="878"/>
        <w:jc w:val="both"/>
      </w:pPr>
      <w:r>
        <w:t>In 2000 the first Spanish and English announcements of the award winners were made at the Midwinter press conference. Caroline Ward, President of ALSC was instrumental in forwarding the cause of the award by her outstanding and persevering support. An Endowment</w:t>
      </w:r>
      <w:r>
        <w:rPr>
          <w:spacing w:val="-3"/>
        </w:rPr>
        <w:t xml:space="preserve"> </w:t>
      </w:r>
      <w:r>
        <w:t>was</w:t>
      </w:r>
      <w:r>
        <w:rPr>
          <w:spacing w:val="-3"/>
        </w:rPr>
        <w:t xml:space="preserve"> </w:t>
      </w:r>
      <w:r>
        <w:t>begun</w:t>
      </w:r>
      <w:r>
        <w:rPr>
          <w:spacing w:val="-3"/>
        </w:rPr>
        <w:t xml:space="preserve"> </w:t>
      </w:r>
      <w:r>
        <w:t>at</w:t>
      </w:r>
      <w:r>
        <w:rPr>
          <w:spacing w:val="-3"/>
        </w:rPr>
        <w:t xml:space="preserve"> </w:t>
      </w:r>
      <w:r>
        <w:t>ALSC to ensure the long-term viability of the award.</w:t>
      </w:r>
    </w:p>
    <w:p w14:paraId="37CA6913" w14:textId="77777777" w:rsidR="00B72280" w:rsidRDefault="00B72280">
      <w:pPr>
        <w:pStyle w:val="BodyText"/>
        <w:spacing w:before="58"/>
      </w:pPr>
    </w:p>
    <w:p w14:paraId="6B2DCFB9" w14:textId="77777777" w:rsidR="00B72280" w:rsidRDefault="00000000">
      <w:pPr>
        <w:pStyle w:val="BodyText"/>
        <w:spacing w:line="285" w:lineRule="auto"/>
        <w:ind w:left="340" w:right="584"/>
      </w:pPr>
      <w:r>
        <w:t>In</w:t>
      </w:r>
      <w:r>
        <w:rPr>
          <w:spacing w:val="-3"/>
        </w:rPr>
        <w:t xml:space="preserve"> </w:t>
      </w:r>
      <w:r>
        <w:t>preparation</w:t>
      </w:r>
      <w:r>
        <w:rPr>
          <w:spacing w:val="-3"/>
        </w:rPr>
        <w:t xml:space="preserve"> </w:t>
      </w:r>
      <w:r>
        <w:t>for</w:t>
      </w:r>
      <w:r>
        <w:rPr>
          <w:spacing w:val="-3"/>
        </w:rPr>
        <w:t xml:space="preserve"> </w:t>
      </w:r>
      <w:r>
        <w:t>the</w:t>
      </w:r>
      <w:r>
        <w:rPr>
          <w:spacing w:val="-3"/>
        </w:rPr>
        <w:t xml:space="preserve"> </w:t>
      </w:r>
      <w:r>
        <w:t>2000</w:t>
      </w:r>
      <w:r>
        <w:rPr>
          <w:spacing w:val="-3"/>
        </w:rPr>
        <w:t xml:space="preserve"> </w:t>
      </w:r>
      <w:r>
        <w:t>Pura</w:t>
      </w:r>
      <w:r>
        <w:rPr>
          <w:spacing w:val="-3"/>
        </w:rPr>
        <w:t xml:space="preserve"> </w:t>
      </w:r>
      <w:r>
        <w:t>Belpré</w:t>
      </w:r>
      <w:r>
        <w:rPr>
          <w:spacing w:val="-3"/>
        </w:rPr>
        <w:t xml:space="preserve"> </w:t>
      </w:r>
      <w:r>
        <w:t>Award,</w:t>
      </w:r>
      <w:r>
        <w:rPr>
          <w:spacing w:val="-3"/>
        </w:rPr>
        <w:t xml:space="preserve"> </w:t>
      </w:r>
      <w:r>
        <w:t>a</w:t>
      </w:r>
      <w:r>
        <w:rPr>
          <w:spacing w:val="-3"/>
        </w:rPr>
        <w:t xml:space="preserve"> </w:t>
      </w:r>
      <w:r>
        <w:t>search</w:t>
      </w:r>
      <w:r>
        <w:rPr>
          <w:spacing w:val="-3"/>
        </w:rPr>
        <w:t xml:space="preserve"> </w:t>
      </w:r>
      <w:r>
        <w:t>was</w:t>
      </w:r>
      <w:r>
        <w:rPr>
          <w:spacing w:val="-3"/>
        </w:rPr>
        <w:t xml:space="preserve"> </w:t>
      </w:r>
      <w:r>
        <w:t>initiated</w:t>
      </w:r>
      <w:r>
        <w:rPr>
          <w:spacing w:val="-3"/>
        </w:rPr>
        <w:t xml:space="preserve"> </w:t>
      </w:r>
      <w:r>
        <w:t>for</w:t>
      </w:r>
      <w:r>
        <w:rPr>
          <w:spacing w:val="-3"/>
        </w:rPr>
        <w:t xml:space="preserve"> </w:t>
      </w:r>
      <w:r>
        <w:t>an</w:t>
      </w:r>
      <w:r>
        <w:rPr>
          <w:spacing w:val="-3"/>
        </w:rPr>
        <w:t xml:space="preserve"> </w:t>
      </w:r>
      <w:r>
        <w:t>artist</w:t>
      </w:r>
      <w:r>
        <w:rPr>
          <w:spacing w:val="-3"/>
        </w:rPr>
        <w:t xml:space="preserve"> </w:t>
      </w:r>
      <w:r>
        <w:t>to</w:t>
      </w:r>
      <w:r>
        <w:rPr>
          <w:spacing w:val="-3"/>
        </w:rPr>
        <w:t xml:space="preserve"> </w:t>
      </w:r>
      <w:r>
        <w:t>design</w:t>
      </w:r>
      <w:r>
        <w:rPr>
          <w:spacing w:val="-3"/>
        </w:rPr>
        <w:t xml:space="preserve"> </w:t>
      </w:r>
      <w:r>
        <w:t>a</w:t>
      </w:r>
      <w:r>
        <w:rPr>
          <w:spacing w:val="-3"/>
        </w:rPr>
        <w:t xml:space="preserve"> </w:t>
      </w:r>
      <w:r>
        <w:t>medal</w:t>
      </w:r>
      <w:r>
        <w:rPr>
          <w:spacing w:val="-3"/>
        </w:rPr>
        <w:t xml:space="preserve"> </w:t>
      </w:r>
      <w:r>
        <w:t>for the two categories of author and illustrator. Emanuel Martinez, a Colorado artist produced a design approved by both ALSC and REFORMA. Using photographs of Pura Belpré obtained from her papers</w:t>
      </w:r>
    </w:p>
    <w:p w14:paraId="5786D388" w14:textId="77777777" w:rsidR="00B72280" w:rsidRDefault="00B72280">
      <w:pPr>
        <w:spacing w:line="285" w:lineRule="auto"/>
        <w:sectPr w:rsidR="00B72280" w:rsidSect="00737445">
          <w:pgSz w:w="12240" w:h="15840"/>
          <w:pgMar w:top="1020" w:right="460" w:bottom="1000" w:left="620" w:header="0" w:footer="748" w:gutter="0"/>
          <w:cols w:space="720"/>
        </w:sectPr>
      </w:pPr>
    </w:p>
    <w:p w14:paraId="6A6DF4D3" w14:textId="77777777" w:rsidR="00B72280" w:rsidRDefault="00000000">
      <w:pPr>
        <w:pStyle w:val="BodyText"/>
        <w:spacing w:before="63" w:line="285" w:lineRule="auto"/>
        <w:ind w:left="340" w:right="584"/>
      </w:pPr>
      <w:r>
        <w:t xml:space="preserve">housed at </w:t>
      </w:r>
      <w:r>
        <w:rPr>
          <w:color w:val="FF0000"/>
        </w:rPr>
        <w:t xml:space="preserve">CENTRO: Center for Puerto Rican Studies at Hunter College in NYC </w:t>
      </w:r>
      <w:r>
        <w:rPr>
          <w:strike/>
        </w:rPr>
        <w:t>Puerto Rican Institute at</w:t>
      </w:r>
      <w:r>
        <w:t xml:space="preserve"> </w:t>
      </w:r>
      <w:r>
        <w:rPr>
          <w:strike/>
        </w:rPr>
        <w:t>Hunter</w:t>
      </w:r>
      <w:r>
        <w:rPr>
          <w:strike/>
          <w:spacing w:val="-3"/>
        </w:rPr>
        <w:t xml:space="preserve"> </w:t>
      </w:r>
      <w:r>
        <w:rPr>
          <w:strike/>
        </w:rPr>
        <w:t>College</w:t>
      </w:r>
      <w:r>
        <w:rPr>
          <w:strike/>
          <w:spacing w:val="-3"/>
        </w:rPr>
        <w:t xml:space="preserve"> </w:t>
      </w:r>
      <w:r>
        <w:rPr>
          <w:strike/>
        </w:rPr>
        <w:t>in</w:t>
      </w:r>
      <w:r>
        <w:rPr>
          <w:strike/>
          <w:spacing w:val="-3"/>
        </w:rPr>
        <w:t xml:space="preserve"> </w:t>
      </w:r>
      <w:r>
        <w:rPr>
          <w:strike/>
        </w:rPr>
        <w:t>NYC</w:t>
      </w:r>
      <w:r>
        <w:t>,</w:t>
      </w:r>
      <w:r>
        <w:rPr>
          <w:spacing w:val="-3"/>
        </w:rPr>
        <w:t xml:space="preserve"> </w:t>
      </w:r>
      <w:r>
        <w:t>he</w:t>
      </w:r>
      <w:r>
        <w:rPr>
          <w:spacing w:val="-3"/>
        </w:rPr>
        <w:t xml:space="preserve"> </w:t>
      </w:r>
      <w:r>
        <w:t>portrayed</w:t>
      </w:r>
      <w:r>
        <w:rPr>
          <w:spacing w:val="-3"/>
        </w:rPr>
        <w:t xml:space="preserve"> </w:t>
      </w:r>
      <w:r>
        <w:t>Pura</w:t>
      </w:r>
      <w:r>
        <w:rPr>
          <w:spacing w:val="-3"/>
        </w:rPr>
        <w:t xml:space="preserve"> </w:t>
      </w:r>
      <w:r>
        <w:t>Belpré</w:t>
      </w:r>
      <w:r>
        <w:rPr>
          <w:spacing w:val="-3"/>
        </w:rPr>
        <w:t xml:space="preserve"> </w:t>
      </w:r>
      <w:r>
        <w:t>with</w:t>
      </w:r>
      <w:r>
        <w:rPr>
          <w:spacing w:val="-3"/>
        </w:rPr>
        <w:t xml:space="preserve"> </w:t>
      </w:r>
      <w:r>
        <w:t>two</w:t>
      </w:r>
      <w:r>
        <w:rPr>
          <w:spacing w:val="-3"/>
        </w:rPr>
        <w:t xml:space="preserve"> </w:t>
      </w:r>
      <w:r>
        <w:t>children,</w:t>
      </w:r>
      <w:r>
        <w:rPr>
          <w:spacing w:val="-3"/>
        </w:rPr>
        <w:t xml:space="preserve"> </w:t>
      </w:r>
      <w:r>
        <w:t>capturing</w:t>
      </w:r>
      <w:r>
        <w:rPr>
          <w:spacing w:val="-3"/>
        </w:rPr>
        <w:t xml:space="preserve"> </w:t>
      </w:r>
      <w:r>
        <w:t>her</w:t>
      </w:r>
      <w:r>
        <w:rPr>
          <w:spacing w:val="-3"/>
        </w:rPr>
        <w:t xml:space="preserve"> </w:t>
      </w:r>
      <w:r>
        <w:t>true</w:t>
      </w:r>
      <w:r>
        <w:rPr>
          <w:spacing w:val="-3"/>
        </w:rPr>
        <w:t xml:space="preserve"> </w:t>
      </w:r>
      <w:r>
        <w:t>likeness</w:t>
      </w:r>
      <w:r>
        <w:rPr>
          <w:spacing w:val="-3"/>
        </w:rPr>
        <w:t xml:space="preserve"> </w:t>
      </w:r>
      <w:r>
        <w:t>and</w:t>
      </w:r>
      <w:r>
        <w:rPr>
          <w:spacing w:val="-3"/>
        </w:rPr>
        <w:t xml:space="preserve"> </w:t>
      </w:r>
      <w:r>
        <w:t>spirit.</w:t>
      </w:r>
    </w:p>
    <w:p w14:paraId="17563C7D" w14:textId="77777777" w:rsidR="00B72280" w:rsidRDefault="00B72280">
      <w:pPr>
        <w:pStyle w:val="BodyText"/>
        <w:spacing w:before="45"/>
      </w:pPr>
    </w:p>
    <w:p w14:paraId="625B4839" w14:textId="77777777" w:rsidR="00B72280" w:rsidRDefault="00000000">
      <w:pPr>
        <w:pStyle w:val="BodyText"/>
        <w:spacing w:line="285" w:lineRule="auto"/>
        <w:ind w:left="340" w:right="826"/>
      </w:pPr>
      <w:r>
        <w:t>In 2006, ALSC and REFORMA created a Memo of Understanding that clarified each organization’s roles and responsibilities for administering the award. At the 2007 Midwinter Meeting, the REFORMA Board</w:t>
      </w:r>
      <w:r>
        <w:rPr>
          <w:spacing w:val="-3"/>
        </w:rPr>
        <w:t xml:space="preserve"> </w:t>
      </w:r>
      <w:r>
        <w:t>voted</w:t>
      </w:r>
      <w:r>
        <w:rPr>
          <w:spacing w:val="-3"/>
        </w:rPr>
        <w:t xml:space="preserve"> </w:t>
      </w:r>
      <w:r>
        <w:t>to</w:t>
      </w:r>
      <w:r>
        <w:rPr>
          <w:spacing w:val="-3"/>
        </w:rPr>
        <w:t xml:space="preserve"> </w:t>
      </w:r>
      <w:r>
        <w:t>approve</w:t>
      </w:r>
      <w:r>
        <w:rPr>
          <w:spacing w:val="-3"/>
        </w:rPr>
        <w:t xml:space="preserve"> </w:t>
      </w:r>
      <w:r>
        <w:t>the</w:t>
      </w:r>
      <w:r>
        <w:rPr>
          <w:spacing w:val="-3"/>
        </w:rPr>
        <w:t xml:space="preserve"> </w:t>
      </w:r>
      <w:r>
        <w:t>Belpré</w:t>
      </w:r>
      <w:r>
        <w:rPr>
          <w:spacing w:val="-3"/>
        </w:rPr>
        <w:t xml:space="preserve"> </w:t>
      </w:r>
      <w:r>
        <w:t>Award</w:t>
      </w:r>
      <w:r>
        <w:rPr>
          <w:spacing w:val="-3"/>
        </w:rPr>
        <w:t xml:space="preserve"> </w:t>
      </w:r>
      <w:r>
        <w:t>be</w:t>
      </w:r>
      <w:r>
        <w:rPr>
          <w:spacing w:val="-3"/>
        </w:rPr>
        <w:t xml:space="preserve"> </w:t>
      </w:r>
      <w:r>
        <w:t>given</w:t>
      </w:r>
      <w:r>
        <w:rPr>
          <w:spacing w:val="-3"/>
        </w:rPr>
        <w:t xml:space="preserve"> </w:t>
      </w:r>
      <w:r>
        <w:t>annually</w:t>
      </w:r>
      <w:r>
        <w:rPr>
          <w:spacing w:val="-3"/>
        </w:rPr>
        <w:t xml:space="preserve"> </w:t>
      </w:r>
      <w:r>
        <w:t>beginning</w:t>
      </w:r>
      <w:r>
        <w:rPr>
          <w:spacing w:val="-3"/>
        </w:rPr>
        <w:t xml:space="preserve"> </w:t>
      </w:r>
      <w:r>
        <w:t>in</w:t>
      </w:r>
      <w:r>
        <w:rPr>
          <w:spacing w:val="-3"/>
        </w:rPr>
        <w:t xml:space="preserve"> </w:t>
      </w:r>
      <w:r>
        <w:t>the</w:t>
      </w:r>
      <w:r>
        <w:rPr>
          <w:spacing w:val="-3"/>
        </w:rPr>
        <w:t xml:space="preserve"> </w:t>
      </w:r>
      <w:r>
        <w:t>year</w:t>
      </w:r>
      <w:r>
        <w:rPr>
          <w:spacing w:val="-3"/>
        </w:rPr>
        <w:t xml:space="preserve"> </w:t>
      </w:r>
      <w:r>
        <w:t>2009,</w:t>
      </w:r>
      <w:r>
        <w:rPr>
          <w:spacing w:val="-3"/>
        </w:rPr>
        <w:t xml:space="preserve"> </w:t>
      </w:r>
      <w:r>
        <w:t>and</w:t>
      </w:r>
      <w:r>
        <w:rPr>
          <w:spacing w:val="-3"/>
        </w:rPr>
        <w:t xml:space="preserve"> </w:t>
      </w:r>
      <w:r>
        <w:t>the</w:t>
      </w:r>
      <w:r>
        <w:rPr>
          <w:spacing w:val="-3"/>
        </w:rPr>
        <w:t xml:space="preserve"> </w:t>
      </w:r>
      <w:r>
        <w:t>ALSC Board followed suit at Annual Conference 2007.</w:t>
      </w:r>
    </w:p>
    <w:p w14:paraId="62EE911D" w14:textId="77777777" w:rsidR="00B72280" w:rsidRDefault="00B72280">
      <w:pPr>
        <w:pStyle w:val="BodyText"/>
        <w:spacing w:before="43"/>
      </w:pPr>
    </w:p>
    <w:p w14:paraId="754200A4" w14:textId="77777777" w:rsidR="00B72280" w:rsidRDefault="00000000">
      <w:pPr>
        <w:pStyle w:val="BodyText"/>
        <w:spacing w:line="285" w:lineRule="auto"/>
        <w:ind w:left="340" w:right="584"/>
      </w:pPr>
      <w:r>
        <w:t>In 2018, a Pura Belpré Expansion Task Force composed of members from ALSC, REFORMA, and YALSA were charged to explore the expansion of the Pura Belpré to include an award for young adult literature.</w:t>
      </w:r>
      <w:r>
        <w:rPr>
          <w:spacing w:val="-3"/>
        </w:rPr>
        <w:t xml:space="preserve"> </w:t>
      </w:r>
      <w:r>
        <w:t>A</w:t>
      </w:r>
      <w:r>
        <w:rPr>
          <w:spacing w:val="-3"/>
        </w:rPr>
        <w:t xml:space="preserve"> </w:t>
      </w:r>
      <w:r>
        <w:t>decision</w:t>
      </w:r>
      <w:r>
        <w:rPr>
          <w:spacing w:val="-3"/>
        </w:rPr>
        <w:t xml:space="preserve"> </w:t>
      </w:r>
      <w:r>
        <w:t>was</w:t>
      </w:r>
      <w:r>
        <w:rPr>
          <w:spacing w:val="-3"/>
        </w:rPr>
        <w:t xml:space="preserve"> </w:t>
      </w:r>
      <w:r>
        <w:t>made</w:t>
      </w:r>
      <w:r>
        <w:rPr>
          <w:spacing w:val="-3"/>
        </w:rPr>
        <w:t xml:space="preserve"> </w:t>
      </w:r>
      <w:r>
        <w:t>to</w:t>
      </w:r>
      <w:r>
        <w:rPr>
          <w:spacing w:val="-3"/>
        </w:rPr>
        <w:t xml:space="preserve"> </w:t>
      </w:r>
      <w:r>
        <w:t>add</w:t>
      </w:r>
      <w:r>
        <w:rPr>
          <w:spacing w:val="-3"/>
        </w:rPr>
        <w:t xml:space="preserve"> </w:t>
      </w:r>
      <w:r>
        <w:t>a</w:t>
      </w:r>
      <w:r>
        <w:rPr>
          <w:spacing w:val="-3"/>
        </w:rPr>
        <w:t xml:space="preserve"> </w:t>
      </w:r>
      <w:r>
        <w:t>separate</w:t>
      </w:r>
      <w:r>
        <w:rPr>
          <w:spacing w:val="-3"/>
        </w:rPr>
        <w:t xml:space="preserve"> </w:t>
      </w:r>
      <w:r>
        <w:t>text</w:t>
      </w:r>
      <w:r>
        <w:rPr>
          <w:spacing w:val="-3"/>
        </w:rPr>
        <w:t xml:space="preserve"> </w:t>
      </w:r>
      <w:r>
        <w:t>category</w:t>
      </w:r>
      <w:r>
        <w:rPr>
          <w:spacing w:val="-3"/>
        </w:rPr>
        <w:t xml:space="preserve"> </w:t>
      </w:r>
      <w:r>
        <w:t>for</w:t>
      </w:r>
      <w:r>
        <w:rPr>
          <w:spacing w:val="-3"/>
        </w:rPr>
        <w:t xml:space="preserve"> </w:t>
      </w:r>
      <w:r>
        <w:t>young</w:t>
      </w:r>
      <w:r>
        <w:rPr>
          <w:spacing w:val="-3"/>
        </w:rPr>
        <w:t xml:space="preserve"> </w:t>
      </w:r>
      <w:r>
        <w:t>adult</w:t>
      </w:r>
      <w:r>
        <w:rPr>
          <w:spacing w:val="-3"/>
        </w:rPr>
        <w:t xml:space="preserve"> </w:t>
      </w:r>
      <w:r>
        <w:t>titles,</w:t>
      </w:r>
      <w:r>
        <w:rPr>
          <w:spacing w:val="-3"/>
        </w:rPr>
        <w:t xml:space="preserve"> </w:t>
      </w:r>
      <w:r>
        <w:t>as</w:t>
      </w:r>
      <w:r>
        <w:rPr>
          <w:spacing w:val="-3"/>
        </w:rPr>
        <w:t xml:space="preserve"> </w:t>
      </w:r>
      <w:r>
        <w:t>well</w:t>
      </w:r>
      <w:r>
        <w:rPr>
          <w:spacing w:val="-3"/>
        </w:rPr>
        <w:t xml:space="preserve"> </w:t>
      </w:r>
      <w:r>
        <w:t>as</w:t>
      </w:r>
      <w:r>
        <w:rPr>
          <w:spacing w:val="-3"/>
        </w:rPr>
        <w:t xml:space="preserve"> </w:t>
      </w:r>
      <w:r>
        <w:t>expand the illustration category to cover ages 0 to 18, to begin with the committee appointed on July 1, 2020 .</w:t>
      </w:r>
    </w:p>
    <w:p w14:paraId="001F7E21" w14:textId="77777777" w:rsidR="00B72280" w:rsidRDefault="00B72280">
      <w:pPr>
        <w:pStyle w:val="BodyText"/>
        <w:spacing w:before="103"/>
      </w:pPr>
    </w:p>
    <w:p w14:paraId="533676DA" w14:textId="77777777" w:rsidR="00B72280" w:rsidRDefault="00000000">
      <w:pPr>
        <w:pStyle w:val="Heading8"/>
        <w:ind w:left="3265"/>
        <w:jc w:val="left"/>
      </w:pPr>
      <w:bookmarkStart w:id="4" w:name="_TOC_250068"/>
      <w:r>
        <w:t>COMMITTEE</w:t>
      </w:r>
      <w:r>
        <w:rPr>
          <w:spacing w:val="-9"/>
        </w:rPr>
        <w:t xml:space="preserve"> </w:t>
      </w:r>
      <w:r>
        <w:t>FUNCTION</w:t>
      </w:r>
      <w:r>
        <w:rPr>
          <w:spacing w:val="-8"/>
        </w:rPr>
        <w:t xml:space="preserve"> </w:t>
      </w:r>
      <w:bookmarkEnd w:id="4"/>
      <w:r>
        <w:rPr>
          <w:spacing w:val="-2"/>
        </w:rPr>
        <w:t>STATEMENT</w:t>
      </w:r>
    </w:p>
    <w:p w14:paraId="6B7A723E" w14:textId="77777777" w:rsidR="00B72280" w:rsidRDefault="00B72280">
      <w:pPr>
        <w:pStyle w:val="BodyText"/>
        <w:spacing w:before="79"/>
        <w:rPr>
          <w:rFonts w:ascii="Arial"/>
          <w:b/>
        </w:rPr>
      </w:pPr>
    </w:p>
    <w:p w14:paraId="537DB613" w14:textId="77777777" w:rsidR="00B72280" w:rsidRDefault="00000000">
      <w:pPr>
        <w:pStyle w:val="BodyText"/>
        <w:spacing w:line="285" w:lineRule="auto"/>
        <w:ind w:left="340"/>
      </w:pPr>
      <w:r>
        <w:t>To select annually books published in the United States including Puerto Rico which recognize outstanding original</w:t>
      </w:r>
      <w:r>
        <w:rPr>
          <w:spacing w:val="-3"/>
        </w:rPr>
        <w:t xml:space="preserve"> </w:t>
      </w:r>
      <w:r>
        <w:t>works</w:t>
      </w:r>
      <w:r>
        <w:rPr>
          <w:spacing w:val="-3"/>
        </w:rPr>
        <w:t xml:space="preserve"> </w:t>
      </w:r>
      <w:r>
        <w:t>written</w:t>
      </w:r>
      <w:r>
        <w:rPr>
          <w:spacing w:val="-3"/>
        </w:rPr>
        <w:t xml:space="preserve"> </w:t>
      </w:r>
      <w:r>
        <w:t>and/or</w:t>
      </w:r>
      <w:r>
        <w:rPr>
          <w:spacing w:val="-3"/>
        </w:rPr>
        <w:t xml:space="preserve"> </w:t>
      </w:r>
      <w:r>
        <w:t>illustrated</w:t>
      </w:r>
      <w:r>
        <w:rPr>
          <w:spacing w:val="-3"/>
        </w:rPr>
        <w:t xml:space="preserve"> </w:t>
      </w:r>
      <w:r>
        <w:t>by</w:t>
      </w:r>
      <w:r>
        <w:rPr>
          <w:spacing w:val="-3"/>
        </w:rPr>
        <w:t xml:space="preserve"> </w:t>
      </w:r>
      <w:r>
        <w:rPr>
          <w:color w:val="FF0000"/>
        </w:rPr>
        <w:t>Latino</w:t>
      </w:r>
      <w:r>
        <w:rPr>
          <w:color w:val="FF0000"/>
          <w:spacing w:val="-3"/>
        </w:rPr>
        <w:t xml:space="preserve"> </w:t>
      </w:r>
      <w:r>
        <w:t>authors</w:t>
      </w:r>
      <w:r>
        <w:rPr>
          <w:spacing w:val="-3"/>
        </w:rPr>
        <w:t xml:space="preserve"> </w:t>
      </w:r>
      <w:r>
        <w:t>or</w:t>
      </w:r>
      <w:r>
        <w:rPr>
          <w:spacing w:val="-3"/>
        </w:rPr>
        <w:t xml:space="preserve"> </w:t>
      </w:r>
      <w:r>
        <w:t>illustrators</w:t>
      </w:r>
      <w:r>
        <w:rPr>
          <w:spacing w:val="-3"/>
        </w:rPr>
        <w:t xml:space="preserve"> </w:t>
      </w:r>
      <w:r>
        <w:t>that</w:t>
      </w:r>
      <w:r>
        <w:rPr>
          <w:spacing w:val="-3"/>
        </w:rPr>
        <w:t xml:space="preserve"> </w:t>
      </w:r>
      <w:r>
        <w:t>portray,</w:t>
      </w:r>
      <w:r>
        <w:rPr>
          <w:spacing w:val="-3"/>
        </w:rPr>
        <w:t xml:space="preserve"> </w:t>
      </w:r>
      <w:r>
        <w:t>affirm,</w:t>
      </w:r>
      <w:r>
        <w:rPr>
          <w:spacing w:val="-3"/>
        </w:rPr>
        <w:t xml:space="preserve"> </w:t>
      </w:r>
      <w:r>
        <w:t>and</w:t>
      </w:r>
      <w:r>
        <w:rPr>
          <w:spacing w:val="-3"/>
        </w:rPr>
        <w:t xml:space="preserve"> </w:t>
      </w:r>
      <w:r>
        <w:t>celebrate</w:t>
      </w:r>
      <w:r>
        <w:rPr>
          <w:spacing w:val="-3"/>
        </w:rPr>
        <w:t xml:space="preserve"> </w:t>
      </w:r>
      <w:r>
        <w:t xml:space="preserve">the </w:t>
      </w:r>
      <w:r>
        <w:rPr>
          <w:color w:val="FF0000"/>
        </w:rPr>
        <w:t xml:space="preserve">Latino </w:t>
      </w:r>
      <w:r>
        <w:t>cultural experience.</w:t>
      </w:r>
    </w:p>
    <w:p w14:paraId="18BED2FE" w14:textId="77777777" w:rsidR="00B72280" w:rsidRDefault="00B72280">
      <w:pPr>
        <w:pStyle w:val="BodyText"/>
      </w:pPr>
    </w:p>
    <w:p w14:paraId="6BB116D0" w14:textId="77777777" w:rsidR="00B72280" w:rsidRDefault="00B72280">
      <w:pPr>
        <w:pStyle w:val="BodyText"/>
        <w:spacing w:before="31"/>
      </w:pPr>
    </w:p>
    <w:p w14:paraId="03C520C7" w14:textId="77777777" w:rsidR="00B72280" w:rsidRDefault="00000000">
      <w:pPr>
        <w:pStyle w:val="Heading8"/>
        <w:ind w:right="288"/>
      </w:pPr>
      <w:bookmarkStart w:id="5" w:name="_TOC_250067"/>
      <w:r>
        <w:t>THE</w:t>
      </w:r>
      <w:r>
        <w:rPr>
          <w:spacing w:val="-3"/>
        </w:rPr>
        <w:t xml:space="preserve"> </w:t>
      </w:r>
      <w:bookmarkEnd w:id="5"/>
      <w:r>
        <w:rPr>
          <w:spacing w:val="-2"/>
        </w:rPr>
        <w:t>COMMITTEE</w:t>
      </w:r>
    </w:p>
    <w:p w14:paraId="3C872578" w14:textId="77777777" w:rsidR="00B72280" w:rsidRDefault="00B72280">
      <w:pPr>
        <w:pStyle w:val="BodyText"/>
        <w:spacing w:before="79"/>
        <w:rPr>
          <w:rFonts w:ascii="Arial"/>
          <w:b/>
        </w:rPr>
      </w:pPr>
    </w:p>
    <w:p w14:paraId="27B548C2" w14:textId="77777777" w:rsidR="00B72280" w:rsidRDefault="00000000">
      <w:pPr>
        <w:pStyle w:val="BodyText"/>
        <w:spacing w:line="285" w:lineRule="auto"/>
        <w:ind w:left="340" w:right="629"/>
      </w:pPr>
      <w:r>
        <w:t>The Belpré committee consists of six members plus a chair. Presidents of YALSA and ALSC each appoint</w:t>
      </w:r>
      <w:r>
        <w:rPr>
          <w:spacing w:val="-4"/>
        </w:rPr>
        <w:t xml:space="preserve"> </w:t>
      </w:r>
      <w:r>
        <w:t>two</w:t>
      </w:r>
      <w:r>
        <w:rPr>
          <w:spacing w:val="-4"/>
        </w:rPr>
        <w:t xml:space="preserve"> </w:t>
      </w:r>
      <w:r>
        <w:t>members</w:t>
      </w:r>
      <w:r>
        <w:rPr>
          <w:spacing w:val="-4"/>
        </w:rPr>
        <w:t xml:space="preserve"> </w:t>
      </w:r>
      <w:r>
        <w:t>to</w:t>
      </w:r>
      <w:r>
        <w:rPr>
          <w:spacing w:val="-4"/>
        </w:rPr>
        <w:t xml:space="preserve"> </w:t>
      </w:r>
      <w:r>
        <w:t>the</w:t>
      </w:r>
      <w:r>
        <w:rPr>
          <w:spacing w:val="-4"/>
        </w:rPr>
        <w:t xml:space="preserve"> </w:t>
      </w:r>
      <w:r>
        <w:t>committee,</w:t>
      </w:r>
      <w:r>
        <w:rPr>
          <w:spacing w:val="-4"/>
        </w:rPr>
        <w:t xml:space="preserve"> </w:t>
      </w:r>
      <w:r>
        <w:t>REFORMA</w:t>
      </w:r>
      <w:r>
        <w:rPr>
          <w:spacing w:val="-4"/>
        </w:rPr>
        <w:t xml:space="preserve"> </w:t>
      </w:r>
      <w:r>
        <w:t>President</w:t>
      </w:r>
      <w:r>
        <w:rPr>
          <w:spacing w:val="-4"/>
        </w:rPr>
        <w:t xml:space="preserve"> </w:t>
      </w:r>
      <w:r>
        <w:t>appoints</w:t>
      </w:r>
      <w:r>
        <w:rPr>
          <w:spacing w:val="-4"/>
        </w:rPr>
        <w:t xml:space="preserve"> </w:t>
      </w:r>
      <w:r>
        <w:t>three.</w:t>
      </w:r>
      <w:r>
        <w:rPr>
          <w:spacing w:val="-4"/>
        </w:rPr>
        <w:t xml:space="preserve"> </w:t>
      </w:r>
      <w:r>
        <w:t>The</w:t>
      </w:r>
      <w:r>
        <w:rPr>
          <w:spacing w:val="-4"/>
        </w:rPr>
        <w:t xml:space="preserve"> </w:t>
      </w:r>
      <w:r>
        <w:t>chair</w:t>
      </w:r>
      <w:r>
        <w:rPr>
          <w:spacing w:val="-4"/>
        </w:rPr>
        <w:t xml:space="preserve"> </w:t>
      </w:r>
      <w:r>
        <w:t>of</w:t>
      </w:r>
      <w:r>
        <w:rPr>
          <w:spacing w:val="-4"/>
        </w:rPr>
        <w:t xml:space="preserve"> </w:t>
      </w:r>
      <w:r>
        <w:t>the</w:t>
      </w:r>
      <w:r>
        <w:rPr>
          <w:spacing w:val="-4"/>
        </w:rPr>
        <w:t xml:space="preserve"> </w:t>
      </w:r>
      <w:r>
        <w:t>committee alternates</w:t>
      </w:r>
      <w:r>
        <w:rPr>
          <w:spacing w:val="-3"/>
        </w:rPr>
        <w:t xml:space="preserve"> </w:t>
      </w:r>
      <w:r>
        <w:t>between</w:t>
      </w:r>
      <w:r>
        <w:rPr>
          <w:spacing w:val="-3"/>
        </w:rPr>
        <w:t xml:space="preserve"> </w:t>
      </w:r>
      <w:r>
        <w:t>ALSC,</w:t>
      </w:r>
      <w:r>
        <w:rPr>
          <w:spacing w:val="-3"/>
        </w:rPr>
        <w:t xml:space="preserve"> </w:t>
      </w:r>
      <w:r>
        <w:t>YALSA,</w:t>
      </w:r>
      <w:r>
        <w:rPr>
          <w:spacing w:val="-3"/>
        </w:rPr>
        <w:t xml:space="preserve"> </w:t>
      </w:r>
      <w:r>
        <w:t>and</w:t>
      </w:r>
      <w:r>
        <w:rPr>
          <w:spacing w:val="-3"/>
        </w:rPr>
        <w:t xml:space="preserve"> </w:t>
      </w:r>
      <w:r>
        <w:t>REFORMA</w:t>
      </w:r>
      <w:r>
        <w:rPr>
          <w:spacing w:val="-3"/>
        </w:rPr>
        <w:t xml:space="preserve"> </w:t>
      </w:r>
      <w:r>
        <w:t>and</w:t>
      </w:r>
      <w:r>
        <w:rPr>
          <w:spacing w:val="-3"/>
        </w:rPr>
        <w:t xml:space="preserve"> </w:t>
      </w:r>
      <w:r>
        <w:t>is</w:t>
      </w:r>
      <w:r>
        <w:rPr>
          <w:spacing w:val="-3"/>
        </w:rPr>
        <w:t xml:space="preserve"> </w:t>
      </w:r>
      <w:r>
        <w:t>appointed</w:t>
      </w:r>
      <w:r>
        <w:rPr>
          <w:spacing w:val="-3"/>
        </w:rPr>
        <w:t xml:space="preserve"> </w:t>
      </w:r>
      <w:r>
        <w:t>by</w:t>
      </w:r>
      <w:r>
        <w:rPr>
          <w:spacing w:val="-3"/>
        </w:rPr>
        <w:t xml:space="preserve"> </w:t>
      </w:r>
      <w:r>
        <w:t>the</w:t>
      </w:r>
      <w:r>
        <w:rPr>
          <w:spacing w:val="-3"/>
        </w:rPr>
        <w:t xml:space="preserve"> </w:t>
      </w:r>
      <w:r>
        <w:t>President</w:t>
      </w:r>
      <w:r>
        <w:rPr>
          <w:spacing w:val="-3"/>
        </w:rPr>
        <w:t xml:space="preserve"> </w:t>
      </w:r>
      <w:r>
        <w:t>of</w:t>
      </w:r>
      <w:r>
        <w:rPr>
          <w:spacing w:val="-3"/>
        </w:rPr>
        <w:t xml:space="preserve"> </w:t>
      </w:r>
      <w:r>
        <w:t>the</w:t>
      </w:r>
      <w:r>
        <w:rPr>
          <w:spacing w:val="-3"/>
        </w:rPr>
        <w:t xml:space="preserve"> </w:t>
      </w:r>
      <w:r>
        <w:t>organization whose turn it is to chair the committee</w:t>
      </w:r>
      <w:r>
        <w:rPr>
          <w:rFonts w:ascii="Arial" w:hAnsi="Arial"/>
          <w:i/>
        </w:rPr>
        <w:t xml:space="preserve">. </w:t>
      </w:r>
      <w:r>
        <w:t>The chair will be appointed on a rotating basis beginning with REFORMA appointing for the 2020 award, ALSC for the 2021 award and YALSA for the 2022 award.</w:t>
      </w:r>
    </w:p>
    <w:p w14:paraId="70B4FDFC" w14:textId="77777777" w:rsidR="00B72280" w:rsidRDefault="00000000">
      <w:pPr>
        <w:spacing w:line="285" w:lineRule="auto"/>
        <w:ind w:left="340" w:right="584"/>
        <w:rPr>
          <w:rFonts w:ascii="Arial" w:hAnsi="Arial"/>
          <w:i/>
        </w:rPr>
      </w:pPr>
      <w:r>
        <w:t>The chair serves for two years with their term of service beginning at the end of Annual Conference the year before consideration, and concluding at the end of Annual Conference that follows the committee’s Midwinter</w:t>
      </w:r>
      <w:r>
        <w:rPr>
          <w:spacing w:val="-4"/>
        </w:rPr>
        <w:t xml:space="preserve"> </w:t>
      </w:r>
      <w:r>
        <w:t>Selection</w:t>
      </w:r>
      <w:r>
        <w:rPr>
          <w:spacing w:val="-4"/>
        </w:rPr>
        <w:t xml:space="preserve"> </w:t>
      </w:r>
      <w:r>
        <w:t>Meeting.</w:t>
      </w:r>
      <w:r>
        <w:rPr>
          <w:spacing w:val="-4"/>
        </w:rPr>
        <w:t xml:space="preserve"> </w:t>
      </w:r>
      <w:r>
        <w:rPr>
          <w:rFonts w:ascii="Arial" w:hAnsi="Arial"/>
          <w:i/>
        </w:rPr>
        <w:t>Committee</w:t>
      </w:r>
      <w:r>
        <w:rPr>
          <w:rFonts w:ascii="Arial" w:hAnsi="Arial"/>
          <w:i/>
          <w:spacing w:val="-4"/>
        </w:rPr>
        <w:t xml:space="preserve"> </w:t>
      </w:r>
      <w:r>
        <w:rPr>
          <w:rFonts w:ascii="Arial" w:hAnsi="Arial"/>
          <w:i/>
        </w:rPr>
        <w:t>members</w:t>
      </w:r>
      <w:r>
        <w:rPr>
          <w:rFonts w:ascii="Arial" w:hAnsi="Arial"/>
          <w:i/>
          <w:spacing w:val="-4"/>
        </w:rPr>
        <w:t xml:space="preserve"> </w:t>
      </w:r>
      <w:r>
        <w:rPr>
          <w:rFonts w:ascii="Arial" w:hAnsi="Arial"/>
          <w:i/>
        </w:rPr>
        <w:t>may</w:t>
      </w:r>
      <w:r>
        <w:rPr>
          <w:rFonts w:ascii="Arial" w:hAnsi="Arial"/>
          <w:i/>
          <w:spacing w:val="-4"/>
        </w:rPr>
        <w:t xml:space="preserve"> </w:t>
      </w:r>
      <w:r>
        <w:rPr>
          <w:rFonts w:ascii="Arial" w:hAnsi="Arial"/>
          <w:i/>
        </w:rPr>
        <w:t>serve</w:t>
      </w:r>
      <w:r>
        <w:rPr>
          <w:rFonts w:ascii="Arial" w:hAnsi="Arial"/>
          <w:i/>
          <w:spacing w:val="-4"/>
        </w:rPr>
        <w:t xml:space="preserve"> </w:t>
      </w:r>
      <w:r>
        <w:rPr>
          <w:rFonts w:ascii="Arial" w:hAnsi="Arial"/>
          <w:i/>
        </w:rPr>
        <w:t>more</w:t>
      </w:r>
      <w:r>
        <w:rPr>
          <w:rFonts w:ascii="Arial" w:hAnsi="Arial"/>
          <w:i/>
          <w:spacing w:val="-4"/>
        </w:rPr>
        <w:t xml:space="preserve"> </w:t>
      </w:r>
      <w:r>
        <w:rPr>
          <w:rFonts w:ascii="Arial" w:hAnsi="Arial"/>
          <w:i/>
        </w:rPr>
        <w:t>than</w:t>
      </w:r>
      <w:r>
        <w:rPr>
          <w:rFonts w:ascii="Arial" w:hAnsi="Arial"/>
          <w:i/>
          <w:spacing w:val="-4"/>
        </w:rPr>
        <w:t xml:space="preserve"> </w:t>
      </w:r>
      <w:r>
        <w:rPr>
          <w:rFonts w:ascii="Arial" w:hAnsi="Arial"/>
          <w:i/>
        </w:rPr>
        <w:t>one</w:t>
      </w:r>
      <w:r>
        <w:rPr>
          <w:rFonts w:ascii="Arial" w:hAnsi="Arial"/>
          <w:i/>
          <w:spacing w:val="-4"/>
        </w:rPr>
        <w:t xml:space="preserve"> </w:t>
      </w:r>
      <w:r>
        <w:rPr>
          <w:rFonts w:ascii="Arial" w:hAnsi="Arial"/>
          <w:i/>
        </w:rPr>
        <w:t>term,</w:t>
      </w:r>
      <w:r>
        <w:rPr>
          <w:rFonts w:ascii="Arial" w:hAnsi="Arial"/>
          <w:i/>
          <w:spacing w:val="-4"/>
        </w:rPr>
        <w:t xml:space="preserve"> </w:t>
      </w:r>
      <w:r>
        <w:rPr>
          <w:rFonts w:ascii="Arial" w:hAnsi="Arial"/>
          <w:i/>
        </w:rPr>
        <w:t>but</w:t>
      </w:r>
      <w:r>
        <w:rPr>
          <w:rFonts w:ascii="Arial" w:hAnsi="Arial"/>
          <w:i/>
          <w:spacing w:val="-4"/>
        </w:rPr>
        <w:t xml:space="preserve"> </w:t>
      </w:r>
      <w:r>
        <w:rPr>
          <w:rFonts w:ascii="Arial" w:hAnsi="Arial"/>
          <w:i/>
        </w:rPr>
        <w:t>not</w:t>
      </w:r>
      <w:r>
        <w:rPr>
          <w:rFonts w:ascii="Arial" w:hAnsi="Arial"/>
          <w:i/>
          <w:spacing w:val="-4"/>
        </w:rPr>
        <w:t xml:space="preserve"> </w:t>
      </w:r>
      <w:r>
        <w:rPr>
          <w:rFonts w:ascii="Arial" w:hAnsi="Arial"/>
          <w:i/>
        </w:rPr>
        <w:t>consecutively.</w:t>
      </w:r>
    </w:p>
    <w:p w14:paraId="6A809FA2" w14:textId="77777777" w:rsidR="00B72280" w:rsidRDefault="00B72280">
      <w:pPr>
        <w:pStyle w:val="BodyText"/>
        <w:rPr>
          <w:rFonts w:ascii="Arial"/>
          <w:i/>
        </w:rPr>
      </w:pPr>
    </w:p>
    <w:p w14:paraId="63790A0D" w14:textId="77777777" w:rsidR="00B72280" w:rsidRDefault="00B72280">
      <w:pPr>
        <w:pStyle w:val="BodyText"/>
        <w:rPr>
          <w:rFonts w:ascii="Arial"/>
          <w:i/>
        </w:rPr>
      </w:pPr>
    </w:p>
    <w:p w14:paraId="35838CC2" w14:textId="77777777" w:rsidR="00B72280" w:rsidRDefault="00B72280">
      <w:pPr>
        <w:pStyle w:val="BodyText"/>
        <w:spacing w:before="132"/>
        <w:rPr>
          <w:rFonts w:ascii="Arial"/>
          <w:i/>
        </w:rPr>
      </w:pPr>
    </w:p>
    <w:p w14:paraId="12BBC7DE" w14:textId="77777777" w:rsidR="00B72280" w:rsidRDefault="00000000">
      <w:pPr>
        <w:pStyle w:val="Heading8"/>
        <w:spacing w:before="1"/>
        <w:ind w:left="3280"/>
        <w:jc w:val="left"/>
      </w:pPr>
      <w:bookmarkStart w:id="6" w:name="_TOC_250066"/>
      <w:r>
        <w:t>TERMS,</w:t>
      </w:r>
      <w:r>
        <w:rPr>
          <w:spacing w:val="-7"/>
        </w:rPr>
        <w:t xml:space="preserve"> </w:t>
      </w:r>
      <w:r>
        <w:t>DEFINITIONS</w:t>
      </w:r>
      <w:r>
        <w:rPr>
          <w:spacing w:val="-7"/>
        </w:rPr>
        <w:t xml:space="preserve"> </w:t>
      </w:r>
      <w:r>
        <w:t>AND</w:t>
      </w:r>
      <w:r>
        <w:rPr>
          <w:spacing w:val="-6"/>
        </w:rPr>
        <w:t xml:space="preserve"> </w:t>
      </w:r>
      <w:bookmarkEnd w:id="6"/>
      <w:r>
        <w:rPr>
          <w:spacing w:val="-2"/>
        </w:rPr>
        <w:t>CRITERIA</w:t>
      </w:r>
    </w:p>
    <w:p w14:paraId="48EF5DE0" w14:textId="77777777" w:rsidR="00B72280" w:rsidRDefault="00B72280">
      <w:pPr>
        <w:pStyle w:val="BodyText"/>
        <w:spacing w:before="94"/>
        <w:rPr>
          <w:rFonts w:ascii="Arial"/>
          <w:b/>
        </w:rPr>
      </w:pPr>
    </w:p>
    <w:p w14:paraId="21F12621" w14:textId="77777777" w:rsidR="00B72280" w:rsidRDefault="00000000">
      <w:pPr>
        <w:pStyle w:val="Heading9"/>
      </w:pPr>
      <w:r>
        <w:rPr>
          <w:spacing w:val="-2"/>
        </w:rPr>
        <w:t>Terms</w:t>
      </w:r>
    </w:p>
    <w:p w14:paraId="3B508BF7" w14:textId="77777777" w:rsidR="00B72280" w:rsidRDefault="00000000">
      <w:pPr>
        <w:pStyle w:val="ListParagraph"/>
        <w:numPr>
          <w:ilvl w:val="0"/>
          <w:numId w:val="25"/>
        </w:numPr>
        <w:tabs>
          <w:tab w:val="left" w:pos="819"/>
        </w:tabs>
        <w:spacing w:before="77" w:line="285" w:lineRule="auto"/>
        <w:ind w:right="889" w:firstLine="0"/>
      </w:pPr>
      <w:r>
        <w:t>Three medals shall be awarded annually at the Annual Conference of the American Library Association:</w:t>
      </w:r>
      <w:r>
        <w:rPr>
          <w:spacing w:val="-3"/>
        </w:rPr>
        <w:t xml:space="preserve"> </w:t>
      </w:r>
      <w:r>
        <w:t>one</w:t>
      </w:r>
      <w:r>
        <w:rPr>
          <w:spacing w:val="-3"/>
        </w:rPr>
        <w:t xml:space="preserve"> </w:t>
      </w:r>
      <w:r>
        <w:t>to</w:t>
      </w:r>
      <w:r>
        <w:rPr>
          <w:spacing w:val="-3"/>
        </w:rPr>
        <w:t xml:space="preserve"> </w:t>
      </w:r>
      <w:r>
        <w:t>a</w:t>
      </w:r>
      <w:r>
        <w:rPr>
          <w:spacing w:val="-3"/>
        </w:rPr>
        <w:t xml:space="preserve"> </w:t>
      </w:r>
      <w:r>
        <w:rPr>
          <w:color w:val="FF0000"/>
        </w:rPr>
        <w:t>Latino</w:t>
      </w:r>
      <w:r>
        <w:rPr>
          <w:color w:val="FF0000"/>
          <w:spacing w:val="-3"/>
        </w:rPr>
        <w:t xml:space="preserve"> </w:t>
      </w:r>
      <w:r>
        <w:t>author</w:t>
      </w:r>
      <w:r>
        <w:rPr>
          <w:spacing w:val="-3"/>
        </w:rPr>
        <w:t xml:space="preserve"> </w:t>
      </w:r>
      <w:r>
        <w:t>of</w:t>
      </w:r>
      <w:r>
        <w:rPr>
          <w:spacing w:val="-3"/>
        </w:rPr>
        <w:t xml:space="preserve"> </w:t>
      </w:r>
      <w:r>
        <w:t>an</w:t>
      </w:r>
      <w:r>
        <w:rPr>
          <w:spacing w:val="-3"/>
        </w:rPr>
        <w:t xml:space="preserve"> </w:t>
      </w:r>
      <w:r>
        <w:t>outstanding</w:t>
      </w:r>
      <w:r>
        <w:rPr>
          <w:spacing w:val="-3"/>
        </w:rPr>
        <w:t xml:space="preserve"> </w:t>
      </w:r>
      <w:r>
        <w:t>book</w:t>
      </w:r>
      <w:r>
        <w:rPr>
          <w:spacing w:val="-3"/>
        </w:rPr>
        <w:t xml:space="preserve"> </w:t>
      </w:r>
      <w:r>
        <w:t>for</w:t>
      </w:r>
      <w:r>
        <w:rPr>
          <w:spacing w:val="-3"/>
        </w:rPr>
        <w:t xml:space="preserve"> </w:t>
      </w:r>
      <w:r>
        <w:t>youth</w:t>
      </w:r>
      <w:r>
        <w:rPr>
          <w:spacing w:val="-3"/>
        </w:rPr>
        <w:t xml:space="preserve"> </w:t>
      </w:r>
      <w:r>
        <w:t>ages</w:t>
      </w:r>
      <w:r>
        <w:rPr>
          <w:spacing w:val="-3"/>
        </w:rPr>
        <w:t xml:space="preserve"> </w:t>
      </w:r>
      <w:r>
        <w:t>0</w:t>
      </w:r>
      <w:r>
        <w:rPr>
          <w:spacing w:val="-3"/>
        </w:rPr>
        <w:t xml:space="preserve"> </w:t>
      </w:r>
      <w:r>
        <w:t>to</w:t>
      </w:r>
      <w:r>
        <w:rPr>
          <w:spacing w:val="-3"/>
        </w:rPr>
        <w:t xml:space="preserve"> </w:t>
      </w:r>
      <w:r>
        <w:t>14,</w:t>
      </w:r>
      <w:r>
        <w:rPr>
          <w:spacing w:val="-3"/>
        </w:rPr>
        <w:t xml:space="preserve"> </w:t>
      </w:r>
      <w:r>
        <w:t>one</w:t>
      </w:r>
      <w:r>
        <w:rPr>
          <w:spacing w:val="-3"/>
        </w:rPr>
        <w:t xml:space="preserve"> </w:t>
      </w:r>
      <w:r>
        <w:t>for</w:t>
      </w:r>
      <w:r>
        <w:rPr>
          <w:spacing w:val="-3"/>
        </w:rPr>
        <w:t xml:space="preserve"> </w:t>
      </w:r>
      <w:r>
        <w:t>an</w:t>
      </w:r>
      <w:r>
        <w:rPr>
          <w:spacing w:val="-3"/>
        </w:rPr>
        <w:t xml:space="preserve"> </w:t>
      </w:r>
      <w:r>
        <w:t xml:space="preserve">outstanding book for young adults ages 12 to 18, and one to a </w:t>
      </w:r>
      <w:r>
        <w:rPr>
          <w:color w:val="FF0000"/>
        </w:rPr>
        <w:t xml:space="preserve">Latino </w:t>
      </w:r>
      <w:r>
        <w:t>illustrator for creating an outstanding illustrated book</w:t>
      </w:r>
      <w:r>
        <w:rPr>
          <w:spacing w:val="-1"/>
        </w:rPr>
        <w:t xml:space="preserve"> </w:t>
      </w:r>
      <w:r>
        <w:t>for</w:t>
      </w:r>
      <w:r>
        <w:rPr>
          <w:spacing w:val="-2"/>
        </w:rPr>
        <w:t xml:space="preserve"> </w:t>
      </w:r>
      <w:r>
        <w:t>youth</w:t>
      </w:r>
      <w:r>
        <w:rPr>
          <w:spacing w:val="-1"/>
        </w:rPr>
        <w:t xml:space="preserve"> </w:t>
      </w:r>
      <w:r>
        <w:t>ages</w:t>
      </w:r>
      <w:r>
        <w:rPr>
          <w:spacing w:val="-2"/>
        </w:rPr>
        <w:t xml:space="preserve"> </w:t>
      </w:r>
      <w:r>
        <w:t>0</w:t>
      </w:r>
      <w:r>
        <w:rPr>
          <w:spacing w:val="-1"/>
        </w:rPr>
        <w:t xml:space="preserve"> </w:t>
      </w:r>
      <w:r>
        <w:t>to</w:t>
      </w:r>
      <w:r>
        <w:rPr>
          <w:spacing w:val="-2"/>
        </w:rPr>
        <w:t xml:space="preserve"> </w:t>
      </w:r>
      <w:r>
        <w:t>18.</w:t>
      </w:r>
      <w:r>
        <w:rPr>
          <w:spacing w:val="-1"/>
        </w:rPr>
        <w:t xml:space="preserve"> </w:t>
      </w:r>
      <w:r>
        <w:t>Each</w:t>
      </w:r>
      <w:r>
        <w:rPr>
          <w:spacing w:val="-2"/>
        </w:rPr>
        <w:t xml:space="preserve"> </w:t>
      </w:r>
      <w:r>
        <w:t>of</w:t>
      </w:r>
      <w:r>
        <w:rPr>
          <w:spacing w:val="-1"/>
        </w:rPr>
        <w:t xml:space="preserve"> </w:t>
      </w:r>
      <w:r>
        <w:t>these</w:t>
      </w:r>
      <w:r>
        <w:rPr>
          <w:spacing w:val="-2"/>
        </w:rPr>
        <w:t xml:space="preserve"> </w:t>
      </w:r>
      <w:r>
        <w:t>must</w:t>
      </w:r>
      <w:r>
        <w:rPr>
          <w:spacing w:val="-1"/>
        </w:rPr>
        <w:t xml:space="preserve"> </w:t>
      </w:r>
      <w:r>
        <w:t>be</w:t>
      </w:r>
      <w:r>
        <w:rPr>
          <w:spacing w:val="-2"/>
        </w:rPr>
        <w:t xml:space="preserve"> </w:t>
      </w:r>
      <w:r>
        <w:t>an</w:t>
      </w:r>
      <w:r>
        <w:rPr>
          <w:spacing w:val="-1"/>
        </w:rPr>
        <w:t xml:space="preserve"> </w:t>
      </w:r>
      <w:r>
        <w:t>original</w:t>
      </w:r>
      <w:r>
        <w:rPr>
          <w:spacing w:val="-2"/>
        </w:rPr>
        <w:t xml:space="preserve"> </w:t>
      </w:r>
      <w:r>
        <w:t>work</w:t>
      </w:r>
      <w:r>
        <w:rPr>
          <w:spacing w:val="-1"/>
        </w:rPr>
        <w:t xml:space="preserve"> </w:t>
      </w:r>
      <w:r>
        <w:t>that</w:t>
      </w:r>
      <w:r>
        <w:rPr>
          <w:spacing w:val="-2"/>
        </w:rPr>
        <w:t xml:space="preserve"> </w:t>
      </w:r>
      <w:r>
        <w:t>portrays,</w:t>
      </w:r>
      <w:r>
        <w:rPr>
          <w:spacing w:val="-1"/>
        </w:rPr>
        <w:t xml:space="preserve"> </w:t>
      </w:r>
      <w:r>
        <w:t>affirms</w:t>
      </w:r>
      <w:r>
        <w:rPr>
          <w:spacing w:val="-2"/>
        </w:rPr>
        <w:t xml:space="preserve"> </w:t>
      </w:r>
      <w:r>
        <w:t>and</w:t>
      </w:r>
      <w:r>
        <w:rPr>
          <w:spacing w:val="-1"/>
        </w:rPr>
        <w:t xml:space="preserve"> </w:t>
      </w:r>
      <w:r>
        <w:t xml:space="preserve">celebrates </w:t>
      </w:r>
      <w:r>
        <w:rPr>
          <w:color w:val="FF0000"/>
        </w:rPr>
        <w:t xml:space="preserve">Latino </w:t>
      </w:r>
      <w:r>
        <w:t>cultural experiences.</w:t>
      </w:r>
    </w:p>
    <w:p w14:paraId="1C16639E" w14:textId="77777777" w:rsidR="00B72280" w:rsidRDefault="00B72280">
      <w:pPr>
        <w:pStyle w:val="BodyText"/>
        <w:spacing w:before="26"/>
      </w:pPr>
    </w:p>
    <w:p w14:paraId="21F8528E" w14:textId="77777777" w:rsidR="00B72280" w:rsidRDefault="00000000">
      <w:pPr>
        <w:pStyle w:val="ListParagraph"/>
        <w:numPr>
          <w:ilvl w:val="0"/>
          <w:numId w:val="25"/>
        </w:numPr>
        <w:tabs>
          <w:tab w:val="left" w:pos="819"/>
        </w:tabs>
        <w:spacing w:before="1" w:line="285" w:lineRule="auto"/>
        <w:ind w:right="1196" w:firstLine="0"/>
      </w:pPr>
      <w:r>
        <w:t>The</w:t>
      </w:r>
      <w:r>
        <w:rPr>
          <w:spacing w:val="-4"/>
        </w:rPr>
        <w:t xml:space="preserve"> </w:t>
      </w:r>
      <w:r>
        <w:t>award-winning</w:t>
      </w:r>
      <w:r>
        <w:rPr>
          <w:spacing w:val="-4"/>
        </w:rPr>
        <w:t xml:space="preserve"> </w:t>
      </w:r>
      <w:r>
        <w:t>books</w:t>
      </w:r>
      <w:r>
        <w:rPr>
          <w:spacing w:val="-4"/>
        </w:rPr>
        <w:t xml:space="preserve"> </w:t>
      </w:r>
      <w:r>
        <w:t>must</w:t>
      </w:r>
      <w:r>
        <w:rPr>
          <w:spacing w:val="-4"/>
        </w:rPr>
        <w:t xml:space="preserve"> </w:t>
      </w:r>
      <w:r>
        <w:t>be</w:t>
      </w:r>
      <w:r>
        <w:rPr>
          <w:spacing w:val="-4"/>
        </w:rPr>
        <w:t xml:space="preserve"> </w:t>
      </w:r>
      <w:r>
        <w:t>published</w:t>
      </w:r>
      <w:r>
        <w:rPr>
          <w:spacing w:val="-4"/>
        </w:rPr>
        <w:t xml:space="preserve"> </w:t>
      </w:r>
      <w:r>
        <w:t>in</w:t>
      </w:r>
      <w:r>
        <w:rPr>
          <w:spacing w:val="-4"/>
        </w:rPr>
        <w:t xml:space="preserve"> </w:t>
      </w:r>
      <w:r>
        <w:t>the</w:t>
      </w:r>
      <w:r>
        <w:rPr>
          <w:spacing w:val="-4"/>
        </w:rPr>
        <w:t xml:space="preserve"> </w:t>
      </w:r>
      <w:r>
        <w:t>United</w:t>
      </w:r>
      <w:r>
        <w:rPr>
          <w:spacing w:val="-4"/>
        </w:rPr>
        <w:t xml:space="preserve"> </w:t>
      </w:r>
      <w:r>
        <w:t>States</w:t>
      </w:r>
      <w:r>
        <w:rPr>
          <w:spacing w:val="-4"/>
        </w:rPr>
        <w:t xml:space="preserve"> </w:t>
      </w:r>
      <w:r>
        <w:t>including</w:t>
      </w:r>
      <w:r>
        <w:rPr>
          <w:spacing w:val="-4"/>
        </w:rPr>
        <w:t xml:space="preserve"> </w:t>
      </w:r>
      <w:r>
        <w:t>Puerto</w:t>
      </w:r>
      <w:r>
        <w:rPr>
          <w:spacing w:val="-4"/>
        </w:rPr>
        <w:t xml:space="preserve"> </w:t>
      </w:r>
      <w:r>
        <w:t>Rico</w:t>
      </w:r>
      <w:r>
        <w:rPr>
          <w:spacing w:val="-4"/>
        </w:rPr>
        <w:t xml:space="preserve"> </w:t>
      </w:r>
      <w:r>
        <w:t>during the preceding year.</w:t>
      </w:r>
    </w:p>
    <w:p w14:paraId="4E83E73A" w14:textId="77777777" w:rsidR="00B72280" w:rsidRDefault="00B72280">
      <w:pPr>
        <w:spacing w:line="285" w:lineRule="auto"/>
        <w:sectPr w:rsidR="00B72280" w:rsidSect="00737445">
          <w:pgSz w:w="12240" w:h="15840"/>
          <w:pgMar w:top="960" w:right="460" w:bottom="1000" w:left="620" w:header="0" w:footer="748" w:gutter="0"/>
          <w:cols w:space="720"/>
        </w:sectPr>
      </w:pPr>
    </w:p>
    <w:p w14:paraId="354A8D83" w14:textId="77777777" w:rsidR="00B72280" w:rsidRDefault="00000000">
      <w:pPr>
        <w:pStyle w:val="ListParagraph"/>
        <w:numPr>
          <w:ilvl w:val="0"/>
          <w:numId w:val="25"/>
        </w:numPr>
        <w:tabs>
          <w:tab w:val="left" w:pos="771"/>
        </w:tabs>
        <w:spacing w:before="63" w:line="285" w:lineRule="auto"/>
        <w:ind w:right="389" w:firstLine="0"/>
      </w:pPr>
      <w:r>
        <w:t>Recipients</w:t>
      </w:r>
      <w:r>
        <w:rPr>
          <w:spacing w:val="-3"/>
        </w:rPr>
        <w:t xml:space="preserve"> </w:t>
      </w:r>
      <w:r>
        <w:t>of</w:t>
      </w:r>
      <w:r>
        <w:rPr>
          <w:spacing w:val="-3"/>
        </w:rPr>
        <w:t xml:space="preserve"> </w:t>
      </w:r>
      <w:r>
        <w:t>the</w:t>
      </w:r>
      <w:r>
        <w:rPr>
          <w:spacing w:val="-3"/>
        </w:rPr>
        <w:t xml:space="preserve"> </w:t>
      </w:r>
      <w:r>
        <w:t>Pura</w:t>
      </w:r>
      <w:r>
        <w:rPr>
          <w:spacing w:val="-3"/>
        </w:rPr>
        <w:t xml:space="preserve"> </w:t>
      </w:r>
      <w:r>
        <w:t>Belpré</w:t>
      </w:r>
      <w:r>
        <w:rPr>
          <w:spacing w:val="-3"/>
        </w:rPr>
        <w:t xml:space="preserve"> </w:t>
      </w:r>
      <w:r>
        <w:t>medal</w:t>
      </w:r>
      <w:r>
        <w:rPr>
          <w:spacing w:val="-3"/>
        </w:rPr>
        <w:t xml:space="preserve"> </w:t>
      </w:r>
      <w:r>
        <w:t>must</w:t>
      </w:r>
      <w:r>
        <w:rPr>
          <w:spacing w:val="-3"/>
        </w:rPr>
        <w:t xml:space="preserve"> </w:t>
      </w:r>
      <w:r>
        <w:t>be</w:t>
      </w:r>
      <w:r>
        <w:rPr>
          <w:spacing w:val="-3"/>
        </w:rPr>
        <w:t xml:space="preserve"> </w:t>
      </w:r>
      <w:r>
        <w:t>residents</w:t>
      </w:r>
      <w:r>
        <w:rPr>
          <w:spacing w:val="-3"/>
        </w:rPr>
        <w:t xml:space="preserve"> </w:t>
      </w:r>
      <w:r>
        <w:t>or</w:t>
      </w:r>
      <w:r>
        <w:rPr>
          <w:spacing w:val="-3"/>
        </w:rPr>
        <w:t xml:space="preserve"> </w:t>
      </w:r>
      <w:r>
        <w:t>citizens</w:t>
      </w:r>
      <w:r>
        <w:rPr>
          <w:spacing w:val="-3"/>
        </w:rPr>
        <w:t xml:space="preserve"> </w:t>
      </w:r>
      <w:r>
        <w:t>of</w:t>
      </w:r>
      <w:r>
        <w:rPr>
          <w:spacing w:val="-3"/>
        </w:rPr>
        <w:t xml:space="preserve"> </w:t>
      </w:r>
      <w:r>
        <w:t>the</w:t>
      </w:r>
      <w:r>
        <w:rPr>
          <w:spacing w:val="-3"/>
        </w:rPr>
        <w:t xml:space="preserve"> </w:t>
      </w:r>
      <w:r>
        <w:t>United</w:t>
      </w:r>
      <w:r>
        <w:rPr>
          <w:spacing w:val="-3"/>
        </w:rPr>
        <w:t xml:space="preserve"> </w:t>
      </w:r>
      <w:r>
        <w:t>States</w:t>
      </w:r>
      <w:r>
        <w:rPr>
          <w:spacing w:val="-3"/>
        </w:rPr>
        <w:t xml:space="preserve"> </w:t>
      </w:r>
      <w:r>
        <w:t>including</w:t>
      </w:r>
      <w:r>
        <w:rPr>
          <w:spacing w:val="-3"/>
        </w:rPr>
        <w:t xml:space="preserve"> </w:t>
      </w:r>
      <w:r>
        <w:t xml:space="preserve">Puerto </w:t>
      </w:r>
      <w:r>
        <w:rPr>
          <w:spacing w:val="-2"/>
        </w:rPr>
        <w:t>Rico.</w:t>
      </w:r>
    </w:p>
    <w:p w14:paraId="0823B495" w14:textId="77777777" w:rsidR="00B72280" w:rsidRDefault="00B72280">
      <w:pPr>
        <w:pStyle w:val="BodyText"/>
        <w:spacing w:before="45"/>
      </w:pPr>
    </w:p>
    <w:p w14:paraId="5CD3715F" w14:textId="77777777" w:rsidR="00B72280" w:rsidRDefault="00000000">
      <w:pPr>
        <w:pStyle w:val="ListParagraph"/>
        <w:numPr>
          <w:ilvl w:val="0"/>
          <w:numId w:val="25"/>
        </w:numPr>
        <w:tabs>
          <w:tab w:val="left" w:pos="710"/>
        </w:tabs>
        <w:spacing w:line="285" w:lineRule="auto"/>
        <w:ind w:right="1098" w:firstLine="0"/>
        <w:rPr>
          <w:rFonts w:ascii="Arial"/>
          <w:i/>
        </w:rPr>
      </w:pPr>
      <w:r>
        <w:t>The</w:t>
      </w:r>
      <w:r>
        <w:rPr>
          <w:spacing w:val="-3"/>
        </w:rPr>
        <w:t xml:space="preserve"> </w:t>
      </w:r>
      <w:r>
        <w:t>committee</w:t>
      </w:r>
      <w:r>
        <w:rPr>
          <w:spacing w:val="-3"/>
        </w:rPr>
        <w:t xml:space="preserve"> </w:t>
      </w:r>
      <w:r>
        <w:t>in</w:t>
      </w:r>
      <w:r>
        <w:rPr>
          <w:spacing w:val="-3"/>
        </w:rPr>
        <w:t xml:space="preserve"> </w:t>
      </w:r>
      <w:r>
        <w:t>its</w:t>
      </w:r>
      <w:r>
        <w:rPr>
          <w:spacing w:val="-3"/>
        </w:rPr>
        <w:t xml:space="preserve"> </w:t>
      </w:r>
      <w:r>
        <w:t>deliberations</w:t>
      </w:r>
      <w:r>
        <w:rPr>
          <w:spacing w:val="-3"/>
        </w:rPr>
        <w:t xml:space="preserve"> </w:t>
      </w:r>
      <w:r>
        <w:t>is</w:t>
      </w:r>
      <w:r>
        <w:rPr>
          <w:spacing w:val="-3"/>
        </w:rPr>
        <w:t xml:space="preserve"> </w:t>
      </w:r>
      <w:r>
        <w:t>to</w:t>
      </w:r>
      <w:r>
        <w:rPr>
          <w:spacing w:val="-3"/>
        </w:rPr>
        <w:t xml:space="preserve"> </w:t>
      </w:r>
      <w:r>
        <w:t>consider</w:t>
      </w:r>
      <w:r>
        <w:rPr>
          <w:spacing w:val="-3"/>
        </w:rPr>
        <w:t xml:space="preserve"> </w:t>
      </w:r>
      <w:r>
        <w:t>only</w:t>
      </w:r>
      <w:r>
        <w:rPr>
          <w:spacing w:val="-3"/>
        </w:rPr>
        <w:t xml:space="preserve"> </w:t>
      </w:r>
      <w:r>
        <w:t>books</w:t>
      </w:r>
      <w:r>
        <w:rPr>
          <w:spacing w:val="-3"/>
        </w:rPr>
        <w:t xml:space="preserve"> </w:t>
      </w:r>
      <w:r>
        <w:t>eligible</w:t>
      </w:r>
      <w:r>
        <w:rPr>
          <w:spacing w:val="-3"/>
        </w:rPr>
        <w:t xml:space="preserve"> </w:t>
      </w:r>
      <w:r>
        <w:t>for</w:t>
      </w:r>
      <w:r>
        <w:rPr>
          <w:spacing w:val="-3"/>
        </w:rPr>
        <w:t xml:space="preserve"> </w:t>
      </w:r>
      <w:r>
        <w:t>the</w:t>
      </w:r>
      <w:r>
        <w:rPr>
          <w:spacing w:val="-3"/>
        </w:rPr>
        <w:t xml:space="preserve"> </w:t>
      </w:r>
      <w:r>
        <w:t>award,</w:t>
      </w:r>
      <w:r>
        <w:rPr>
          <w:spacing w:val="-3"/>
        </w:rPr>
        <w:t xml:space="preserve"> </w:t>
      </w:r>
      <w:r>
        <w:t>as</w:t>
      </w:r>
      <w:r>
        <w:rPr>
          <w:spacing w:val="-3"/>
        </w:rPr>
        <w:t xml:space="preserve"> </w:t>
      </w:r>
      <w:r>
        <w:t>specified</w:t>
      </w:r>
      <w:r>
        <w:rPr>
          <w:spacing w:val="-3"/>
        </w:rPr>
        <w:t xml:space="preserve"> </w:t>
      </w:r>
      <w:r>
        <w:t>in the terms</w:t>
      </w:r>
      <w:r>
        <w:rPr>
          <w:rFonts w:ascii="Arial"/>
          <w:i/>
        </w:rPr>
        <w:t>.</w:t>
      </w:r>
    </w:p>
    <w:p w14:paraId="36B14106" w14:textId="77777777" w:rsidR="00B72280" w:rsidRDefault="00B72280">
      <w:pPr>
        <w:pStyle w:val="BodyText"/>
        <w:spacing w:before="45"/>
        <w:rPr>
          <w:rFonts w:ascii="Arial"/>
          <w:i/>
        </w:rPr>
      </w:pPr>
    </w:p>
    <w:p w14:paraId="49185227" w14:textId="77777777" w:rsidR="00B72280" w:rsidRDefault="00000000">
      <w:pPr>
        <w:pStyle w:val="ListParagraph"/>
        <w:numPr>
          <w:ilvl w:val="0"/>
          <w:numId w:val="25"/>
        </w:numPr>
        <w:tabs>
          <w:tab w:val="left" w:pos="819"/>
        </w:tabs>
        <w:spacing w:line="285" w:lineRule="auto"/>
        <w:ind w:right="2174" w:firstLine="0"/>
      </w:pPr>
      <w:r>
        <w:t>Fiction</w:t>
      </w:r>
      <w:r>
        <w:rPr>
          <w:spacing w:val="-4"/>
        </w:rPr>
        <w:t xml:space="preserve"> </w:t>
      </w:r>
      <w:r>
        <w:t>and</w:t>
      </w:r>
      <w:r>
        <w:rPr>
          <w:spacing w:val="-4"/>
        </w:rPr>
        <w:t xml:space="preserve"> </w:t>
      </w:r>
      <w:r>
        <w:t>nonfiction</w:t>
      </w:r>
      <w:r>
        <w:rPr>
          <w:spacing w:val="-4"/>
        </w:rPr>
        <w:t xml:space="preserve"> </w:t>
      </w:r>
      <w:r>
        <w:t>books</w:t>
      </w:r>
      <w:r>
        <w:rPr>
          <w:spacing w:val="-4"/>
        </w:rPr>
        <w:t xml:space="preserve"> </w:t>
      </w:r>
      <w:r>
        <w:t>for</w:t>
      </w:r>
      <w:r>
        <w:rPr>
          <w:spacing w:val="-4"/>
        </w:rPr>
        <w:t xml:space="preserve"> </w:t>
      </w:r>
      <w:r>
        <w:t>youth</w:t>
      </w:r>
      <w:r>
        <w:rPr>
          <w:spacing w:val="-4"/>
        </w:rPr>
        <w:t xml:space="preserve"> </w:t>
      </w:r>
      <w:r>
        <w:t>ages</w:t>
      </w:r>
      <w:r>
        <w:rPr>
          <w:spacing w:val="-4"/>
        </w:rPr>
        <w:t xml:space="preserve"> </w:t>
      </w:r>
      <w:r>
        <w:t>0</w:t>
      </w:r>
      <w:r>
        <w:rPr>
          <w:spacing w:val="-4"/>
        </w:rPr>
        <w:t xml:space="preserve"> </w:t>
      </w:r>
      <w:r>
        <w:t>to</w:t>
      </w:r>
      <w:r>
        <w:rPr>
          <w:spacing w:val="-4"/>
        </w:rPr>
        <w:t xml:space="preserve"> </w:t>
      </w:r>
      <w:r>
        <w:t>18</w:t>
      </w:r>
      <w:r>
        <w:rPr>
          <w:spacing w:val="-4"/>
        </w:rPr>
        <w:t xml:space="preserve"> </w:t>
      </w:r>
      <w:r>
        <w:t>published</w:t>
      </w:r>
      <w:r>
        <w:rPr>
          <w:spacing w:val="-4"/>
        </w:rPr>
        <w:t xml:space="preserve"> </w:t>
      </w:r>
      <w:r>
        <w:t>in</w:t>
      </w:r>
      <w:r>
        <w:rPr>
          <w:spacing w:val="-4"/>
        </w:rPr>
        <w:t xml:space="preserve"> </w:t>
      </w:r>
      <w:r>
        <w:t>Spanish,</w:t>
      </w:r>
      <w:r>
        <w:rPr>
          <w:spacing w:val="-4"/>
        </w:rPr>
        <w:t xml:space="preserve"> </w:t>
      </w:r>
      <w:r>
        <w:t>English,</w:t>
      </w:r>
      <w:r>
        <w:rPr>
          <w:spacing w:val="-4"/>
        </w:rPr>
        <w:t xml:space="preserve"> </w:t>
      </w:r>
      <w:r>
        <w:t>or bilingual formats are eligible.</w:t>
      </w:r>
    </w:p>
    <w:p w14:paraId="45148D3E" w14:textId="77777777" w:rsidR="00B72280" w:rsidRDefault="00B72280">
      <w:pPr>
        <w:pStyle w:val="BodyText"/>
        <w:spacing w:before="60"/>
      </w:pPr>
    </w:p>
    <w:p w14:paraId="407B4CA7" w14:textId="77777777" w:rsidR="00B72280" w:rsidRDefault="00000000">
      <w:pPr>
        <w:pStyle w:val="ListParagraph"/>
        <w:numPr>
          <w:ilvl w:val="0"/>
          <w:numId w:val="25"/>
        </w:numPr>
        <w:tabs>
          <w:tab w:val="left" w:pos="588"/>
        </w:tabs>
        <w:ind w:left="588" w:hanging="488"/>
      </w:pPr>
      <w:r>
        <w:t>Honor</w:t>
      </w:r>
      <w:r>
        <w:rPr>
          <w:spacing w:val="-6"/>
        </w:rPr>
        <w:t xml:space="preserve"> </w:t>
      </w:r>
      <w:r>
        <w:t>books</w:t>
      </w:r>
      <w:r>
        <w:rPr>
          <w:spacing w:val="-4"/>
        </w:rPr>
        <w:t xml:space="preserve"> </w:t>
      </w:r>
      <w:r>
        <w:t>may</w:t>
      </w:r>
      <w:r>
        <w:rPr>
          <w:spacing w:val="-4"/>
        </w:rPr>
        <w:t xml:space="preserve"> </w:t>
      </w:r>
      <w:r>
        <w:t>be</w:t>
      </w:r>
      <w:r>
        <w:rPr>
          <w:spacing w:val="-4"/>
        </w:rPr>
        <w:t xml:space="preserve"> </w:t>
      </w:r>
      <w:r>
        <w:t>named</w:t>
      </w:r>
      <w:r>
        <w:rPr>
          <w:spacing w:val="-4"/>
        </w:rPr>
        <w:t xml:space="preserve"> </w:t>
      </w:r>
      <w:r>
        <w:t>in</w:t>
      </w:r>
      <w:r>
        <w:rPr>
          <w:spacing w:val="-4"/>
        </w:rPr>
        <w:t xml:space="preserve"> </w:t>
      </w:r>
      <w:r>
        <w:t>each</w:t>
      </w:r>
      <w:r>
        <w:rPr>
          <w:spacing w:val="-4"/>
        </w:rPr>
        <w:t xml:space="preserve"> </w:t>
      </w:r>
      <w:r>
        <w:t>award</w:t>
      </w:r>
      <w:r>
        <w:rPr>
          <w:spacing w:val="-3"/>
        </w:rPr>
        <w:t xml:space="preserve"> </w:t>
      </w:r>
      <w:r>
        <w:rPr>
          <w:spacing w:val="-2"/>
        </w:rPr>
        <w:t>category.</w:t>
      </w:r>
    </w:p>
    <w:p w14:paraId="5538874C" w14:textId="77777777" w:rsidR="00B72280" w:rsidRDefault="00B72280">
      <w:pPr>
        <w:pStyle w:val="BodyText"/>
        <w:spacing w:before="94"/>
      </w:pPr>
    </w:p>
    <w:p w14:paraId="74AB4646" w14:textId="77777777" w:rsidR="00B72280" w:rsidRDefault="00000000">
      <w:pPr>
        <w:pStyle w:val="ListParagraph"/>
        <w:numPr>
          <w:ilvl w:val="0"/>
          <w:numId w:val="25"/>
        </w:numPr>
        <w:tabs>
          <w:tab w:val="left" w:pos="588"/>
        </w:tabs>
        <w:spacing w:line="285" w:lineRule="auto"/>
        <w:ind w:right="475" w:firstLine="0"/>
      </w:pPr>
      <w:r>
        <w:t>The</w:t>
      </w:r>
      <w:r>
        <w:rPr>
          <w:spacing w:val="-3"/>
        </w:rPr>
        <w:t xml:space="preserve"> </w:t>
      </w:r>
      <w:r>
        <w:t>Committee</w:t>
      </w:r>
      <w:r>
        <w:rPr>
          <w:spacing w:val="-3"/>
        </w:rPr>
        <w:t xml:space="preserve"> </w:t>
      </w:r>
      <w:r>
        <w:t>reserves</w:t>
      </w:r>
      <w:r>
        <w:rPr>
          <w:spacing w:val="-3"/>
        </w:rPr>
        <w:t xml:space="preserve"> </w:t>
      </w:r>
      <w:r>
        <w:t>the</w:t>
      </w:r>
      <w:r>
        <w:rPr>
          <w:spacing w:val="-3"/>
        </w:rPr>
        <w:t xml:space="preserve"> </w:t>
      </w:r>
      <w:r>
        <w:t>right</w:t>
      </w:r>
      <w:r>
        <w:rPr>
          <w:spacing w:val="-3"/>
        </w:rPr>
        <w:t xml:space="preserve"> </w:t>
      </w:r>
      <w:r>
        <w:t>not</w:t>
      </w:r>
      <w:r>
        <w:rPr>
          <w:spacing w:val="-3"/>
        </w:rPr>
        <w:t xml:space="preserve"> </w:t>
      </w:r>
      <w:r>
        <w:t>to</w:t>
      </w:r>
      <w:r>
        <w:rPr>
          <w:spacing w:val="-3"/>
        </w:rPr>
        <w:t xml:space="preserve"> </w:t>
      </w:r>
      <w:r>
        <w:t>present</w:t>
      </w:r>
      <w:r>
        <w:rPr>
          <w:spacing w:val="-3"/>
        </w:rPr>
        <w:t xml:space="preserve"> </w:t>
      </w:r>
      <w:r>
        <w:t>an</w:t>
      </w:r>
      <w:r>
        <w:rPr>
          <w:spacing w:val="-3"/>
        </w:rPr>
        <w:t xml:space="preserve"> </w:t>
      </w:r>
      <w:r>
        <w:t>award</w:t>
      </w:r>
      <w:r>
        <w:rPr>
          <w:spacing w:val="-3"/>
        </w:rPr>
        <w:t xml:space="preserve"> </w:t>
      </w:r>
      <w:r>
        <w:t>and/or</w:t>
      </w:r>
      <w:r>
        <w:rPr>
          <w:spacing w:val="-3"/>
        </w:rPr>
        <w:t xml:space="preserve"> </w:t>
      </w:r>
      <w:r>
        <w:t>honor</w:t>
      </w:r>
      <w:r>
        <w:rPr>
          <w:spacing w:val="-3"/>
        </w:rPr>
        <w:t xml:space="preserve"> </w:t>
      </w:r>
      <w:r>
        <w:t>if</w:t>
      </w:r>
      <w:r>
        <w:rPr>
          <w:spacing w:val="-3"/>
        </w:rPr>
        <w:t xml:space="preserve"> </w:t>
      </w:r>
      <w:r>
        <w:t>no</w:t>
      </w:r>
      <w:r>
        <w:rPr>
          <w:spacing w:val="-3"/>
        </w:rPr>
        <w:t xml:space="preserve"> </w:t>
      </w:r>
      <w:r>
        <w:t>books</w:t>
      </w:r>
      <w:r>
        <w:rPr>
          <w:spacing w:val="-3"/>
        </w:rPr>
        <w:t xml:space="preserve"> </w:t>
      </w:r>
      <w:r>
        <w:t>are</w:t>
      </w:r>
      <w:r>
        <w:rPr>
          <w:spacing w:val="-3"/>
        </w:rPr>
        <w:t xml:space="preserve"> </w:t>
      </w:r>
      <w:r>
        <w:t>deemed</w:t>
      </w:r>
      <w:r>
        <w:rPr>
          <w:spacing w:val="-3"/>
        </w:rPr>
        <w:t xml:space="preserve"> </w:t>
      </w:r>
      <w:r>
        <w:t>to</w:t>
      </w:r>
      <w:r>
        <w:rPr>
          <w:spacing w:val="-3"/>
        </w:rPr>
        <w:t xml:space="preserve"> </w:t>
      </w:r>
      <w:r>
        <w:t>meet award criteria.</w:t>
      </w:r>
    </w:p>
    <w:p w14:paraId="69B3D933" w14:textId="77777777" w:rsidR="00B72280" w:rsidRDefault="00000000">
      <w:pPr>
        <w:pStyle w:val="Heading9"/>
        <w:spacing w:before="238"/>
      </w:pPr>
      <w:r>
        <w:rPr>
          <w:spacing w:val="-2"/>
        </w:rPr>
        <w:t>Definitions</w:t>
      </w:r>
    </w:p>
    <w:p w14:paraId="33A0576A" w14:textId="77777777" w:rsidR="00B72280" w:rsidRDefault="00000000">
      <w:pPr>
        <w:pStyle w:val="ListParagraph"/>
        <w:numPr>
          <w:ilvl w:val="0"/>
          <w:numId w:val="24"/>
        </w:numPr>
        <w:tabs>
          <w:tab w:val="left" w:pos="819"/>
        </w:tabs>
        <w:spacing w:before="92" w:line="285" w:lineRule="auto"/>
        <w:ind w:right="707" w:firstLine="0"/>
      </w:pPr>
      <w:r>
        <w:t>The</w:t>
      </w:r>
      <w:r>
        <w:rPr>
          <w:spacing w:val="-3"/>
        </w:rPr>
        <w:t xml:space="preserve"> </w:t>
      </w:r>
      <w:r>
        <w:t>author</w:t>
      </w:r>
      <w:r>
        <w:rPr>
          <w:spacing w:val="-3"/>
        </w:rPr>
        <w:t xml:space="preserve"> </w:t>
      </w:r>
      <w:r>
        <w:t>of</w:t>
      </w:r>
      <w:r>
        <w:rPr>
          <w:spacing w:val="-3"/>
        </w:rPr>
        <w:t xml:space="preserve"> </w:t>
      </w:r>
      <w:r>
        <w:t>an</w:t>
      </w:r>
      <w:r>
        <w:rPr>
          <w:spacing w:val="-3"/>
        </w:rPr>
        <w:t xml:space="preserve"> </w:t>
      </w:r>
      <w:r>
        <w:t>outstanding</w:t>
      </w:r>
      <w:r>
        <w:rPr>
          <w:spacing w:val="-3"/>
        </w:rPr>
        <w:t xml:space="preserve"> </w:t>
      </w:r>
      <w:r>
        <w:t>book</w:t>
      </w:r>
      <w:r>
        <w:rPr>
          <w:spacing w:val="-3"/>
        </w:rPr>
        <w:t xml:space="preserve"> </w:t>
      </w:r>
      <w:r>
        <w:t>for</w:t>
      </w:r>
      <w:r>
        <w:rPr>
          <w:spacing w:val="-3"/>
        </w:rPr>
        <w:t xml:space="preserve"> </w:t>
      </w:r>
      <w:r>
        <w:t>youth</w:t>
      </w:r>
      <w:r>
        <w:rPr>
          <w:spacing w:val="-3"/>
        </w:rPr>
        <w:t xml:space="preserve"> </w:t>
      </w:r>
      <w:r>
        <w:t>ages</w:t>
      </w:r>
      <w:r>
        <w:rPr>
          <w:spacing w:val="-3"/>
        </w:rPr>
        <w:t xml:space="preserve"> </w:t>
      </w:r>
      <w:r>
        <w:t>0</w:t>
      </w:r>
      <w:r>
        <w:rPr>
          <w:spacing w:val="-3"/>
        </w:rPr>
        <w:t xml:space="preserve"> </w:t>
      </w:r>
      <w:r>
        <w:t>to</w:t>
      </w:r>
      <w:r>
        <w:rPr>
          <w:spacing w:val="-3"/>
        </w:rPr>
        <w:t xml:space="preserve"> </w:t>
      </w:r>
      <w:r>
        <w:t>18</w:t>
      </w:r>
      <w:r>
        <w:rPr>
          <w:spacing w:val="-3"/>
        </w:rPr>
        <w:t xml:space="preserve"> </w:t>
      </w:r>
      <w:r>
        <w:t>indicates</w:t>
      </w:r>
      <w:r>
        <w:rPr>
          <w:spacing w:val="-3"/>
        </w:rPr>
        <w:t xml:space="preserve"> </w:t>
      </w:r>
      <w:r>
        <w:t>the</w:t>
      </w:r>
      <w:r>
        <w:rPr>
          <w:spacing w:val="-3"/>
        </w:rPr>
        <w:t xml:space="preserve"> </w:t>
      </w:r>
      <w:r>
        <w:t>creator</w:t>
      </w:r>
      <w:r>
        <w:rPr>
          <w:spacing w:val="-3"/>
        </w:rPr>
        <w:t xml:space="preserve"> </w:t>
      </w:r>
      <w:r>
        <w:t>of</w:t>
      </w:r>
      <w:r>
        <w:rPr>
          <w:spacing w:val="-3"/>
        </w:rPr>
        <w:t xml:space="preserve"> </w:t>
      </w:r>
      <w:r>
        <w:t>the</w:t>
      </w:r>
      <w:r>
        <w:rPr>
          <w:spacing w:val="-3"/>
        </w:rPr>
        <w:t xml:space="preserve"> </w:t>
      </w:r>
      <w:r>
        <w:t>text</w:t>
      </w:r>
      <w:r>
        <w:rPr>
          <w:spacing w:val="-3"/>
        </w:rPr>
        <w:t xml:space="preserve"> </w:t>
      </w:r>
      <w:r>
        <w:t>of</w:t>
      </w:r>
      <w:r>
        <w:rPr>
          <w:spacing w:val="-3"/>
        </w:rPr>
        <w:t xml:space="preserve"> </w:t>
      </w:r>
      <w:r>
        <w:t>a</w:t>
      </w:r>
      <w:r>
        <w:rPr>
          <w:spacing w:val="-3"/>
        </w:rPr>
        <w:t xml:space="preserve"> </w:t>
      </w:r>
      <w:r>
        <w:t xml:space="preserve">book. It also implies that the committee shall consider all forms of writing—fiction, non-fiction, and poetry—that have the </w:t>
      </w:r>
      <w:r>
        <w:rPr>
          <w:color w:val="FF0000"/>
        </w:rPr>
        <w:t xml:space="preserve">Latino </w:t>
      </w:r>
      <w:r>
        <w:t>cultural experience as a theme. Reprints and compilations are not eligible.</w:t>
      </w:r>
    </w:p>
    <w:p w14:paraId="294647D7" w14:textId="77777777" w:rsidR="00B72280" w:rsidRDefault="00B72280">
      <w:pPr>
        <w:pStyle w:val="BodyText"/>
        <w:spacing w:before="29"/>
      </w:pPr>
    </w:p>
    <w:p w14:paraId="083EBDC7" w14:textId="77777777" w:rsidR="00B72280" w:rsidRDefault="00000000">
      <w:pPr>
        <w:pStyle w:val="ListParagraph"/>
        <w:numPr>
          <w:ilvl w:val="0"/>
          <w:numId w:val="24"/>
        </w:numPr>
        <w:tabs>
          <w:tab w:val="left" w:pos="819"/>
        </w:tabs>
        <w:spacing w:line="285" w:lineRule="auto"/>
        <w:ind w:right="707" w:firstLine="0"/>
      </w:pPr>
      <w:r>
        <w:t>A “book for youth” shall be a book for which youth are a potential audience. The book must display respect</w:t>
      </w:r>
      <w:r>
        <w:rPr>
          <w:spacing w:val="-3"/>
        </w:rPr>
        <w:t xml:space="preserve"> </w:t>
      </w:r>
      <w:r>
        <w:t>for</w:t>
      </w:r>
      <w:r>
        <w:rPr>
          <w:spacing w:val="-3"/>
        </w:rPr>
        <w:t xml:space="preserve"> </w:t>
      </w:r>
      <w:r>
        <w:t>the</w:t>
      </w:r>
      <w:r>
        <w:rPr>
          <w:spacing w:val="-3"/>
        </w:rPr>
        <w:t xml:space="preserve"> </w:t>
      </w:r>
      <w:r>
        <w:t>understandings,</w:t>
      </w:r>
      <w:r>
        <w:rPr>
          <w:spacing w:val="-3"/>
        </w:rPr>
        <w:t xml:space="preserve"> </w:t>
      </w:r>
      <w:r>
        <w:t>abilities</w:t>
      </w:r>
      <w:r>
        <w:rPr>
          <w:spacing w:val="-3"/>
        </w:rPr>
        <w:t xml:space="preserve"> </w:t>
      </w:r>
      <w:r>
        <w:t>and</w:t>
      </w:r>
      <w:r>
        <w:rPr>
          <w:spacing w:val="-3"/>
        </w:rPr>
        <w:t xml:space="preserve"> </w:t>
      </w:r>
      <w:r>
        <w:t>appreciations</w:t>
      </w:r>
      <w:r>
        <w:rPr>
          <w:spacing w:val="-3"/>
        </w:rPr>
        <w:t xml:space="preserve"> </w:t>
      </w:r>
      <w:r>
        <w:t>of</w:t>
      </w:r>
      <w:r>
        <w:rPr>
          <w:spacing w:val="-3"/>
        </w:rPr>
        <w:t xml:space="preserve"> </w:t>
      </w:r>
      <w:r>
        <w:t>the</w:t>
      </w:r>
      <w:r>
        <w:rPr>
          <w:spacing w:val="-3"/>
        </w:rPr>
        <w:t xml:space="preserve"> </w:t>
      </w:r>
      <w:r>
        <w:t>particular</w:t>
      </w:r>
      <w:r>
        <w:rPr>
          <w:spacing w:val="-3"/>
        </w:rPr>
        <w:t xml:space="preserve"> </w:t>
      </w:r>
      <w:r>
        <w:t>age</w:t>
      </w:r>
      <w:r>
        <w:rPr>
          <w:spacing w:val="-3"/>
        </w:rPr>
        <w:t xml:space="preserve"> </w:t>
      </w:r>
      <w:r>
        <w:t>group</w:t>
      </w:r>
      <w:r>
        <w:rPr>
          <w:spacing w:val="-3"/>
        </w:rPr>
        <w:t xml:space="preserve"> </w:t>
      </w:r>
      <w:r>
        <w:t>for</w:t>
      </w:r>
      <w:r>
        <w:rPr>
          <w:spacing w:val="-3"/>
        </w:rPr>
        <w:t xml:space="preserve"> </w:t>
      </w:r>
      <w:r>
        <w:t>which</w:t>
      </w:r>
      <w:r>
        <w:rPr>
          <w:spacing w:val="-3"/>
        </w:rPr>
        <w:t xml:space="preserve"> </w:t>
      </w:r>
      <w:r>
        <w:t>it</w:t>
      </w:r>
      <w:r>
        <w:rPr>
          <w:spacing w:val="-3"/>
        </w:rPr>
        <w:t xml:space="preserve"> </w:t>
      </w:r>
      <w:r>
        <w:t>is</w:t>
      </w:r>
      <w:r>
        <w:rPr>
          <w:spacing w:val="-3"/>
        </w:rPr>
        <w:t xml:space="preserve"> </w:t>
      </w:r>
      <w:r>
        <w:t>written. Youth</w:t>
      </w:r>
      <w:r>
        <w:rPr>
          <w:spacing w:val="-1"/>
        </w:rPr>
        <w:t xml:space="preserve"> </w:t>
      </w:r>
      <w:r>
        <w:t>are</w:t>
      </w:r>
      <w:r>
        <w:rPr>
          <w:spacing w:val="-1"/>
        </w:rPr>
        <w:t xml:space="preserve"> </w:t>
      </w:r>
      <w:r>
        <w:t>defined</w:t>
      </w:r>
      <w:r>
        <w:rPr>
          <w:spacing w:val="-1"/>
        </w:rPr>
        <w:t xml:space="preserve"> </w:t>
      </w:r>
      <w:r>
        <w:t>as</w:t>
      </w:r>
      <w:r>
        <w:rPr>
          <w:spacing w:val="-1"/>
        </w:rPr>
        <w:t xml:space="preserve"> </w:t>
      </w:r>
      <w:r>
        <w:t>persons</w:t>
      </w:r>
      <w:r>
        <w:rPr>
          <w:spacing w:val="-1"/>
        </w:rPr>
        <w:t xml:space="preserve"> </w:t>
      </w:r>
      <w:r>
        <w:t>of</w:t>
      </w:r>
      <w:r>
        <w:rPr>
          <w:spacing w:val="-1"/>
        </w:rPr>
        <w:t xml:space="preserve"> </w:t>
      </w:r>
      <w:r>
        <w:t>ages</w:t>
      </w:r>
      <w:r>
        <w:rPr>
          <w:spacing w:val="-1"/>
        </w:rPr>
        <w:t xml:space="preserve"> </w:t>
      </w:r>
      <w:r>
        <w:t>up</w:t>
      </w:r>
      <w:r>
        <w:rPr>
          <w:spacing w:val="-1"/>
        </w:rPr>
        <w:t xml:space="preserve"> </w:t>
      </w:r>
      <w:r>
        <w:t>to</w:t>
      </w:r>
      <w:r>
        <w:rPr>
          <w:spacing w:val="-1"/>
        </w:rPr>
        <w:t xml:space="preserve"> </w:t>
      </w:r>
      <w:r>
        <w:t>and</w:t>
      </w:r>
      <w:r>
        <w:rPr>
          <w:spacing w:val="-1"/>
        </w:rPr>
        <w:t xml:space="preserve"> </w:t>
      </w:r>
      <w:r>
        <w:t>including</w:t>
      </w:r>
      <w:r>
        <w:rPr>
          <w:spacing w:val="-1"/>
        </w:rPr>
        <w:t xml:space="preserve"> </w:t>
      </w:r>
      <w:r>
        <w:t>14,</w:t>
      </w:r>
      <w:r>
        <w:rPr>
          <w:spacing w:val="-1"/>
        </w:rPr>
        <w:t xml:space="preserve"> </w:t>
      </w:r>
      <w:r>
        <w:t>and</w:t>
      </w:r>
      <w:r>
        <w:rPr>
          <w:spacing w:val="-1"/>
        </w:rPr>
        <w:t xml:space="preserve"> </w:t>
      </w:r>
      <w:r>
        <w:t>books</w:t>
      </w:r>
      <w:r>
        <w:rPr>
          <w:spacing w:val="-1"/>
        </w:rPr>
        <w:t xml:space="preserve"> </w:t>
      </w:r>
      <w:r>
        <w:t>for</w:t>
      </w:r>
      <w:r>
        <w:rPr>
          <w:spacing w:val="-1"/>
        </w:rPr>
        <w:t xml:space="preserve"> </w:t>
      </w:r>
      <w:r>
        <w:t>this</w:t>
      </w:r>
      <w:r>
        <w:rPr>
          <w:spacing w:val="-1"/>
        </w:rPr>
        <w:t xml:space="preserve"> </w:t>
      </w:r>
      <w:r>
        <w:t>entire</w:t>
      </w:r>
      <w:r>
        <w:rPr>
          <w:spacing w:val="-1"/>
        </w:rPr>
        <w:t xml:space="preserve"> </w:t>
      </w:r>
      <w:r>
        <w:t>age</w:t>
      </w:r>
      <w:r>
        <w:rPr>
          <w:spacing w:val="-1"/>
        </w:rPr>
        <w:t xml:space="preserve"> </w:t>
      </w:r>
      <w:r>
        <w:t>range</w:t>
      </w:r>
      <w:r>
        <w:rPr>
          <w:spacing w:val="-1"/>
        </w:rPr>
        <w:t xml:space="preserve"> </w:t>
      </w:r>
      <w:r>
        <w:t>are</w:t>
      </w:r>
      <w:r>
        <w:rPr>
          <w:spacing w:val="-1"/>
        </w:rPr>
        <w:t xml:space="preserve"> </w:t>
      </w:r>
      <w:r>
        <w:t>to</w:t>
      </w:r>
      <w:r>
        <w:rPr>
          <w:spacing w:val="-1"/>
        </w:rPr>
        <w:t xml:space="preserve"> </w:t>
      </w:r>
      <w:r>
        <w:t xml:space="preserve">be </w:t>
      </w:r>
      <w:r>
        <w:rPr>
          <w:spacing w:val="-2"/>
        </w:rPr>
        <w:t>considered.</w:t>
      </w:r>
    </w:p>
    <w:p w14:paraId="6A033762" w14:textId="77777777" w:rsidR="00B72280" w:rsidRDefault="00B72280">
      <w:pPr>
        <w:pStyle w:val="BodyText"/>
        <w:spacing w:before="43"/>
      </w:pPr>
    </w:p>
    <w:p w14:paraId="18709E5E" w14:textId="77777777" w:rsidR="00B72280" w:rsidRDefault="00000000">
      <w:pPr>
        <w:pStyle w:val="ListParagraph"/>
        <w:numPr>
          <w:ilvl w:val="0"/>
          <w:numId w:val="24"/>
        </w:numPr>
        <w:tabs>
          <w:tab w:val="left" w:pos="819"/>
        </w:tabs>
        <w:spacing w:line="285" w:lineRule="auto"/>
        <w:ind w:right="523" w:firstLine="0"/>
      </w:pPr>
      <w:r>
        <w:t>A</w:t>
      </w:r>
      <w:r>
        <w:rPr>
          <w:spacing w:val="-3"/>
        </w:rPr>
        <w:t xml:space="preserve"> </w:t>
      </w:r>
      <w:r>
        <w:t>book</w:t>
      </w:r>
      <w:r>
        <w:rPr>
          <w:spacing w:val="-3"/>
        </w:rPr>
        <w:t xml:space="preserve"> </w:t>
      </w:r>
      <w:r>
        <w:t>for</w:t>
      </w:r>
      <w:r>
        <w:rPr>
          <w:spacing w:val="-3"/>
        </w:rPr>
        <w:t xml:space="preserve"> </w:t>
      </w:r>
      <w:r>
        <w:t>young</w:t>
      </w:r>
      <w:r>
        <w:rPr>
          <w:spacing w:val="-3"/>
        </w:rPr>
        <w:t xml:space="preserve"> </w:t>
      </w:r>
      <w:r>
        <w:t>adults</w:t>
      </w:r>
      <w:r>
        <w:rPr>
          <w:spacing w:val="-3"/>
        </w:rPr>
        <w:t xml:space="preserve"> </w:t>
      </w:r>
      <w:r>
        <w:t>shall</w:t>
      </w:r>
      <w:r>
        <w:rPr>
          <w:spacing w:val="-3"/>
        </w:rPr>
        <w:t xml:space="preserve"> </w:t>
      </w:r>
      <w:r>
        <w:t>be</w:t>
      </w:r>
      <w:r>
        <w:rPr>
          <w:spacing w:val="-3"/>
        </w:rPr>
        <w:t xml:space="preserve"> </w:t>
      </w:r>
      <w:r>
        <w:t>a</w:t>
      </w:r>
      <w:r>
        <w:rPr>
          <w:spacing w:val="-3"/>
        </w:rPr>
        <w:t xml:space="preserve"> </w:t>
      </w:r>
      <w:r>
        <w:t>book</w:t>
      </w:r>
      <w:r>
        <w:rPr>
          <w:spacing w:val="-3"/>
        </w:rPr>
        <w:t xml:space="preserve"> </w:t>
      </w:r>
      <w:r>
        <w:t>for</w:t>
      </w:r>
      <w:r>
        <w:rPr>
          <w:spacing w:val="-3"/>
        </w:rPr>
        <w:t xml:space="preserve"> </w:t>
      </w:r>
      <w:r>
        <w:t>which</w:t>
      </w:r>
      <w:r>
        <w:rPr>
          <w:spacing w:val="-3"/>
        </w:rPr>
        <w:t xml:space="preserve"> </w:t>
      </w:r>
      <w:r>
        <w:t>youth</w:t>
      </w:r>
      <w:r>
        <w:rPr>
          <w:spacing w:val="-3"/>
        </w:rPr>
        <w:t xml:space="preserve"> </w:t>
      </w:r>
      <w:r>
        <w:t>ages</w:t>
      </w:r>
      <w:r>
        <w:rPr>
          <w:spacing w:val="-3"/>
        </w:rPr>
        <w:t xml:space="preserve"> </w:t>
      </w:r>
      <w:r>
        <w:t>12</w:t>
      </w:r>
      <w:r>
        <w:rPr>
          <w:spacing w:val="-3"/>
        </w:rPr>
        <w:t xml:space="preserve"> </w:t>
      </w:r>
      <w:r>
        <w:t>to</w:t>
      </w:r>
      <w:r>
        <w:rPr>
          <w:spacing w:val="-3"/>
        </w:rPr>
        <w:t xml:space="preserve"> </w:t>
      </w:r>
      <w:r>
        <w:t>18</w:t>
      </w:r>
      <w:r>
        <w:rPr>
          <w:spacing w:val="-3"/>
        </w:rPr>
        <w:t xml:space="preserve"> </w:t>
      </w:r>
      <w:r>
        <w:t>are</w:t>
      </w:r>
      <w:r>
        <w:rPr>
          <w:spacing w:val="-3"/>
        </w:rPr>
        <w:t xml:space="preserve"> </w:t>
      </w:r>
      <w:r>
        <w:t>the</w:t>
      </w:r>
      <w:r>
        <w:rPr>
          <w:spacing w:val="-3"/>
        </w:rPr>
        <w:t xml:space="preserve"> </w:t>
      </w:r>
      <w:r>
        <w:t>potential</w:t>
      </w:r>
      <w:r>
        <w:rPr>
          <w:spacing w:val="-3"/>
        </w:rPr>
        <w:t xml:space="preserve"> </w:t>
      </w:r>
      <w:r>
        <w:t>audience.The book must display respect and understanding for this particular age group.</w:t>
      </w:r>
    </w:p>
    <w:p w14:paraId="337847FA" w14:textId="77777777" w:rsidR="00B72280" w:rsidRDefault="00000000">
      <w:pPr>
        <w:pStyle w:val="ListParagraph"/>
        <w:numPr>
          <w:ilvl w:val="0"/>
          <w:numId w:val="24"/>
        </w:numPr>
        <w:tabs>
          <w:tab w:val="left" w:pos="819"/>
        </w:tabs>
        <w:spacing w:before="178" w:line="285" w:lineRule="auto"/>
        <w:ind w:right="634" w:firstLine="0"/>
      </w:pPr>
      <w:r>
        <w:t>An illustrated book is one that essentially provides the youth with a visual experience. An illustrated book for youth ages 0 to 18 has a collective unity of story line, theme, or concept, developed through the series</w:t>
      </w:r>
      <w:r>
        <w:rPr>
          <w:spacing w:val="-3"/>
        </w:rPr>
        <w:t xml:space="preserve"> </w:t>
      </w:r>
      <w:r>
        <w:t>of</w:t>
      </w:r>
      <w:r>
        <w:rPr>
          <w:spacing w:val="-3"/>
        </w:rPr>
        <w:t xml:space="preserve"> </w:t>
      </w:r>
      <w:r>
        <w:t>pictures</w:t>
      </w:r>
      <w:r>
        <w:rPr>
          <w:spacing w:val="-3"/>
        </w:rPr>
        <w:t xml:space="preserve"> </w:t>
      </w:r>
      <w:r>
        <w:t>of</w:t>
      </w:r>
      <w:r>
        <w:rPr>
          <w:spacing w:val="-3"/>
        </w:rPr>
        <w:t xml:space="preserve"> </w:t>
      </w:r>
      <w:r>
        <w:t>which</w:t>
      </w:r>
      <w:r>
        <w:rPr>
          <w:spacing w:val="-3"/>
        </w:rPr>
        <w:t xml:space="preserve"> </w:t>
      </w:r>
      <w:r>
        <w:t>the</w:t>
      </w:r>
      <w:r>
        <w:rPr>
          <w:spacing w:val="-3"/>
        </w:rPr>
        <w:t xml:space="preserve"> </w:t>
      </w:r>
      <w:r>
        <w:t>book</w:t>
      </w:r>
      <w:r>
        <w:rPr>
          <w:spacing w:val="-3"/>
        </w:rPr>
        <w:t xml:space="preserve"> </w:t>
      </w:r>
      <w:r>
        <w:t>is</w:t>
      </w:r>
      <w:r>
        <w:rPr>
          <w:spacing w:val="-3"/>
        </w:rPr>
        <w:t xml:space="preserve"> </w:t>
      </w:r>
      <w:r>
        <w:t>comprised.</w:t>
      </w:r>
      <w:r>
        <w:rPr>
          <w:spacing w:val="-3"/>
        </w:rPr>
        <w:t xml:space="preserve"> </w:t>
      </w:r>
      <w:r>
        <w:t>Illustrated</w:t>
      </w:r>
      <w:r>
        <w:rPr>
          <w:spacing w:val="-3"/>
        </w:rPr>
        <w:t xml:space="preserve"> </w:t>
      </w:r>
      <w:r>
        <w:t>books</w:t>
      </w:r>
      <w:r>
        <w:rPr>
          <w:spacing w:val="-3"/>
        </w:rPr>
        <w:t xml:space="preserve"> </w:t>
      </w:r>
      <w:r>
        <w:t>can</w:t>
      </w:r>
      <w:r>
        <w:rPr>
          <w:spacing w:val="-3"/>
        </w:rPr>
        <w:t xml:space="preserve"> </w:t>
      </w:r>
      <w:r>
        <w:t>be</w:t>
      </w:r>
      <w:r>
        <w:rPr>
          <w:spacing w:val="-3"/>
        </w:rPr>
        <w:t xml:space="preserve"> </w:t>
      </w:r>
      <w:r>
        <w:t>defined</w:t>
      </w:r>
      <w:r>
        <w:rPr>
          <w:spacing w:val="-3"/>
        </w:rPr>
        <w:t xml:space="preserve"> </w:t>
      </w:r>
      <w:r>
        <w:t>as</w:t>
      </w:r>
      <w:r>
        <w:rPr>
          <w:spacing w:val="-3"/>
        </w:rPr>
        <w:t xml:space="preserve"> </w:t>
      </w:r>
      <w:r>
        <w:t>a</w:t>
      </w:r>
      <w:r>
        <w:rPr>
          <w:spacing w:val="-3"/>
        </w:rPr>
        <w:t xml:space="preserve"> </w:t>
      </w:r>
      <w:r>
        <w:t>picture</w:t>
      </w:r>
      <w:r>
        <w:rPr>
          <w:spacing w:val="-3"/>
        </w:rPr>
        <w:t xml:space="preserve"> </w:t>
      </w:r>
      <w:r>
        <w:t>book</w:t>
      </w:r>
      <w:r>
        <w:rPr>
          <w:spacing w:val="-3"/>
        </w:rPr>
        <w:t xml:space="preserve"> </w:t>
      </w:r>
      <w:r>
        <w:t>as</w:t>
      </w:r>
      <w:r>
        <w:rPr>
          <w:spacing w:val="-3"/>
        </w:rPr>
        <w:t xml:space="preserve"> </w:t>
      </w:r>
      <w:r>
        <w:t>well as those designated as graphica (comic book, graphic novel).</w:t>
      </w:r>
    </w:p>
    <w:p w14:paraId="286E14C5" w14:textId="77777777" w:rsidR="00B72280" w:rsidRDefault="00B72280">
      <w:pPr>
        <w:pStyle w:val="BodyText"/>
        <w:spacing w:before="42"/>
      </w:pPr>
    </w:p>
    <w:p w14:paraId="221F7FF7" w14:textId="77777777" w:rsidR="00B72280" w:rsidRDefault="00000000">
      <w:pPr>
        <w:pStyle w:val="ListParagraph"/>
        <w:numPr>
          <w:ilvl w:val="0"/>
          <w:numId w:val="24"/>
        </w:numPr>
        <w:tabs>
          <w:tab w:val="left" w:pos="588"/>
        </w:tabs>
        <w:spacing w:before="1"/>
        <w:ind w:left="588" w:hanging="488"/>
      </w:pPr>
      <w:r>
        <w:t>“Outstanding”</w:t>
      </w:r>
      <w:r>
        <w:rPr>
          <w:spacing w:val="-8"/>
        </w:rPr>
        <w:t xml:space="preserve"> </w:t>
      </w:r>
      <w:r>
        <w:t>is</w:t>
      </w:r>
      <w:r>
        <w:rPr>
          <w:spacing w:val="-7"/>
        </w:rPr>
        <w:t xml:space="preserve"> </w:t>
      </w:r>
      <w:r>
        <w:t>defined</w:t>
      </w:r>
      <w:r>
        <w:rPr>
          <w:spacing w:val="-7"/>
        </w:rPr>
        <w:t xml:space="preserve"> </w:t>
      </w:r>
      <w:r>
        <w:rPr>
          <w:spacing w:val="-5"/>
        </w:rPr>
        <w:t>as</w:t>
      </w:r>
    </w:p>
    <w:p w14:paraId="2D7CFBA0" w14:textId="77777777" w:rsidR="00B72280" w:rsidRDefault="00000000">
      <w:pPr>
        <w:pStyle w:val="ListParagraph"/>
        <w:numPr>
          <w:ilvl w:val="1"/>
          <w:numId w:val="24"/>
        </w:numPr>
        <w:tabs>
          <w:tab w:val="left" w:pos="2268"/>
        </w:tabs>
        <w:spacing w:before="47"/>
        <w:ind w:hanging="488"/>
      </w:pPr>
      <w:r>
        <w:t>marked</w:t>
      </w:r>
      <w:r>
        <w:rPr>
          <w:spacing w:val="-7"/>
        </w:rPr>
        <w:t xml:space="preserve"> </w:t>
      </w:r>
      <w:r>
        <w:t>by</w:t>
      </w:r>
      <w:r>
        <w:rPr>
          <w:spacing w:val="-6"/>
        </w:rPr>
        <w:t xml:space="preserve"> </w:t>
      </w:r>
      <w:r>
        <w:t>eminence</w:t>
      </w:r>
      <w:r>
        <w:rPr>
          <w:spacing w:val="-6"/>
        </w:rPr>
        <w:t xml:space="preserve"> </w:t>
      </w:r>
      <w:r>
        <w:t>and</w:t>
      </w:r>
      <w:r>
        <w:rPr>
          <w:spacing w:val="-6"/>
        </w:rPr>
        <w:t xml:space="preserve"> </w:t>
      </w:r>
      <w:r>
        <w:t>distinction;</w:t>
      </w:r>
      <w:r>
        <w:rPr>
          <w:spacing w:val="-7"/>
        </w:rPr>
        <w:t xml:space="preserve"> </w:t>
      </w:r>
      <w:r>
        <w:t>noted</w:t>
      </w:r>
      <w:r>
        <w:rPr>
          <w:spacing w:val="-6"/>
        </w:rPr>
        <w:t xml:space="preserve"> </w:t>
      </w:r>
      <w:r>
        <w:t>for</w:t>
      </w:r>
      <w:r>
        <w:rPr>
          <w:spacing w:val="-6"/>
        </w:rPr>
        <w:t xml:space="preserve"> </w:t>
      </w:r>
      <w:r>
        <w:t>significant</w:t>
      </w:r>
      <w:r>
        <w:rPr>
          <w:spacing w:val="-6"/>
        </w:rPr>
        <w:t xml:space="preserve"> </w:t>
      </w:r>
      <w:r>
        <w:rPr>
          <w:spacing w:val="-2"/>
        </w:rPr>
        <w:t>achievement.</w:t>
      </w:r>
    </w:p>
    <w:p w14:paraId="2ECDFB3F" w14:textId="77777777" w:rsidR="00B72280" w:rsidRDefault="00000000">
      <w:pPr>
        <w:pStyle w:val="ListParagraph"/>
        <w:numPr>
          <w:ilvl w:val="1"/>
          <w:numId w:val="24"/>
        </w:numPr>
        <w:tabs>
          <w:tab w:val="left" w:pos="2268"/>
        </w:tabs>
        <w:spacing w:before="47"/>
        <w:ind w:hanging="488"/>
      </w:pPr>
      <w:r>
        <w:t>marked</w:t>
      </w:r>
      <w:r>
        <w:rPr>
          <w:spacing w:val="-5"/>
        </w:rPr>
        <w:t xml:space="preserve"> </w:t>
      </w:r>
      <w:r>
        <w:t>by</w:t>
      </w:r>
      <w:r>
        <w:rPr>
          <w:spacing w:val="-5"/>
        </w:rPr>
        <w:t xml:space="preserve"> </w:t>
      </w:r>
      <w:r>
        <w:t>excellence</w:t>
      </w:r>
      <w:r>
        <w:rPr>
          <w:spacing w:val="-5"/>
        </w:rPr>
        <w:t xml:space="preserve"> </w:t>
      </w:r>
      <w:r>
        <w:t>in</w:t>
      </w:r>
      <w:r>
        <w:rPr>
          <w:spacing w:val="-5"/>
        </w:rPr>
        <w:t xml:space="preserve"> </w:t>
      </w:r>
      <w:r>
        <w:rPr>
          <w:spacing w:val="-2"/>
        </w:rPr>
        <w:t>quality.</w:t>
      </w:r>
    </w:p>
    <w:p w14:paraId="2F2C7CB9" w14:textId="77777777" w:rsidR="00B72280" w:rsidRDefault="00000000">
      <w:pPr>
        <w:pStyle w:val="ListParagraph"/>
        <w:numPr>
          <w:ilvl w:val="1"/>
          <w:numId w:val="24"/>
        </w:numPr>
        <w:tabs>
          <w:tab w:val="left" w:pos="2256"/>
        </w:tabs>
        <w:spacing w:before="47"/>
        <w:ind w:left="2256" w:hanging="476"/>
      </w:pPr>
      <w:r>
        <w:t>marked</w:t>
      </w:r>
      <w:r>
        <w:rPr>
          <w:spacing w:val="-7"/>
        </w:rPr>
        <w:t xml:space="preserve"> </w:t>
      </w:r>
      <w:r>
        <w:t>by</w:t>
      </w:r>
      <w:r>
        <w:rPr>
          <w:spacing w:val="-6"/>
        </w:rPr>
        <w:t xml:space="preserve"> </w:t>
      </w:r>
      <w:r>
        <w:t>conspicuous</w:t>
      </w:r>
      <w:r>
        <w:rPr>
          <w:spacing w:val="-6"/>
        </w:rPr>
        <w:t xml:space="preserve"> </w:t>
      </w:r>
      <w:r>
        <w:t>excellence</w:t>
      </w:r>
      <w:r>
        <w:rPr>
          <w:spacing w:val="-6"/>
        </w:rPr>
        <w:t xml:space="preserve"> </w:t>
      </w:r>
      <w:r>
        <w:t>or</w:t>
      </w:r>
      <w:r>
        <w:rPr>
          <w:spacing w:val="-6"/>
        </w:rPr>
        <w:t xml:space="preserve"> </w:t>
      </w:r>
      <w:r>
        <w:rPr>
          <w:spacing w:val="-2"/>
        </w:rPr>
        <w:t>eminence.</w:t>
      </w:r>
    </w:p>
    <w:p w14:paraId="58B9A111" w14:textId="77777777" w:rsidR="00B72280" w:rsidRDefault="00000000">
      <w:pPr>
        <w:pStyle w:val="ListParagraph"/>
        <w:numPr>
          <w:ilvl w:val="1"/>
          <w:numId w:val="24"/>
        </w:numPr>
        <w:tabs>
          <w:tab w:val="left" w:pos="2259"/>
        </w:tabs>
        <w:spacing w:before="47"/>
        <w:ind w:left="2259" w:hanging="479"/>
      </w:pPr>
      <w:r>
        <w:t>individually</w:t>
      </w:r>
      <w:r>
        <w:rPr>
          <w:spacing w:val="-12"/>
        </w:rPr>
        <w:t xml:space="preserve"> </w:t>
      </w:r>
      <w:r>
        <w:rPr>
          <w:spacing w:val="-2"/>
        </w:rPr>
        <w:t>distinct.</w:t>
      </w:r>
    </w:p>
    <w:p w14:paraId="6464FD8A" w14:textId="77777777" w:rsidR="00B72280" w:rsidRDefault="00B72280">
      <w:pPr>
        <w:pStyle w:val="BodyText"/>
        <w:spacing w:before="79"/>
      </w:pPr>
    </w:p>
    <w:p w14:paraId="115F7459" w14:textId="77777777" w:rsidR="00B72280" w:rsidRDefault="00000000">
      <w:pPr>
        <w:pStyle w:val="ListParagraph"/>
        <w:numPr>
          <w:ilvl w:val="0"/>
          <w:numId w:val="24"/>
        </w:numPr>
        <w:tabs>
          <w:tab w:val="left" w:pos="819"/>
        </w:tabs>
        <w:spacing w:line="278" w:lineRule="auto"/>
        <w:ind w:right="1141" w:firstLine="0"/>
      </w:pPr>
      <w:r>
        <w:t>Author</w:t>
      </w:r>
      <w:r>
        <w:rPr>
          <w:spacing w:val="-5"/>
        </w:rPr>
        <w:t xml:space="preserve"> </w:t>
      </w:r>
      <w:r>
        <w:t>may</w:t>
      </w:r>
      <w:r>
        <w:rPr>
          <w:spacing w:val="-5"/>
        </w:rPr>
        <w:t xml:space="preserve"> </w:t>
      </w:r>
      <w:r>
        <w:t>include</w:t>
      </w:r>
      <w:r>
        <w:rPr>
          <w:spacing w:val="-5"/>
        </w:rPr>
        <w:t xml:space="preserve"> </w:t>
      </w:r>
      <w:r>
        <w:t>co-authors.</w:t>
      </w:r>
      <w:r>
        <w:rPr>
          <w:spacing w:val="-5"/>
        </w:rPr>
        <w:t xml:space="preserve"> </w:t>
      </w:r>
      <w:r>
        <w:t>The</w:t>
      </w:r>
      <w:r>
        <w:rPr>
          <w:spacing w:val="-5"/>
        </w:rPr>
        <w:t xml:space="preserve"> </w:t>
      </w:r>
      <w:r>
        <w:t>author(s)</w:t>
      </w:r>
      <w:r>
        <w:rPr>
          <w:spacing w:val="-5"/>
        </w:rPr>
        <w:t xml:space="preserve"> </w:t>
      </w:r>
      <w:r>
        <w:t>may</w:t>
      </w:r>
      <w:r>
        <w:rPr>
          <w:spacing w:val="-5"/>
        </w:rPr>
        <w:t xml:space="preserve"> </w:t>
      </w:r>
      <w:r>
        <w:t>be</w:t>
      </w:r>
      <w:r>
        <w:rPr>
          <w:spacing w:val="-5"/>
        </w:rPr>
        <w:t xml:space="preserve"> </w:t>
      </w:r>
      <w:r>
        <w:t>awarded</w:t>
      </w:r>
      <w:r>
        <w:rPr>
          <w:spacing w:val="-5"/>
        </w:rPr>
        <w:t xml:space="preserve"> </w:t>
      </w:r>
      <w:r>
        <w:t>the</w:t>
      </w:r>
      <w:r>
        <w:rPr>
          <w:spacing w:val="-5"/>
        </w:rPr>
        <w:t xml:space="preserve"> </w:t>
      </w:r>
      <w:r>
        <w:t>medal</w:t>
      </w:r>
      <w:r>
        <w:rPr>
          <w:spacing w:val="-5"/>
        </w:rPr>
        <w:t xml:space="preserve"> </w:t>
      </w:r>
      <w:r>
        <w:t>posthumously.</w:t>
      </w:r>
      <w:r>
        <w:rPr>
          <w:spacing w:val="-5"/>
        </w:rPr>
        <w:t xml:space="preserve"> </w:t>
      </w:r>
      <w:r>
        <w:rPr>
          <w:rFonts w:ascii="Roboto"/>
          <w:color w:val="3C4042"/>
          <w:sz w:val="21"/>
        </w:rPr>
        <w:t>In</w:t>
      </w:r>
      <w:r>
        <w:rPr>
          <w:rFonts w:ascii="Roboto"/>
          <w:color w:val="3C4042"/>
          <w:spacing w:val="-4"/>
          <w:sz w:val="21"/>
        </w:rPr>
        <w:t xml:space="preserve"> </w:t>
      </w:r>
      <w:r>
        <w:rPr>
          <w:rFonts w:ascii="Roboto"/>
          <w:color w:val="3C4042"/>
          <w:sz w:val="21"/>
        </w:rPr>
        <w:t>the case where the co-author is not of Latino heritage, the book is still eligible for consideration</w:t>
      </w:r>
      <w:r>
        <w:rPr>
          <w:color w:val="FF0000"/>
        </w:rPr>
        <w:t>.</w:t>
      </w:r>
    </w:p>
    <w:p w14:paraId="15FF2C50" w14:textId="77777777" w:rsidR="00B72280" w:rsidRDefault="00B72280">
      <w:pPr>
        <w:pStyle w:val="BodyText"/>
        <w:spacing w:before="59"/>
        <w:rPr>
          <w:sz w:val="21"/>
        </w:rPr>
      </w:pPr>
    </w:p>
    <w:p w14:paraId="7953B274" w14:textId="77777777" w:rsidR="00B72280" w:rsidRDefault="00000000">
      <w:pPr>
        <w:pStyle w:val="ListParagraph"/>
        <w:numPr>
          <w:ilvl w:val="0"/>
          <w:numId w:val="24"/>
        </w:numPr>
        <w:tabs>
          <w:tab w:val="left" w:pos="819"/>
        </w:tabs>
        <w:spacing w:before="1" w:line="285" w:lineRule="auto"/>
        <w:ind w:right="734" w:firstLine="0"/>
      </w:pPr>
      <w:r>
        <w:t>Illustrator</w:t>
      </w:r>
      <w:r>
        <w:rPr>
          <w:spacing w:val="-4"/>
        </w:rPr>
        <w:t xml:space="preserve"> </w:t>
      </w:r>
      <w:r>
        <w:t>may</w:t>
      </w:r>
      <w:r>
        <w:rPr>
          <w:spacing w:val="-4"/>
        </w:rPr>
        <w:t xml:space="preserve"> </w:t>
      </w:r>
      <w:r>
        <w:t>include</w:t>
      </w:r>
      <w:r>
        <w:rPr>
          <w:spacing w:val="-4"/>
        </w:rPr>
        <w:t xml:space="preserve"> </w:t>
      </w:r>
      <w:r>
        <w:t>co-illustrators.</w:t>
      </w:r>
      <w:r>
        <w:rPr>
          <w:spacing w:val="-4"/>
        </w:rPr>
        <w:t xml:space="preserve"> </w:t>
      </w:r>
      <w:r>
        <w:t>The</w:t>
      </w:r>
      <w:r>
        <w:rPr>
          <w:spacing w:val="-4"/>
        </w:rPr>
        <w:t xml:space="preserve"> </w:t>
      </w:r>
      <w:r>
        <w:t>artist(s)</w:t>
      </w:r>
      <w:r>
        <w:rPr>
          <w:spacing w:val="-4"/>
        </w:rPr>
        <w:t xml:space="preserve"> </w:t>
      </w:r>
      <w:r>
        <w:t>may</w:t>
      </w:r>
      <w:r>
        <w:rPr>
          <w:spacing w:val="-4"/>
        </w:rPr>
        <w:t xml:space="preserve"> </w:t>
      </w:r>
      <w:r>
        <w:t>be</w:t>
      </w:r>
      <w:r>
        <w:rPr>
          <w:spacing w:val="-4"/>
        </w:rPr>
        <w:t xml:space="preserve"> </w:t>
      </w:r>
      <w:r>
        <w:t>awarded</w:t>
      </w:r>
      <w:r>
        <w:rPr>
          <w:spacing w:val="-4"/>
        </w:rPr>
        <w:t xml:space="preserve"> </w:t>
      </w:r>
      <w:r>
        <w:t>the</w:t>
      </w:r>
      <w:r>
        <w:rPr>
          <w:spacing w:val="-4"/>
        </w:rPr>
        <w:t xml:space="preserve"> </w:t>
      </w:r>
      <w:r>
        <w:t>medal</w:t>
      </w:r>
      <w:r>
        <w:rPr>
          <w:spacing w:val="-4"/>
        </w:rPr>
        <w:t xml:space="preserve"> </w:t>
      </w:r>
      <w:r>
        <w:t>posthumously.</w:t>
      </w:r>
      <w:r>
        <w:rPr>
          <w:spacing w:val="-4"/>
        </w:rPr>
        <w:t xml:space="preserve"> </w:t>
      </w:r>
      <w:r>
        <w:rPr>
          <w:color w:val="FF0000"/>
        </w:rPr>
        <w:t>In</w:t>
      </w:r>
      <w:r>
        <w:rPr>
          <w:color w:val="FF0000"/>
          <w:spacing w:val="-4"/>
        </w:rPr>
        <w:t xml:space="preserve"> </w:t>
      </w:r>
      <w:r>
        <w:rPr>
          <w:color w:val="FF0000"/>
        </w:rPr>
        <w:t>the case where the co-illustrator is not of Latino heritage, the book is still eligible for consideration.</w:t>
      </w:r>
    </w:p>
    <w:p w14:paraId="1AF21197" w14:textId="77777777" w:rsidR="00B72280" w:rsidRDefault="00B72280">
      <w:pPr>
        <w:pStyle w:val="BodyText"/>
        <w:spacing w:before="44"/>
      </w:pPr>
    </w:p>
    <w:p w14:paraId="539994A9" w14:textId="77777777" w:rsidR="00B72280" w:rsidRDefault="00000000">
      <w:pPr>
        <w:pStyle w:val="ListParagraph"/>
        <w:numPr>
          <w:ilvl w:val="0"/>
          <w:numId w:val="24"/>
        </w:numPr>
        <w:tabs>
          <w:tab w:val="left" w:pos="819"/>
        </w:tabs>
        <w:spacing w:before="1"/>
        <w:ind w:left="819" w:hanging="719"/>
      </w:pPr>
      <w:r>
        <w:t>One</w:t>
      </w:r>
      <w:r>
        <w:rPr>
          <w:spacing w:val="-7"/>
        </w:rPr>
        <w:t xml:space="preserve"> </w:t>
      </w:r>
      <w:r>
        <w:t>person</w:t>
      </w:r>
      <w:r>
        <w:rPr>
          <w:spacing w:val="-4"/>
        </w:rPr>
        <w:t xml:space="preserve"> </w:t>
      </w:r>
      <w:r>
        <w:t>may</w:t>
      </w:r>
      <w:r>
        <w:rPr>
          <w:spacing w:val="-4"/>
        </w:rPr>
        <w:t xml:space="preserve"> </w:t>
      </w:r>
      <w:r>
        <w:t>be</w:t>
      </w:r>
      <w:r>
        <w:rPr>
          <w:spacing w:val="-4"/>
        </w:rPr>
        <w:t xml:space="preserve"> </w:t>
      </w:r>
      <w:r>
        <w:t>selected</w:t>
      </w:r>
      <w:r>
        <w:rPr>
          <w:spacing w:val="-4"/>
        </w:rPr>
        <w:t xml:space="preserve"> </w:t>
      </w:r>
      <w:r>
        <w:t>to</w:t>
      </w:r>
      <w:r>
        <w:rPr>
          <w:spacing w:val="-4"/>
        </w:rPr>
        <w:t xml:space="preserve"> </w:t>
      </w:r>
      <w:r>
        <w:t>receive</w:t>
      </w:r>
      <w:r>
        <w:rPr>
          <w:spacing w:val="-5"/>
        </w:rPr>
        <w:t xml:space="preserve"> </w:t>
      </w:r>
      <w:r>
        <w:t>the</w:t>
      </w:r>
      <w:r>
        <w:rPr>
          <w:spacing w:val="-4"/>
        </w:rPr>
        <w:t xml:space="preserve"> </w:t>
      </w:r>
      <w:r>
        <w:t>awards</w:t>
      </w:r>
      <w:r>
        <w:rPr>
          <w:spacing w:val="-4"/>
        </w:rPr>
        <w:t xml:space="preserve"> </w:t>
      </w:r>
      <w:r>
        <w:t>in</w:t>
      </w:r>
      <w:r>
        <w:rPr>
          <w:spacing w:val="-4"/>
        </w:rPr>
        <w:t xml:space="preserve"> </w:t>
      </w:r>
      <w:r>
        <w:t>all</w:t>
      </w:r>
      <w:r>
        <w:rPr>
          <w:spacing w:val="-4"/>
        </w:rPr>
        <w:t xml:space="preserve"> </w:t>
      </w:r>
      <w:r>
        <w:t>three</w:t>
      </w:r>
      <w:r>
        <w:rPr>
          <w:spacing w:val="-4"/>
        </w:rPr>
        <w:t xml:space="preserve"> </w:t>
      </w:r>
      <w:r>
        <w:rPr>
          <w:spacing w:val="-2"/>
        </w:rPr>
        <w:t>categories.</w:t>
      </w:r>
    </w:p>
    <w:p w14:paraId="45E90A2F" w14:textId="77777777" w:rsidR="00B72280" w:rsidRDefault="00B72280">
      <w:pPr>
        <w:sectPr w:rsidR="00B72280" w:rsidSect="00737445">
          <w:pgSz w:w="12240" w:h="15840"/>
          <w:pgMar w:top="960" w:right="460" w:bottom="1000" w:left="620" w:header="0" w:footer="748" w:gutter="0"/>
          <w:cols w:space="720"/>
        </w:sectPr>
      </w:pPr>
    </w:p>
    <w:p w14:paraId="18389168" w14:textId="77777777" w:rsidR="00B72280" w:rsidRDefault="00000000">
      <w:pPr>
        <w:pStyle w:val="ListParagraph"/>
        <w:numPr>
          <w:ilvl w:val="0"/>
          <w:numId w:val="24"/>
        </w:numPr>
        <w:tabs>
          <w:tab w:val="left" w:pos="819"/>
        </w:tabs>
        <w:spacing w:before="63" w:line="285" w:lineRule="auto"/>
        <w:ind w:right="550" w:firstLine="0"/>
      </w:pPr>
      <w:r>
        <w:t>In</w:t>
      </w:r>
      <w:r>
        <w:rPr>
          <w:spacing w:val="-3"/>
        </w:rPr>
        <w:t xml:space="preserve"> </w:t>
      </w:r>
      <w:r>
        <w:t>defining</w:t>
      </w:r>
      <w:r>
        <w:rPr>
          <w:spacing w:val="-3"/>
        </w:rPr>
        <w:t xml:space="preserve"> </w:t>
      </w:r>
      <w:r>
        <w:t>the</w:t>
      </w:r>
      <w:r>
        <w:rPr>
          <w:spacing w:val="-3"/>
        </w:rPr>
        <w:t xml:space="preserve"> </w:t>
      </w:r>
      <w:r>
        <w:t>term,</w:t>
      </w:r>
      <w:r>
        <w:rPr>
          <w:spacing w:val="-3"/>
        </w:rPr>
        <w:t xml:space="preserve"> </w:t>
      </w:r>
      <w:r>
        <w:t>“original</w:t>
      </w:r>
      <w:r>
        <w:rPr>
          <w:spacing w:val="-3"/>
        </w:rPr>
        <w:t xml:space="preserve"> </w:t>
      </w:r>
      <w:r>
        <w:t>work,”</w:t>
      </w:r>
      <w:r>
        <w:rPr>
          <w:spacing w:val="-3"/>
        </w:rPr>
        <w:t xml:space="preserve"> </w:t>
      </w:r>
      <w:r>
        <w:t>the</w:t>
      </w:r>
      <w:r>
        <w:rPr>
          <w:spacing w:val="-3"/>
        </w:rPr>
        <w:t xml:space="preserve"> </w:t>
      </w:r>
      <w:r>
        <w:t>committee</w:t>
      </w:r>
      <w:r>
        <w:rPr>
          <w:spacing w:val="-3"/>
        </w:rPr>
        <w:t xml:space="preserve"> </w:t>
      </w:r>
      <w:r>
        <w:t>may</w:t>
      </w:r>
      <w:r>
        <w:rPr>
          <w:spacing w:val="-3"/>
        </w:rPr>
        <w:t xml:space="preserve"> </w:t>
      </w:r>
      <w:r>
        <w:t>consider</w:t>
      </w:r>
      <w:r>
        <w:rPr>
          <w:spacing w:val="-3"/>
        </w:rPr>
        <w:t xml:space="preserve"> </w:t>
      </w:r>
      <w:r>
        <w:t>books</w:t>
      </w:r>
      <w:r>
        <w:rPr>
          <w:spacing w:val="-3"/>
        </w:rPr>
        <w:t xml:space="preserve"> </w:t>
      </w:r>
      <w:r>
        <w:t>that</w:t>
      </w:r>
      <w:r>
        <w:rPr>
          <w:spacing w:val="-3"/>
        </w:rPr>
        <w:t xml:space="preserve"> </w:t>
      </w:r>
      <w:r>
        <w:t>are</w:t>
      </w:r>
      <w:r>
        <w:rPr>
          <w:spacing w:val="-3"/>
        </w:rPr>
        <w:t xml:space="preserve"> </w:t>
      </w:r>
      <w:r>
        <w:t>traditional</w:t>
      </w:r>
      <w:r>
        <w:rPr>
          <w:spacing w:val="-3"/>
        </w:rPr>
        <w:t xml:space="preserve"> </w:t>
      </w:r>
      <w:r>
        <w:t>in</w:t>
      </w:r>
      <w:r>
        <w:rPr>
          <w:spacing w:val="-3"/>
        </w:rPr>
        <w:t xml:space="preserve"> </w:t>
      </w:r>
      <w:r>
        <w:t>origin,</w:t>
      </w:r>
      <w:r>
        <w:rPr>
          <w:spacing w:val="-3"/>
        </w:rPr>
        <w:t xml:space="preserve"> </w:t>
      </w:r>
      <w:r>
        <w:t>if the book is the result of original research and the retelling and interpretation are the writer’s own.</w:t>
      </w:r>
    </w:p>
    <w:p w14:paraId="4D2EFE93" w14:textId="77777777" w:rsidR="00B72280" w:rsidRDefault="00B72280">
      <w:pPr>
        <w:pStyle w:val="BodyText"/>
        <w:spacing w:before="60"/>
      </w:pPr>
    </w:p>
    <w:p w14:paraId="1EE9254C" w14:textId="77777777" w:rsidR="00B72280" w:rsidRDefault="00000000">
      <w:pPr>
        <w:pStyle w:val="ListParagraph"/>
        <w:numPr>
          <w:ilvl w:val="0"/>
          <w:numId w:val="24"/>
        </w:numPr>
        <w:tabs>
          <w:tab w:val="left" w:pos="819"/>
        </w:tabs>
        <w:spacing w:line="285" w:lineRule="auto"/>
        <w:ind w:right="671" w:firstLine="0"/>
      </w:pPr>
      <w:r>
        <w:t>Books</w:t>
      </w:r>
      <w:r>
        <w:rPr>
          <w:spacing w:val="-4"/>
        </w:rPr>
        <w:t xml:space="preserve"> </w:t>
      </w:r>
      <w:r>
        <w:t>“published</w:t>
      </w:r>
      <w:r>
        <w:rPr>
          <w:spacing w:val="-4"/>
        </w:rPr>
        <w:t xml:space="preserve"> </w:t>
      </w:r>
      <w:r>
        <w:t>in</w:t>
      </w:r>
      <w:r>
        <w:rPr>
          <w:spacing w:val="-4"/>
        </w:rPr>
        <w:t xml:space="preserve"> </w:t>
      </w:r>
      <w:r>
        <w:t>the</w:t>
      </w:r>
      <w:r>
        <w:rPr>
          <w:spacing w:val="-4"/>
        </w:rPr>
        <w:t xml:space="preserve"> </w:t>
      </w:r>
      <w:r>
        <w:t>United</w:t>
      </w:r>
      <w:r>
        <w:rPr>
          <w:spacing w:val="-4"/>
        </w:rPr>
        <w:t xml:space="preserve"> </w:t>
      </w:r>
      <w:r>
        <w:t>States</w:t>
      </w:r>
      <w:r>
        <w:rPr>
          <w:spacing w:val="-4"/>
        </w:rPr>
        <w:t xml:space="preserve"> </w:t>
      </w:r>
      <w:r>
        <w:t>including</w:t>
      </w:r>
      <w:r>
        <w:rPr>
          <w:spacing w:val="-4"/>
        </w:rPr>
        <w:t xml:space="preserve"> </w:t>
      </w:r>
      <w:r>
        <w:t>Puerto</w:t>
      </w:r>
      <w:r>
        <w:rPr>
          <w:spacing w:val="-4"/>
        </w:rPr>
        <w:t xml:space="preserve"> </w:t>
      </w:r>
      <w:r>
        <w:t>Rico,”</w:t>
      </w:r>
      <w:r>
        <w:rPr>
          <w:spacing w:val="-4"/>
        </w:rPr>
        <w:t xml:space="preserve"> </w:t>
      </w:r>
      <w:r>
        <w:t>means</w:t>
      </w:r>
      <w:r>
        <w:rPr>
          <w:spacing w:val="-4"/>
        </w:rPr>
        <w:t xml:space="preserve"> </w:t>
      </w:r>
      <w:r>
        <w:t>that</w:t>
      </w:r>
      <w:r>
        <w:rPr>
          <w:spacing w:val="-4"/>
        </w:rPr>
        <w:t xml:space="preserve"> </w:t>
      </w:r>
      <w:r>
        <w:t>books</w:t>
      </w:r>
      <w:r>
        <w:rPr>
          <w:spacing w:val="-4"/>
        </w:rPr>
        <w:t xml:space="preserve"> </w:t>
      </w:r>
      <w:r>
        <w:t>originally</w:t>
      </w:r>
      <w:r>
        <w:rPr>
          <w:spacing w:val="-4"/>
        </w:rPr>
        <w:t xml:space="preserve"> </w:t>
      </w:r>
      <w:r>
        <w:t>published in other countries are not eligible.</w:t>
      </w:r>
    </w:p>
    <w:p w14:paraId="71488A8E" w14:textId="77777777" w:rsidR="00B72280" w:rsidRDefault="00B72280">
      <w:pPr>
        <w:pStyle w:val="BodyText"/>
        <w:spacing w:before="60"/>
      </w:pPr>
    </w:p>
    <w:p w14:paraId="06F86166" w14:textId="77777777" w:rsidR="00B72280" w:rsidRDefault="00000000">
      <w:pPr>
        <w:pStyle w:val="ListParagraph"/>
        <w:numPr>
          <w:ilvl w:val="0"/>
          <w:numId w:val="24"/>
        </w:numPr>
        <w:tabs>
          <w:tab w:val="left" w:pos="525"/>
        </w:tabs>
        <w:spacing w:line="285" w:lineRule="auto"/>
        <w:ind w:right="755" w:firstLine="0"/>
      </w:pPr>
      <w:r>
        <w:t>“Published in the preceding year” means that the book has a publication date in the year under consideration,</w:t>
      </w:r>
      <w:r>
        <w:rPr>
          <w:spacing w:val="-3"/>
        </w:rPr>
        <w:t xml:space="preserve"> </w:t>
      </w:r>
      <w:r>
        <w:t>was</w:t>
      </w:r>
      <w:r>
        <w:rPr>
          <w:spacing w:val="-3"/>
        </w:rPr>
        <w:t xml:space="preserve"> </w:t>
      </w:r>
      <w:r>
        <w:t>available</w:t>
      </w:r>
      <w:r>
        <w:rPr>
          <w:spacing w:val="-3"/>
        </w:rPr>
        <w:t xml:space="preserve"> </w:t>
      </w:r>
      <w:r>
        <w:t>for</w:t>
      </w:r>
      <w:r>
        <w:rPr>
          <w:spacing w:val="-3"/>
        </w:rPr>
        <w:t xml:space="preserve"> </w:t>
      </w:r>
      <w:r>
        <w:t>purchase</w:t>
      </w:r>
      <w:r>
        <w:rPr>
          <w:spacing w:val="-3"/>
        </w:rPr>
        <w:t xml:space="preserve"> </w:t>
      </w:r>
      <w:r>
        <w:t>in</w:t>
      </w:r>
      <w:r>
        <w:rPr>
          <w:spacing w:val="-3"/>
        </w:rPr>
        <w:t xml:space="preserve"> </w:t>
      </w:r>
      <w:r>
        <w:t>that</w:t>
      </w:r>
      <w:r>
        <w:rPr>
          <w:spacing w:val="-3"/>
        </w:rPr>
        <w:t xml:space="preserve"> </w:t>
      </w:r>
      <w:r>
        <w:t>year,</w:t>
      </w:r>
      <w:r>
        <w:rPr>
          <w:spacing w:val="-3"/>
        </w:rPr>
        <w:t xml:space="preserve"> </w:t>
      </w:r>
      <w:r>
        <w:t>and</w:t>
      </w:r>
      <w:r>
        <w:rPr>
          <w:spacing w:val="-3"/>
        </w:rPr>
        <w:t xml:space="preserve"> </w:t>
      </w:r>
      <w:r>
        <w:t>has</w:t>
      </w:r>
      <w:r>
        <w:rPr>
          <w:spacing w:val="-3"/>
        </w:rPr>
        <w:t xml:space="preserve"> </w:t>
      </w:r>
      <w:r>
        <w:t>a</w:t>
      </w:r>
      <w:r>
        <w:rPr>
          <w:spacing w:val="-3"/>
        </w:rPr>
        <w:t xml:space="preserve"> </w:t>
      </w:r>
      <w:r>
        <w:t>copyright</w:t>
      </w:r>
      <w:r>
        <w:rPr>
          <w:spacing w:val="-3"/>
        </w:rPr>
        <w:t xml:space="preserve"> </w:t>
      </w:r>
      <w:r>
        <w:t>date</w:t>
      </w:r>
      <w:r>
        <w:rPr>
          <w:spacing w:val="-3"/>
        </w:rPr>
        <w:t xml:space="preserve"> </w:t>
      </w:r>
      <w:r>
        <w:t>no</w:t>
      </w:r>
      <w:r>
        <w:rPr>
          <w:spacing w:val="-3"/>
        </w:rPr>
        <w:t xml:space="preserve"> </w:t>
      </w:r>
      <w:r>
        <w:t>later</w:t>
      </w:r>
      <w:r>
        <w:rPr>
          <w:spacing w:val="-3"/>
        </w:rPr>
        <w:t xml:space="preserve"> </w:t>
      </w:r>
      <w:r>
        <w:t>than</w:t>
      </w:r>
      <w:r>
        <w:rPr>
          <w:spacing w:val="-3"/>
        </w:rPr>
        <w:t xml:space="preserve"> </w:t>
      </w:r>
      <w:r>
        <w:t>that</w:t>
      </w:r>
      <w:r>
        <w:rPr>
          <w:spacing w:val="-3"/>
        </w:rPr>
        <w:t xml:space="preserve"> </w:t>
      </w:r>
      <w:r>
        <w:t>year.</w:t>
      </w:r>
      <w:r>
        <w:rPr>
          <w:spacing w:val="-3"/>
        </w:rPr>
        <w:t xml:space="preserve"> </w:t>
      </w:r>
      <w:r>
        <w:t>An eligible book may have a copyright date prior to the year under consideration if it was not published until the year under consideration. The intent: that every eligible book be considered, but that no book be considered in more than one year.</w:t>
      </w:r>
    </w:p>
    <w:p w14:paraId="01BD4A9E" w14:textId="77777777" w:rsidR="00B72280" w:rsidRDefault="00B72280">
      <w:pPr>
        <w:pStyle w:val="BodyText"/>
        <w:spacing w:before="42"/>
      </w:pPr>
    </w:p>
    <w:p w14:paraId="55E44A97" w14:textId="77777777" w:rsidR="00B72280" w:rsidRDefault="00000000">
      <w:pPr>
        <w:pStyle w:val="ListParagraph"/>
        <w:numPr>
          <w:ilvl w:val="0"/>
          <w:numId w:val="24"/>
        </w:numPr>
        <w:tabs>
          <w:tab w:val="left" w:pos="525"/>
        </w:tabs>
        <w:spacing w:line="285" w:lineRule="auto"/>
        <w:ind w:right="706" w:firstLine="0"/>
      </w:pPr>
      <w:r>
        <w:t>“Resident”</w:t>
      </w:r>
      <w:r>
        <w:rPr>
          <w:spacing w:val="-3"/>
        </w:rPr>
        <w:t xml:space="preserve"> </w:t>
      </w:r>
      <w:r>
        <w:t>specifies</w:t>
      </w:r>
      <w:r>
        <w:rPr>
          <w:spacing w:val="-3"/>
        </w:rPr>
        <w:t xml:space="preserve"> </w:t>
      </w:r>
      <w:r>
        <w:t>that</w:t>
      </w:r>
      <w:r>
        <w:rPr>
          <w:spacing w:val="-3"/>
        </w:rPr>
        <w:t xml:space="preserve"> </w:t>
      </w:r>
      <w:r>
        <w:t>the</w:t>
      </w:r>
      <w:r>
        <w:rPr>
          <w:spacing w:val="-3"/>
        </w:rPr>
        <w:t xml:space="preserve"> </w:t>
      </w:r>
      <w:r>
        <w:t>author</w:t>
      </w:r>
      <w:r>
        <w:rPr>
          <w:spacing w:val="-3"/>
        </w:rPr>
        <w:t xml:space="preserve"> </w:t>
      </w:r>
      <w:r>
        <w:t>has</w:t>
      </w:r>
      <w:r>
        <w:rPr>
          <w:spacing w:val="-3"/>
        </w:rPr>
        <w:t xml:space="preserve"> </w:t>
      </w:r>
      <w:r>
        <w:t>an</w:t>
      </w:r>
      <w:r>
        <w:rPr>
          <w:spacing w:val="-3"/>
        </w:rPr>
        <w:t xml:space="preserve"> </w:t>
      </w:r>
      <w:r>
        <w:t>established</w:t>
      </w:r>
      <w:r>
        <w:rPr>
          <w:spacing w:val="-3"/>
        </w:rPr>
        <w:t xml:space="preserve"> </w:t>
      </w:r>
      <w:r>
        <w:t>and</w:t>
      </w:r>
      <w:r>
        <w:rPr>
          <w:spacing w:val="-3"/>
        </w:rPr>
        <w:t xml:space="preserve"> </w:t>
      </w:r>
      <w:r>
        <w:t>maintained</w:t>
      </w:r>
      <w:r>
        <w:rPr>
          <w:spacing w:val="-3"/>
        </w:rPr>
        <w:t xml:space="preserve"> </w:t>
      </w:r>
      <w:r>
        <w:t>residence</w:t>
      </w:r>
      <w:r>
        <w:rPr>
          <w:spacing w:val="-3"/>
        </w:rPr>
        <w:t xml:space="preserve"> </w:t>
      </w:r>
      <w:r>
        <w:t>in</w:t>
      </w:r>
      <w:r>
        <w:rPr>
          <w:spacing w:val="-3"/>
        </w:rPr>
        <w:t xml:space="preserve"> </w:t>
      </w:r>
      <w:r>
        <w:t>the</w:t>
      </w:r>
      <w:r>
        <w:rPr>
          <w:spacing w:val="-3"/>
        </w:rPr>
        <w:t xml:space="preserve"> </w:t>
      </w:r>
      <w:r>
        <w:t>United</w:t>
      </w:r>
      <w:r>
        <w:rPr>
          <w:spacing w:val="-3"/>
        </w:rPr>
        <w:t xml:space="preserve"> </w:t>
      </w:r>
      <w:r>
        <w:t>States, including Puerto Rico, as distinct from being a casual or occasional visitor</w:t>
      </w:r>
      <w:r>
        <w:rPr>
          <w:rFonts w:ascii="Arial" w:hAnsi="Arial"/>
          <w:i/>
        </w:rPr>
        <w:t>.</w:t>
      </w:r>
    </w:p>
    <w:p w14:paraId="320E6FBB" w14:textId="77777777" w:rsidR="00B72280" w:rsidRDefault="00B72280">
      <w:pPr>
        <w:pStyle w:val="BodyText"/>
        <w:spacing w:before="60"/>
        <w:rPr>
          <w:rFonts w:ascii="Arial"/>
          <w:i/>
        </w:rPr>
      </w:pPr>
    </w:p>
    <w:p w14:paraId="6EE1207D" w14:textId="77777777" w:rsidR="00B72280" w:rsidRDefault="00000000">
      <w:pPr>
        <w:pStyle w:val="ListParagraph"/>
        <w:numPr>
          <w:ilvl w:val="0"/>
          <w:numId w:val="24"/>
        </w:numPr>
        <w:tabs>
          <w:tab w:val="left" w:pos="525"/>
        </w:tabs>
        <w:spacing w:line="278" w:lineRule="auto"/>
        <w:ind w:right="1403" w:firstLine="0"/>
      </w:pPr>
      <w:r>
        <w:t>For</w:t>
      </w:r>
      <w:r>
        <w:rPr>
          <w:spacing w:val="-3"/>
        </w:rPr>
        <w:t xml:space="preserve"> </w:t>
      </w:r>
      <w:r>
        <w:t>purposes</w:t>
      </w:r>
      <w:r>
        <w:rPr>
          <w:spacing w:val="-3"/>
        </w:rPr>
        <w:t xml:space="preserve"> </w:t>
      </w:r>
      <w:r>
        <w:t>of</w:t>
      </w:r>
      <w:r>
        <w:rPr>
          <w:spacing w:val="-3"/>
        </w:rPr>
        <w:t xml:space="preserve"> </w:t>
      </w:r>
      <w:r>
        <w:t>this</w:t>
      </w:r>
      <w:r>
        <w:rPr>
          <w:spacing w:val="-3"/>
        </w:rPr>
        <w:t xml:space="preserve"> </w:t>
      </w:r>
      <w:r>
        <w:t>award,</w:t>
      </w:r>
      <w:r>
        <w:rPr>
          <w:spacing w:val="-3"/>
        </w:rPr>
        <w:t xml:space="preserve"> </w:t>
      </w:r>
      <w:r>
        <w:t>“</w:t>
      </w:r>
      <w:r>
        <w:rPr>
          <w:color w:val="FF0000"/>
        </w:rPr>
        <w:t>Latino”</w:t>
      </w:r>
      <w:r>
        <w:rPr>
          <w:color w:val="FF0000"/>
          <w:spacing w:val="-3"/>
        </w:rPr>
        <w:t xml:space="preserve"> </w:t>
      </w:r>
      <w:r>
        <w:t>is</w:t>
      </w:r>
      <w:r>
        <w:rPr>
          <w:spacing w:val="-3"/>
        </w:rPr>
        <w:t xml:space="preserve"> </w:t>
      </w:r>
      <w:r>
        <w:t>defined</w:t>
      </w:r>
      <w:r>
        <w:rPr>
          <w:spacing w:val="-3"/>
        </w:rPr>
        <w:t xml:space="preserve"> </w:t>
      </w:r>
      <w:r>
        <w:t>as</w:t>
      </w:r>
      <w:r>
        <w:rPr>
          <w:spacing w:val="-3"/>
        </w:rPr>
        <w:t xml:space="preserve"> </w:t>
      </w:r>
      <w:r>
        <w:t>people</w:t>
      </w:r>
      <w:r>
        <w:rPr>
          <w:spacing w:val="-3"/>
        </w:rPr>
        <w:t xml:space="preserve"> </w:t>
      </w:r>
      <w:r>
        <w:t>whose</w:t>
      </w:r>
      <w:r>
        <w:rPr>
          <w:spacing w:val="-3"/>
        </w:rPr>
        <w:t xml:space="preserve"> </w:t>
      </w:r>
      <w:r>
        <w:t>heritage</w:t>
      </w:r>
      <w:r>
        <w:rPr>
          <w:spacing w:val="-3"/>
        </w:rPr>
        <w:t xml:space="preserve"> </w:t>
      </w:r>
      <w:r>
        <w:t>emanates</w:t>
      </w:r>
      <w:r>
        <w:rPr>
          <w:spacing w:val="-3"/>
        </w:rPr>
        <w:t xml:space="preserve"> </w:t>
      </w:r>
      <w:r>
        <w:t>from</w:t>
      </w:r>
      <w:r>
        <w:rPr>
          <w:spacing w:val="-3"/>
        </w:rPr>
        <w:t xml:space="preserve"> </w:t>
      </w:r>
      <w:r>
        <w:t>any</w:t>
      </w:r>
      <w:r>
        <w:rPr>
          <w:spacing w:val="-3"/>
        </w:rPr>
        <w:t xml:space="preserve"> </w:t>
      </w:r>
      <w:r>
        <w:t>of the</w:t>
      </w:r>
      <w:r>
        <w:rPr>
          <w:spacing w:val="-8"/>
        </w:rPr>
        <w:t xml:space="preserve"> </w:t>
      </w:r>
      <w:r>
        <w:t>Spanish-speaking</w:t>
      </w:r>
      <w:r>
        <w:rPr>
          <w:spacing w:val="-8"/>
        </w:rPr>
        <w:t xml:space="preserve"> </w:t>
      </w:r>
      <w:r>
        <w:t>countries</w:t>
      </w:r>
      <w:r>
        <w:rPr>
          <w:spacing w:val="-8"/>
        </w:rPr>
        <w:t xml:space="preserve"> </w:t>
      </w:r>
      <w:r>
        <w:t>of</w:t>
      </w:r>
      <w:r>
        <w:rPr>
          <w:spacing w:val="-8"/>
        </w:rPr>
        <w:t xml:space="preserve"> </w:t>
      </w:r>
      <w:r>
        <w:rPr>
          <w:color w:val="FF0000"/>
        </w:rPr>
        <w:t>Latin</w:t>
      </w:r>
      <w:r>
        <w:rPr>
          <w:color w:val="FF0000"/>
          <w:spacing w:val="-8"/>
        </w:rPr>
        <w:t xml:space="preserve"> </w:t>
      </w:r>
      <w:r>
        <w:rPr>
          <w:color w:val="FF0000"/>
        </w:rPr>
        <w:t>America</w:t>
      </w:r>
      <w:r>
        <w:t>.</w:t>
      </w:r>
      <w:r>
        <w:rPr>
          <w:spacing w:val="-8"/>
        </w:rPr>
        <w:t xml:space="preserve"> </w:t>
      </w:r>
      <w:r>
        <w:rPr>
          <w:rFonts w:ascii="Roboto" w:hAnsi="Roboto"/>
          <w:color w:val="3C4042"/>
          <w:sz w:val="21"/>
        </w:rPr>
        <w:t>"Latin</w:t>
      </w:r>
      <w:r>
        <w:rPr>
          <w:rFonts w:ascii="Roboto" w:hAnsi="Roboto"/>
          <w:color w:val="3C4042"/>
          <w:spacing w:val="-7"/>
          <w:sz w:val="21"/>
        </w:rPr>
        <w:t xml:space="preserve"> </w:t>
      </w:r>
      <w:r>
        <w:rPr>
          <w:rFonts w:ascii="Roboto" w:hAnsi="Roboto"/>
          <w:color w:val="3C4042"/>
          <w:sz w:val="21"/>
        </w:rPr>
        <w:t>America</w:t>
      </w:r>
      <w:r>
        <w:rPr>
          <w:rFonts w:ascii="Roboto" w:hAnsi="Roboto"/>
          <w:color w:val="3C4042"/>
          <w:spacing w:val="-7"/>
          <w:sz w:val="21"/>
        </w:rPr>
        <w:t xml:space="preserve"> </w:t>
      </w:r>
      <w:r>
        <w:rPr>
          <w:rFonts w:ascii="Roboto" w:hAnsi="Roboto"/>
          <w:color w:val="3C4042"/>
          <w:sz w:val="21"/>
        </w:rPr>
        <w:t>is</w:t>
      </w:r>
      <w:r>
        <w:rPr>
          <w:rFonts w:ascii="Roboto" w:hAnsi="Roboto"/>
          <w:color w:val="3C4042"/>
          <w:spacing w:val="-7"/>
          <w:sz w:val="21"/>
        </w:rPr>
        <w:t xml:space="preserve"> </w:t>
      </w:r>
      <w:r>
        <w:rPr>
          <w:rFonts w:ascii="Roboto" w:hAnsi="Roboto"/>
          <w:color w:val="3C4042"/>
          <w:sz w:val="21"/>
        </w:rPr>
        <w:t>generally</w:t>
      </w:r>
      <w:r>
        <w:rPr>
          <w:rFonts w:ascii="Roboto" w:hAnsi="Roboto"/>
          <w:color w:val="3C4042"/>
          <w:spacing w:val="-7"/>
          <w:sz w:val="21"/>
        </w:rPr>
        <w:t xml:space="preserve"> </w:t>
      </w:r>
      <w:r>
        <w:rPr>
          <w:rFonts w:ascii="Roboto" w:hAnsi="Roboto"/>
          <w:color w:val="3C4042"/>
          <w:sz w:val="21"/>
        </w:rPr>
        <w:t>understood</w:t>
      </w:r>
      <w:r>
        <w:rPr>
          <w:rFonts w:ascii="Roboto" w:hAnsi="Roboto"/>
          <w:color w:val="3C4042"/>
          <w:spacing w:val="-7"/>
          <w:sz w:val="21"/>
        </w:rPr>
        <w:t xml:space="preserve"> </w:t>
      </w:r>
      <w:r>
        <w:rPr>
          <w:rFonts w:ascii="Roboto" w:hAnsi="Roboto"/>
          <w:color w:val="3C4042"/>
          <w:sz w:val="21"/>
        </w:rPr>
        <w:t>to</w:t>
      </w:r>
      <w:r>
        <w:rPr>
          <w:rFonts w:ascii="Roboto" w:hAnsi="Roboto"/>
          <w:color w:val="3C4042"/>
          <w:spacing w:val="-7"/>
          <w:sz w:val="21"/>
        </w:rPr>
        <w:t xml:space="preserve"> </w:t>
      </w:r>
      <w:r>
        <w:rPr>
          <w:rFonts w:ascii="Roboto" w:hAnsi="Roboto"/>
          <w:color w:val="3C4042"/>
          <w:sz w:val="21"/>
        </w:rPr>
        <w:t>consist</w:t>
      </w:r>
      <w:r>
        <w:rPr>
          <w:rFonts w:ascii="Roboto" w:hAnsi="Roboto"/>
          <w:color w:val="3C4042"/>
          <w:spacing w:val="-7"/>
          <w:sz w:val="21"/>
        </w:rPr>
        <w:t xml:space="preserve"> </w:t>
      </w:r>
      <w:r>
        <w:rPr>
          <w:rFonts w:ascii="Roboto" w:hAnsi="Roboto"/>
          <w:color w:val="3C4042"/>
          <w:sz w:val="21"/>
        </w:rPr>
        <w:t>of the entire continent of South America in addition to Mexico, Central America, and the islands of the Caribbean whose inhabitants speak Spanish."</w:t>
      </w:r>
      <w:r>
        <w:t xml:space="preserve">(from Encyclopædia Britannica, January 23, 2019, </w:t>
      </w:r>
      <w:hyperlink r:id="rId8">
        <w:r>
          <w:rPr>
            <w:spacing w:val="-2"/>
          </w:rPr>
          <w:t>https://www.britannica.com/place/Latin-America</w:t>
        </w:r>
      </w:hyperlink>
      <w:r>
        <w:rPr>
          <w:spacing w:val="-2"/>
        </w:rPr>
        <w:t>)</w:t>
      </w:r>
    </w:p>
    <w:p w14:paraId="4DA84728" w14:textId="77777777" w:rsidR="00B72280" w:rsidRDefault="00B72280">
      <w:pPr>
        <w:pStyle w:val="BodyText"/>
        <w:spacing w:before="69"/>
      </w:pPr>
    </w:p>
    <w:p w14:paraId="4BBEAB2A" w14:textId="77777777" w:rsidR="00B72280" w:rsidRDefault="00000000">
      <w:pPr>
        <w:pStyle w:val="ListParagraph"/>
        <w:numPr>
          <w:ilvl w:val="0"/>
          <w:numId w:val="24"/>
        </w:numPr>
        <w:tabs>
          <w:tab w:val="left" w:pos="525"/>
        </w:tabs>
        <w:spacing w:line="285" w:lineRule="auto"/>
        <w:ind w:right="1074" w:firstLine="0"/>
      </w:pPr>
      <w:r>
        <w:t>The term “only the books eligible for the award” specifies that the committee is not to consider the entire</w:t>
      </w:r>
      <w:r>
        <w:rPr>
          <w:spacing w:val="-3"/>
        </w:rPr>
        <w:t xml:space="preserve"> </w:t>
      </w:r>
      <w:r>
        <w:t>body</w:t>
      </w:r>
      <w:r>
        <w:rPr>
          <w:spacing w:val="-3"/>
        </w:rPr>
        <w:t xml:space="preserve"> </w:t>
      </w:r>
      <w:r>
        <w:t>of</w:t>
      </w:r>
      <w:r>
        <w:rPr>
          <w:spacing w:val="-3"/>
        </w:rPr>
        <w:t xml:space="preserve"> </w:t>
      </w:r>
      <w:r>
        <w:t>work</w:t>
      </w:r>
      <w:r>
        <w:rPr>
          <w:spacing w:val="-3"/>
        </w:rPr>
        <w:t xml:space="preserve"> </w:t>
      </w:r>
      <w:r>
        <w:t>by</w:t>
      </w:r>
      <w:r>
        <w:rPr>
          <w:spacing w:val="-3"/>
        </w:rPr>
        <w:t xml:space="preserve"> </w:t>
      </w:r>
      <w:r>
        <w:t>an</w:t>
      </w:r>
      <w:r>
        <w:rPr>
          <w:spacing w:val="-3"/>
        </w:rPr>
        <w:t xml:space="preserve"> </w:t>
      </w:r>
      <w:r>
        <w:t>author</w:t>
      </w:r>
      <w:r>
        <w:rPr>
          <w:spacing w:val="-3"/>
        </w:rPr>
        <w:t xml:space="preserve"> </w:t>
      </w:r>
      <w:r>
        <w:t>or</w:t>
      </w:r>
      <w:r>
        <w:rPr>
          <w:spacing w:val="-3"/>
        </w:rPr>
        <w:t xml:space="preserve"> </w:t>
      </w:r>
      <w:r>
        <w:t>whether</w:t>
      </w:r>
      <w:r>
        <w:rPr>
          <w:spacing w:val="-3"/>
        </w:rPr>
        <w:t xml:space="preserve"> </w:t>
      </w:r>
      <w:r>
        <w:t>the</w:t>
      </w:r>
      <w:r>
        <w:rPr>
          <w:spacing w:val="-3"/>
        </w:rPr>
        <w:t xml:space="preserve"> </w:t>
      </w:r>
      <w:r>
        <w:t>author</w:t>
      </w:r>
      <w:r>
        <w:rPr>
          <w:spacing w:val="-3"/>
        </w:rPr>
        <w:t xml:space="preserve"> </w:t>
      </w:r>
      <w:r>
        <w:t>has</w:t>
      </w:r>
      <w:r>
        <w:rPr>
          <w:spacing w:val="-3"/>
        </w:rPr>
        <w:t xml:space="preserve"> </w:t>
      </w:r>
      <w:r>
        <w:t>previously</w:t>
      </w:r>
      <w:r>
        <w:rPr>
          <w:spacing w:val="-3"/>
        </w:rPr>
        <w:t xml:space="preserve"> </w:t>
      </w:r>
      <w:r>
        <w:t>won</w:t>
      </w:r>
      <w:r>
        <w:rPr>
          <w:spacing w:val="-3"/>
        </w:rPr>
        <w:t xml:space="preserve"> </w:t>
      </w:r>
      <w:r>
        <w:t>the</w:t>
      </w:r>
      <w:r>
        <w:rPr>
          <w:spacing w:val="-3"/>
        </w:rPr>
        <w:t xml:space="preserve"> </w:t>
      </w:r>
      <w:r>
        <w:t>award.</w:t>
      </w:r>
      <w:r>
        <w:rPr>
          <w:spacing w:val="-3"/>
        </w:rPr>
        <w:t xml:space="preserve"> </w:t>
      </w:r>
      <w:r>
        <w:t>The</w:t>
      </w:r>
      <w:r>
        <w:rPr>
          <w:spacing w:val="-3"/>
        </w:rPr>
        <w:t xml:space="preserve"> </w:t>
      </w:r>
      <w:r>
        <w:t>committee’s decision is to be made following deliberation about eligible books published in the preceding year.</w:t>
      </w:r>
    </w:p>
    <w:p w14:paraId="6CB937BB" w14:textId="77777777" w:rsidR="00B72280" w:rsidRDefault="00B72280">
      <w:pPr>
        <w:pStyle w:val="BodyText"/>
      </w:pPr>
    </w:p>
    <w:p w14:paraId="189BFA18" w14:textId="77777777" w:rsidR="00B72280" w:rsidRDefault="00B72280">
      <w:pPr>
        <w:pStyle w:val="BodyText"/>
        <w:spacing w:before="31"/>
      </w:pPr>
    </w:p>
    <w:p w14:paraId="32D6399F" w14:textId="77777777" w:rsidR="00B72280" w:rsidRDefault="00000000">
      <w:pPr>
        <w:pStyle w:val="Heading9"/>
      </w:pPr>
      <w:r>
        <w:t>Criteria</w:t>
      </w:r>
      <w:r>
        <w:rPr>
          <w:spacing w:val="-6"/>
        </w:rPr>
        <w:t xml:space="preserve"> </w:t>
      </w:r>
      <w:r>
        <w:t>for</w:t>
      </w:r>
      <w:r>
        <w:rPr>
          <w:spacing w:val="-5"/>
        </w:rPr>
        <w:t xml:space="preserve"> </w:t>
      </w:r>
      <w:r>
        <w:rPr>
          <w:spacing w:val="-4"/>
        </w:rPr>
        <w:t>Text</w:t>
      </w:r>
    </w:p>
    <w:p w14:paraId="5F6D4680" w14:textId="77777777" w:rsidR="00B72280" w:rsidRDefault="00000000">
      <w:pPr>
        <w:pStyle w:val="ListParagraph"/>
        <w:numPr>
          <w:ilvl w:val="0"/>
          <w:numId w:val="23"/>
        </w:numPr>
        <w:tabs>
          <w:tab w:val="left" w:pos="588"/>
        </w:tabs>
        <w:spacing w:before="92" w:line="256" w:lineRule="auto"/>
        <w:ind w:right="1280" w:firstLine="0"/>
      </w:pPr>
      <w:r>
        <w:t>In</w:t>
      </w:r>
      <w:r>
        <w:rPr>
          <w:spacing w:val="-3"/>
        </w:rPr>
        <w:t xml:space="preserve"> </w:t>
      </w:r>
      <w:r>
        <w:t>identifying</w:t>
      </w:r>
      <w:r>
        <w:rPr>
          <w:spacing w:val="-3"/>
        </w:rPr>
        <w:t xml:space="preserve"> </w:t>
      </w:r>
      <w:r>
        <w:t>the</w:t>
      </w:r>
      <w:r>
        <w:rPr>
          <w:spacing w:val="-3"/>
        </w:rPr>
        <w:t xml:space="preserve"> </w:t>
      </w:r>
      <w:r>
        <w:t>author</w:t>
      </w:r>
      <w:r>
        <w:rPr>
          <w:spacing w:val="-3"/>
        </w:rPr>
        <w:t xml:space="preserve"> </w:t>
      </w:r>
      <w:r>
        <w:t>of</w:t>
      </w:r>
      <w:r>
        <w:rPr>
          <w:spacing w:val="-3"/>
        </w:rPr>
        <w:t xml:space="preserve"> </w:t>
      </w:r>
      <w:r>
        <w:t>an</w:t>
      </w:r>
      <w:r>
        <w:rPr>
          <w:spacing w:val="-3"/>
        </w:rPr>
        <w:t xml:space="preserve"> </w:t>
      </w:r>
      <w:r>
        <w:t>“outstanding”</w:t>
      </w:r>
      <w:r>
        <w:rPr>
          <w:spacing w:val="-3"/>
        </w:rPr>
        <w:t xml:space="preserve"> </w:t>
      </w:r>
      <w:r>
        <w:t>book</w:t>
      </w:r>
      <w:r>
        <w:rPr>
          <w:spacing w:val="-3"/>
        </w:rPr>
        <w:t xml:space="preserve"> </w:t>
      </w:r>
      <w:r>
        <w:t>for</w:t>
      </w:r>
      <w:r>
        <w:rPr>
          <w:spacing w:val="-3"/>
        </w:rPr>
        <w:t xml:space="preserve"> </w:t>
      </w:r>
      <w:r>
        <w:t>youth,</w:t>
      </w:r>
      <w:r>
        <w:rPr>
          <w:spacing w:val="-3"/>
        </w:rPr>
        <w:t xml:space="preserve"> </w:t>
      </w:r>
      <w:r>
        <w:t>in</w:t>
      </w:r>
      <w:r>
        <w:rPr>
          <w:spacing w:val="-3"/>
        </w:rPr>
        <w:t xml:space="preserve"> </w:t>
      </w:r>
      <w:r>
        <w:t>addition</w:t>
      </w:r>
      <w:r>
        <w:rPr>
          <w:spacing w:val="-3"/>
        </w:rPr>
        <w:t xml:space="preserve"> </w:t>
      </w:r>
      <w:r>
        <w:t>to</w:t>
      </w:r>
      <w:r>
        <w:rPr>
          <w:spacing w:val="-3"/>
        </w:rPr>
        <w:t xml:space="preserve"> </w:t>
      </w:r>
      <w:r>
        <w:t>looking</w:t>
      </w:r>
      <w:r>
        <w:rPr>
          <w:spacing w:val="-3"/>
        </w:rPr>
        <w:t xml:space="preserve"> </w:t>
      </w:r>
      <w:r>
        <w:t>for</w:t>
      </w:r>
      <w:r>
        <w:rPr>
          <w:spacing w:val="-3"/>
        </w:rPr>
        <w:t xml:space="preserve"> </w:t>
      </w:r>
      <w:r>
        <w:t>an</w:t>
      </w:r>
      <w:r>
        <w:rPr>
          <w:spacing w:val="-3"/>
        </w:rPr>
        <w:t xml:space="preserve"> </w:t>
      </w:r>
      <w:r>
        <w:t xml:space="preserve">accurate and positive portrayal of the </w:t>
      </w:r>
      <w:r>
        <w:rPr>
          <w:color w:val="FF0000"/>
        </w:rPr>
        <w:t xml:space="preserve">Latino </w:t>
      </w:r>
      <w:r>
        <w:t>culture, the committee members need to consider the following:</w:t>
      </w:r>
    </w:p>
    <w:p w14:paraId="7E36901C" w14:textId="77777777" w:rsidR="00B72280" w:rsidRDefault="00B72280">
      <w:pPr>
        <w:pStyle w:val="BodyText"/>
        <w:spacing w:before="15"/>
      </w:pPr>
    </w:p>
    <w:p w14:paraId="0E438CCB" w14:textId="77777777" w:rsidR="00B72280" w:rsidRDefault="00000000">
      <w:pPr>
        <w:pStyle w:val="ListParagraph"/>
        <w:numPr>
          <w:ilvl w:val="1"/>
          <w:numId w:val="23"/>
        </w:numPr>
        <w:tabs>
          <w:tab w:val="left" w:pos="2336"/>
        </w:tabs>
        <w:spacing w:before="1"/>
        <w:ind w:hanging="916"/>
      </w:pPr>
      <w:r>
        <w:t>Interpretation</w:t>
      </w:r>
      <w:r>
        <w:rPr>
          <w:spacing w:val="-6"/>
        </w:rPr>
        <w:t xml:space="preserve"> </w:t>
      </w:r>
      <w:r>
        <w:t>of</w:t>
      </w:r>
      <w:r>
        <w:rPr>
          <w:spacing w:val="-5"/>
        </w:rPr>
        <w:t xml:space="preserve"> </w:t>
      </w:r>
      <w:r>
        <w:t>the</w:t>
      </w:r>
      <w:r>
        <w:rPr>
          <w:spacing w:val="-5"/>
        </w:rPr>
        <w:t xml:space="preserve"> </w:t>
      </w:r>
      <w:r>
        <w:t>theme</w:t>
      </w:r>
      <w:r>
        <w:rPr>
          <w:spacing w:val="-5"/>
        </w:rPr>
        <w:t xml:space="preserve"> </w:t>
      </w:r>
      <w:r>
        <w:t>or</w:t>
      </w:r>
      <w:r>
        <w:rPr>
          <w:spacing w:val="-5"/>
        </w:rPr>
        <w:t xml:space="preserve"> </w:t>
      </w:r>
      <w:r>
        <w:rPr>
          <w:spacing w:val="-2"/>
        </w:rPr>
        <w:t>concept</w:t>
      </w:r>
    </w:p>
    <w:p w14:paraId="507CFCB8" w14:textId="77777777" w:rsidR="00B72280" w:rsidRDefault="00000000">
      <w:pPr>
        <w:pStyle w:val="ListParagraph"/>
        <w:numPr>
          <w:ilvl w:val="1"/>
          <w:numId w:val="23"/>
        </w:numPr>
        <w:tabs>
          <w:tab w:val="left" w:pos="2336"/>
        </w:tabs>
        <w:spacing w:before="77"/>
        <w:ind w:hanging="916"/>
      </w:pPr>
      <w:r>
        <w:t>Presentation</w:t>
      </w:r>
      <w:r>
        <w:rPr>
          <w:spacing w:val="-10"/>
        </w:rPr>
        <w:t xml:space="preserve"> </w:t>
      </w:r>
      <w:r>
        <w:t>of</w:t>
      </w:r>
      <w:r>
        <w:rPr>
          <w:spacing w:val="-8"/>
        </w:rPr>
        <w:t xml:space="preserve"> </w:t>
      </w:r>
      <w:r>
        <w:t>information</w:t>
      </w:r>
      <w:r>
        <w:rPr>
          <w:spacing w:val="-8"/>
        </w:rPr>
        <w:t xml:space="preserve"> </w:t>
      </w:r>
      <w:r>
        <w:t>including</w:t>
      </w:r>
      <w:r>
        <w:rPr>
          <w:spacing w:val="-7"/>
        </w:rPr>
        <w:t xml:space="preserve"> </w:t>
      </w:r>
      <w:r>
        <w:t>accuracy,</w:t>
      </w:r>
      <w:r>
        <w:rPr>
          <w:spacing w:val="-8"/>
        </w:rPr>
        <w:t xml:space="preserve"> </w:t>
      </w:r>
      <w:r>
        <w:t>clarity,</w:t>
      </w:r>
      <w:r>
        <w:rPr>
          <w:spacing w:val="-8"/>
        </w:rPr>
        <w:t xml:space="preserve"> </w:t>
      </w:r>
      <w:r>
        <w:t>and</w:t>
      </w:r>
      <w:r>
        <w:rPr>
          <w:spacing w:val="-7"/>
        </w:rPr>
        <w:t xml:space="preserve"> </w:t>
      </w:r>
      <w:r>
        <w:rPr>
          <w:spacing w:val="-2"/>
        </w:rPr>
        <w:t>organization</w:t>
      </w:r>
    </w:p>
    <w:p w14:paraId="65F808CA" w14:textId="77777777" w:rsidR="00B72280" w:rsidRDefault="00000000">
      <w:pPr>
        <w:pStyle w:val="ListParagraph"/>
        <w:numPr>
          <w:ilvl w:val="1"/>
          <w:numId w:val="23"/>
        </w:numPr>
        <w:tabs>
          <w:tab w:val="left" w:pos="2336"/>
        </w:tabs>
        <w:spacing w:before="77"/>
        <w:ind w:hanging="916"/>
      </w:pPr>
      <w:r>
        <w:t>Development</w:t>
      </w:r>
      <w:r>
        <w:rPr>
          <w:spacing w:val="-5"/>
        </w:rPr>
        <w:t xml:space="preserve"> </w:t>
      </w:r>
      <w:r>
        <w:t>of</w:t>
      </w:r>
      <w:r>
        <w:rPr>
          <w:spacing w:val="-5"/>
        </w:rPr>
        <w:t xml:space="preserve"> </w:t>
      </w:r>
      <w:r>
        <w:t>a</w:t>
      </w:r>
      <w:r>
        <w:rPr>
          <w:spacing w:val="-4"/>
        </w:rPr>
        <w:t xml:space="preserve"> plot</w:t>
      </w:r>
    </w:p>
    <w:p w14:paraId="77762770" w14:textId="77777777" w:rsidR="00B72280" w:rsidRDefault="00000000">
      <w:pPr>
        <w:pStyle w:val="ListParagraph"/>
        <w:numPr>
          <w:ilvl w:val="1"/>
          <w:numId w:val="23"/>
        </w:numPr>
        <w:tabs>
          <w:tab w:val="left" w:pos="2336"/>
        </w:tabs>
        <w:spacing w:before="77"/>
        <w:ind w:hanging="916"/>
      </w:pPr>
      <w:r>
        <w:t>Delineation</w:t>
      </w:r>
      <w:r>
        <w:rPr>
          <w:spacing w:val="-7"/>
        </w:rPr>
        <w:t xml:space="preserve"> </w:t>
      </w:r>
      <w:r>
        <w:t>of</w:t>
      </w:r>
      <w:r>
        <w:rPr>
          <w:spacing w:val="-6"/>
        </w:rPr>
        <w:t xml:space="preserve"> </w:t>
      </w:r>
      <w:r>
        <w:rPr>
          <w:spacing w:val="-2"/>
        </w:rPr>
        <w:t>characters</w:t>
      </w:r>
    </w:p>
    <w:p w14:paraId="0AD3EFC6" w14:textId="77777777" w:rsidR="00B72280" w:rsidRDefault="00000000">
      <w:pPr>
        <w:pStyle w:val="ListParagraph"/>
        <w:numPr>
          <w:ilvl w:val="1"/>
          <w:numId w:val="23"/>
        </w:numPr>
        <w:tabs>
          <w:tab w:val="left" w:pos="2336"/>
        </w:tabs>
        <w:spacing w:before="77"/>
        <w:ind w:hanging="916"/>
      </w:pPr>
      <w:r>
        <w:t>Delineation</w:t>
      </w:r>
      <w:r>
        <w:rPr>
          <w:spacing w:val="-7"/>
        </w:rPr>
        <w:t xml:space="preserve"> </w:t>
      </w:r>
      <w:r>
        <w:t>of</w:t>
      </w:r>
      <w:r>
        <w:rPr>
          <w:spacing w:val="-6"/>
        </w:rPr>
        <w:t xml:space="preserve"> </w:t>
      </w:r>
      <w:r>
        <w:rPr>
          <w:spacing w:val="-2"/>
        </w:rPr>
        <w:t>setting</w:t>
      </w:r>
    </w:p>
    <w:p w14:paraId="7FA22A9C" w14:textId="77777777" w:rsidR="00B72280" w:rsidRDefault="00000000">
      <w:pPr>
        <w:pStyle w:val="ListParagraph"/>
        <w:numPr>
          <w:ilvl w:val="1"/>
          <w:numId w:val="23"/>
        </w:numPr>
        <w:tabs>
          <w:tab w:val="left" w:pos="2336"/>
        </w:tabs>
        <w:spacing w:before="77"/>
        <w:ind w:hanging="916"/>
      </w:pPr>
      <w:r>
        <w:t>Appropriateness</w:t>
      </w:r>
      <w:r>
        <w:rPr>
          <w:spacing w:val="-9"/>
        </w:rPr>
        <w:t xml:space="preserve"> </w:t>
      </w:r>
      <w:r>
        <w:t>of</w:t>
      </w:r>
      <w:r>
        <w:rPr>
          <w:spacing w:val="-8"/>
        </w:rPr>
        <w:t xml:space="preserve"> </w:t>
      </w:r>
      <w:r>
        <w:rPr>
          <w:spacing w:val="-2"/>
        </w:rPr>
        <w:t>style</w:t>
      </w:r>
    </w:p>
    <w:p w14:paraId="0B499EE8" w14:textId="77777777" w:rsidR="00B72280" w:rsidRDefault="00000000">
      <w:pPr>
        <w:pStyle w:val="ListParagraph"/>
        <w:numPr>
          <w:ilvl w:val="1"/>
          <w:numId w:val="23"/>
        </w:numPr>
        <w:tabs>
          <w:tab w:val="left" w:pos="2346"/>
        </w:tabs>
        <w:spacing w:before="77"/>
        <w:ind w:left="2346" w:hanging="916"/>
      </w:pPr>
      <w:r>
        <w:t>Excellence</w:t>
      </w:r>
      <w:r>
        <w:rPr>
          <w:spacing w:val="-6"/>
        </w:rPr>
        <w:t xml:space="preserve"> </w:t>
      </w:r>
      <w:r>
        <w:t>of</w:t>
      </w:r>
      <w:r>
        <w:rPr>
          <w:spacing w:val="-5"/>
        </w:rPr>
        <w:t xml:space="preserve"> </w:t>
      </w:r>
      <w:r>
        <w:t>presentation</w:t>
      </w:r>
      <w:r>
        <w:rPr>
          <w:spacing w:val="-6"/>
        </w:rPr>
        <w:t xml:space="preserve"> </w:t>
      </w:r>
      <w:r>
        <w:t>for</w:t>
      </w:r>
      <w:r>
        <w:rPr>
          <w:spacing w:val="-5"/>
        </w:rPr>
        <w:t xml:space="preserve"> </w:t>
      </w:r>
      <w:r>
        <w:t>a</w:t>
      </w:r>
      <w:r>
        <w:rPr>
          <w:spacing w:val="-6"/>
        </w:rPr>
        <w:t xml:space="preserve"> </w:t>
      </w:r>
      <w:r>
        <w:t>youth</w:t>
      </w:r>
      <w:r>
        <w:rPr>
          <w:spacing w:val="-5"/>
        </w:rPr>
        <w:t xml:space="preserve"> </w:t>
      </w:r>
      <w:r>
        <w:rPr>
          <w:spacing w:val="-2"/>
        </w:rPr>
        <w:t>audience.</w:t>
      </w:r>
    </w:p>
    <w:p w14:paraId="2261E40E" w14:textId="77777777" w:rsidR="00B72280" w:rsidRDefault="00000000">
      <w:pPr>
        <w:pStyle w:val="BodyText"/>
        <w:spacing w:before="182" w:line="249" w:lineRule="auto"/>
        <w:ind w:left="100" w:right="826"/>
      </w:pPr>
      <w:r>
        <w:t>Note:</w:t>
      </w:r>
      <w:r>
        <w:rPr>
          <w:spacing w:val="40"/>
        </w:rPr>
        <w:t xml:space="preserve"> </w:t>
      </w:r>
      <w:r>
        <w:t>Because</w:t>
      </w:r>
      <w:r>
        <w:rPr>
          <w:spacing w:val="-3"/>
        </w:rPr>
        <w:t xml:space="preserve"> </w:t>
      </w:r>
      <w:r>
        <w:t>the</w:t>
      </w:r>
      <w:r>
        <w:rPr>
          <w:spacing w:val="-3"/>
        </w:rPr>
        <w:t xml:space="preserve"> </w:t>
      </w:r>
      <w:r>
        <w:t>literary</w:t>
      </w:r>
      <w:r>
        <w:rPr>
          <w:spacing w:val="-3"/>
        </w:rPr>
        <w:t xml:space="preserve"> </w:t>
      </w:r>
      <w:r>
        <w:t>qualities</w:t>
      </w:r>
      <w:r>
        <w:rPr>
          <w:spacing w:val="-3"/>
        </w:rPr>
        <w:t xml:space="preserve"> </w:t>
      </w:r>
      <w:r>
        <w:t>to</w:t>
      </w:r>
      <w:r>
        <w:rPr>
          <w:spacing w:val="-3"/>
        </w:rPr>
        <w:t xml:space="preserve"> </w:t>
      </w:r>
      <w:r>
        <w:t>be</w:t>
      </w:r>
      <w:r>
        <w:rPr>
          <w:spacing w:val="-3"/>
        </w:rPr>
        <w:t xml:space="preserve"> </w:t>
      </w:r>
      <w:r>
        <w:t>considered</w:t>
      </w:r>
      <w:r>
        <w:rPr>
          <w:spacing w:val="-3"/>
        </w:rPr>
        <w:t xml:space="preserve"> </w:t>
      </w:r>
      <w:r>
        <w:t>will</w:t>
      </w:r>
      <w:r>
        <w:rPr>
          <w:spacing w:val="-3"/>
        </w:rPr>
        <w:t xml:space="preserve"> </w:t>
      </w:r>
      <w:r>
        <w:t>vary</w:t>
      </w:r>
      <w:r>
        <w:rPr>
          <w:spacing w:val="-3"/>
        </w:rPr>
        <w:t xml:space="preserve"> </w:t>
      </w:r>
      <w:r>
        <w:t>depending</w:t>
      </w:r>
      <w:r>
        <w:rPr>
          <w:spacing w:val="-3"/>
        </w:rPr>
        <w:t xml:space="preserve"> </w:t>
      </w:r>
      <w:r>
        <w:t>on</w:t>
      </w:r>
      <w:r>
        <w:rPr>
          <w:spacing w:val="-3"/>
        </w:rPr>
        <w:t xml:space="preserve"> </w:t>
      </w:r>
      <w:r>
        <w:t>content,</w:t>
      </w:r>
      <w:r>
        <w:rPr>
          <w:spacing w:val="-3"/>
        </w:rPr>
        <w:t xml:space="preserve"> </w:t>
      </w:r>
      <w:r>
        <w:t>the</w:t>
      </w:r>
      <w:r>
        <w:rPr>
          <w:spacing w:val="-3"/>
        </w:rPr>
        <w:t xml:space="preserve"> </w:t>
      </w:r>
      <w:r>
        <w:t>committee</w:t>
      </w:r>
      <w:r>
        <w:rPr>
          <w:spacing w:val="-3"/>
        </w:rPr>
        <w:t xml:space="preserve"> </w:t>
      </w:r>
      <w:r>
        <w:t>need not expect to find excellence in each of the above named elements. The book should, however, have distinguished qualities in all of the elements pertinent.</w:t>
      </w:r>
    </w:p>
    <w:p w14:paraId="2076A24A" w14:textId="77777777" w:rsidR="00B72280" w:rsidRDefault="00B72280">
      <w:pPr>
        <w:pStyle w:val="BodyText"/>
        <w:spacing w:before="22"/>
      </w:pPr>
    </w:p>
    <w:p w14:paraId="023CA304" w14:textId="77777777" w:rsidR="00B72280" w:rsidRDefault="00000000">
      <w:pPr>
        <w:pStyle w:val="ListParagraph"/>
        <w:numPr>
          <w:ilvl w:val="0"/>
          <w:numId w:val="23"/>
        </w:numPr>
        <w:tabs>
          <w:tab w:val="left" w:pos="819"/>
        </w:tabs>
        <w:spacing w:line="285" w:lineRule="auto"/>
        <w:ind w:right="1063" w:firstLine="0"/>
      </w:pPr>
      <w:r>
        <w:t>In</w:t>
      </w:r>
      <w:r>
        <w:rPr>
          <w:spacing w:val="-3"/>
        </w:rPr>
        <w:t xml:space="preserve"> </w:t>
      </w:r>
      <w:r>
        <w:t>considering</w:t>
      </w:r>
      <w:r>
        <w:rPr>
          <w:spacing w:val="-3"/>
        </w:rPr>
        <w:t xml:space="preserve"> </w:t>
      </w:r>
      <w:r>
        <w:t>a</w:t>
      </w:r>
      <w:r>
        <w:rPr>
          <w:spacing w:val="-3"/>
        </w:rPr>
        <w:t xml:space="preserve"> </w:t>
      </w:r>
      <w:r>
        <w:t>book,</w:t>
      </w:r>
      <w:r>
        <w:rPr>
          <w:spacing w:val="-3"/>
        </w:rPr>
        <w:t xml:space="preserve"> </w:t>
      </w:r>
      <w:r>
        <w:t>the</w:t>
      </w:r>
      <w:r>
        <w:rPr>
          <w:spacing w:val="-3"/>
        </w:rPr>
        <w:t xml:space="preserve"> </w:t>
      </w:r>
      <w:r>
        <w:t>committee</w:t>
      </w:r>
      <w:r>
        <w:rPr>
          <w:spacing w:val="-3"/>
        </w:rPr>
        <w:t xml:space="preserve"> </w:t>
      </w:r>
      <w:r>
        <w:t>is</w:t>
      </w:r>
      <w:r>
        <w:rPr>
          <w:spacing w:val="-3"/>
        </w:rPr>
        <w:t xml:space="preserve"> </w:t>
      </w:r>
      <w:r>
        <w:t>to</w:t>
      </w:r>
      <w:r>
        <w:rPr>
          <w:spacing w:val="-3"/>
        </w:rPr>
        <w:t xml:space="preserve"> </w:t>
      </w:r>
      <w:r>
        <w:t>make</w:t>
      </w:r>
      <w:r>
        <w:rPr>
          <w:spacing w:val="-3"/>
        </w:rPr>
        <w:t xml:space="preserve"> </w:t>
      </w:r>
      <w:r>
        <w:t>its</w:t>
      </w:r>
      <w:r>
        <w:rPr>
          <w:spacing w:val="-3"/>
        </w:rPr>
        <w:t xml:space="preserve"> </w:t>
      </w:r>
      <w:r>
        <w:t>decision</w:t>
      </w:r>
      <w:r>
        <w:rPr>
          <w:spacing w:val="-3"/>
        </w:rPr>
        <w:t xml:space="preserve"> </w:t>
      </w:r>
      <w:r>
        <w:t>primarily</w:t>
      </w:r>
      <w:r>
        <w:rPr>
          <w:spacing w:val="-3"/>
        </w:rPr>
        <w:t xml:space="preserve"> </w:t>
      </w:r>
      <w:r>
        <w:t>on</w:t>
      </w:r>
      <w:r>
        <w:rPr>
          <w:spacing w:val="-3"/>
        </w:rPr>
        <w:t xml:space="preserve"> </w:t>
      </w:r>
      <w:r>
        <w:t>the</w:t>
      </w:r>
      <w:r>
        <w:rPr>
          <w:spacing w:val="-3"/>
        </w:rPr>
        <w:t xml:space="preserve"> </w:t>
      </w:r>
      <w:r>
        <w:t>text.</w:t>
      </w:r>
      <w:r>
        <w:rPr>
          <w:spacing w:val="-3"/>
        </w:rPr>
        <w:t xml:space="preserve"> </w:t>
      </w:r>
      <w:r>
        <w:t>Other</w:t>
      </w:r>
      <w:r>
        <w:rPr>
          <w:spacing w:val="-3"/>
        </w:rPr>
        <w:t xml:space="preserve"> </w:t>
      </w:r>
      <w:r>
        <w:t>aspects of a book are to be considered only if they enhance the text, expand the telling, are essential to the continuum of the story, or if they are a distraction from the text. Such other aspects might include illustrations, overall design of the book, etc.</w:t>
      </w:r>
    </w:p>
    <w:p w14:paraId="6B46716B" w14:textId="77777777" w:rsidR="00B72280" w:rsidRDefault="00B72280">
      <w:pPr>
        <w:spacing w:line="285" w:lineRule="auto"/>
        <w:sectPr w:rsidR="00B72280" w:rsidSect="00737445">
          <w:pgSz w:w="12240" w:h="15840"/>
          <w:pgMar w:top="960" w:right="460" w:bottom="1000" w:left="620" w:header="0" w:footer="748" w:gutter="0"/>
          <w:cols w:space="720"/>
        </w:sectPr>
      </w:pPr>
    </w:p>
    <w:p w14:paraId="087A1315" w14:textId="77777777" w:rsidR="00B72280" w:rsidRDefault="00000000">
      <w:pPr>
        <w:pStyle w:val="ListParagraph"/>
        <w:numPr>
          <w:ilvl w:val="0"/>
          <w:numId w:val="23"/>
        </w:numPr>
        <w:tabs>
          <w:tab w:val="left" w:pos="819"/>
        </w:tabs>
        <w:spacing w:before="63" w:line="285" w:lineRule="auto"/>
        <w:ind w:right="1221" w:firstLine="0"/>
        <w:rPr>
          <w:rFonts w:ascii="Arial"/>
          <w:i/>
        </w:rPr>
      </w:pPr>
      <w:r>
        <w:t>The</w:t>
      </w:r>
      <w:r>
        <w:rPr>
          <w:spacing w:val="-3"/>
        </w:rPr>
        <w:t xml:space="preserve"> </w:t>
      </w:r>
      <w:r>
        <w:t>book</w:t>
      </w:r>
      <w:r>
        <w:rPr>
          <w:spacing w:val="-3"/>
        </w:rPr>
        <w:t xml:space="preserve"> </w:t>
      </w:r>
      <w:r>
        <w:t>must</w:t>
      </w:r>
      <w:r>
        <w:rPr>
          <w:spacing w:val="-3"/>
        </w:rPr>
        <w:t xml:space="preserve"> </w:t>
      </w:r>
      <w:r>
        <w:t>be</w:t>
      </w:r>
      <w:r>
        <w:rPr>
          <w:spacing w:val="-3"/>
        </w:rPr>
        <w:t xml:space="preserve"> </w:t>
      </w:r>
      <w:r>
        <w:t>a</w:t>
      </w:r>
      <w:r>
        <w:rPr>
          <w:spacing w:val="-3"/>
        </w:rPr>
        <w:t xml:space="preserve"> </w:t>
      </w:r>
      <w:r>
        <w:t>self-contained</w:t>
      </w:r>
      <w:r>
        <w:rPr>
          <w:spacing w:val="-3"/>
        </w:rPr>
        <w:t xml:space="preserve"> </w:t>
      </w:r>
      <w:r>
        <w:t>entity,</w:t>
      </w:r>
      <w:r>
        <w:rPr>
          <w:spacing w:val="-3"/>
        </w:rPr>
        <w:t xml:space="preserve"> </w:t>
      </w:r>
      <w:r>
        <w:t>not</w:t>
      </w:r>
      <w:r>
        <w:rPr>
          <w:spacing w:val="-3"/>
        </w:rPr>
        <w:t xml:space="preserve"> </w:t>
      </w:r>
      <w:r>
        <w:t>dependent</w:t>
      </w:r>
      <w:r>
        <w:rPr>
          <w:spacing w:val="-3"/>
        </w:rPr>
        <w:t xml:space="preserve"> </w:t>
      </w:r>
      <w:r>
        <w:t>on</w:t>
      </w:r>
      <w:r>
        <w:rPr>
          <w:spacing w:val="-3"/>
        </w:rPr>
        <w:t xml:space="preserve"> </w:t>
      </w:r>
      <w:r>
        <w:t>other</w:t>
      </w:r>
      <w:r>
        <w:rPr>
          <w:spacing w:val="-3"/>
        </w:rPr>
        <w:t xml:space="preserve"> </w:t>
      </w:r>
      <w:r>
        <w:t>media</w:t>
      </w:r>
      <w:r>
        <w:rPr>
          <w:spacing w:val="-3"/>
        </w:rPr>
        <w:t xml:space="preserve"> </w:t>
      </w:r>
      <w:r>
        <w:t>(i.e.,</w:t>
      </w:r>
      <w:r>
        <w:rPr>
          <w:spacing w:val="-3"/>
        </w:rPr>
        <w:t xml:space="preserve"> </w:t>
      </w:r>
      <w:r>
        <w:t>digital,</w:t>
      </w:r>
      <w:r>
        <w:rPr>
          <w:spacing w:val="-3"/>
        </w:rPr>
        <w:t xml:space="preserve"> </w:t>
      </w:r>
      <w:r>
        <w:t>sound</w:t>
      </w:r>
      <w:r>
        <w:rPr>
          <w:spacing w:val="-3"/>
        </w:rPr>
        <w:t xml:space="preserve"> </w:t>
      </w:r>
      <w:r>
        <w:t>or film or film equipment) for its enjoyment</w:t>
      </w:r>
      <w:r>
        <w:rPr>
          <w:rFonts w:ascii="Arial"/>
          <w:i/>
        </w:rPr>
        <w:t>.</w:t>
      </w:r>
    </w:p>
    <w:p w14:paraId="4E3AC4C0" w14:textId="77777777" w:rsidR="00B72280" w:rsidRDefault="00B72280">
      <w:pPr>
        <w:pStyle w:val="BodyText"/>
        <w:spacing w:before="45"/>
        <w:rPr>
          <w:rFonts w:ascii="Arial"/>
          <w:i/>
        </w:rPr>
      </w:pPr>
    </w:p>
    <w:p w14:paraId="3F9AD576" w14:textId="77777777" w:rsidR="00B72280" w:rsidRDefault="00000000">
      <w:pPr>
        <w:pStyle w:val="ListParagraph"/>
        <w:numPr>
          <w:ilvl w:val="0"/>
          <w:numId w:val="23"/>
        </w:numPr>
        <w:tabs>
          <w:tab w:val="left" w:pos="819"/>
        </w:tabs>
        <w:spacing w:line="285" w:lineRule="auto"/>
        <w:ind w:right="1270" w:firstLine="0"/>
      </w:pPr>
      <w:r>
        <w:t>The</w:t>
      </w:r>
      <w:r>
        <w:rPr>
          <w:spacing w:val="-3"/>
        </w:rPr>
        <w:t xml:space="preserve"> </w:t>
      </w:r>
      <w:r>
        <w:t>committee</w:t>
      </w:r>
      <w:r>
        <w:rPr>
          <w:spacing w:val="-3"/>
        </w:rPr>
        <w:t xml:space="preserve"> </w:t>
      </w:r>
      <w:r>
        <w:t>should</w:t>
      </w:r>
      <w:r>
        <w:rPr>
          <w:spacing w:val="-3"/>
        </w:rPr>
        <w:t xml:space="preserve"> </w:t>
      </w:r>
      <w:r>
        <w:t>keep</w:t>
      </w:r>
      <w:r>
        <w:rPr>
          <w:spacing w:val="-3"/>
        </w:rPr>
        <w:t xml:space="preserve"> </w:t>
      </w:r>
      <w:r>
        <w:t>in</w:t>
      </w:r>
      <w:r>
        <w:rPr>
          <w:spacing w:val="-3"/>
        </w:rPr>
        <w:t xml:space="preserve"> </w:t>
      </w:r>
      <w:r>
        <w:t>mind</w:t>
      </w:r>
      <w:r>
        <w:rPr>
          <w:spacing w:val="-3"/>
        </w:rPr>
        <w:t xml:space="preserve"> </w:t>
      </w:r>
      <w:r>
        <w:t>that</w:t>
      </w:r>
      <w:r>
        <w:rPr>
          <w:spacing w:val="-3"/>
        </w:rPr>
        <w:t xml:space="preserve"> </w:t>
      </w:r>
      <w:r>
        <w:t>the</w:t>
      </w:r>
      <w:r>
        <w:rPr>
          <w:spacing w:val="-3"/>
        </w:rPr>
        <w:t xml:space="preserve"> </w:t>
      </w:r>
      <w:r>
        <w:t>award</w:t>
      </w:r>
      <w:r>
        <w:rPr>
          <w:spacing w:val="-3"/>
        </w:rPr>
        <w:t xml:space="preserve"> </w:t>
      </w:r>
      <w:r>
        <w:t>is</w:t>
      </w:r>
      <w:r>
        <w:rPr>
          <w:spacing w:val="-3"/>
        </w:rPr>
        <w:t xml:space="preserve"> </w:t>
      </w:r>
      <w:r>
        <w:t>for</w:t>
      </w:r>
      <w:r>
        <w:rPr>
          <w:spacing w:val="-3"/>
        </w:rPr>
        <w:t xml:space="preserve"> </w:t>
      </w:r>
      <w:r>
        <w:t>both</w:t>
      </w:r>
      <w:r>
        <w:rPr>
          <w:spacing w:val="-3"/>
        </w:rPr>
        <w:t xml:space="preserve"> </w:t>
      </w:r>
      <w:r>
        <w:t>literary</w:t>
      </w:r>
      <w:r>
        <w:rPr>
          <w:spacing w:val="-3"/>
        </w:rPr>
        <w:t xml:space="preserve"> </w:t>
      </w:r>
      <w:r>
        <w:t>quality</w:t>
      </w:r>
      <w:r>
        <w:rPr>
          <w:spacing w:val="-3"/>
        </w:rPr>
        <w:t xml:space="preserve"> </w:t>
      </w:r>
      <w:r>
        <w:t>and</w:t>
      </w:r>
      <w:r>
        <w:rPr>
          <w:spacing w:val="-3"/>
        </w:rPr>
        <w:t xml:space="preserve"> </w:t>
      </w:r>
      <w:r>
        <w:t xml:space="preserve">presentation for youth, as well as for its portrayal of </w:t>
      </w:r>
      <w:r>
        <w:rPr>
          <w:color w:val="FF0000"/>
        </w:rPr>
        <w:t xml:space="preserve">Latino </w:t>
      </w:r>
      <w:r>
        <w:t>experiences.</w:t>
      </w:r>
    </w:p>
    <w:p w14:paraId="31FBF64C" w14:textId="77777777" w:rsidR="00B72280" w:rsidRDefault="00B72280">
      <w:pPr>
        <w:pStyle w:val="BodyText"/>
        <w:spacing w:before="45"/>
      </w:pPr>
    </w:p>
    <w:p w14:paraId="2A2480B3" w14:textId="77777777" w:rsidR="00B72280" w:rsidRDefault="00000000">
      <w:pPr>
        <w:pStyle w:val="ListParagraph"/>
        <w:numPr>
          <w:ilvl w:val="0"/>
          <w:numId w:val="23"/>
        </w:numPr>
        <w:tabs>
          <w:tab w:val="left" w:pos="588"/>
        </w:tabs>
        <w:ind w:left="588" w:hanging="488"/>
      </w:pPr>
      <w:r>
        <w:t>Particular</w:t>
      </w:r>
      <w:r>
        <w:rPr>
          <w:spacing w:val="-8"/>
        </w:rPr>
        <w:t xml:space="preserve"> </w:t>
      </w:r>
      <w:r>
        <w:t>attention</w:t>
      </w:r>
      <w:r>
        <w:rPr>
          <w:spacing w:val="-6"/>
        </w:rPr>
        <w:t xml:space="preserve"> </w:t>
      </w:r>
      <w:r>
        <w:t>will</w:t>
      </w:r>
      <w:r>
        <w:rPr>
          <w:spacing w:val="-5"/>
        </w:rPr>
        <w:t xml:space="preserve"> </w:t>
      </w:r>
      <w:r>
        <w:t>be</w:t>
      </w:r>
      <w:r>
        <w:rPr>
          <w:spacing w:val="-6"/>
        </w:rPr>
        <w:t xml:space="preserve"> </w:t>
      </w:r>
      <w:r>
        <w:t>paid</w:t>
      </w:r>
      <w:r>
        <w:rPr>
          <w:spacing w:val="-5"/>
        </w:rPr>
        <w:t xml:space="preserve"> </w:t>
      </w:r>
      <w:r>
        <w:t>to</w:t>
      </w:r>
      <w:r>
        <w:rPr>
          <w:spacing w:val="-6"/>
        </w:rPr>
        <w:t xml:space="preserve"> </w:t>
      </w:r>
      <w:r>
        <w:t>how</w:t>
      </w:r>
      <w:r>
        <w:rPr>
          <w:spacing w:val="-6"/>
        </w:rPr>
        <w:t xml:space="preserve"> </w:t>
      </w:r>
      <w:r>
        <w:t>accurately</w:t>
      </w:r>
      <w:r>
        <w:rPr>
          <w:spacing w:val="-5"/>
        </w:rPr>
        <w:t xml:space="preserve"> </w:t>
      </w:r>
      <w:r>
        <w:t>the</w:t>
      </w:r>
      <w:r>
        <w:rPr>
          <w:spacing w:val="-6"/>
        </w:rPr>
        <w:t xml:space="preserve"> </w:t>
      </w:r>
      <w:r>
        <w:t>work</w:t>
      </w:r>
      <w:r>
        <w:rPr>
          <w:spacing w:val="-5"/>
        </w:rPr>
        <w:t xml:space="preserve"> </w:t>
      </w:r>
      <w:r>
        <w:t>represents</w:t>
      </w:r>
      <w:r>
        <w:rPr>
          <w:spacing w:val="-6"/>
        </w:rPr>
        <w:t xml:space="preserve"> </w:t>
      </w:r>
      <w:r>
        <w:rPr>
          <w:color w:val="FF0000"/>
        </w:rPr>
        <w:t>Latino</w:t>
      </w:r>
      <w:r>
        <w:rPr>
          <w:color w:val="FF0000"/>
          <w:spacing w:val="-5"/>
        </w:rPr>
        <w:t xml:space="preserve"> </w:t>
      </w:r>
      <w:r>
        <w:rPr>
          <w:spacing w:val="-2"/>
        </w:rPr>
        <w:t>experiences.</w:t>
      </w:r>
    </w:p>
    <w:p w14:paraId="556A2A9E" w14:textId="77777777" w:rsidR="00B72280" w:rsidRDefault="00B72280">
      <w:pPr>
        <w:pStyle w:val="BodyText"/>
      </w:pPr>
    </w:p>
    <w:p w14:paraId="64F1D633" w14:textId="77777777" w:rsidR="00B72280" w:rsidRDefault="00B72280">
      <w:pPr>
        <w:pStyle w:val="BodyText"/>
        <w:spacing w:before="81"/>
      </w:pPr>
    </w:p>
    <w:p w14:paraId="2CB34476" w14:textId="77777777" w:rsidR="00B72280" w:rsidRDefault="00000000">
      <w:pPr>
        <w:pStyle w:val="Heading9"/>
      </w:pPr>
      <w:r>
        <w:t>Criteria</w:t>
      </w:r>
      <w:r>
        <w:rPr>
          <w:spacing w:val="-6"/>
        </w:rPr>
        <w:t xml:space="preserve"> </w:t>
      </w:r>
      <w:r>
        <w:t>for</w:t>
      </w:r>
      <w:r>
        <w:rPr>
          <w:spacing w:val="-5"/>
        </w:rPr>
        <w:t xml:space="preserve"> </w:t>
      </w:r>
      <w:r>
        <w:rPr>
          <w:spacing w:val="-2"/>
        </w:rPr>
        <w:t>Illustrations</w:t>
      </w:r>
    </w:p>
    <w:p w14:paraId="745625DA" w14:textId="77777777" w:rsidR="00B72280" w:rsidRDefault="00000000">
      <w:pPr>
        <w:pStyle w:val="ListParagraph"/>
        <w:numPr>
          <w:ilvl w:val="0"/>
          <w:numId w:val="22"/>
        </w:numPr>
        <w:tabs>
          <w:tab w:val="left" w:pos="588"/>
        </w:tabs>
        <w:spacing w:before="92" w:line="256" w:lineRule="auto"/>
        <w:ind w:right="1122" w:firstLine="0"/>
      </w:pPr>
      <w:r>
        <w:t>In</w:t>
      </w:r>
      <w:r>
        <w:rPr>
          <w:spacing w:val="-4"/>
        </w:rPr>
        <w:t xml:space="preserve"> </w:t>
      </w:r>
      <w:r>
        <w:t>identifying</w:t>
      </w:r>
      <w:r>
        <w:rPr>
          <w:spacing w:val="-4"/>
        </w:rPr>
        <w:t xml:space="preserve"> </w:t>
      </w:r>
      <w:r>
        <w:t>the</w:t>
      </w:r>
      <w:r>
        <w:rPr>
          <w:spacing w:val="-4"/>
        </w:rPr>
        <w:t xml:space="preserve"> </w:t>
      </w:r>
      <w:r>
        <w:t>illustrator</w:t>
      </w:r>
      <w:r>
        <w:rPr>
          <w:spacing w:val="-4"/>
        </w:rPr>
        <w:t xml:space="preserve"> </w:t>
      </w:r>
      <w:r>
        <w:t>of</w:t>
      </w:r>
      <w:r>
        <w:rPr>
          <w:spacing w:val="-4"/>
        </w:rPr>
        <w:t xml:space="preserve"> </w:t>
      </w:r>
      <w:r>
        <w:t>an</w:t>
      </w:r>
      <w:r>
        <w:rPr>
          <w:spacing w:val="-4"/>
        </w:rPr>
        <w:t xml:space="preserve"> </w:t>
      </w:r>
      <w:r>
        <w:t>outstanding</w:t>
      </w:r>
      <w:r>
        <w:rPr>
          <w:spacing w:val="-4"/>
        </w:rPr>
        <w:t xml:space="preserve"> </w:t>
      </w:r>
      <w:r>
        <w:t>illustrated</w:t>
      </w:r>
      <w:r>
        <w:rPr>
          <w:spacing w:val="-4"/>
        </w:rPr>
        <w:t xml:space="preserve"> </w:t>
      </w:r>
      <w:r>
        <w:t>book,</w:t>
      </w:r>
      <w:r>
        <w:rPr>
          <w:spacing w:val="-4"/>
        </w:rPr>
        <w:t xml:space="preserve"> </w:t>
      </w:r>
      <w:r>
        <w:t>including</w:t>
      </w:r>
      <w:r>
        <w:rPr>
          <w:spacing w:val="-4"/>
        </w:rPr>
        <w:t xml:space="preserve"> </w:t>
      </w:r>
      <w:r>
        <w:t>graphic</w:t>
      </w:r>
      <w:r>
        <w:rPr>
          <w:spacing w:val="-4"/>
        </w:rPr>
        <w:t xml:space="preserve"> </w:t>
      </w:r>
      <w:r>
        <w:t>novels,</w:t>
      </w:r>
      <w:r>
        <w:rPr>
          <w:spacing w:val="-4"/>
        </w:rPr>
        <w:t xml:space="preserve"> </w:t>
      </w:r>
      <w:r>
        <w:t>committee members need to consider the following:</w:t>
      </w:r>
    </w:p>
    <w:p w14:paraId="27F704DF" w14:textId="77777777" w:rsidR="00B72280" w:rsidRDefault="00000000">
      <w:pPr>
        <w:pStyle w:val="ListParagraph"/>
        <w:numPr>
          <w:ilvl w:val="1"/>
          <w:numId w:val="22"/>
        </w:numPr>
        <w:tabs>
          <w:tab w:val="left" w:pos="2321"/>
        </w:tabs>
        <w:spacing w:line="252" w:lineRule="exact"/>
        <w:ind w:hanging="916"/>
      </w:pPr>
      <w:r>
        <w:t>Excellence</w:t>
      </w:r>
      <w:r>
        <w:rPr>
          <w:spacing w:val="-7"/>
        </w:rPr>
        <w:t xml:space="preserve"> </w:t>
      </w:r>
      <w:r>
        <w:t>of</w:t>
      </w:r>
      <w:r>
        <w:rPr>
          <w:spacing w:val="-6"/>
        </w:rPr>
        <w:t xml:space="preserve"> </w:t>
      </w:r>
      <w:r>
        <w:t>execution</w:t>
      </w:r>
      <w:r>
        <w:rPr>
          <w:spacing w:val="-6"/>
        </w:rPr>
        <w:t xml:space="preserve"> </w:t>
      </w:r>
      <w:r>
        <w:t>in</w:t>
      </w:r>
      <w:r>
        <w:rPr>
          <w:spacing w:val="-6"/>
        </w:rPr>
        <w:t xml:space="preserve"> </w:t>
      </w:r>
      <w:r>
        <w:t>the</w:t>
      </w:r>
      <w:r>
        <w:rPr>
          <w:spacing w:val="-6"/>
        </w:rPr>
        <w:t xml:space="preserve"> </w:t>
      </w:r>
      <w:r>
        <w:t>artistic</w:t>
      </w:r>
      <w:r>
        <w:rPr>
          <w:spacing w:val="-6"/>
        </w:rPr>
        <w:t xml:space="preserve"> </w:t>
      </w:r>
      <w:r>
        <w:t>technique</w:t>
      </w:r>
      <w:r>
        <w:rPr>
          <w:spacing w:val="-6"/>
        </w:rPr>
        <w:t xml:space="preserve"> </w:t>
      </w:r>
      <w:r>
        <w:rPr>
          <w:spacing w:val="-2"/>
        </w:rPr>
        <w:t>employed</w:t>
      </w:r>
    </w:p>
    <w:p w14:paraId="4A82AF69" w14:textId="77777777" w:rsidR="00B72280" w:rsidRDefault="00000000">
      <w:pPr>
        <w:pStyle w:val="ListParagraph"/>
        <w:numPr>
          <w:ilvl w:val="1"/>
          <w:numId w:val="22"/>
        </w:numPr>
        <w:tabs>
          <w:tab w:val="left" w:pos="2321"/>
        </w:tabs>
        <w:spacing w:before="77"/>
        <w:ind w:hanging="916"/>
      </w:pPr>
      <w:r>
        <w:t>Excellence</w:t>
      </w:r>
      <w:r>
        <w:rPr>
          <w:spacing w:val="-9"/>
        </w:rPr>
        <w:t xml:space="preserve"> </w:t>
      </w:r>
      <w:r>
        <w:t>of</w:t>
      </w:r>
      <w:r>
        <w:rPr>
          <w:spacing w:val="-6"/>
        </w:rPr>
        <w:t xml:space="preserve"> </w:t>
      </w:r>
      <w:r>
        <w:t>pictorial</w:t>
      </w:r>
      <w:r>
        <w:rPr>
          <w:spacing w:val="-7"/>
        </w:rPr>
        <w:t xml:space="preserve"> </w:t>
      </w:r>
      <w:r>
        <w:t>interpretation</w:t>
      </w:r>
      <w:r>
        <w:rPr>
          <w:spacing w:val="-6"/>
        </w:rPr>
        <w:t xml:space="preserve"> </w:t>
      </w:r>
      <w:r>
        <w:t>of</w:t>
      </w:r>
      <w:r>
        <w:rPr>
          <w:spacing w:val="-6"/>
        </w:rPr>
        <w:t xml:space="preserve"> </w:t>
      </w:r>
      <w:r>
        <w:t>story,</w:t>
      </w:r>
      <w:r>
        <w:rPr>
          <w:spacing w:val="-7"/>
        </w:rPr>
        <w:t xml:space="preserve"> </w:t>
      </w:r>
      <w:r>
        <w:t>theme,</w:t>
      </w:r>
      <w:r>
        <w:rPr>
          <w:spacing w:val="-6"/>
        </w:rPr>
        <w:t xml:space="preserve"> </w:t>
      </w:r>
      <w:r>
        <w:t>or</w:t>
      </w:r>
      <w:r>
        <w:rPr>
          <w:spacing w:val="-6"/>
        </w:rPr>
        <w:t xml:space="preserve"> </w:t>
      </w:r>
      <w:r>
        <w:rPr>
          <w:spacing w:val="-2"/>
        </w:rPr>
        <w:t>concept</w:t>
      </w:r>
    </w:p>
    <w:p w14:paraId="1290252A" w14:textId="77777777" w:rsidR="00B72280" w:rsidRDefault="00000000">
      <w:pPr>
        <w:pStyle w:val="ListParagraph"/>
        <w:numPr>
          <w:ilvl w:val="1"/>
          <w:numId w:val="22"/>
        </w:numPr>
        <w:tabs>
          <w:tab w:val="left" w:pos="2321"/>
        </w:tabs>
        <w:spacing w:before="77"/>
        <w:ind w:hanging="916"/>
      </w:pPr>
      <w:r>
        <w:t>Appropriateness</w:t>
      </w:r>
      <w:r>
        <w:rPr>
          <w:spacing w:val="-8"/>
        </w:rPr>
        <w:t xml:space="preserve"> </w:t>
      </w:r>
      <w:r>
        <w:t>of</w:t>
      </w:r>
      <w:r>
        <w:rPr>
          <w:spacing w:val="-5"/>
        </w:rPr>
        <w:t xml:space="preserve"> </w:t>
      </w:r>
      <w:r>
        <w:t>style</w:t>
      </w:r>
      <w:r>
        <w:rPr>
          <w:spacing w:val="-6"/>
        </w:rPr>
        <w:t xml:space="preserve"> </w:t>
      </w:r>
      <w:r>
        <w:t>of</w:t>
      </w:r>
      <w:r>
        <w:rPr>
          <w:spacing w:val="-5"/>
        </w:rPr>
        <w:t xml:space="preserve"> </w:t>
      </w:r>
      <w:r>
        <w:t>illustration</w:t>
      </w:r>
      <w:r>
        <w:rPr>
          <w:spacing w:val="-5"/>
        </w:rPr>
        <w:t xml:space="preserve"> </w:t>
      </w:r>
      <w:r>
        <w:t>to</w:t>
      </w:r>
      <w:r>
        <w:rPr>
          <w:spacing w:val="-6"/>
        </w:rPr>
        <w:t xml:space="preserve"> </w:t>
      </w:r>
      <w:r>
        <w:t>the</w:t>
      </w:r>
      <w:r>
        <w:rPr>
          <w:spacing w:val="-5"/>
        </w:rPr>
        <w:t xml:space="preserve"> </w:t>
      </w:r>
      <w:r>
        <w:t>story,</w:t>
      </w:r>
      <w:r>
        <w:rPr>
          <w:spacing w:val="-6"/>
        </w:rPr>
        <w:t xml:space="preserve"> </w:t>
      </w:r>
      <w:r>
        <w:t>theme</w:t>
      </w:r>
      <w:r>
        <w:rPr>
          <w:spacing w:val="-5"/>
        </w:rPr>
        <w:t xml:space="preserve"> </w:t>
      </w:r>
      <w:r>
        <w:t>or</w:t>
      </w:r>
      <w:r>
        <w:rPr>
          <w:spacing w:val="-5"/>
        </w:rPr>
        <w:t xml:space="preserve"> </w:t>
      </w:r>
      <w:r>
        <w:rPr>
          <w:spacing w:val="-2"/>
        </w:rPr>
        <w:t>concept</w:t>
      </w:r>
    </w:p>
    <w:p w14:paraId="3EEE83D1" w14:textId="77777777" w:rsidR="00B72280" w:rsidRDefault="00000000">
      <w:pPr>
        <w:pStyle w:val="ListParagraph"/>
        <w:numPr>
          <w:ilvl w:val="1"/>
          <w:numId w:val="22"/>
        </w:numPr>
        <w:tabs>
          <w:tab w:val="left" w:pos="2321"/>
        </w:tabs>
        <w:spacing w:before="77" w:line="312" w:lineRule="auto"/>
        <w:ind w:right="1235"/>
      </w:pPr>
      <w:r>
        <w:t>Delineation</w:t>
      </w:r>
      <w:r>
        <w:rPr>
          <w:spacing w:val="-5"/>
        </w:rPr>
        <w:t xml:space="preserve"> </w:t>
      </w:r>
      <w:r>
        <w:t>of</w:t>
      </w:r>
      <w:r>
        <w:rPr>
          <w:spacing w:val="-5"/>
        </w:rPr>
        <w:t xml:space="preserve"> </w:t>
      </w:r>
      <w:r>
        <w:t>plot,</w:t>
      </w:r>
      <w:r>
        <w:rPr>
          <w:spacing w:val="-5"/>
        </w:rPr>
        <w:t xml:space="preserve"> </w:t>
      </w:r>
      <w:r>
        <w:t>theme,</w:t>
      </w:r>
      <w:r>
        <w:rPr>
          <w:spacing w:val="-5"/>
        </w:rPr>
        <w:t xml:space="preserve"> </w:t>
      </w:r>
      <w:r>
        <w:t>characters,</w:t>
      </w:r>
      <w:r>
        <w:rPr>
          <w:spacing w:val="-5"/>
        </w:rPr>
        <w:t xml:space="preserve"> </w:t>
      </w:r>
      <w:r>
        <w:t>setting</w:t>
      </w:r>
      <w:r>
        <w:rPr>
          <w:spacing w:val="-5"/>
        </w:rPr>
        <w:t xml:space="preserve"> </w:t>
      </w:r>
      <w:r>
        <w:t>mood</w:t>
      </w:r>
      <w:r>
        <w:rPr>
          <w:spacing w:val="-5"/>
        </w:rPr>
        <w:t xml:space="preserve"> </w:t>
      </w:r>
      <w:r>
        <w:t>or</w:t>
      </w:r>
      <w:r>
        <w:rPr>
          <w:spacing w:val="-5"/>
        </w:rPr>
        <w:t xml:space="preserve"> </w:t>
      </w:r>
      <w:r>
        <w:t>information</w:t>
      </w:r>
      <w:r>
        <w:rPr>
          <w:spacing w:val="-5"/>
        </w:rPr>
        <w:t xml:space="preserve"> </w:t>
      </w:r>
      <w:r>
        <w:t>through</w:t>
      </w:r>
      <w:r>
        <w:rPr>
          <w:spacing w:val="-5"/>
        </w:rPr>
        <w:t xml:space="preserve"> </w:t>
      </w:r>
      <w:r>
        <w:t xml:space="preserve">the </w:t>
      </w:r>
      <w:r>
        <w:rPr>
          <w:spacing w:val="-2"/>
        </w:rPr>
        <w:t>illustrations</w:t>
      </w:r>
    </w:p>
    <w:p w14:paraId="5F43AE4F" w14:textId="77777777" w:rsidR="00B72280" w:rsidRDefault="00000000">
      <w:pPr>
        <w:pStyle w:val="ListParagraph"/>
        <w:numPr>
          <w:ilvl w:val="1"/>
          <w:numId w:val="22"/>
        </w:numPr>
        <w:tabs>
          <w:tab w:val="left" w:pos="2321"/>
        </w:tabs>
        <w:spacing w:before="3"/>
        <w:ind w:hanging="916"/>
      </w:pPr>
      <w:r>
        <w:t>Positive</w:t>
      </w:r>
      <w:r>
        <w:rPr>
          <w:spacing w:val="-7"/>
        </w:rPr>
        <w:t xml:space="preserve"> </w:t>
      </w:r>
      <w:r>
        <w:t>and</w:t>
      </w:r>
      <w:r>
        <w:rPr>
          <w:spacing w:val="-6"/>
        </w:rPr>
        <w:t xml:space="preserve"> </w:t>
      </w:r>
      <w:r>
        <w:t>authentic</w:t>
      </w:r>
      <w:r>
        <w:rPr>
          <w:spacing w:val="-6"/>
        </w:rPr>
        <w:t xml:space="preserve"> </w:t>
      </w:r>
      <w:r>
        <w:t>portrayal</w:t>
      </w:r>
      <w:r>
        <w:rPr>
          <w:spacing w:val="-6"/>
        </w:rPr>
        <w:t xml:space="preserve"> </w:t>
      </w:r>
      <w:r>
        <w:t>of</w:t>
      </w:r>
      <w:r>
        <w:rPr>
          <w:spacing w:val="-6"/>
        </w:rPr>
        <w:t xml:space="preserve"> </w:t>
      </w:r>
      <w:r>
        <w:rPr>
          <w:color w:val="FF0000"/>
        </w:rPr>
        <w:t>Latino</w:t>
      </w:r>
      <w:r>
        <w:rPr>
          <w:color w:val="FF0000"/>
          <w:spacing w:val="-6"/>
        </w:rPr>
        <w:t xml:space="preserve"> </w:t>
      </w:r>
      <w:r>
        <w:rPr>
          <w:spacing w:val="-2"/>
        </w:rPr>
        <w:t>culture</w:t>
      </w:r>
    </w:p>
    <w:p w14:paraId="4282EE2E" w14:textId="77777777" w:rsidR="00B72280" w:rsidRDefault="00000000">
      <w:pPr>
        <w:pStyle w:val="ListParagraph"/>
        <w:numPr>
          <w:ilvl w:val="1"/>
          <w:numId w:val="22"/>
        </w:numPr>
        <w:tabs>
          <w:tab w:val="left" w:pos="2321"/>
        </w:tabs>
        <w:spacing w:before="77"/>
        <w:ind w:hanging="916"/>
      </w:pPr>
      <w:r>
        <w:t>Excellence</w:t>
      </w:r>
      <w:r>
        <w:rPr>
          <w:spacing w:val="-6"/>
        </w:rPr>
        <w:t xml:space="preserve"> </w:t>
      </w:r>
      <w:r>
        <w:t>of</w:t>
      </w:r>
      <w:r>
        <w:rPr>
          <w:spacing w:val="-5"/>
        </w:rPr>
        <w:t xml:space="preserve"> </w:t>
      </w:r>
      <w:r>
        <w:t>presentation</w:t>
      </w:r>
      <w:r>
        <w:rPr>
          <w:spacing w:val="-6"/>
        </w:rPr>
        <w:t xml:space="preserve"> </w:t>
      </w:r>
      <w:r>
        <w:t>for</w:t>
      </w:r>
      <w:r>
        <w:rPr>
          <w:spacing w:val="-5"/>
        </w:rPr>
        <w:t xml:space="preserve"> </w:t>
      </w:r>
      <w:r>
        <w:t>a</w:t>
      </w:r>
      <w:r>
        <w:rPr>
          <w:spacing w:val="-6"/>
        </w:rPr>
        <w:t xml:space="preserve"> </w:t>
      </w:r>
      <w:r>
        <w:t>youth</w:t>
      </w:r>
      <w:r>
        <w:rPr>
          <w:spacing w:val="-5"/>
        </w:rPr>
        <w:t xml:space="preserve"> </w:t>
      </w:r>
      <w:r>
        <w:rPr>
          <w:spacing w:val="-2"/>
        </w:rPr>
        <w:t>audience</w:t>
      </w:r>
    </w:p>
    <w:p w14:paraId="33F8409D" w14:textId="77777777" w:rsidR="00B72280" w:rsidRDefault="00B72280">
      <w:pPr>
        <w:pStyle w:val="BodyText"/>
        <w:spacing w:before="93"/>
      </w:pPr>
    </w:p>
    <w:p w14:paraId="55D3A212" w14:textId="77777777" w:rsidR="00B72280" w:rsidRDefault="00000000">
      <w:pPr>
        <w:pStyle w:val="ListParagraph"/>
        <w:numPr>
          <w:ilvl w:val="0"/>
          <w:numId w:val="22"/>
        </w:numPr>
        <w:tabs>
          <w:tab w:val="left" w:pos="819"/>
        </w:tabs>
        <w:spacing w:before="1" w:line="285" w:lineRule="auto"/>
        <w:ind w:right="1256" w:firstLine="0"/>
      </w:pPr>
      <w:r>
        <w:t>The only limitation to graphic form is that the form must be one which may be used in an illustrated</w:t>
      </w:r>
      <w:r>
        <w:rPr>
          <w:spacing w:val="-3"/>
        </w:rPr>
        <w:t xml:space="preserve"> </w:t>
      </w:r>
      <w:r>
        <w:t>book.</w:t>
      </w:r>
      <w:r>
        <w:rPr>
          <w:spacing w:val="-3"/>
        </w:rPr>
        <w:t xml:space="preserve"> </w:t>
      </w:r>
      <w:r>
        <w:t>The</w:t>
      </w:r>
      <w:r>
        <w:rPr>
          <w:spacing w:val="-3"/>
        </w:rPr>
        <w:t xml:space="preserve"> </w:t>
      </w:r>
      <w:r>
        <w:t>book</w:t>
      </w:r>
      <w:r>
        <w:rPr>
          <w:spacing w:val="-3"/>
        </w:rPr>
        <w:t xml:space="preserve"> </w:t>
      </w:r>
      <w:r>
        <w:t>must</w:t>
      </w:r>
      <w:r>
        <w:rPr>
          <w:spacing w:val="-3"/>
        </w:rPr>
        <w:t xml:space="preserve"> </w:t>
      </w:r>
      <w:r>
        <w:t>be</w:t>
      </w:r>
      <w:r>
        <w:rPr>
          <w:spacing w:val="-3"/>
        </w:rPr>
        <w:t xml:space="preserve"> </w:t>
      </w:r>
      <w:r>
        <w:t>a</w:t>
      </w:r>
      <w:r>
        <w:rPr>
          <w:spacing w:val="-3"/>
        </w:rPr>
        <w:t xml:space="preserve"> </w:t>
      </w:r>
      <w:r>
        <w:t>self-contained</w:t>
      </w:r>
      <w:r>
        <w:rPr>
          <w:spacing w:val="-3"/>
        </w:rPr>
        <w:t xml:space="preserve"> </w:t>
      </w:r>
      <w:r>
        <w:t>entity,</w:t>
      </w:r>
      <w:r>
        <w:rPr>
          <w:spacing w:val="-3"/>
        </w:rPr>
        <w:t xml:space="preserve"> </w:t>
      </w:r>
      <w:r>
        <w:t>not</w:t>
      </w:r>
      <w:r>
        <w:rPr>
          <w:spacing w:val="-3"/>
        </w:rPr>
        <w:t xml:space="preserve"> </w:t>
      </w:r>
      <w:r>
        <w:t>dependent</w:t>
      </w:r>
      <w:r>
        <w:rPr>
          <w:spacing w:val="-3"/>
        </w:rPr>
        <w:t xml:space="preserve"> </w:t>
      </w:r>
      <w:r>
        <w:t>on</w:t>
      </w:r>
      <w:r>
        <w:rPr>
          <w:spacing w:val="-3"/>
        </w:rPr>
        <w:t xml:space="preserve"> </w:t>
      </w:r>
      <w:r>
        <w:t>other</w:t>
      </w:r>
      <w:r>
        <w:rPr>
          <w:spacing w:val="-3"/>
        </w:rPr>
        <w:t xml:space="preserve"> </w:t>
      </w:r>
      <w:r>
        <w:t>media</w:t>
      </w:r>
      <w:r>
        <w:rPr>
          <w:spacing w:val="-3"/>
        </w:rPr>
        <w:t xml:space="preserve"> </w:t>
      </w:r>
      <w:r>
        <w:t>(i.e.,</w:t>
      </w:r>
      <w:r>
        <w:rPr>
          <w:spacing w:val="-3"/>
        </w:rPr>
        <w:t xml:space="preserve"> </w:t>
      </w:r>
      <w:r>
        <w:t>digital, sound or film equipment) for its enjoyment.</w:t>
      </w:r>
    </w:p>
    <w:p w14:paraId="32FD80FB" w14:textId="77777777" w:rsidR="00B72280" w:rsidRDefault="00B72280">
      <w:pPr>
        <w:pStyle w:val="BodyText"/>
        <w:spacing w:before="58"/>
      </w:pPr>
    </w:p>
    <w:p w14:paraId="4249DB00" w14:textId="77777777" w:rsidR="00B72280" w:rsidRDefault="00000000">
      <w:pPr>
        <w:pStyle w:val="ListParagraph"/>
        <w:numPr>
          <w:ilvl w:val="0"/>
          <w:numId w:val="22"/>
        </w:numPr>
        <w:tabs>
          <w:tab w:val="left" w:pos="819"/>
        </w:tabs>
        <w:spacing w:before="1" w:line="285" w:lineRule="auto"/>
        <w:ind w:right="745" w:firstLine="0"/>
      </w:pPr>
      <w:r>
        <w:t>Each</w:t>
      </w:r>
      <w:r>
        <w:rPr>
          <w:spacing w:val="-3"/>
        </w:rPr>
        <w:t xml:space="preserve"> </w:t>
      </w:r>
      <w:r>
        <w:t>book</w:t>
      </w:r>
      <w:r>
        <w:rPr>
          <w:spacing w:val="-3"/>
        </w:rPr>
        <w:t xml:space="preserve"> </w:t>
      </w:r>
      <w:r>
        <w:t>is</w:t>
      </w:r>
      <w:r>
        <w:rPr>
          <w:spacing w:val="-3"/>
        </w:rPr>
        <w:t xml:space="preserve"> </w:t>
      </w:r>
      <w:r>
        <w:t>to</w:t>
      </w:r>
      <w:r>
        <w:rPr>
          <w:spacing w:val="-3"/>
        </w:rPr>
        <w:t xml:space="preserve"> </w:t>
      </w:r>
      <w:r>
        <w:t>be</w:t>
      </w:r>
      <w:r>
        <w:rPr>
          <w:spacing w:val="-3"/>
        </w:rPr>
        <w:t xml:space="preserve"> </w:t>
      </w:r>
      <w:r>
        <w:t>considered</w:t>
      </w:r>
      <w:r>
        <w:rPr>
          <w:spacing w:val="-3"/>
        </w:rPr>
        <w:t xml:space="preserve"> </w:t>
      </w:r>
      <w:r>
        <w:t>as</w:t>
      </w:r>
      <w:r>
        <w:rPr>
          <w:spacing w:val="-3"/>
        </w:rPr>
        <w:t xml:space="preserve"> </w:t>
      </w:r>
      <w:r>
        <w:t>an</w:t>
      </w:r>
      <w:r>
        <w:rPr>
          <w:spacing w:val="-3"/>
        </w:rPr>
        <w:t xml:space="preserve"> </w:t>
      </w:r>
      <w:r>
        <w:t>illustrated</w:t>
      </w:r>
      <w:r>
        <w:rPr>
          <w:spacing w:val="-3"/>
        </w:rPr>
        <w:t xml:space="preserve"> </w:t>
      </w:r>
      <w:r>
        <w:t>book,</w:t>
      </w:r>
      <w:r>
        <w:rPr>
          <w:spacing w:val="-3"/>
        </w:rPr>
        <w:t xml:space="preserve"> </w:t>
      </w:r>
      <w:r>
        <w:t>including</w:t>
      </w:r>
      <w:r>
        <w:rPr>
          <w:spacing w:val="-3"/>
        </w:rPr>
        <w:t xml:space="preserve"> </w:t>
      </w:r>
      <w:r>
        <w:t>graphic</w:t>
      </w:r>
      <w:r>
        <w:rPr>
          <w:spacing w:val="-3"/>
        </w:rPr>
        <w:t xml:space="preserve"> </w:t>
      </w:r>
      <w:r>
        <w:t>novels.</w:t>
      </w:r>
      <w:r>
        <w:rPr>
          <w:spacing w:val="-3"/>
        </w:rPr>
        <w:t xml:space="preserve"> </w:t>
      </w:r>
      <w:r>
        <w:t>The</w:t>
      </w:r>
      <w:r>
        <w:rPr>
          <w:spacing w:val="-3"/>
        </w:rPr>
        <w:t xml:space="preserve"> </w:t>
      </w:r>
      <w:r>
        <w:t>committee</w:t>
      </w:r>
      <w:r>
        <w:rPr>
          <w:spacing w:val="-3"/>
        </w:rPr>
        <w:t xml:space="preserve"> </w:t>
      </w:r>
      <w:r>
        <w:t>is</w:t>
      </w:r>
      <w:r>
        <w:rPr>
          <w:spacing w:val="-3"/>
        </w:rPr>
        <w:t xml:space="preserve"> </w:t>
      </w:r>
      <w:r>
        <w:t>to make its decision primarily on the illustrations. Other components of a book are to be considered, especially when they make a book less effective as an illustrated book for youth. Such other components might include the written text, the overall design of the book, etc.</w:t>
      </w:r>
    </w:p>
    <w:p w14:paraId="26636339" w14:textId="77777777" w:rsidR="00B72280" w:rsidRDefault="00B72280">
      <w:pPr>
        <w:pStyle w:val="BodyText"/>
        <w:spacing w:before="42"/>
      </w:pPr>
    </w:p>
    <w:p w14:paraId="4DE23B7A" w14:textId="77777777" w:rsidR="00B72280" w:rsidRDefault="00000000">
      <w:pPr>
        <w:pStyle w:val="ListParagraph"/>
        <w:numPr>
          <w:ilvl w:val="0"/>
          <w:numId w:val="22"/>
        </w:numPr>
        <w:tabs>
          <w:tab w:val="left" w:pos="819"/>
        </w:tabs>
        <w:spacing w:line="285" w:lineRule="auto"/>
        <w:ind w:right="780" w:firstLine="0"/>
      </w:pPr>
      <w:r>
        <w:t>The committee should keep in mind that the award is for both distinguished illustrations in an illustrated</w:t>
      </w:r>
      <w:r>
        <w:rPr>
          <w:spacing w:val="-4"/>
        </w:rPr>
        <w:t xml:space="preserve"> </w:t>
      </w:r>
      <w:r>
        <w:t>book,</w:t>
      </w:r>
      <w:r>
        <w:rPr>
          <w:spacing w:val="-4"/>
        </w:rPr>
        <w:t xml:space="preserve"> </w:t>
      </w:r>
      <w:r>
        <w:t>including</w:t>
      </w:r>
      <w:r>
        <w:rPr>
          <w:spacing w:val="-4"/>
        </w:rPr>
        <w:t xml:space="preserve"> </w:t>
      </w:r>
      <w:r>
        <w:t>graphic</w:t>
      </w:r>
      <w:r>
        <w:rPr>
          <w:spacing w:val="-4"/>
        </w:rPr>
        <w:t xml:space="preserve"> </w:t>
      </w:r>
      <w:r>
        <w:t>novels,</w:t>
      </w:r>
      <w:r>
        <w:rPr>
          <w:spacing w:val="-4"/>
        </w:rPr>
        <w:t xml:space="preserve"> </w:t>
      </w:r>
      <w:r>
        <w:t>and</w:t>
      </w:r>
      <w:r>
        <w:rPr>
          <w:spacing w:val="-4"/>
        </w:rPr>
        <w:t xml:space="preserve"> </w:t>
      </w:r>
      <w:r>
        <w:t>for</w:t>
      </w:r>
      <w:r>
        <w:rPr>
          <w:spacing w:val="-4"/>
        </w:rPr>
        <w:t xml:space="preserve"> </w:t>
      </w:r>
      <w:r>
        <w:t>excellence</w:t>
      </w:r>
      <w:r>
        <w:rPr>
          <w:spacing w:val="-4"/>
        </w:rPr>
        <w:t xml:space="preserve"> </w:t>
      </w:r>
      <w:r>
        <w:t>of</w:t>
      </w:r>
      <w:r>
        <w:rPr>
          <w:spacing w:val="-4"/>
        </w:rPr>
        <w:t xml:space="preserve"> </w:t>
      </w:r>
      <w:r>
        <w:t>pictorial</w:t>
      </w:r>
      <w:r>
        <w:rPr>
          <w:spacing w:val="-4"/>
        </w:rPr>
        <w:t xml:space="preserve"> </w:t>
      </w:r>
      <w:r>
        <w:t>presentation</w:t>
      </w:r>
      <w:r>
        <w:rPr>
          <w:spacing w:val="-4"/>
        </w:rPr>
        <w:t xml:space="preserve"> </w:t>
      </w:r>
      <w:r>
        <w:t>for</w:t>
      </w:r>
      <w:r>
        <w:rPr>
          <w:spacing w:val="-4"/>
        </w:rPr>
        <w:t xml:space="preserve"> </w:t>
      </w:r>
      <w:r>
        <w:t>youth</w:t>
      </w:r>
      <w:r>
        <w:rPr>
          <w:rFonts w:ascii="Arial"/>
          <w:i/>
        </w:rPr>
        <w:t>,</w:t>
      </w:r>
      <w:r>
        <w:rPr>
          <w:rFonts w:ascii="Arial"/>
          <w:i/>
          <w:spacing w:val="-4"/>
        </w:rPr>
        <w:t xml:space="preserve"> </w:t>
      </w:r>
      <w:r>
        <w:t>and</w:t>
      </w:r>
      <w:r>
        <w:rPr>
          <w:spacing w:val="-4"/>
        </w:rPr>
        <w:t xml:space="preserve"> </w:t>
      </w:r>
      <w:r>
        <w:t>for</w:t>
      </w:r>
      <w:r>
        <w:rPr>
          <w:spacing w:val="-4"/>
        </w:rPr>
        <w:t xml:space="preserve"> </w:t>
      </w:r>
      <w:r>
        <w:t xml:space="preserve">the portrayal of </w:t>
      </w:r>
      <w:r>
        <w:rPr>
          <w:color w:val="FF0000"/>
        </w:rPr>
        <w:t xml:space="preserve">Latino </w:t>
      </w:r>
      <w:r>
        <w:t>experiences.</w:t>
      </w:r>
    </w:p>
    <w:p w14:paraId="7B1092E1" w14:textId="77777777" w:rsidR="00B72280" w:rsidRDefault="00B72280">
      <w:pPr>
        <w:pStyle w:val="BodyText"/>
        <w:spacing w:before="44"/>
      </w:pPr>
    </w:p>
    <w:p w14:paraId="45DFC098" w14:textId="77777777" w:rsidR="00B72280" w:rsidRDefault="00000000">
      <w:pPr>
        <w:pStyle w:val="ListParagraph"/>
        <w:numPr>
          <w:ilvl w:val="0"/>
          <w:numId w:val="22"/>
        </w:numPr>
        <w:tabs>
          <w:tab w:val="left" w:pos="588"/>
        </w:tabs>
        <w:ind w:left="588" w:hanging="488"/>
      </w:pPr>
      <w:r>
        <w:t>Particular</w:t>
      </w:r>
      <w:r>
        <w:rPr>
          <w:spacing w:val="-8"/>
        </w:rPr>
        <w:t xml:space="preserve"> </w:t>
      </w:r>
      <w:r>
        <w:t>attention</w:t>
      </w:r>
      <w:r>
        <w:rPr>
          <w:spacing w:val="-6"/>
        </w:rPr>
        <w:t xml:space="preserve"> </w:t>
      </w:r>
      <w:r>
        <w:t>will</w:t>
      </w:r>
      <w:r>
        <w:rPr>
          <w:spacing w:val="-5"/>
        </w:rPr>
        <w:t xml:space="preserve"> </w:t>
      </w:r>
      <w:r>
        <w:t>be</w:t>
      </w:r>
      <w:r>
        <w:rPr>
          <w:spacing w:val="-6"/>
        </w:rPr>
        <w:t xml:space="preserve"> </w:t>
      </w:r>
      <w:r>
        <w:t>paid</w:t>
      </w:r>
      <w:r>
        <w:rPr>
          <w:spacing w:val="-5"/>
        </w:rPr>
        <w:t xml:space="preserve"> </w:t>
      </w:r>
      <w:r>
        <w:t>to</w:t>
      </w:r>
      <w:r>
        <w:rPr>
          <w:spacing w:val="-6"/>
        </w:rPr>
        <w:t xml:space="preserve"> </w:t>
      </w:r>
      <w:r>
        <w:t>how</w:t>
      </w:r>
      <w:r>
        <w:rPr>
          <w:spacing w:val="-6"/>
        </w:rPr>
        <w:t xml:space="preserve"> </w:t>
      </w:r>
      <w:r>
        <w:t>accurately</w:t>
      </w:r>
      <w:r>
        <w:rPr>
          <w:spacing w:val="-5"/>
        </w:rPr>
        <w:t xml:space="preserve"> </w:t>
      </w:r>
      <w:r>
        <w:t>the</w:t>
      </w:r>
      <w:r>
        <w:rPr>
          <w:spacing w:val="-6"/>
        </w:rPr>
        <w:t xml:space="preserve"> </w:t>
      </w:r>
      <w:r>
        <w:t>work</w:t>
      </w:r>
      <w:r>
        <w:rPr>
          <w:spacing w:val="-5"/>
        </w:rPr>
        <w:t xml:space="preserve"> </w:t>
      </w:r>
      <w:r>
        <w:t>represents</w:t>
      </w:r>
      <w:r>
        <w:rPr>
          <w:spacing w:val="-6"/>
        </w:rPr>
        <w:t xml:space="preserve"> </w:t>
      </w:r>
      <w:r>
        <w:rPr>
          <w:color w:val="FF0000"/>
        </w:rPr>
        <w:t>Latino</w:t>
      </w:r>
      <w:r>
        <w:rPr>
          <w:color w:val="FF0000"/>
          <w:spacing w:val="-5"/>
        </w:rPr>
        <w:t xml:space="preserve"> </w:t>
      </w:r>
      <w:r>
        <w:rPr>
          <w:spacing w:val="-2"/>
        </w:rPr>
        <w:t>experiences.</w:t>
      </w:r>
    </w:p>
    <w:p w14:paraId="33EC4EA0" w14:textId="77777777" w:rsidR="00B72280" w:rsidRDefault="00B72280">
      <w:pPr>
        <w:pStyle w:val="BodyText"/>
      </w:pPr>
    </w:p>
    <w:p w14:paraId="0B912DF0" w14:textId="77777777" w:rsidR="00B72280" w:rsidRDefault="00B72280">
      <w:pPr>
        <w:pStyle w:val="BodyText"/>
      </w:pPr>
    </w:p>
    <w:p w14:paraId="5B9C138C" w14:textId="77777777" w:rsidR="00B72280" w:rsidRDefault="00B72280">
      <w:pPr>
        <w:pStyle w:val="BodyText"/>
        <w:spacing w:before="128"/>
      </w:pPr>
    </w:p>
    <w:p w14:paraId="0DA6C704" w14:textId="77777777" w:rsidR="00B72280" w:rsidRDefault="00000000">
      <w:pPr>
        <w:pStyle w:val="Heading8"/>
        <w:ind w:right="167"/>
      </w:pPr>
      <w:r>
        <w:t>PRIORITY</w:t>
      </w:r>
      <w:r>
        <w:rPr>
          <w:spacing w:val="-15"/>
        </w:rPr>
        <w:t xml:space="preserve"> </w:t>
      </w:r>
      <w:r>
        <w:t>GROUP</w:t>
      </w:r>
      <w:r>
        <w:rPr>
          <w:spacing w:val="-13"/>
        </w:rPr>
        <w:t xml:space="preserve"> </w:t>
      </w:r>
      <w:r>
        <w:t>CONSULTANTS/ADMINISTRATIVE</w:t>
      </w:r>
      <w:r>
        <w:rPr>
          <w:spacing w:val="-13"/>
        </w:rPr>
        <w:t xml:space="preserve"> </w:t>
      </w:r>
      <w:r>
        <w:rPr>
          <w:spacing w:val="-2"/>
        </w:rPr>
        <w:t>ASSISTANTS</w:t>
      </w:r>
    </w:p>
    <w:p w14:paraId="522DA02C" w14:textId="77777777" w:rsidR="00B72280" w:rsidRDefault="00B72280">
      <w:pPr>
        <w:pStyle w:val="BodyText"/>
        <w:spacing w:before="124"/>
        <w:rPr>
          <w:rFonts w:ascii="Arial"/>
          <w:b/>
        </w:rPr>
      </w:pPr>
    </w:p>
    <w:p w14:paraId="3B6688E8" w14:textId="77777777" w:rsidR="00B72280" w:rsidRDefault="00000000">
      <w:pPr>
        <w:pStyle w:val="BodyText"/>
        <w:spacing w:line="285" w:lineRule="auto"/>
        <w:ind w:left="340" w:right="584"/>
      </w:pPr>
      <w:r>
        <w:t>When</w:t>
      </w:r>
      <w:r>
        <w:rPr>
          <w:spacing w:val="-3"/>
        </w:rPr>
        <w:t xml:space="preserve"> </w:t>
      </w:r>
      <w:r>
        <w:t>ALSC</w:t>
      </w:r>
      <w:r>
        <w:rPr>
          <w:spacing w:val="-3"/>
        </w:rPr>
        <w:t xml:space="preserve"> </w:t>
      </w:r>
      <w:r>
        <w:t>or</w:t>
      </w:r>
      <w:r>
        <w:rPr>
          <w:spacing w:val="-3"/>
        </w:rPr>
        <w:t xml:space="preserve"> </w:t>
      </w:r>
      <w:r>
        <w:t>REFORMA</w:t>
      </w:r>
      <w:r>
        <w:rPr>
          <w:spacing w:val="-3"/>
        </w:rPr>
        <w:t xml:space="preserve"> </w:t>
      </w:r>
      <w:r>
        <w:t>appoint</w:t>
      </w:r>
      <w:r>
        <w:rPr>
          <w:spacing w:val="-3"/>
        </w:rPr>
        <w:t xml:space="preserve"> </w:t>
      </w:r>
      <w:r>
        <w:t>the</w:t>
      </w:r>
      <w:r>
        <w:rPr>
          <w:spacing w:val="-3"/>
        </w:rPr>
        <w:t xml:space="preserve"> </w:t>
      </w:r>
      <w:r>
        <w:t>chair,</w:t>
      </w:r>
      <w:r>
        <w:rPr>
          <w:spacing w:val="-3"/>
        </w:rPr>
        <w:t xml:space="preserve"> </w:t>
      </w:r>
      <w:r>
        <w:t>a</w:t>
      </w:r>
      <w:r>
        <w:rPr>
          <w:spacing w:val="-3"/>
        </w:rPr>
        <w:t xml:space="preserve"> </w:t>
      </w:r>
      <w:r>
        <w:t>priority</w:t>
      </w:r>
      <w:r>
        <w:rPr>
          <w:spacing w:val="-3"/>
        </w:rPr>
        <w:t xml:space="preserve"> </w:t>
      </w:r>
      <w:r>
        <w:t>group</w:t>
      </w:r>
      <w:r>
        <w:rPr>
          <w:spacing w:val="-3"/>
        </w:rPr>
        <w:t xml:space="preserve"> </w:t>
      </w:r>
      <w:r>
        <w:t>consultant</w:t>
      </w:r>
      <w:r>
        <w:rPr>
          <w:spacing w:val="-3"/>
        </w:rPr>
        <w:t xml:space="preserve"> </w:t>
      </w:r>
      <w:r>
        <w:t>(PGC)</w:t>
      </w:r>
      <w:r>
        <w:rPr>
          <w:spacing w:val="-3"/>
        </w:rPr>
        <w:t xml:space="preserve"> </w:t>
      </w:r>
      <w:r>
        <w:t>from</w:t>
      </w:r>
      <w:r>
        <w:rPr>
          <w:spacing w:val="-3"/>
        </w:rPr>
        <w:t xml:space="preserve"> </w:t>
      </w:r>
      <w:r>
        <w:t>Priority</w:t>
      </w:r>
      <w:r>
        <w:rPr>
          <w:spacing w:val="-3"/>
        </w:rPr>
        <w:t xml:space="preserve"> </w:t>
      </w:r>
      <w:r>
        <w:t>Group</w:t>
      </w:r>
      <w:r>
        <w:rPr>
          <w:spacing w:val="-3"/>
        </w:rPr>
        <w:t xml:space="preserve"> </w:t>
      </w:r>
      <w:r>
        <w:t>VI (Awards) will be assigned to the committee to deal with questions from the chair and the committee regarding procedure, personnel, and the eligibility of books. When YALSA appoints a chair their Administrative Assistant (AA) to committees will assume this responsibility.</w:t>
      </w:r>
    </w:p>
    <w:p w14:paraId="679F0CB6" w14:textId="77777777" w:rsidR="00B72280" w:rsidRDefault="00B72280">
      <w:pPr>
        <w:spacing w:line="285" w:lineRule="auto"/>
        <w:sectPr w:rsidR="00B72280" w:rsidSect="00737445">
          <w:pgSz w:w="12240" w:h="15840"/>
          <w:pgMar w:top="1260" w:right="460" w:bottom="1000" w:left="620" w:header="0" w:footer="748" w:gutter="0"/>
          <w:cols w:space="720"/>
        </w:sectPr>
      </w:pPr>
    </w:p>
    <w:p w14:paraId="5BB7998D" w14:textId="77777777" w:rsidR="00B72280" w:rsidRDefault="00000000">
      <w:pPr>
        <w:pStyle w:val="BodyText"/>
        <w:spacing w:before="63" w:line="285" w:lineRule="auto"/>
        <w:ind w:left="340" w:right="945"/>
      </w:pPr>
      <w:r>
        <w:t>The</w:t>
      </w:r>
      <w:r>
        <w:rPr>
          <w:spacing w:val="-3"/>
        </w:rPr>
        <w:t xml:space="preserve"> </w:t>
      </w:r>
      <w:r>
        <w:t>PGC</w:t>
      </w:r>
      <w:r>
        <w:rPr>
          <w:spacing w:val="-3"/>
        </w:rPr>
        <w:t xml:space="preserve"> </w:t>
      </w:r>
      <w:r>
        <w:t>or</w:t>
      </w:r>
      <w:r>
        <w:rPr>
          <w:spacing w:val="-3"/>
        </w:rPr>
        <w:t xml:space="preserve"> </w:t>
      </w:r>
      <w:r>
        <w:t>AA</w:t>
      </w:r>
      <w:r>
        <w:rPr>
          <w:spacing w:val="-3"/>
        </w:rPr>
        <w:t xml:space="preserve"> </w:t>
      </w:r>
      <w:r>
        <w:t>works</w:t>
      </w:r>
      <w:r>
        <w:rPr>
          <w:spacing w:val="-3"/>
        </w:rPr>
        <w:t xml:space="preserve"> </w:t>
      </w:r>
      <w:r>
        <w:t>with</w:t>
      </w:r>
      <w:r>
        <w:rPr>
          <w:spacing w:val="-3"/>
        </w:rPr>
        <w:t xml:space="preserve"> </w:t>
      </w:r>
      <w:r>
        <w:t>the</w:t>
      </w:r>
      <w:r>
        <w:rPr>
          <w:spacing w:val="-3"/>
        </w:rPr>
        <w:t xml:space="preserve"> </w:t>
      </w:r>
      <w:r>
        <w:t>chair</w:t>
      </w:r>
      <w:r>
        <w:rPr>
          <w:spacing w:val="-3"/>
        </w:rPr>
        <w:t xml:space="preserve"> </w:t>
      </w:r>
      <w:r>
        <w:t>to</w:t>
      </w:r>
      <w:r>
        <w:rPr>
          <w:spacing w:val="-3"/>
        </w:rPr>
        <w:t xml:space="preserve"> </w:t>
      </w:r>
      <w:r>
        <w:t>review</w:t>
      </w:r>
      <w:r>
        <w:rPr>
          <w:spacing w:val="-3"/>
        </w:rPr>
        <w:t xml:space="preserve"> </w:t>
      </w:r>
      <w:r>
        <w:t>annually</w:t>
      </w:r>
      <w:r>
        <w:rPr>
          <w:spacing w:val="-3"/>
        </w:rPr>
        <w:t xml:space="preserve"> </w:t>
      </w:r>
      <w:r>
        <w:t>the</w:t>
      </w:r>
      <w:r>
        <w:rPr>
          <w:spacing w:val="-3"/>
        </w:rPr>
        <w:t xml:space="preserve"> </w:t>
      </w:r>
      <w:r>
        <w:t>procedures</w:t>
      </w:r>
      <w:r>
        <w:rPr>
          <w:spacing w:val="-3"/>
        </w:rPr>
        <w:t xml:space="preserve"> </w:t>
      </w:r>
      <w:r>
        <w:t>of</w:t>
      </w:r>
      <w:r>
        <w:rPr>
          <w:spacing w:val="-3"/>
        </w:rPr>
        <w:t xml:space="preserve"> </w:t>
      </w:r>
      <w:r>
        <w:t>the</w:t>
      </w:r>
      <w:r>
        <w:rPr>
          <w:spacing w:val="-3"/>
        </w:rPr>
        <w:t xml:space="preserve"> </w:t>
      </w:r>
      <w:r>
        <w:t>committee</w:t>
      </w:r>
      <w:r>
        <w:rPr>
          <w:spacing w:val="-3"/>
        </w:rPr>
        <w:t xml:space="preserve"> </w:t>
      </w:r>
      <w:r>
        <w:t>and</w:t>
      </w:r>
      <w:r>
        <w:rPr>
          <w:spacing w:val="-3"/>
        </w:rPr>
        <w:t xml:space="preserve"> </w:t>
      </w:r>
      <w:r>
        <w:t>to</w:t>
      </w:r>
      <w:r>
        <w:rPr>
          <w:spacing w:val="-3"/>
        </w:rPr>
        <w:t xml:space="preserve"> </w:t>
      </w:r>
      <w:r>
        <w:t>make recommendations for improving the process. The recommendations range from those that can be implemented</w:t>
      </w:r>
      <w:r>
        <w:rPr>
          <w:spacing w:val="-2"/>
        </w:rPr>
        <w:t xml:space="preserve"> </w:t>
      </w:r>
      <w:r>
        <w:t>easily</w:t>
      </w:r>
      <w:r>
        <w:rPr>
          <w:spacing w:val="-2"/>
        </w:rPr>
        <w:t xml:space="preserve"> </w:t>
      </w:r>
      <w:r>
        <w:t>to</w:t>
      </w:r>
      <w:r>
        <w:rPr>
          <w:spacing w:val="-2"/>
        </w:rPr>
        <w:t xml:space="preserve"> </w:t>
      </w:r>
      <w:r>
        <w:t>those</w:t>
      </w:r>
      <w:r>
        <w:rPr>
          <w:spacing w:val="-2"/>
        </w:rPr>
        <w:t xml:space="preserve"> </w:t>
      </w:r>
      <w:r>
        <w:t>requiring</w:t>
      </w:r>
      <w:r>
        <w:rPr>
          <w:spacing w:val="-2"/>
        </w:rPr>
        <w:t xml:space="preserve"> </w:t>
      </w:r>
      <w:r>
        <w:t>action</w:t>
      </w:r>
      <w:r>
        <w:rPr>
          <w:spacing w:val="-2"/>
        </w:rPr>
        <w:t xml:space="preserve"> </w:t>
      </w:r>
      <w:r>
        <w:t>by</w:t>
      </w:r>
      <w:r>
        <w:rPr>
          <w:spacing w:val="-2"/>
        </w:rPr>
        <w:t xml:space="preserve"> </w:t>
      </w:r>
      <w:r>
        <w:t>the</w:t>
      </w:r>
      <w:r>
        <w:rPr>
          <w:spacing w:val="-2"/>
        </w:rPr>
        <w:t xml:space="preserve"> </w:t>
      </w:r>
      <w:r>
        <w:t>ALSC,</w:t>
      </w:r>
      <w:r>
        <w:rPr>
          <w:spacing w:val="-2"/>
        </w:rPr>
        <w:t xml:space="preserve"> </w:t>
      </w:r>
      <w:r>
        <w:t>YALSA</w:t>
      </w:r>
      <w:r>
        <w:rPr>
          <w:spacing w:val="-2"/>
        </w:rPr>
        <w:t xml:space="preserve"> </w:t>
      </w:r>
      <w:r>
        <w:t>and</w:t>
      </w:r>
      <w:r>
        <w:rPr>
          <w:spacing w:val="-2"/>
        </w:rPr>
        <w:t xml:space="preserve"> </w:t>
      </w:r>
      <w:r>
        <w:t>REFORMA</w:t>
      </w:r>
      <w:r>
        <w:rPr>
          <w:spacing w:val="-2"/>
        </w:rPr>
        <w:t xml:space="preserve"> </w:t>
      </w:r>
      <w:r>
        <w:t>Boards.</w:t>
      </w:r>
      <w:r>
        <w:rPr>
          <w:spacing w:val="-2"/>
        </w:rPr>
        <w:t xml:space="preserve"> </w:t>
      </w:r>
      <w:r>
        <w:t>The</w:t>
      </w:r>
      <w:r>
        <w:rPr>
          <w:spacing w:val="-2"/>
        </w:rPr>
        <w:t xml:space="preserve"> </w:t>
      </w:r>
      <w:r>
        <w:t>PGC or AA also works with the chair to resolve procedural and personnel issues as they come up and questions about the eligibility of books.</w:t>
      </w:r>
    </w:p>
    <w:p w14:paraId="2D8AA498" w14:textId="77777777" w:rsidR="00B72280" w:rsidRDefault="00B72280">
      <w:pPr>
        <w:pStyle w:val="BodyText"/>
        <w:spacing w:before="42"/>
      </w:pPr>
    </w:p>
    <w:p w14:paraId="3AD9240D" w14:textId="77777777" w:rsidR="00B72280" w:rsidRDefault="00000000">
      <w:pPr>
        <w:pStyle w:val="BodyText"/>
        <w:spacing w:line="285" w:lineRule="auto"/>
        <w:ind w:left="340" w:right="1169"/>
      </w:pPr>
      <w:r>
        <w:t>Committee</w:t>
      </w:r>
      <w:r>
        <w:rPr>
          <w:spacing w:val="-3"/>
        </w:rPr>
        <w:t xml:space="preserve"> </w:t>
      </w:r>
      <w:r>
        <w:t>members</w:t>
      </w:r>
      <w:r>
        <w:rPr>
          <w:spacing w:val="-3"/>
        </w:rPr>
        <w:t xml:space="preserve"> </w:t>
      </w:r>
      <w:r>
        <w:t>consult</w:t>
      </w:r>
      <w:r>
        <w:rPr>
          <w:spacing w:val="-3"/>
        </w:rPr>
        <w:t xml:space="preserve"> </w:t>
      </w:r>
      <w:r>
        <w:t>the</w:t>
      </w:r>
      <w:r>
        <w:rPr>
          <w:spacing w:val="-3"/>
        </w:rPr>
        <w:t xml:space="preserve"> </w:t>
      </w:r>
      <w:r>
        <w:t>PGC</w:t>
      </w:r>
      <w:r>
        <w:rPr>
          <w:spacing w:val="-3"/>
        </w:rPr>
        <w:t xml:space="preserve"> </w:t>
      </w:r>
      <w:r>
        <w:t>or</w:t>
      </w:r>
      <w:r>
        <w:rPr>
          <w:spacing w:val="-3"/>
        </w:rPr>
        <w:t xml:space="preserve"> </w:t>
      </w:r>
      <w:r>
        <w:t>AA</w:t>
      </w:r>
      <w:r>
        <w:rPr>
          <w:spacing w:val="-3"/>
        </w:rPr>
        <w:t xml:space="preserve"> </w:t>
      </w:r>
      <w:r>
        <w:t>should</w:t>
      </w:r>
      <w:r>
        <w:rPr>
          <w:spacing w:val="-3"/>
        </w:rPr>
        <w:t xml:space="preserve"> </w:t>
      </w:r>
      <w:r>
        <w:t>there</w:t>
      </w:r>
      <w:r>
        <w:rPr>
          <w:spacing w:val="-3"/>
        </w:rPr>
        <w:t xml:space="preserve"> </w:t>
      </w:r>
      <w:r>
        <w:t>be</w:t>
      </w:r>
      <w:r>
        <w:rPr>
          <w:spacing w:val="-3"/>
        </w:rPr>
        <w:t xml:space="preserve"> </w:t>
      </w:r>
      <w:r>
        <w:t>unusual</w:t>
      </w:r>
      <w:r>
        <w:rPr>
          <w:spacing w:val="-3"/>
        </w:rPr>
        <w:t xml:space="preserve"> </w:t>
      </w:r>
      <w:r>
        <w:t>issues</w:t>
      </w:r>
      <w:r>
        <w:rPr>
          <w:spacing w:val="-3"/>
        </w:rPr>
        <w:t xml:space="preserve"> </w:t>
      </w:r>
      <w:r>
        <w:t>that</w:t>
      </w:r>
      <w:r>
        <w:rPr>
          <w:spacing w:val="-3"/>
        </w:rPr>
        <w:t xml:space="preserve"> </w:t>
      </w:r>
      <w:r>
        <w:t>the</w:t>
      </w:r>
      <w:r>
        <w:rPr>
          <w:spacing w:val="-3"/>
        </w:rPr>
        <w:t xml:space="preserve"> </w:t>
      </w:r>
      <w:r>
        <w:t>chair</w:t>
      </w:r>
      <w:r>
        <w:rPr>
          <w:spacing w:val="-3"/>
        </w:rPr>
        <w:t xml:space="preserve"> </w:t>
      </w:r>
      <w:r>
        <w:t>cannot resolve, particularly issues regarding the chair.</w:t>
      </w:r>
    </w:p>
    <w:p w14:paraId="3748CF7B" w14:textId="77777777" w:rsidR="00B72280" w:rsidRDefault="00B72280">
      <w:pPr>
        <w:pStyle w:val="BodyText"/>
      </w:pPr>
    </w:p>
    <w:p w14:paraId="7F4C6378" w14:textId="77777777" w:rsidR="00B72280" w:rsidRDefault="00B72280">
      <w:pPr>
        <w:pStyle w:val="BodyText"/>
      </w:pPr>
    </w:p>
    <w:p w14:paraId="3090DEDE" w14:textId="77777777" w:rsidR="00B72280" w:rsidRDefault="00B72280">
      <w:pPr>
        <w:pStyle w:val="BodyText"/>
        <w:spacing w:before="109"/>
      </w:pPr>
    </w:p>
    <w:p w14:paraId="40C2B042" w14:textId="77777777" w:rsidR="00B72280" w:rsidRDefault="00000000">
      <w:pPr>
        <w:pStyle w:val="Heading9"/>
        <w:ind w:left="82"/>
        <w:jc w:val="center"/>
      </w:pPr>
      <w:bookmarkStart w:id="7" w:name="_TOC_250065"/>
      <w:r>
        <w:t>REFORMA</w:t>
      </w:r>
      <w:r>
        <w:rPr>
          <w:spacing w:val="-9"/>
        </w:rPr>
        <w:t xml:space="preserve"> </w:t>
      </w:r>
      <w:r>
        <w:t>Cultural</w:t>
      </w:r>
      <w:r>
        <w:rPr>
          <w:spacing w:val="-8"/>
        </w:rPr>
        <w:t xml:space="preserve"> </w:t>
      </w:r>
      <w:r>
        <w:t>Competence</w:t>
      </w:r>
      <w:r>
        <w:rPr>
          <w:spacing w:val="-8"/>
        </w:rPr>
        <w:t xml:space="preserve"> </w:t>
      </w:r>
      <w:bookmarkEnd w:id="7"/>
      <w:r>
        <w:rPr>
          <w:spacing w:val="-2"/>
        </w:rPr>
        <w:t>Consultant</w:t>
      </w:r>
    </w:p>
    <w:p w14:paraId="07F0A401" w14:textId="77777777" w:rsidR="00B72280" w:rsidRDefault="00B72280">
      <w:pPr>
        <w:pStyle w:val="BodyText"/>
        <w:spacing w:before="124"/>
        <w:rPr>
          <w:rFonts w:ascii="Arial"/>
          <w:b/>
        </w:rPr>
      </w:pPr>
    </w:p>
    <w:p w14:paraId="35D06D8A" w14:textId="77777777" w:rsidR="00B72280" w:rsidRDefault="00000000">
      <w:pPr>
        <w:pStyle w:val="BodyText"/>
        <w:spacing w:line="285" w:lineRule="auto"/>
        <w:ind w:left="100" w:right="826"/>
      </w:pPr>
      <w:r>
        <w:t>From time to time, issues about cultural authenticity and/or appropriate cultural context may arise during deliberations</w:t>
      </w:r>
      <w:r>
        <w:rPr>
          <w:spacing w:val="-3"/>
        </w:rPr>
        <w:t xml:space="preserve"> </w:t>
      </w:r>
      <w:r>
        <w:t>and</w:t>
      </w:r>
      <w:r>
        <w:rPr>
          <w:spacing w:val="-3"/>
        </w:rPr>
        <w:t xml:space="preserve"> </w:t>
      </w:r>
      <w:r>
        <w:t>the</w:t>
      </w:r>
      <w:r>
        <w:rPr>
          <w:spacing w:val="-3"/>
        </w:rPr>
        <w:t xml:space="preserve"> </w:t>
      </w:r>
      <w:r>
        <w:t>committee</w:t>
      </w:r>
      <w:r>
        <w:rPr>
          <w:spacing w:val="-3"/>
        </w:rPr>
        <w:t xml:space="preserve"> </w:t>
      </w:r>
      <w:r>
        <w:t>may</w:t>
      </w:r>
      <w:r>
        <w:rPr>
          <w:spacing w:val="-3"/>
        </w:rPr>
        <w:t xml:space="preserve"> </w:t>
      </w:r>
      <w:r>
        <w:t>feel</w:t>
      </w:r>
      <w:r>
        <w:rPr>
          <w:spacing w:val="-3"/>
        </w:rPr>
        <w:t xml:space="preserve"> </w:t>
      </w:r>
      <w:r>
        <w:t>they</w:t>
      </w:r>
      <w:r>
        <w:rPr>
          <w:spacing w:val="-3"/>
        </w:rPr>
        <w:t xml:space="preserve"> </w:t>
      </w:r>
      <w:r>
        <w:t>need</w:t>
      </w:r>
      <w:r>
        <w:rPr>
          <w:spacing w:val="-3"/>
        </w:rPr>
        <w:t xml:space="preserve"> </w:t>
      </w:r>
      <w:r>
        <w:t>more</w:t>
      </w:r>
      <w:r>
        <w:rPr>
          <w:spacing w:val="-3"/>
        </w:rPr>
        <w:t xml:space="preserve"> </w:t>
      </w:r>
      <w:r>
        <w:t>in-depth</w:t>
      </w:r>
      <w:r>
        <w:rPr>
          <w:spacing w:val="-3"/>
        </w:rPr>
        <w:t xml:space="preserve"> </w:t>
      </w:r>
      <w:r>
        <w:t>knowledge</w:t>
      </w:r>
      <w:r>
        <w:rPr>
          <w:spacing w:val="-3"/>
        </w:rPr>
        <w:t xml:space="preserve"> </w:t>
      </w:r>
      <w:r>
        <w:t>or</w:t>
      </w:r>
      <w:r>
        <w:rPr>
          <w:spacing w:val="-3"/>
        </w:rPr>
        <w:t xml:space="preserve"> </w:t>
      </w:r>
      <w:r>
        <w:t>clarification.</w:t>
      </w:r>
      <w:r>
        <w:rPr>
          <w:spacing w:val="-3"/>
        </w:rPr>
        <w:t xml:space="preserve"> </w:t>
      </w:r>
      <w:r>
        <w:t>To</w:t>
      </w:r>
      <w:r>
        <w:rPr>
          <w:spacing w:val="-3"/>
        </w:rPr>
        <w:t xml:space="preserve"> </w:t>
      </w:r>
      <w:r>
        <w:t>help</w:t>
      </w:r>
      <w:r>
        <w:rPr>
          <w:spacing w:val="-3"/>
        </w:rPr>
        <w:t xml:space="preserve"> </w:t>
      </w:r>
      <w:r>
        <w:t>the committee members more adequately understand the issue(s) at hand, a Cultural Competence Consultant</w:t>
      </w:r>
      <w:r>
        <w:rPr>
          <w:spacing w:val="-2"/>
        </w:rPr>
        <w:t xml:space="preserve"> </w:t>
      </w:r>
      <w:r>
        <w:t>(CCC)</w:t>
      </w:r>
      <w:r>
        <w:rPr>
          <w:spacing w:val="-2"/>
        </w:rPr>
        <w:t xml:space="preserve"> </w:t>
      </w:r>
      <w:r>
        <w:t>appointed</w:t>
      </w:r>
      <w:r>
        <w:rPr>
          <w:spacing w:val="-2"/>
        </w:rPr>
        <w:t xml:space="preserve"> </w:t>
      </w:r>
      <w:r>
        <w:t>by</w:t>
      </w:r>
      <w:r>
        <w:rPr>
          <w:spacing w:val="-2"/>
        </w:rPr>
        <w:t xml:space="preserve"> </w:t>
      </w:r>
      <w:r>
        <w:t>REFORMA</w:t>
      </w:r>
      <w:r>
        <w:rPr>
          <w:spacing w:val="-2"/>
        </w:rPr>
        <w:t xml:space="preserve"> </w:t>
      </w:r>
      <w:r>
        <w:t>will</w:t>
      </w:r>
      <w:r>
        <w:rPr>
          <w:spacing w:val="-2"/>
        </w:rPr>
        <w:t xml:space="preserve"> </w:t>
      </w:r>
      <w:r>
        <w:t>be</w:t>
      </w:r>
      <w:r>
        <w:rPr>
          <w:spacing w:val="-2"/>
        </w:rPr>
        <w:t xml:space="preserve"> </w:t>
      </w:r>
      <w:r>
        <w:t>called</w:t>
      </w:r>
      <w:r>
        <w:rPr>
          <w:spacing w:val="-2"/>
        </w:rPr>
        <w:t xml:space="preserve"> </w:t>
      </w:r>
      <w:r>
        <w:t>upon</w:t>
      </w:r>
      <w:r>
        <w:rPr>
          <w:spacing w:val="-2"/>
        </w:rPr>
        <w:t xml:space="preserve"> </w:t>
      </w:r>
      <w:r>
        <w:t>to</w:t>
      </w:r>
      <w:r>
        <w:rPr>
          <w:spacing w:val="-2"/>
        </w:rPr>
        <w:t xml:space="preserve"> </w:t>
      </w:r>
      <w:r>
        <w:t>address</w:t>
      </w:r>
      <w:r>
        <w:rPr>
          <w:spacing w:val="-2"/>
        </w:rPr>
        <w:t xml:space="preserve"> </w:t>
      </w:r>
      <w:r>
        <w:t>issues</w:t>
      </w:r>
      <w:r>
        <w:rPr>
          <w:spacing w:val="-2"/>
        </w:rPr>
        <w:t xml:space="preserve"> </w:t>
      </w:r>
      <w:r>
        <w:t>and</w:t>
      </w:r>
      <w:r>
        <w:rPr>
          <w:spacing w:val="-2"/>
        </w:rPr>
        <w:t xml:space="preserve"> </w:t>
      </w:r>
      <w:r>
        <w:t>concerns</w:t>
      </w:r>
      <w:r>
        <w:rPr>
          <w:spacing w:val="-2"/>
        </w:rPr>
        <w:t xml:space="preserve"> </w:t>
      </w:r>
      <w:r>
        <w:t>raised</w:t>
      </w:r>
      <w:r>
        <w:rPr>
          <w:spacing w:val="-2"/>
        </w:rPr>
        <w:t xml:space="preserve"> </w:t>
      </w:r>
      <w:r>
        <w:t>by the committee.</w:t>
      </w:r>
    </w:p>
    <w:p w14:paraId="1807234C" w14:textId="77777777" w:rsidR="00B72280" w:rsidRDefault="00B72280">
      <w:pPr>
        <w:pStyle w:val="BodyText"/>
        <w:spacing w:before="42"/>
      </w:pPr>
    </w:p>
    <w:p w14:paraId="64E1DE1E" w14:textId="77777777" w:rsidR="00B72280" w:rsidRDefault="00000000">
      <w:pPr>
        <w:pStyle w:val="Heading9"/>
      </w:pPr>
      <w:r>
        <w:t>Terms</w:t>
      </w:r>
      <w:r>
        <w:rPr>
          <w:spacing w:val="-4"/>
        </w:rPr>
        <w:t xml:space="preserve"> </w:t>
      </w:r>
      <w:r>
        <w:t>of</w:t>
      </w:r>
      <w:r>
        <w:rPr>
          <w:spacing w:val="-3"/>
        </w:rPr>
        <w:t xml:space="preserve"> </w:t>
      </w:r>
      <w:r>
        <w:rPr>
          <w:spacing w:val="-2"/>
        </w:rPr>
        <w:t>Appointment:</w:t>
      </w:r>
    </w:p>
    <w:p w14:paraId="481317FD" w14:textId="77777777" w:rsidR="00B72280" w:rsidRDefault="00000000">
      <w:pPr>
        <w:pStyle w:val="BodyText"/>
        <w:spacing w:before="47" w:line="285" w:lineRule="auto"/>
        <w:ind w:left="100" w:right="509"/>
      </w:pPr>
      <w:r>
        <w:t>The CCC is a two-year appointment made by the REFORMA President based upon the recommendation of the</w:t>
      </w:r>
      <w:r>
        <w:rPr>
          <w:spacing w:val="-3"/>
        </w:rPr>
        <w:t xml:space="preserve"> </w:t>
      </w:r>
      <w:r>
        <w:t>CAYASC</w:t>
      </w:r>
      <w:r>
        <w:rPr>
          <w:spacing w:val="-3"/>
        </w:rPr>
        <w:t xml:space="preserve"> </w:t>
      </w:r>
      <w:r>
        <w:t>Chair.</w:t>
      </w:r>
      <w:r>
        <w:rPr>
          <w:spacing w:val="-3"/>
        </w:rPr>
        <w:t xml:space="preserve"> </w:t>
      </w:r>
      <w:r>
        <w:t>The</w:t>
      </w:r>
      <w:r>
        <w:rPr>
          <w:spacing w:val="-3"/>
        </w:rPr>
        <w:t xml:space="preserve"> </w:t>
      </w:r>
      <w:r>
        <w:t>CCC</w:t>
      </w:r>
      <w:r>
        <w:rPr>
          <w:spacing w:val="-3"/>
        </w:rPr>
        <w:t xml:space="preserve"> </w:t>
      </w:r>
      <w:r>
        <w:t>must</w:t>
      </w:r>
      <w:r>
        <w:rPr>
          <w:spacing w:val="-3"/>
        </w:rPr>
        <w:t xml:space="preserve"> </w:t>
      </w:r>
      <w:r>
        <w:t>be</w:t>
      </w:r>
      <w:r>
        <w:rPr>
          <w:spacing w:val="-3"/>
        </w:rPr>
        <w:t xml:space="preserve"> </w:t>
      </w:r>
      <w:r>
        <w:t>a</w:t>
      </w:r>
      <w:r>
        <w:rPr>
          <w:spacing w:val="-3"/>
        </w:rPr>
        <w:t xml:space="preserve"> </w:t>
      </w:r>
      <w:r>
        <w:t>person</w:t>
      </w:r>
      <w:r>
        <w:rPr>
          <w:spacing w:val="-3"/>
        </w:rPr>
        <w:t xml:space="preserve"> </w:t>
      </w:r>
      <w:r>
        <w:t>who</w:t>
      </w:r>
      <w:r>
        <w:rPr>
          <w:spacing w:val="-3"/>
        </w:rPr>
        <w:t xml:space="preserve"> </w:t>
      </w:r>
      <w:r>
        <w:t>has</w:t>
      </w:r>
      <w:r>
        <w:rPr>
          <w:spacing w:val="-3"/>
        </w:rPr>
        <w:t xml:space="preserve"> </w:t>
      </w:r>
      <w:r>
        <w:t>previously</w:t>
      </w:r>
      <w:r>
        <w:rPr>
          <w:spacing w:val="-3"/>
        </w:rPr>
        <w:t xml:space="preserve"> </w:t>
      </w:r>
      <w:r>
        <w:t>served</w:t>
      </w:r>
      <w:r>
        <w:rPr>
          <w:spacing w:val="-3"/>
        </w:rPr>
        <w:t xml:space="preserve"> </w:t>
      </w:r>
      <w:r>
        <w:t>as</w:t>
      </w:r>
      <w:r>
        <w:rPr>
          <w:spacing w:val="-3"/>
        </w:rPr>
        <w:t xml:space="preserve"> </w:t>
      </w:r>
      <w:r>
        <w:t>a</w:t>
      </w:r>
      <w:r>
        <w:rPr>
          <w:spacing w:val="-3"/>
        </w:rPr>
        <w:t xml:space="preserve"> </w:t>
      </w:r>
      <w:r>
        <w:t>REFORMA</w:t>
      </w:r>
      <w:r>
        <w:rPr>
          <w:spacing w:val="-3"/>
        </w:rPr>
        <w:t xml:space="preserve"> </w:t>
      </w:r>
      <w:r>
        <w:t>member</w:t>
      </w:r>
      <w:r>
        <w:rPr>
          <w:spacing w:val="-3"/>
        </w:rPr>
        <w:t xml:space="preserve"> </w:t>
      </w:r>
      <w:r>
        <w:t>on</w:t>
      </w:r>
      <w:r>
        <w:rPr>
          <w:spacing w:val="-3"/>
        </w:rPr>
        <w:t xml:space="preserve"> </w:t>
      </w:r>
      <w:r>
        <w:t>the Belpré</w:t>
      </w:r>
      <w:r>
        <w:rPr>
          <w:spacing w:val="-2"/>
        </w:rPr>
        <w:t xml:space="preserve"> </w:t>
      </w:r>
      <w:r>
        <w:t>committee.</w:t>
      </w:r>
      <w:r>
        <w:rPr>
          <w:spacing w:val="-2"/>
        </w:rPr>
        <w:t xml:space="preserve"> </w:t>
      </w:r>
      <w:r>
        <w:t>The</w:t>
      </w:r>
      <w:r>
        <w:rPr>
          <w:spacing w:val="-2"/>
        </w:rPr>
        <w:t xml:space="preserve"> </w:t>
      </w:r>
      <w:r>
        <w:t>CCC</w:t>
      </w:r>
      <w:r>
        <w:rPr>
          <w:spacing w:val="-2"/>
        </w:rPr>
        <w:t xml:space="preserve"> </w:t>
      </w:r>
      <w:r>
        <w:t>will</w:t>
      </w:r>
      <w:r>
        <w:rPr>
          <w:spacing w:val="-2"/>
        </w:rPr>
        <w:t xml:space="preserve"> </w:t>
      </w:r>
      <w:r>
        <w:t>receive</w:t>
      </w:r>
      <w:r>
        <w:rPr>
          <w:spacing w:val="-2"/>
        </w:rPr>
        <w:t xml:space="preserve"> </w:t>
      </w:r>
      <w:r>
        <w:t>copies</w:t>
      </w:r>
      <w:r>
        <w:rPr>
          <w:spacing w:val="-2"/>
        </w:rPr>
        <w:t xml:space="preserve"> </w:t>
      </w:r>
      <w:r>
        <w:t>of</w:t>
      </w:r>
      <w:r>
        <w:rPr>
          <w:spacing w:val="-2"/>
        </w:rPr>
        <w:t xml:space="preserve"> </w:t>
      </w:r>
      <w:r>
        <w:t>all</w:t>
      </w:r>
      <w:r>
        <w:rPr>
          <w:spacing w:val="-2"/>
        </w:rPr>
        <w:t xml:space="preserve"> </w:t>
      </w:r>
      <w:r>
        <w:t>books</w:t>
      </w:r>
      <w:r>
        <w:rPr>
          <w:spacing w:val="-2"/>
        </w:rPr>
        <w:t xml:space="preserve"> </w:t>
      </w:r>
      <w:r>
        <w:t>under</w:t>
      </w:r>
      <w:r>
        <w:rPr>
          <w:spacing w:val="-2"/>
        </w:rPr>
        <w:t xml:space="preserve"> </w:t>
      </w:r>
      <w:r>
        <w:t>consideration</w:t>
      </w:r>
      <w:r>
        <w:rPr>
          <w:spacing w:val="-2"/>
        </w:rPr>
        <w:t xml:space="preserve"> </w:t>
      </w:r>
      <w:r>
        <w:t>during</w:t>
      </w:r>
      <w:r>
        <w:rPr>
          <w:spacing w:val="-2"/>
        </w:rPr>
        <w:t xml:space="preserve"> </w:t>
      </w:r>
      <w:r>
        <w:t>a</w:t>
      </w:r>
      <w:r>
        <w:rPr>
          <w:spacing w:val="-2"/>
        </w:rPr>
        <w:t xml:space="preserve"> </w:t>
      </w:r>
      <w:r>
        <w:t>given</w:t>
      </w:r>
      <w:r>
        <w:rPr>
          <w:spacing w:val="-2"/>
        </w:rPr>
        <w:t xml:space="preserve"> </w:t>
      </w:r>
      <w:r>
        <w:t>year</w:t>
      </w:r>
      <w:r>
        <w:rPr>
          <w:spacing w:val="-2"/>
        </w:rPr>
        <w:t xml:space="preserve"> </w:t>
      </w:r>
      <w:r>
        <w:t>and</w:t>
      </w:r>
      <w:r>
        <w:rPr>
          <w:spacing w:val="-2"/>
        </w:rPr>
        <w:t xml:space="preserve"> </w:t>
      </w:r>
      <w:r>
        <w:t xml:space="preserve">will be copied on all substantive emails to the committee. The CCC is expected to attend the initial Midwinter meeting each year for the two-year term and must be available for in-person consultation at the subsequent annual and midwinter conferences during the term. The CCC will not participate in book discussions or </w:t>
      </w:r>
      <w:r>
        <w:rPr>
          <w:spacing w:val="-2"/>
        </w:rPr>
        <w:t>voting.</w:t>
      </w:r>
    </w:p>
    <w:p w14:paraId="1F8C1EC0" w14:textId="77777777" w:rsidR="00B72280" w:rsidRDefault="00B72280">
      <w:pPr>
        <w:pStyle w:val="BodyText"/>
        <w:spacing w:before="25"/>
      </w:pPr>
    </w:p>
    <w:p w14:paraId="5D847D6C" w14:textId="77777777" w:rsidR="00B72280" w:rsidRDefault="00000000">
      <w:pPr>
        <w:pStyle w:val="BodyText"/>
        <w:spacing w:line="285" w:lineRule="auto"/>
        <w:ind w:left="100" w:right="584"/>
      </w:pPr>
      <w:r>
        <w:t>Should</w:t>
      </w:r>
      <w:r>
        <w:rPr>
          <w:spacing w:val="-3"/>
        </w:rPr>
        <w:t xml:space="preserve"> </w:t>
      </w:r>
      <w:r>
        <w:t>a</w:t>
      </w:r>
      <w:r>
        <w:rPr>
          <w:spacing w:val="-3"/>
        </w:rPr>
        <w:t xml:space="preserve"> </w:t>
      </w:r>
      <w:r>
        <w:t>committee</w:t>
      </w:r>
      <w:r>
        <w:rPr>
          <w:spacing w:val="-3"/>
        </w:rPr>
        <w:t xml:space="preserve"> </w:t>
      </w:r>
      <w:r>
        <w:t>member</w:t>
      </w:r>
      <w:r>
        <w:rPr>
          <w:spacing w:val="-3"/>
        </w:rPr>
        <w:t xml:space="preserve"> </w:t>
      </w:r>
      <w:r>
        <w:t>need</w:t>
      </w:r>
      <w:r>
        <w:rPr>
          <w:spacing w:val="-3"/>
        </w:rPr>
        <w:t xml:space="preserve"> </w:t>
      </w:r>
      <w:r>
        <w:t>to</w:t>
      </w:r>
      <w:r>
        <w:rPr>
          <w:spacing w:val="-3"/>
        </w:rPr>
        <w:t xml:space="preserve"> </w:t>
      </w:r>
      <w:r>
        <w:t>resign,</w:t>
      </w:r>
      <w:r>
        <w:rPr>
          <w:spacing w:val="-3"/>
        </w:rPr>
        <w:t xml:space="preserve"> </w:t>
      </w:r>
      <w:r>
        <w:t>a</w:t>
      </w:r>
      <w:r>
        <w:rPr>
          <w:spacing w:val="-3"/>
        </w:rPr>
        <w:t xml:space="preserve"> </w:t>
      </w:r>
      <w:r>
        <w:t>replacement</w:t>
      </w:r>
      <w:r>
        <w:rPr>
          <w:spacing w:val="-3"/>
        </w:rPr>
        <w:t xml:space="preserve"> </w:t>
      </w:r>
      <w:r>
        <w:t>member</w:t>
      </w:r>
      <w:r>
        <w:rPr>
          <w:spacing w:val="-3"/>
        </w:rPr>
        <w:t xml:space="preserve"> </w:t>
      </w:r>
      <w:r>
        <w:t>will</w:t>
      </w:r>
      <w:r>
        <w:rPr>
          <w:spacing w:val="-3"/>
        </w:rPr>
        <w:t xml:space="preserve"> </w:t>
      </w:r>
      <w:r>
        <w:t>be</w:t>
      </w:r>
      <w:r>
        <w:rPr>
          <w:spacing w:val="-3"/>
        </w:rPr>
        <w:t xml:space="preserve"> </w:t>
      </w:r>
      <w:r>
        <w:t>appointed</w:t>
      </w:r>
      <w:r>
        <w:rPr>
          <w:spacing w:val="-3"/>
        </w:rPr>
        <w:t xml:space="preserve"> </w:t>
      </w:r>
      <w:r>
        <w:t>by</w:t>
      </w:r>
      <w:r>
        <w:rPr>
          <w:spacing w:val="-3"/>
        </w:rPr>
        <w:t xml:space="preserve"> </w:t>
      </w:r>
      <w:r>
        <w:t>the</w:t>
      </w:r>
      <w:r>
        <w:rPr>
          <w:spacing w:val="-3"/>
        </w:rPr>
        <w:t xml:space="preserve"> </w:t>
      </w:r>
      <w:r>
        <w:t>appropriate President. In cases where it is late in the year, the CCC may be called upon to serve as a replacement, resigning</w:t>
      </w:r>
      <w:r>
        <w:rPr>
          <w:spacing w:val="-2"/>
        </w:rPr>
        <w:t xml:space="preserve"> </w:t>
      </w:r>
      <w:r>
        <w:t>from</w:t>
      </w:r>
      <w:r>
        <w:rPr>
          <w:spacing w:val="-2"/>
        </w:rPr>
        <w:t xml:space="preserve"> </w:t>
      </w:r>
      <w:r>
        <w:t>their</w:t>
      </w:r>
      <w:r>
        <w:rPr>
          <w:spacing w:val="-2"/>
        </w:rPr>
        <w:t xml:space="preserve"> </w:t>
      </w:r>
      <w:r>
        <w:t>role</w:t>
      </w:r>
      <w:r>
        <w:rPr>
          <w:spacing w:val="-2"/>
        </w:rPr>
        <w:t xml:space="preserve"> </w:t>
      </w:r>
      <w:r>
        <w:t>as</w:t>
      </w:r>
      <w:r>
        <w:rPr>
          <w:spacing w:val="-2"/>
        </w:rPr>
        <w:t xml:space="preserve"> </w:t>
      </w:r>
      <w:r>
        <w:t>CCC</w:t>
      </w:r>
      <w:r>
        <w:rPr>
          <w:spacing w:val="-2"/>
        </w:rPr>
        <w:t xml:space="preserve"> </w:t>
      </w:r>
      <w:r>
        <w:t>or</w:t>
      </w:r>
      <w:r>
        <w:rPr>
          <w:spacing w:val="-2"/>
        </w:rPr>
        <w:t xml:space="preserve"> </w:t>
      </w:r>
      <w:r>
        <w:t>the</w:t>
      </w:r>
      <w:r>
        <w:rPr>
          <w:spacing w:val="-2"/>
        </w:rPr>
        <w:t xml:space="preserve"> </w:t>
      </w:r>
      <w:r>
        <w:t>committee</w:t>
      </w:r>
      <w:r>
        <w:rPr>
          <w:spacing w:val="-2"/>
        </w:rPr>
        <w:t xml:space="preserve"> </w:t>
      </w:r>
      <w:r>
        <w:t>may</w:t>
      </w:r>
      <w:r>
        <w:rPr>
          <w:spacing w:val="-2"/>
        </w:rPr>
        <w:t xml:space="preserve"> </w:t>
      </w:r>
      <w:r>
        <w:t>be</w:t>
      </w:r>
      <w:r>
        <w:rPr>
          <w:spacing w:val="-2"/>
        </w:rPr>
        <w:t xml:space="preserve"> </w:t>
      </w:r>
      <w:r>
        <w:t>asked</w:t>
      </w:r>
      <w:r>
        <w:rPr>
          <w:spacing w:val="-2"/>
        </w:rPr>
        <w:t xml:space="preserve"> </w:t>
      </w:r>
      <w:r>
        <w:t>to</w:t>
      </w:r>
      <w:r>
        <w:rPr>
          <w:spacing w:val="-2"/>
        </w:rPr>
        <w:t xml:space="preserve"> </w:t>
      </w:r>
      <w:r>
        <w:t>operate</w:t>
      </w:r>
      <w:r>
        <w:rPr>
          <w:spacing w:val="-2"/>
        </w:rPr>
        <w:t xml:space="preserve"> </w:t>
      </w:r>
      <w:r>
        <w:t>and</w:t>
      </w:r>
      <w:r>
        <w:rPr>
          <w:spacing w:val="-2"/>
        </w:rPr>
        <w:t xml:space="preserve"> </w:t>
      </w:r>
      <w:r>
        <w:t>vote</w:t>
      </w:r>
      <w:r>
        <w:rPr>
          <w:spacing w:val="-2"/>
        </w:rPr>
        <w:t xml:space="preserve"> </w:t>
      </w:r>
      <w:r>
        <w:t>one</w:t>
      </w:r>
      <w:r>
        <w:rPr>
          <w:spacing w:val="-2"/>
        </w:rPr>
        <w:t xml:space="preserve"> </w:t>
      </w:r>
      <w:r>
        <w:t>member</w:t>
      </w:r>
      <w:r>
        <w:rPr>
          <w:spacing w:val="-2"/>
        </w:rPr>
        <w:t xml:space="preserve"> </w:t>
      </w:r>
      <w:r>
        <w:t>down.</w:t>
      </w:r>
    </w:p>
    <w:p w14:paraId="3ECC71A0" w14:textId="77777777" w:rsidR="00B72280" w:rsidRDefault="00B72280">
      <w:pPr>
        <w:pStyle w:val="BodyText"/>
      </w:pPr>
    </w:p>
    <w:p w14:paraId="442FD55A" w14:textId="77777777" w:rsidR="00B72280" w:rsidRDefault="00B72280">
      <w:pPr>
        <w:pStyle w:val="BodyText"/>
        <w:spacing w:before="30"/>
      </w:pPr>
    </w:p>
    <w:p w14:paraId="7A18A972" w14:textId="77777777" w:rsidR="00B72280" w:rsidRDefault="00000000">
      <w:pPr>
        <w:pStyle w:val="Heading9"/>
        <w:spacing w:before="1"/>
      </w:pPr>
      <w:r>
        <w:t>Official</w:t>
      </w:r>
      <w:r>
        <w:rPr>
          <w:spacing w:val="-8"/>
        </w:rPr>
        <w:t xml:space="preserve"> </w:t>
      </w:r>
      <w:r>
        <w:rPr>
          <w:spacing w:val="-2"/>
        </w:rPr>
        <w:t>Responsibilities:</w:t>
      </w:r>
    </w:p>
    <w:p w14:paraId="1F296CC2" w14:textId="77777777" w:rsidR="00B72280" w:rsidRDefault="00000000">
      <w:pPr>
        <w:pStyle w:val="BodyText"/>
        <w:spacing w:before="92"/>
        <w:ind w:left="100"/>
      </w:pPr>
      <w:r>
        <w:t>At</w:t>
      </w:r>
      <w:r>
        <w:rPr>
          <w:spacing w:val="-7"/>
        </w:rPr>
        <w:t xml:space="preserve"> </w:t>
      </w:r>
      <w:r>
        <w:t>the</w:t>
      </w:r>
      <w:r>
        <w:rPr>
          <w:spacing w:val="-5"/>
        </w:rPr>
        <w:t xml:space="preserve"> </w:t>
      </w:r>
      <w:r>
        <w:t>initial</w:t>
      </w:r>
      <w:r>
        <w:rPr>
          <w:spacing w:val="-5"/>
        </w:rPr>
        <w:t xml:space="preserve"> </w:t>
      </w:r>
      <w:r>
        <w:t>Midwinter</w:t>
      </w:r>
      <w:r>
        <w:rPr>
          <w:spacing w:val="-5"/>
        </w:rPr>
        <w:t xml:space="preserve"> </w:t>
      </w:r>
      <w:r>
        <w:t>meeting,</w:t>
      </w:r>
      <w:r>
        <w:rPr>
          <w:spacing w:val="-5"/>
        </w:rPr>
        <w:t xml:space="preserve"> </w:t>
      </w:r>
      <w:r>
        <w:t>the</w:t>
      </w:r>
      <w:r>
        <w:rPr>
          <w:spacing w:val="-5"/>
        </w:rPr>
        <w:t xml:space="preserve"> </w:t>
      </w:r>
      <w:r>
        <w:t>CCC</w:t>
      </w:r>
      <w:r>
        <w:rPr>
          <w:spacing w:val="-5"/>
        </w:rPr>
        <w:t xml:space="preserve"> </w:t>
      </w:r>
      <w:r>
        <w:rPr>
          <w:spacing w:val="-2"/>
        </w:rPr>
        <w:t>will:</w:t>
      </w:r>
    </w:p>
    <w:p w14:paraId="133E0926" w14:textId="77777777" w:rsidR="00B72280" w:rsidRDefault="00000000">
      <w:pPr>
        <w:pStyle w:val="BodyText"/>
        <w:spacing w:before="47" w:line="285" w:lineRule="auto"/>
        <w:ind w:left="100" w:right="584" w:firstLine="720"/>
      </w:pPr>
      <w:r>
        <w:t>§</w:t>
      </w:r>
      <w:r>
        <w:rPr>
          <w:spacing w:val="40"/>
        </w:rPr>
        <w:t xml:space="preserve"> </w:t>
      </w:r>
      <w:r>
        <w:t>Present</w:t>
      </w:r>
      <w:r>
        <w:rPr>
          <w:spacing w:val="-3"/>
        </w:rPr>
        <w:t xml:space="preserve"> </w:t>
      </w:r>
      <w:r>
        <w:t>an</w:t>
      </w:r>
      <w:r>
        <w:rPr>
          <w:spacing w:val="-3"/>
        </w:rPr>
        <w:t xml:space="preserve"> </w:t>
      </w:r>
      <w:r>
        <w:t>informal</w:t>
      </w:r>
      <w:r>
        <w:rPr>
          <w:spacing w:val="-3"/>
        </w:rPr>
        <w:t xml:space="preserve"> </w:t>
      </w:r>
      <w:r>
        <w:t>overview</w:t>
      </w:r>
      <w:r>
        <w:rPr>
          <w:spacing w:val="-3"/>
        </w:rPr>
        <w:t xml:space="preserve"> </w:t>
      </w:r>
      <w:r>
        <w:t>of</w:t>
      </w:r>
      <w:r>
        <w:rPr>
          <w:spacing w:val="-3"/>
        </w:rPr>
        <w:t xml:space="preserve"> </w:t>
      </w:r>
      <w:r>
        <w:rPr>
          <w:color w:val="FF0000"/>
        </w:rPr>
        <w:t>Latino</w:t>
      </w:r>
      <w:r>
        <w:rPr>
          <w:color w:val="FF0000"/>
          <w:spacing w:val="-3"/>
        </w:rPr>
        <w:t xml:space="preserve"> </w:t>
      </w:r>
      <w:r>
        <w:t>culture</w:t>
      </w:r>
      <w:r>
        <w:rPr>
          <w:spacing w:val="-3"/>
        </w:rPr>
        <w:t xml:space="preserve"> </w:t>
      </w:r>
      <w:r>
        <w:t>and</w:t>
      </w:r>
      <w:r>
        <w:rPr>
          <w:spacing w:val="-3"/>
        </w:rPr>
        <w:t xml:space="preserve"> </w:t>
      </w:r>
      <w:r>
        <w:t>experiences</w:t>
      </w:r>
      <w:r>
        <w:rPr>
          <w:spacing w:val="-3"/>
        </w:rPr>
        <w:t xml:space="preserve"> </w:t>
      </w:r>
      <w:r>
        <w:t>for</w:t>
      </w:r>
      <w:r>
        <w:rPr>
          <w:spacing w:val="-3"/>
        </w:rPr>
        <w:t xml:space="preserve"> </w:t>
      </w:r>
      <w:r>
        <w:t>the</w:t>
      </w:r>
      <w:r>
        <w:rPr>
          <w:spacing w:val="-3"/>
        </w:rPr>
        <w:t xml:space="preserve"> </w:t>
      </w:r>
      <w:r>
        <w:t>benefit</w:t>
      </w:r>
      <w:r>
        <w:rPr>
          <w:spacing w:val="-3"/>
        </w:rPr>
        <w:t xml:space="preserve"> </w:t>
      </w:r>
      <w:r>
        <w:t>of</w:t>
      </w:r>
      <w:r>
        <w:rPr>
          <w:spacing w:val="-3"/>
        </w:rPr>
        <w:t xml:space="preserve"> </w:t>
      </w:r>
      <w:r>
        <w:t>committee members who may be</w:t>
      </w:r>
    </w:p>
    <w:p w14:paraId="4DF1B2E6" w14:textId="77777777" w:rsidR="00B72280" w:rsidRDefault="00000000">
      <w:pPr>
        <w:pStyle w:val="BodyText"/>
        <w:spacing w:line="251" w:lineRule="exact"/>
        <w:ind w:left="1064"/>
      </w:pPr>
      <w:r>
        <w:t>unfamiliar.</w:t>
      </w:r>
      <w:r>
        <w:rPr>
          <w:spacing w:val="-9"/>
        </w:rPr>
        <w:t xml:space="preserve"> </w:t>
      </w:r>
      <w:r>
        <w:t>Included</w:t>
      </w:r>
      <w:r>
        <w:rPr>
          <w:spacing w:val="-6"/>
        </w:rPr>
        <w:t xml:space="preserve"> </w:t>
      </w:r>
      <w:r>
        <w:t>in</w:t>
      </w:r>
      <w:r>
        <w:rPr>
          <w:spacing w:val="-6"/>
        </w:rPr>
        <w:t xml:space="preserve"> </w:t>
      </w:r>
      <w:r>
        <w:t>this</w:t>
      </w:r>
      <w:r>
        <w:rPr>
          <w:spacing w:val="-6"/>
        </w:rPr>
        <w:t xml:space="preserve"> </w:t>
      </w:r>
      <w:r>
        <w:t>overview</w:t>
      </w:r>
      <w:r>
        <w:rPr>
          <w:spacing w:val="-7"/>
        </w:rPr>
        <w:t xml:space="preserve"> </w:t>
      </w:r>
      <w:r>
        <w:t>are</w:t>
      </w:r>
      <w:r>
        <w:rPr>
          <w:spacing w:val="-6"/>
        </w:rPr>
        <w:t xml:space="preserve"> </w:t>
      </w:r>
      <w:r>
        <w:t>examples</w:t>
      </w:r>
      <w:r>
        <w:rPr>
          <w:spacing w:val="-6"/>
        </w:rPr>
        <w:t xml:space="preserve"> </w:t>
      </w:r>
      <w:r>
        <w:t>of</w:t>
      </w:r>
      <w:r>
        <w:rPr>
          <w:spacing w:val="-6"/>
        </w:rPr>
        <w:t xml:space="preserve"> </w:t>
      </w:r>
      <w:r>
        <w:t>stereotyping</w:t>
      </w:r>
      <w:r>
        <w:rPr>
          <w:spacing w:val="-7"/>
        </w:rPr>
        <w:t xml:space="preserve"> </w:t>
      </w:r>
      <w:r>
        <w:t>in</w:t>
      </w:r>
      <w:r>
        <w:rPr>
          <w:spacing w:val="-6"/>
        </w:rPr>
        <w:t xml:space="preserve"> </w:t>
      </w:r>
      <w:r>
        <w:t>illustration</w:t>
      </w:r>
      <w:r>
        <w:rPr>
          <w:spacing w:val="-6"/>
        </w:rPr>
        <w:t xml:space="preserve"> </w:t>
      </w:r>
      <w:r>
        <w:t>and</w:t>
      </w:r>
      <w:r>
        <w:rPr>
          <w:spacing w:val="-6"/>
        </w:rPr>
        <w:t xml:space="preserve"> </w:t>
      </w:r>
      <w:r>
        <w:rPr>
          <w:spacing w:val="-2"/>
        </w:rPr>
        <w:t>text.</w:t>
      </w:r>
    </w:p>
    <w:p w14:paraId="4C68EEF5" w14:textId="77777777" w:rsidR="00B72280" w:rsidRDefault="00000000">
      <w:pPr>
        <w:pStyle w:val="BodyText"/>
        <w:spacing w:before="47" w:line="285" w:lineRule="auto"/>
        <w:ind w:left="1064" w:right="865" w:hanging="245"/>
      </w:pPr>
      <w:r>
        <w:t>§</w:t>
      </w:r>
      <w:r>
        <w:rPr>
          <w:spacing w:val="76"/>
        </w:rPr>
        <w:t xml:space="preserve"> </w:t>
      </w:r>
      <w:r>
        <w:t>Distribute a compiled bibliography of suggested readings designed to help committee</w:t>
      </w:r>
      <w:r>
        <w:rPr>
          <w:spacing w:val="40"/>
        </w:rPr>
        <w:t xml:space="preserve"> </w:t>
      </w:r>
      <w:r>
        <w:t>members</w:t>
      </w:r>
      <w:r>
        <w:rPr>
          <w:spacing w:val="-4"/>
        </w:rPr>
        <w:t xml:space="preserve"> </w:t>
      </w:r>
      <w:r>
        <w:t>think</w:t>
      </w:r>
      <w:r>
        <w:rPr>
          <w:spacing w:val="-4"/>
        </w:rPr>
        <w:t xml:space="preserve"> </w:t>
      </w:r>
      <w:r>
        <w:t>critically</w:t>
      </w:r>
      <w:r>
        <w:rPr>
          <w:spacing w:val="-4"/>
        </w:rPr>
        <w:t xml:space="preserve"> </w:t>
      </w:r>
      <w:r>
        <w:t>about</w:t>
      </w:r>
      <w:r>
        <w:rPr>
          <w:spacing w:val="-4"/>
        </w:rPr>
        <w:t xml:space="preserve"> </w:t>
      </w:r>
      <w:r>
        <w:t>the</w:t>
      </w:r>
      <w:r>
        <w:rPr>
          <w:spacing w:val="-4"/>
        </w:rPr>
        <w:t xml:space="preserve"> </w:t>
      </w:r>
      <w:r>
        <w:t>representation</w:t>
      </w:r>
      <w:r>
        <w:rPr>
          <w:spacing w:val="-4"/>
        </w:rPr>
        <w:t xml:space="preserve"> </w:t>
      </w:r>
      <w:r>
        <w:t>of</w:t>
      </w:r>
      <w:r>
        <w:rPr>
          <w:spacing w:val="-4"/>
        </w:rPr>
        <w:t xml:space="preserve"> </w:t>
      </w:r>
      <w:r>
        <w:rPr>
          <w:color w:val="FF0000"/>
        </w:rPr>
        <w:t>Latino</w:t>
      </w:r>
      <w:r>
        <w:rPr>
          <w:color w:val="FF0000"/>
          <w:spacing w:val="-4"/>
        </w:rPr>
        <w:t xml:space="preserve"> </w:t>
      </w:r>
      <w:r>
        <w:t>culture</w:t>
      </w:r>
      <w:r>
        <w:rPr>
          <w:spacing w:val="-4"/>
        </w:rPr>
        <w:t xml:space="preserve"> </w:t>
      </w:r>
      <w:r>
        <w:t>and</w:t>
      </w:r>
      <w:r>
        <w:rPr>
          <w:spacing w:val="-4"/>
        </w:rPr>
        <w:t xml:space="preserve"> </w:t>
      </w:r>
      <w:r>
        <w:t>experiences</w:t>
      </w:r>
      <w:r>
        <w:rPr>
          <w:spacing w:val="-4"/>
        </w:rPr>
        <w:t xml:space="preserve"> </w:t>
      </w:r>
      <w:r>
        <w:t>in</w:t>
      </w:r>
      <w:r>
        <w:rPr>
          <w:spacing w:val="-4"/>
        </w:rPr>
        <w:t xml:space="preserve"> </w:t>
      </w:r>
      <w:r>
        <w:t>children’s</w:t>
      </w:r>
    </w:p>
    <w:p w14:paraId="70A3F8D4" w14:textId="77777777" w:rsidR="00B72280" w:rsidRDefault="00000000">
      <w:pPr>
        <w:pStyle w:val="BodyText"/>
        <w:spacing w:line="251" w:lineRule="exact"/>
        <w:ind w:left="100"/>
      </w:pPr>
      <w:r>
        <w:rPr>
          <w:spacing w:val="-2"/>
        </w:rPr>
        <w:t>literature.</w:t>
      </w:r>
    </w:p>
    <w:p w14:paraId="5D8DD653" w14:textId="77777777" w:rsidR="00B72280" w:rsidRDefault="00B72280">
      <w:pPr>
        <w:pStyle w:val="BodyText"/>
        <w:spacing w:before="94"/>
      </w:pPr>
    </w:p>
    <w:p w14:paraId="25640AFE" w14:textId="77777777" w:rsidR="00B72280" w:rsidRDefault="00000000">
      <w:pPr>
        <w:pStyle w:val="BodyText"/>
        <w:spacing w:line="285" w:lineRule="auto"/>
        <w:ind w:left="100" w:right="584"/>
      </w:pPr>
      <w:r>
        <w:t>Throughout</w:t>
      </w:r>
      <w:r>
        <w:rPr>
          <w:spacing w:val="-4"/>
        </w:rPr>
        <w:t xml:space="preserve"> </w:t>
      </w:r>
      <w:r>
        <w:t>the</w:t>
      </w:r>
      <w:r>
        <w:rPr>
          <w:spacing w:val="-4"/>
        </w:rPr>
        <w:t xml:space="preserve"> </w:t>
      </w:r>
      <w:r>
        <w:t>year,</w:t>
      </w:r>
      <w:r>
        <w:rPr>
          <w:spacing w:val="-4"/>
        </w:rPr>
        <w:t xml:space="preserve"> </w:t>
      </w:r>
      <w:r>
        <w:t>the</w:t>
      </w:r>
      <w:r>
        <w:rPr>
          <w:spacing w:val="-4"/>
        </w:rPr>
        <w:t xml:space="preserve"> </w:t>
      </w:r>
      <w:r>
        <w:t>Belpré</w:t>
      </w:r>
      <w:r>
        <w:rPr>
          <w:spacing w:val="-4"/>
        </w:rPr>
        <w:t xml:space="preserve"> </w:t>
      </w:r>
      <w:r>
        <w:t>Committee</w:t>
      </w:r>
      <w:r>
        <w:rPr>
          <w:spacing w:val="-4"/>
        </w:rPr>
        <w:t xml:space="preserve"> </w:t>
      </w:r>
      <w:r>
        <w:t>Chair</w:t>
      </w:r>
      <w:r>
        <w:rPr>
          <w:spacing w:val="-4"/>
        </w:rPr>
        <w:t xml:space="preserve"> </w:t>
      </w:r>
      <w:r>
        <w:t>is</w:t>
      </w:r>
      <w:r>
        <w:rPr>
          <w:spacing w:val="-4"/>
        </w:rPr>
        <w:t xml:space="preserve"> </w:t>
      </w:r>
      <w:r>
        <w:t>responsible</w:t>
      </w:r>
      <w:r>
        <w:rPr>
          <w:spacing w:val="-4"/>
        </w:rPr>
        <w:t xml:space="preserve"> </w:t>
      </w:r>
      <w:r>
        <w:t>for</w:t>
      </w:r>
      <w:r>
        <w:rPr>
          <w:spacing w:val="-4"/>
        </w:rPr>
        <w:t xml:space="preserve"> </w:t>
      </w:r>
      <w:r>
        <w:t>immediately</w:t>
      </w:r>
      <w:r>
        <w:rPr>
          <w:spacing w:val="-4"/>
        </w:rPr>
        <w:t xml:space="preserve"> </w:t>
      </w:r>
      <w:r>
        <w:t>communicating</w:t>
      </w:r>
      <w:r>
        <w:rPr>
          <w:spacing w:val="-4"/>
        </w:rPr>
        <w:t xml:space="preserve"> </w:t>
      </w:r>
      <w:r>
        <w:t>questions and concerns to the CCC as they arise. The CCC must respond to requests from the Chair in a timely manner and will maintain the same degree of confidentiality that is expected of the committee. If an issue</w:t>
      </w:r>
    </w:p>
    <w:p w14:paraId="0A0667C7" w14:textId="77777777" w:rsidR="00B72280" w:rsidRDefault="00B72280">
      <w:pPr>
        <w:spacing w:line="285" w:lineRule="auto"/>
        <w:sectPr w:rsidR="00B72280" w:rsidSect="00737445">
          <w:pgSz w:w="12240" w:h="15840"/>
          <w:pgMar w:top="1020" w:right="460" w:bottom="1000" w:left="620" w:header="0" w:footer="748" w:gutter="0"/>
          <w:cols w:space="720"/>
        </w:sectPr>
      </w:pPr>
    </w:p>
    <w:p w14:paraId="32C7E4EE" w14:textId="77777777" w:rsidR="00B72280" w:rsidRDefault="00000000">
      <w:pPr>
        <w:pStyle w:val="BodyText"/>
        <w:spacing w:before="63" w:line="285" w:lineRule="auto"/>
        <w:ind w:left="100" w:right="584"/>
      </w:pPr>
      <w:r>
        <w:t xml:space="preserve">or question related to cultural authenticity or the representation of </w:t>
      </w:r>
      <w:r>
        <w:rPr>
          <w:color w:val="FF0000"/>
        </w:rPr>
        <w:t xml:space="preserve">Latino </w:t>
      </w:r>
      <w:r>
        <w:t>culture arises, then it is the responsibility</w:t>
      </w:r>
      <w:r>
        <w:rPr>
          <w:spacing w:val="-3"/>
        </w:rPr>
        <w:t xml:space="preserve"> </w:t>
      </w:r>
      <w:r>
        <w:t>of</w:t>
      </w:r>
      <w:r>
        <w:rPr>
          <w:spacing w:val="-3"/>
        </w:rPr>
        <w:t xml:space="preserve"> </w:t>
      </w:r>
      <w:r>
        <w:t>the</w:t>
      </w:r>
      <w:r>
        <w:rPr>
          <w:spacing w:val="-3"/>
        </w:rPr>
        <w:t xml:space="preserve"> </w:t>
      </w:r>
      <w:r>
        <w:t>CCC</w:t>
      </w:r>
      <w:r>
        <w:rPr>
          <w:spacing w:val="-3"/>
        </w:rPr>
        <w:t xml:space="preserve"> </w:t>
      </w:r>
      <w:r>
        <w:t>to</w:t>
      </w:r>
      <w:r>
        <w:rPr>
          <w:spacing w:val="-3"/>
        </w:rPr>
        <w:t xml:space="preserve"> </w:t>
      </w:r>
      <w:r>
        <w:t>conduct</w:t>
      </w:r>
      <w:r>
        <w:rPr>
          <w:spacing w:val="-3"/>
        </w:rPr>
        <w:t xml:space="preserve"> </w:t>
      </w:r>
      <w:r>
        <w:t>the</w:t>
      </w:r>
      <w:r>
        <w:rPr>
          <w:spacing w:val="-3"/>
        </w:rPr>
        <w:t xml:space="preserve"> </w:t>
      </w:r>
      <w:r>
        <w:t>necessary</w:t>
      </w:r>
      <w:r>
        <w:rPr>
          <w:spacing w:val="-3"/>
        </w:rPr>
        <w:t xml:space="preserve"> </w:t>
      </w:r>
      <w:r>
        <w:t>research</w:t>
      </w:r>
      <w:r>
        <w:rPr>
          <w:spacing w:val="-3"/>
        </w:rPr>
        <w:t xml:space="preserve"> </w:t>
      </w:r>
      <w:r>
        <w:t>to</w:t>
      </w:r>
      <w:r>
        <w:rPr>
          <w:spacing w:val="-3"/>
        </w:rPr>
        <w:t xml:space="preserve"> </w:t>
      </w:r>
      <w:r>
        <w:t>address</w:t>
      </w:r>
      <w:r>
        <w:rPr>
          <w:spacing w:val="-3"/>
        </w:rPr>
        <w:t xml:space="preserve"> </w:t>
      </w:r>
      <w:r>
        <w:t>the</w:t>
      </w:r>
      <w:r>
        <w:rPr>
          <w:spacing w:val="-3"/>
        </w:rPr>
        <w:t xml:space="preserve"> </w:t>
      </w:r>
      <w:r>
        <w:t>identified</w:t>
      </w:r>
      <w:r>
        <w:rPr>
          <w:spacing w:val="-3"/>
        </w:rPr>
        <w:t xml:space="preserve"> </w:t>
      </w:r>
      <w:r>
        <w:t>concerns</w:t>
      </w:r>
      <w:r>
        <w:rPr>
          <w:spacing w:val="-3"/>
        </w:rPr>
        <w:t xml:space="preserve"> </w:t>
      </w:r>
      <w:r>
        <w:t>of</w:t>
      </w:r>
      <w:r>
        <w:rPr>
          <w:spacing w:val="-3"/>
        </w:rPr>
        <w:t xml:space="preserve"> </w:t>
      </w:r>
      <w:r>
        <w:t xml:space="preserve">the </w:t>
      </w:r>
      <w:r>
        <w:rPr>
          <w:spacing w:val="-2"/>
        </w:rPr>
        <w:t>committee.</w:t>
      </w:r>
    </w:p>
    <w:p w14:paraId="39A65BAC" w14:textId="77777777" w:rsidR="00B72280" w:rsidRDefault="00B72280">
      <w:pPr>
        <w:pStyle w:val="BodyText"/>
        <w:spacing w:before="74"/>
      </w:pPr>
    </w:p>
    <w:p w14:paraId="3E17ADD3" w14:textId="77777777" w:rsidR="00B72280" w:rsidRDefault="00000000">
      <w:pPr>
        <w:pStyle w:val="BodyText"/>
        <w:spacing w:line="285" w:lineRule="auto"/>
        <w:ind w:left="100" w:right="307"/>
      </w:pPr>
      <w:r>
        <w:rPr>
          <w:rFonts w:ascii="Arial" w:hAnsi="Arial"/>
          <w:b/>
        </w:rPr>
        <w:t>Cultural</w:t>
      </w:r>
      <w:r>
        <w:rPr>
          <w:rFonts w:ascii="Arial" w:hAnsi="Arial"/>
          <w:b/>
          <w:spacing w:val="-5"/>
        </w:rPr>
        <w:t xml:space="preserve"> </w:t>
      </w:r>
      <w:r>
        <w:rPr>
          <w:rFonts w:ascii="Arial" w:hAnsi="Arial"/>
          <w:b/>
        </w:rPr>
        <w:t>Competence</w:t>
      </w:r>
      <w:r>
        <w:rPr>
          <w:rFonts w:ascii="Arial" w:hAnsi="Arial"/>
          <w:b/>
          <w:spacing w:val="-5"/>
        </w:rPr>
        <w:t xml:space="preserve"> </w:t>
      </w:r>
      <w:r>
        <w:rPr>
          <w:rFonts w:ascii="Arial" w:hAnsi="Arial"/>
          <w:b/>
        </w:rPr>
        <w:t>Consultant-Elect:</w:t>
      </w:r>
      <w:r>
        <w:rPr>
          <w:rFonts w:ascii="Arial" w:hAnsi="Arial"/>
          <w:b/>
          <w:spacing w:val="-5"/>
        </w:rPr>
        <w:t xml:space="preserve"> </w:t>
      </w:r>
      <w:r>
        <w:t>A</w:t>
      </w:r>
      <w:r>
        <w:rPr>
          <w:spacing w:val="-5"/>
        </w:rPr>
        <w:t xml:space="preserve"> </w:t>
      </w:r>
      <w:r>
        <w:t>Cultural</w:t>
      </w:r>
      <w:r>
        <w:rPr>
          <w:spacing w:val="-5"/>
        </w:rPr>
        <w:t xml:space="preserve"> </w:t>
      </w:r>
      <w:r>
        <w:t>Competence</w:t>
      </w:r>
      <w:r>
        <w:rPr>
          <w:spacing w:val="-5"/>
        </w:rPr>
        <w:t xml:space="preserve"> </w:t>
      </w:r>
      <w:r>
        <w:t>Consultant-Elect</w:t>
      </w:r>
      <w:r>
        <w:rPr>
          <w:spacing w:val="-5"/>
        </w:rPr>
        <w:t xml:space="preserve"> </w:t>
      </w:r>
      <w:r>
        <w:t>(CCC-Elect)</w:t>
      </w:r>
      <w:r>
        <w:rPr>
          <w:spacing w:val="-5"/>
        </w:rPr>
        <w:t xml:space="preserve"> </w:t>
      </w:r>
      <w:r>
        <w:t>will</w:t>
      </w:r>
      <w:r>
        <w:rPr>
          <w:spacing w:val="-5"/>
        </w:rPr>
        <w:t xml:space="preserve"> </w:t>
      </w:r>
      <w:r>
        <w:t>be</w:t>
      </w:r>
      <w:r>
        <w:rPr>
          <w:spacing w:val="-5"/>
        </w:rPr>
        <w:t xml:space="preserve"> </w:t>
      </w:r>
      <w:r>
        <w:t>named one</w:t>
      </w:r>
      <w:r>
        <w:rPr>
          <w:spacing w:val="-2"/>
        </w:rPr>
        <w:t xml:space="preserve"> </w:t>
      </w:r>
      <w:r>
        <w:t>year</w:t>
      </w:r>
      <w:r>
        <w:rPr>
          <w:spacing w:val="-2"/>
        </w:rPr>
        <w:t xml:space="preserve"> </w:t>
      </w:r>
      <w:r>
        <w:t>in</w:t>
      </w:r>
      <w:r>
        <w:rPr>
          <w:spacing w:val="-2"/>
        </w:rPr>
        <w:t xml:space="preserve"> </w:t>
      </w:r>
      <w:r>
        <w:t>advance</w:t>
      </w:r>
      <w:r>
        <w:rPr>
          <w:spacing w:val="-2"/>
        </w:rPr>
        <w:t xml:space="preserve"> </w:t>
      </w:r>
      <w:r>
        <w:t>by</w:t>
      </w:r>
      <w:r>
        <w:rPr>
          <w:spacing w:val="-2"/>
        </w:rPr>
        <w:t xml:space="preserve"> </w:t>
      </w:r>
      <w:r>
        <w:t>the</w:t>
      </w:r>
      <w:r>
        <w:rPr>
          <w:spacing w:val="-2"/>
        </w:rPr>
        <w:t xml:space="preserve"> </w:t>
      </w:r>
      <w:r>
        <w:t>REFORMA</w:t>
      </w:r>
      <w:r>
        <w:rPr>
          <w:spacing w:val="-2"/>
        </w:rPr>
        <w:t xml:space="preserve"> </w:t>
      </w:r>
      <w:r>
        <w:t>President</w:t>
      </w:r>
      <w:r>
        <w:rPr>
          <w:spacing w:val="-2"/>
        </w:rPr>
        <w:t xml:space="preserve"> </w:t>
      </w:r>
      <w:r>
        <w:t>based</w:t>
      </w:r>
      <w:r>
        <w:rPr>
          <w:spacing w:val="-2"/>
        </w:rPr>
        <w:t xml:space="preserve"> </w:t>
      </w:r>
      <w:r>
        <w:t>upon</w:t>
      </w:r>
      <w:r>
        <w:rPr>
          <w:spacing w:val="-2"/>
        </w:rPr>
        <w:t xml:space="preserve"> </w:t>
      </w:r>
      <w:r>
        <w:t>the</w:t>
      </w:r>
      <w:r>
        <w:rPr>
          <w:spacing w:val="-2"/>
        </w:rPr>
        <w:t xml:space="preserve"> </w:t>
      </w:r>
      <w:r>
        <w:t>recommendation</w:t>
      </w:r>
      <w:r>
        <w:rPr>
          <w:spacing w:val="-2"/>
        </w:rPr>
        <w:t xml:space="preserve"> </w:t>
      </w:r>
      <w:r>
        <w:t>of</w:t>
      </w:r>
      <w:r>
        <w:rPr>
          <w:spacing w:val="-2"/>
        </w:rPr>
        <w:t xml:space="preserve"> </w:t>
      </w:r>
      <w:r>
        <w:t>the</w:t>
      </w:r>
      <w:r>
        <w:rPr>
          <w:spacing w:val="-2"/>
        </w:rPr>
        <w:t xml:space="preserve"> </w:t>
      </w:r>
      <w:r>
        <w:t>CAYASC</w:t>
      </w:r>
      <w:r>
        <w:rPr>
          <w:spacing w:val="-2"/>
        </w:rPr>
        <w:t xml:space="preserve"> </w:t>
      </w:r>
      <w:r>
        <w:t>Chair.</w:t>
      </w:r>
      <w:r>
        <w:rPr>
          <w:spacing w:val="-2"/>
        </w:rPr>
        <w:t xml:space="preserve"> </w:t>
      </w:r>
      <w:r>
        <w:t xml:space="preserve">The CCC-Elect will be the in-coming CCC at the end of CCC’s two-year appointment. The CCC-Elect is expected to shadow the CCC during the second year of the CCC’s term but will not be allowed to attend any committee meetings. The CCC-Elect does not receive any books until his/her official appointment as CCC to the Belpré </w:t>
      </w:r>
      <w:r>
        <w:rPr>
          <w:spacing w:val="-2"/>
        </w:rPr>
        <w:t>committee.</w:t>
      </w:r>
    </w:p>
    <w:p w14:paraId="2D74576A" w14:textId="77777777" w:rsidR="00B72280" w:rsidRDefault="00B72280">
      <w:pPr>
        <w:pStyle w:val="BodyText"/>
      </w:pPr>
    </w:p>
    <w:p w14:paraId="634A363A" w14:textId="77777777" w:rsidR="00B72280" w:rsidRDefault="00B72280">
      <w:pPr>
        <w:pStyle w:val="BodyText"/>
      </w:pPr>
    </w:p>
    <w:p w14:paraId="310F3C2B" w14:textId="77777777" w:rsidR="00B72280" w:rsidRDefault="00B72280">
      <w:pPr>
        <w:pStyle w:val="BodyText"/>
      </w:pPr>
    </w:p>
    <w:p w14:paraId="30840315" w14:textId="77777777" w:rsidR="00B72280" w:rsidRDefault="00B72280">
      <w:pPr>
        <w:pStyle w:val="BodyText"/>
      </w:pPr>
    </w:p>
    <w:p w14:paraId="5376FEB7" w14:textId="77777777" w:rsidR="00B72280" w:rsidRDefault="00B72280">
      <w:pPr>
        <w:pStyle w:val="BodyText"/>
      </w:pPr>
    </w:p>
    <w:p w14:paraId="17169444" w14:textId="77777777" w:rsidR="00B72280" w:rsidRDefault="00B72280">
      <w:pPr>
        <w:pStyle w:val="BodyText"/>
      </w:pPr>
    </w:p>
    <w:p w14:paraId="5842A9C0" w14:textId="77777777" w:rsidR="00B72280" w:rsidRDefault="00B72280">
      <w:pPr>
        <w:pStyle w:val="BodyText"/>
        <w:spacing w:before="203"/>
      </w:pPr>
    </w:p>
    <w:p w14:paraId="10771BAC" w14:textId="77777777" w:rsidR="00B72280" w:rsidRDefault="00000000">
      <w:pPr>
        <w:pStyle w:val="Heading8"/>
        <w:ind w:right="481"/>
      </w:pPr>
      <w:bookmarkStart w:id="8" w:name="_TOC_250064"/>
      <w:bookmarkEnd w:id="8"/>
      <w:r>
        <w:rPr>
          <w:spacing w:val="-2"/>
        </w:rPr>
        <w:t>POLICIES</w:t>
      </w:r>
    </w:p>
    <w:p w14:paraId="446D3EB2" w14:textId="77777777" w:rsidR="00B72280" w:rsidRDefault="00B72280">
      <w:pPr>
        <w:pStyle w:val="BodyText"/>
        <w:spacing w:before="94"/>
        <w:rPr>
          <w:rFonts w:ascii="Arial"/>
          <w:b/>
        </w:rPr>
      </w:pPr>
    </w:p>
    <w:p w14:paraId="2E0B08C2" w14:textId="77777777" w:rsidR="00B72280" w:rsidRDefault="00000000">
      <w:pPr>
        <w:ind w:left="100"/>
        <w:rPr>
          <w:rFonts w:ascii="Arial"/>
          <w:b/>
        </w:rPr>
      </w:pPr>
      <w:r>
        <w:rPr>
          <w:rFonts w:ascii="Arial"/>
          <w:b/>
        </w:rPr>
        <w:t>ALSC/YALSA/REFORMA</w:t>
      </w:r>
      <w:r>
        <w:rPr>
          <w:rFonts w:ascii="Arial"/>
          <w:b/>
          <w:spacing w:val="-7"/>
        </w:rPr>
        <w:t xml:space="preserve"> </w:t>
      </w:r>
      <w:r>
        <w:rPr>
          <w:rFonts w:ascii="Arial"/>
          <w:b/>
        </w:rPr>
        <w:t>POLICY</w:t>
      </w:r>
      <w:r>
        <w:rPr>
          <w:rFonts w:ascii="Arial"/>
          <w:b/>
          <w:spacing w:val="-7"/>
        </w:rPr>
        <w:t xml:space="preserve"> </w:t>
      </w:r>
      <w:r>
        <w:rPr>
          <w:rFonts w:ascii="Arial"/>
          <w:b/>
        </w:rPr>
        <w:t>FOR</w:t>
      </w:r>
      <w:r>
        <w:rPr>
          <w:rFonts w:ascii="Arial"/>
          <w:b/>
          <w:spacing w:val="-7"/>
        </w:rPr>
        <w:t xml:space="preserve"> </w:t>
      </w:r>
      <w:r>
        <w:rPr>
          <w:rFonts w:ascii="Arial"/>
          <w:b/>
        </w:rPr>
        <w:t>MEMBERSHIP</w:t>
      </w:r>
      <w:r>
        <w:rPr>
          <w:rFonts w:ascii="Arial"/>
          <w:b/>
          <w:spacing w:val="-7"/>
        </w:rPr>
        <w:t xml:space="preserve"> </w:t>
      </w:r>
      <w:r>
        <w:rPr>
          <w:rFonts w:ascii="Arial"/>
          <w:b/>
        </w:rPr>
        <w:t>ON</w:t>
      </w:r>
      <w:r>
        <w:rPr>
          <w:rFonts w:ascii="Arial"/>
          <w:b/>
          <w:spacing w:val="-7"/>
        </w:rPr>
        <w:t xml:space="preserve"> </w:t>
      </w:r>
      <w:r>
        <w:rPr>
          <w:rFonts w:ascii="Arial"/>
          <w:b/>
        </w:rPr>
        <w:t>THE</w:t>
      </w:r>
      <w:r>
        <w:rPr>
          <w:rFonts w:ascii="Arial"/>
          <w:b/>
          <w:spacing w:val="-7"/>
        </w:rPr>
        <w:t xml:space="preserve"> </w:t>
      </w:r>
      <w:r>
        <w:rPr>
          <w:rFonts w:ascii="Arial"/>
          <w:b/>
        </w:rPr>
        <w:t>BELPRE</w:t>
      </w:r>
      <w:r>
        <w:rPr>
          <w:rFonts w:ascii="Arial"/>
          <w:b/>
          <w:spacing w:val="-6"/>
        </w:rPr>
        <w:t xml:space="preserve"> </w:t>
      </w:r>
      <w:r>
        <w:rPr>
          <w:rFonts w:ascii="Arial"/>
          <w:b/>
          <w:spacing w:val="-2"/>
        </w:rPr>
        <w:t>COMMITTEE</w:t>
      </w:r>
    </w:p>
    <w:p w14:paraId="785BC900" w14:textId="77777777" w:rsidR="00B72280" w:rsidRDefault="00B72280">
      <w:pPr>
        <w:pStyle w:val="BodyText"/>
        <w:spacing w:before="94"/>
        <w:rPr>
          <w:rFonts w:ascii="Arial"/>
          <w:b/>
        </w:rPr>
      </w:pPr>
    </w:p>
    <w:p w14:paraId="743AEC9F" w14:textId="77777777" w:rsidR="00B72280" w:rsidRDefault="00000000">
      <w:pPr>
        <w:pStyle w:val="BodyText"/>
        <w:spacing w:line="285" w:lineRule="auto"/>
        <w:ind w:left="344" w:right="584" w:firstLine="270"/>
      </w:pPr>
      <w:r>
        <w:t>Committee members should possess a self-declared fluent reading knowledge of Spanish. If necessary,</w:t>
      </w:r>
      <w:r>
        <w:rPr>
          <w:spacing w:val="-5"/>
        </w:rPr>
        <w:t xml:space="preserve"> </w:t>
      </w:r>
      <w:r>
        <w:t>Spanish-reading</w:t>
      </w:r>
      <w:r>
        <w:rPr>
          <w:spacing w:val="-5"/>
        </w:rPr>
        <w:t xml:space="preserve"> </w:t>
      </w:r>
      <w:r>
        <w:t>members,</w:t>
      </w:r>
      <w:r>
        <w:rPr>
          <w:spacing w:val="-5"/>
        </w:rPr>
        <w:t xml:space="preserve"> </w:t>
      </w:r>
      <w:r>
        <w:t>particularly</w:t>
      </w:r>
      <w:r>
        <w:rPr>
          <w:spacing w:val="-5"/>
        </w:rPr>
        <w:t xml:space="preserve"> </w:t>
      </w:r>
      <w:r>
        <w:t>those</w:t>
      </w:r>
      <w:r>
        <w:rPr>
          <w:spacing w:val="-5"/>
        </w:rPr>
        <w:t xml:space="preserve"> </w:t>
      </w:r>
      <w:r>
        <w:t>with</w:t>
      </w:r>
      <w:r>
        <w:rPr>
          <w:spacing w:val="-5"/>
        </w:rPr>
        <w:t xml:space="preserve"> </w:t>
      </w:r>
      <w:r>
        <w:t>a</w:t>
      </w:r>
      <w:r>
        <w:rPr>
          <w:spacing w:val="-5"/>
        </w:rPr>
        <w:t xml:space="preserve"> </w:t>
      </w:r>
      <w:r>
        <w:t>knowledge</w:t>
      </w:r>
      <w:r>
        <w:rPr>
          <w:spacing w:val="-5"/>
        </w:rPr>
        <w:t xml:space="preserve"> </w:t>
      </w:r>
      <w:r>
        <w:t>of</w:t>
      </w:r>
      <w:r>
        <w:rPr>
          <w:spacing w:val="-5"/>
        </w:rPr>
        <w:t xml:space="preserve"> </w:t>
      </w:r>
      <w:r>
        <w:t>children’s</w:t>
      </w:r>
      <w:r>
        <w:rPr>
          <w:spacing w:val="-5"/>
        </w:rPr>
        <w:t xml:space="preserve"> </w:t>
      </w:r>
      <w:r>
        <w:t>literature,</w:t>
      </w:r>
      <w:r>
        <w:rPr>
          <w:spacing w:val="-5"/>
        </w:rPr>
        <w:t xml:space="preserve"> </w:t>
      </w:r>
      <w:r>
        <w:t>are</w:t>
      </w:r>
    </w:p>
    <w:p w14:paraId="1394980F" w14:textId="77777777" w:rsidR="00B72280" w:rsidRDefault="00000000">
      <w:pPr>
        <w:pStyle w:val="BodyText"/>
        <w:spacing w:line="285" w:lineRule="auto"/>
        <w:ind w:left="100" w:right="584" w:firstLine="244"/>
      </w:pPr>
      <w:r>
        <w:t>to be recruited to join the associations and to volunteer for the committee. Committee members who are not</w:t>
      </w:r>
      <w:r>
        <w:rPr>
          <w:spacing w:val="-3"/>
        </w:rPr>
        <w:t xml:space="preserve"> </w:t>
      </w:r>
      <w:r>
        <w:t>biliterate</w:t>
      </w:r>
      <w:r>
        <w:rPr>
          <w:spacing w:val="-3"/>
        </w:rPr>
        <w:t xml:space="preserve"> </w:t>
      </w:r>
      <w:r>
        <w:t>in</w:t>
      </w:r>
      <w:r>
        <w:rPr>
          <w:spacing w:val="-3"/>
        </w:rPr>
        <w:t xml:space="preserve"> </w:t>
      </w:r>
      <w:r>
        <w:t>Spanish</w:t>
      </w:r>
      <w:r>
        <w:rPr>
          <w:spacing w:val="-3"/>
        </w:rPr>
        <w:t xml:space="preserve"> </w:t>
      </w:r>
      <w:r>
        <w:t>may</w:t>
      </w:r>
      <w:r>
        <w:rPr>
          <w:spacing w:val="-3"/>
        </w:rPr>
        <w:t xml:space="preserve"> </w:t>
      </w:r>
      <w:r>
        <w:t>choose</w:t>
      </w:r>
      <w:r>
        <w:rPr>
          <w:spacing w:val="-3"/>
        </w:rPr>
        <w:t xml:space="preserve"> </w:t>
      </w:r>
      <w:r>
        <w:t>to</w:t>
      </w:r>
      <w:r>
        <w:rPr>
          <w:spacing w:val="-3"/>
        </w:rPr>
        <w:t xml:space="preserve"> </w:t>
      </w:r>
      <w:r>
        <w:t>work</w:t>
      </w:r>
      <w:r>
        <w:rPr>
          <w:spacing w:val="-3"/>
        </w:rPr>
        <w:t xml:space="preserve"> </w:t>
      </w:r>
      <w:r>
        <w:t>with</w:t>
      </w:r>
      <w:r>
        <w:rPr>
          <w:spacing w:val="-3"/>
        </w:rPr>
        <w:t xml:space="preserve"> </w:t>
      </w:r>
      <w:r>
        <w:t>Spanish</w:t>
      </w:r>
      <w:r>
        <w:rPr>
          <w:spacing w:val="-3"/>
        </w:rPr>
        <w:t xml:space="preserve"> </w:t>
      </w:r>
      <w:r>
        <w:t>readers</w:t>
      </w:r>
      <w:r>
        <w:rPr>
          <w:spacing w:val="-3"/>
        </w:rPr>
        <w:t xml:space="preserve"> </w:t>
      </w:r>
      <w:r>
        <w:t>on</w:t>
      </w:r>
      <w:r>
        <w:rPr>
          <w:spacing w:val="-3"/>
        </w:rPr>
        <w:t xml:space="preserve"> </w:t>
      </w:r>
      <w:r>
        <w:t>the</w:t>
      </w:r>
      <w:r>
        <w:rPr>
          <w:spacing w:val="-3"/>
        </w:rPr>
        <w:t xml:space="preserve"> </w:t>
      </w:r>
      <w:r>
        <w:t>committee</w:t>
      </w:r>
      <w:r>
        <w:rPr>
          <w:spacing w:val="-3"/>
        </w:rPr>
        <w:t xml:space="preserve"> </w:t>
      </w:r>
      <w:r>
        <w:t>in</w:t>
      </w:r>
      <w:r>
        <w:rPr>
          <w:spacing w:val="-3"/>
        </w:rPr>
        <w:t xml:space="preserve"> </w:t>
      </w:r>
      <w:r>
        <w:t>evaluating</w:t>
      </w:r>
      <w:r>
        <w:rPr>
          <w:spacing w:val="-3"/>
        </w:rPr>
        <w:t xml:space="preserve"> </w:t>
      </w:r>
      <w:r>
        <w:t>the</w:t>
      </w:r>
      <w:r>
        <w:rPr>
          <w:spacing w:val="-3"/>
        </w:rPr>
        <w:t xml:space="preserve"> </w:t>
      </w:r>
      <w:r>
        <w:t>works in Spanish, including those that are published bilingually.</w:t>
      </w:r>
    </w:p>
    <w:p w14:paraId="469A3A83" w14:textId="77777777" w:rsidR="00B72280" w:rsidRDefault="00B72280">
      <w:pPr>
        <w:pStyle w:val="BodyText"/>
      </w:pPr>
    </w:p>
    <w:p w14:paraId="25C37CDF" w14:textId="77777777" w:rsidR="00B72280" w:rsidRDefault="00B72280">
      <w:pPr>
        <w:pStyle w:val="BodyText"/>
        <w:spacing w:before="29"/>
      </w:pPr>
    </w:p>
    <w:p w14:paraId="579A4336" w14:textId="77777777" w:rsidR="00B72280" w:rsidRDefault="00000000">
      <w:pPr>
        <w:pStyle w:val="Heading8"/>
        <w:ind w:left="100"/>
        <w:jc w:val="left"/>
      </w:pPr>
      <w:r>
        <w:t>ALSC</w:t>
      </w:r>
      <w:r>
        <w:rPr>
          <w:spacing w:val="-7"/>
        </w:rPr>
        <w:t xml:space="preserve"> </w:t>
      </w:r>
      <w:r>
        <w:t>AND</w:t>
      </w:r>
      <w:r>
        <w:rPr>
          <w:spacing w:val="-4"/>
        </w:rPr>
        <w:t xml:space="preserve"> </w:t>
      </w:r>
      <w:r>
        <w:t>YALSA</w:t>
      </w:r>
      <w:r>
        <w:rPr>
          <w:spacing w:val="-5"/>
        </w:rPr>
        <w:t xml:space="preserve"> </w:t>
      </w:r>
      <w:r>
        <w:t>POLICY</w:t>
      </w:r>
      <w:r>
        <w:rPr>
          <w:spacing w:val="-4"/>
        </w:rPr>
        <w:t xml:space="preserve"> </w:t>
      </w:r>
      <w:r>
        <w:t>FOR</w:t>
      </w:r>
      <w:r>
        <w:rPr>
          <w:spacing w:val="-4"/>
        </w:rPr>
        <w:t xml:space="preserve"> </w:t>
      </w:r>
      <w:r>
        <w:t>SERVICE</w:t>
      </w:r>
      <w:r>
        <w:rPr>
          <w:spacing w:val="-5"/>
        </w:rPr>
        <w:t xml:space="preserve"> </w:t>
      </w:r>
      <w:r>
        <w:t>ON</w:t>
      </w:r>
      <w:r>
        <w:rPr>
          <w:spacing w:val="-4"/>
        </w:rPr>
        <w:t xml:space="preserve"> </w:t>
      </w:r>
      <w:r>
        <w:t>AWARD</w:t>
      </w:r>
      <w:r>
        <w:rPr>
          <w:spacing w:val="-4"/>
        </w:rPr>
        <w:t xml:space="preserve"> </w:t>
      </w:r>
      <w:r>
        <w:rPr>
          <w:spacing w:val="-2"/>
        </w:rPr>
        <w:t>COMMITTEES</w:t>
      </w:r>
    </w:p>
    <w:p w14:paraId="54116467" w14:textId="77777777" w:rsidR="00B72280" w:rsidRDefault="00B72280">
      <w:pPr>
        <w:pStyle w:val="BodyText"/>
        <w:spacing w:before="23"/>
        <w:rPr>
          <w:rFonts w:ascii="Arial"/>
          <w:b/>
        </w:rPr>
      </w:pPr>
    </w:p>
    <w:p w14:paraId="3A45B1F0" w14:textId="77777777" w:rsidR="00B72280" w:rsidRDefault="00000000">
      <w:pPr>
        <w:spacing w:line="280" w:lineRule="auto"/>
        <w:ind w:left="100" w:right="307"/>
        <w:rPr>
          <w:rFonts w:ascii="Arial" w:hAnsi="Arial"/>
          <w:b/>
          <w:sz w:val="20"/>
        </w:rPr>
      </w:pPr>
      <w:r>
        <w:rPr>
          <w:rFonts w:ascii="Arial" w:hAnsi="Arial"/>
          <w:b/>
          <w:sz w:val="20"/>
        </w:rPr>
        <w:t>(Adopted</w:t>
      </w:r>
      <w:r>
        <w:rPr>
          <w:rFonts w:ascii="Arial" w:hAnsi="Arial"/>
          <w:b/>
          <w:spacing w:val="-3"/>
          <w:sz w:val="20"/>
        </w:rPr>
        <w:t xml:space="preserve"> </w:t>
      </w:r>
      <w:r>
        <w:rPr>
          <w:rFonts w:ascii="Arial" w:hAnsi="Arial"/>
          <w:b/>
          <w:sz w:val="20"/>
        </w:rPr>
        <w:t>by</w:t>
      </w:r>
      <w:r>
        <w:rPr>
          <w:rFonts w:ascii="Arial" w:hAnsi="Arial"/>
          <w:b/>
          <w:spacing w:val="-3"/>
          <w:sz w:val="20"/>
        </w:rPr>
        <w:t xml:space="preserve"> </w:t>
      </w:r>
      <w:r>
        <w:rPr>
          <w:rFonts w:ascii="Arial" w:hAnsi="Arial"/>
          <w:b/>
          <w:sz w:val="20"/>
        </w:rPr>
        <w:t>the</w:t>
      </w:r>
      <w:r>
        <w:rPr>
          <w:rFonts w:ascii="Arial" w:hAnsi="Arial"/>
          <w:b/>
          <w:spacing w:val="-3"/>
          <w:sz w:val="20"/>
        </w:rPr>
        <w:t xml:space="preserve"> </w:t>
      </w:r>
      <w:r>
        <w:rPr>
          <w:rFonts w:ascii="Arial" w:hAnsi="Arial"/>
          <w:b/>
          <w:sz w:val="20"/>
        </w:rPr>
        <w:t>REFORMA</w:t>
      </w:r>
      <w:r>
        <w:rPr>
          <w:rFonts w:ascii="Arial" w:hAnsi="Arial"/>
          <w:b/>
          <w:spacing w:val="-3"/>
          <w:sz w:val="20"/>
        </w:rPr>
        <w:t xml:space="preserve"> </w:t>
      </w:r>
      <w:r>
        <w:rPr>
          <w:rFonts w:ascii="Arial" w:hAnsi="Arial"/>
          <w:b/>
          <w:sz w:val="20"/>
        </w:rPr>
        <w:t>Board</w:t>
      </w:r>
      <w:r>
        <w:rPr>
          <w:rFonts w:ascii="Arial" w:hAnsi="Arial"/>
          <w:b/>
          <w:spacing w:val="-3"/>
          <w:sz w:val="20"/>
        </w:rPr>
        <w:t xml:space="preserve"> </w:t>
      </w:r>
      <w:r>
        <w:rPr>
          <w:rFonts w:ascii="Arial" w:hAnsi="Arial"/>
          <w:b/>
          <w:sz w:val="20"/>
        </w:rPr>
        <w:t>6/07.</w:t>
      </w:r>
      <w:r>
        <w:rPr>
          <w:rFonts w:ascii="Arial" w:hAnsi="Arial"/>
          <w:b/>
          <w:spacing w:val="-3"/>
          <w:sz w:val="20"/>
        </w:rPr>
        <w:t xml:space="preserve"> </w:t>
      </w:r>
      <w:r>
        <w:rPr>
          <w:rFonts w:ascii="Arial" w:hAnsi="Arial"/>
          <w:b/>
          <w:sz w:val="20"/>
        </w:rPr>
        <w:t>YALSA</w:t>
      </w:r>
      <w:r>
        <w:rPr>
          <w:rFonts w:ascii="Arial" w:hAnsi="Arial"/>
          <w:b/>
          <w:spacing w:val="-3"/>
          <w:sz w:val="20"/>
        </w:rPr>
        <w:t xml:space="preserve"> </w:t>
      </w:r>
      <w:r>
        <w:rPr>
          <w:rFonts w:ascii="Arial" w:hAnsi="Arial"/>
          <w:b/>
          <w:sz w:val="20"/>
        </w:rPr>
        <w:t>and</w:t>
      </w:r>
      <w:r>
        <w:rPr>
          <w:rFonts w:ascii="Arial" w:hAnsi="Arial"/>
          <w:b/>
          <w:spacing w:val="-3"/>
          <w:sz w:val="20"/>
        </w:rPr>
        <w:t xml:space="preserve"> </w:t>
      </w:r>
      <w:r>
        <w:rPr>
          <w:rFonts w:ascii="Arial" w:hAnsi="Arial"/>
          <w:b/>
          <w:sz w:val="20"/>
        </w:rPr>
        <w:t>REFORMA</w:t>
      </w:r>
      <w:r>
        <w:rPr>
          <w:rFonts w:ascii="Arial" w:hAnsi="Arial"/>
          <w:b/>
          <w:spacing w:val="-3"/>
          <w:sz w:val="20"/>
        </w:rPr>
        <w:t xml:space="preserve"> </w:t>
      </w:r>
      <w:r>
        <w:rPr>
          <w:rFonts w:ascii="Arial" w:hAnsi="Arial"/>
          <w:b/>
          <w:sz w:val="20"/>
        </w:rPr>
        <w:t>members</w:t>
      </w:r>
      <w:r>
        <w:rPr>
          <w:rFonts w:ascii="Arial" w:hAnsi="Arial"/>
          <w:b/>
          <w:spacing w:val="-3"/>
          <w:sz w:val="20"/>
        </w:rPr>
        <w:t xml:space="preserve"> </w:t>
      </w:r>
      <w:r>
        <w:rPr>
          <w:rFonts w:ascii="Arial" w:hAnsi="Arial"/>
          <w:b/>
          <w:sz w:val="20"/>
        </w:rPr>
        <w:t>will</w:t>
      </w:r>
      <w:r>
        <w:rPr>
          <w:rFonts w:ascii="Arial" w:hAnsi="Arial"/>
          <w:b/>
          <w:spacing w:val="-3"/>
          <w:sz w:val="20"/>
        </w:rPr>
        <w:t xml:space="preserve"> </w:t>
      </w:r>
      <w:r>
        <w:rPr>
          <w:rFonts w:ascii="Arial" w:hAnsi="Arial"/>
          <w:b/>
          <w:sz w:val="20"/>
        </w:rPr>
        <w:t>adhere</w:t>
      </w:r>
      <w:r>
        <w:rPr>
          <w:rFonts w:ascii="Arial" w:hAnsi="Arial"/>
          <w:b/>
          <w:spacing w:val="-3"/>
          <w:sz w:val="20"/>
        </w:rPr>
        <w:t xml:space="preserve"> </w:t>
      </w:r>
      <w:r>
        <w:rPr>
          <w:rFonts w:ascii="Arial" w:hAnsi="Arial"/>
          <w:b/>
          <w:sz w:val="20"/>
        </w:rPr>
        <w:t>to</w:t>
      </w:r>
      <w:r>
        <w:rPr>
          <w:rFonts w:ascii="Arial" w:hAnsi="Arial"/>
          <w:b/>
          <w:spacing w:val="-3"/>
          <w:sz w:val="20"/>
        </w:rPr>
        <w:t xml:space="preserve"> </w:t>
      </w:r>
      <w:r>
        <w:rPr>
          <w:rFonts w:ascii="Arial" w:hAnsi="Arial"/>
          <w:b/>
          <w:sz w:val="20"/>
        </w:rPr>
        <w:t>this</w:t>
      </w:r>
      <w:r>
        <w:rPr>
          <w:rFonts w:ascii="Arial" w:hAnsi="Arial"/>
          <w:b/>
          <w:spacing w:val="-3"/>
          <w:sz w:val="20"/>
        </w:rPr>
        <w:t xml:space="preserve"> </w:t>
      </w:r>
      <w:r>
        <w:rPr>
          <w:rFonts w:ascii="Arial" w:hAnsi="Arial"/>
          <w:b/>
          <w:sz w:val="20"/>
        </w:rPr>
        <w:t>policy</w:t>
      </w:r>
      <w:r>
        <w:rPr>
          <w:rFonts w:ascii="Arial" w:hAnsi="Arial"/>
          <w:b/>
          <w:spacing w:val="-3"/>
          <w:sz w:val="20"/>
        </w:rPr>
        <w:t xml:space="preserve"> </w:t>
      </w:r>
      <w:r>
        <w:rPr>
          <w:rFonts w:ascii="Arial" w:hAnsi="Arial"/>
          <w:b/>
          <w:sz w:val="20"/>
        </w:rPr>
        <w:t>when</w:t>
      </w:r>
      <w:r>
        <w:rPr>
          <w:rFonts w:ascii="Arial" w:hAnsi="Arial"/>
          <w:b/>
          <w:spacing w:val="-3"/>
          <w:sz w:val="20"/>
        </w:rPr>
        <w:t xml:space="preserve"> </w:t>
      </w:r>
      <w:r>
        <w:rPr>
          <w:rFonts w:ascii="Arial" w:hAnsi="Arial"/>
          <w:b/>
          <w:sz w:val="20"/>
        </w:rPr>
        <w:t>serving on the Belpré Award Committee)</w:t>
      </w:r>
    </w:p>
    <w:p w14:paraId="1EC81AF5" w14:textId="77777777" w:rsidR="00B72280" w:rsidRDefault="00B72280">
      <w:pPr>
        <w:pStyle w:val="BodyText"/>
        <w:spacing w:before="98"/>
        <w:rPr>
          <w:rFonts w:ascii="Arial"/>
          <w:b/>
          <w:sz w:val="20"/>
        </w:rPr>
      </w:pPr>
    </w:p>
    <w:p w14:paraId="7DBEE984" w14:textId="77777777" w:rsidR="00B72280" w:rsidRDefault="00000000">
      <w:pPr>
        <w:pStyle w:val="BodyText"/>
        <w:spacing w:line="285" w:lineRule="auto"/>
        <w:ind w:left="340" w:right="584"/>
      </w:pPr>
      <w:r>
        <w:t>ALSC</w:t>
      </w:r>
      <w:r>
        <w:rPr>
          <w:spacing w:val="-2"/>
        </w:rPr>
        <w:t xml:space="preserve"> </w:t>
      </w:r>
      <w:r>
        <w:t>and</w:t>
      </w:r>
      <w:r>
        <w:rPr>
          <w:spacing w:val="-2"/>
        </w:rPr>
        <w:t xml:space="preserve"> </w:t>
      </w:r>
      <w:r>
        <w:t>YALSA</w:t>
      </w:r>
      <w:r>
        <w:rPr>
          <w:spacing w:val="-2"/>
        </w:rPr>
        <w:t xml:space="preserve"> </w:t>
      </w:r>
      <w:r>
        <w:t>affirm</w:t>
      </w:r>
      <w:r>
        <w:rPr>
          <w:spacing w:val="-2"/>
        </w:rPr>
        <w:t xml:space="preserve"> </w:t>
      </w:r>
      <w:r>
        <w:t>their</w:t>
      </w:r>
      <w:r>
        <w:rPr>
          <w:spacing w:val="-2"/>
        </w:rPr>
        <w:t xml:space="preserve"> </w:t>
      </w:r>
      <w:r>
        <w:t>confidence</w:t>
      </w:r>
      <w:r>
        <w:rPr>
          <w:spacing w:val="-2"/>
        </w:rPr>
        <w:t xml:space="preserve"> </w:t>
      </w:r>
      <w:r>
        <w:t>in</w:t>
      </w:r>
      <w:r>
        <w:rPr>
          <w:spacing w:val="-2"/>
        </w:rPr>
        <w:t xml:space="preserve"> </w:t>
      </w:r>
      <w:r>
        <w:t>the</w:t>
      </w:r>
      <w:r>
        <w:rPr>
          <w:spacing w:val="-2"/>
        </w:rPr>
        <w:t xml:space="preserve"> </w:t>
      </w:r>
      <w:r>
        <w:t>integrity</w:t>
      </w:r>
      <w:r>
        <w:rPr>
          <w:spacing w:val="-2"/>
        </w:rPr>
        <w:t xml:space="preserve"> </w:t>
      </w:r>
      <w:r>
        <w:t>of</w:t>
      </w:r>
      <w:r>
        <w:rPr>
          <w:spacing w:val="-2"/>
        </w:rPr>
        <w:t xml:space="preserve"> </w:t>
      </w:r>
      <w:r>
        <w:t>members</w:t>
      </w:r>
      <w:r>
        <w:rPr>
          <w:spacing w:val="-2"/>
        </w:rPr>
        <w:t xml:space="preserve"> </w:t>
      </w:r>
      <w:r>
        <w:t>who</w:t>
      </w:r>
      <w:r>
        <w:rPr>
          <w:spacing w:val="-2"/>
        </w:rPr>
        <w:t xml:space="preserve"> </w:t>
      </w:r>
      <w:r>
        <w:t>are</w:t>
      </w:r>
      <w:r>
        <w:rPr>
          <w:spacing w:val="-2"/>
        </w:rPr>
        <w:t xml:space="preserve"> </w:t>
      </w:r>
      <w:r>
        <w:t>invited</w:t>
      </w:r>
      <w:r>
        <w:rPr>
          <w:spacing w:val="-2"/>
        </w:rPr>
        <w:t xml:space="preserve"> </w:t>
      </w:r>
      <w:r>
        <w:t>to</w:t>
      </w:r>
      <w:r>
        <w:rPr>
          <w:spacing w:val="-2"/>
        </w:rPr>
        <w:t xml:space="preserve"> </w:t>
      </w:r>
      <w:r>
        <w:t>be</w:t>
      </w:r>
      <w:r>
        <w:rPr>
          <w:spacing w:val="-2"/>
        </w:rPr>
        <w:t xml:space="preserve"> </w:t>
      </w:r>
      <w:r>
        <w:t>nominated</w:t>
      </w:r>
      <w:r>
        <w:rPr>
          <w:spacing w:val="-2"/>
        </w:rPr>
        <w:t xml:space="preserve"> </w:t>
      </w:r>
      <w:r>
        <w:t>or appointed to serve on award committees, and in the integrity of the officers or nominating committees responsible for selecting candidates. Because of the nature of the work of such committees, those who serve on them must be especially sensitive to conflict of interest situations and the appearance of impropriety.</w:t>
      </w:r>
      <w:r>
        <w:rPr>
          <w:spacing w:val="-3"/>
        </w:rPr>
        <w:t xml:space="preserve"> </w:t>
      </w: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policy</w:t>
      </w:r>
      <w:r>
        <w:rPr>
          <w:spacing w:val="-3"/>
        </w:rPr>
        <w:t xml:space="preserve"> </w:t>
      </w:r>
      <w:r>
        <w:t>is</w:t>
      </w:r>
      <w:r>
        <w:rPr>
          <w:spacing w:val="-3"/>
        </w:rPr>
        <w:t xml:space="preserve"> </w:t>
      </w:r>
      <w:r>
        <w:t>to</w:t>
      </w:r>
      <w:r>
        <w:rPr>
          <w:spacing w:val="-3"/>
        </w:rPr>
        <w:t xml:space="preserve"> </w:t>
      </w:r>
      <w:r>
        <w:t>clarify</w:t>
      </w:r>
      <w:r>
        <w:rPr>
          <w:spacing w:val="-3"/>
        </w:rPr>
        <w:t xml:space="preserve"> </w:t>
      </w:r>
      <w:r>
        <w:t>the</w:t>
      </w:r>
      <w:r>
        <w:rPr>
          <w:spacing w:val="-3"/>
        </w:rPr>
        <w:t xml:space="preserve"> </w:t>
      </w:r>
      <w:r>
        <w:t>eligibility</w:t>
      </w:r>
      <w:r>
        <w:rPr>
          <w:spacing w:val="-3"/>
        </w:rPr>
        <w:t xml:space="preserve"> </w:t>
      </w:r>
      <w:r>
        <w:t>and</w:t>
      </w:r>
      <w:r>
        <w:rPr>
          <w:spacing w:val="-3"/>
        </w:rPr>
        <w:t xml:space="preserve"> </w:t>
      </w:r>
      <w:r>
        <w:t>responsibility</w:t>
      </w:r>
      <w:r>
        <w:rPr>
          <w:spacing w:val="-3"/>
        </w:rPr>
        <w:t xml:space="preserve"> </w:t>
      </w:r>
      <w:r>
        <w:t>of</w:t>
      </w:r>
      <w:r>
        <w:rPr>
          <w:spacing w:val="-3"/>
        </w:rPr>
        <w:t xml:space="preserve"> </w:t>
      </w:r>
      <w:r>
        <w:t>candidates</w:t>
      </w:r>
      <w:r>
        <w:rPr>
          <w:spacing w:val="-3"/>
        </w:rPr>
        <w:t xml:space="preserve"> </w:t>
      </w:r>
      <w:r>
        <w:t>asked</w:t>
      </w:r>
      <w:r>
        <w:rPr>
          <w:spacing w:val="-3"/>
        </w:rPr>
        <w:t xml:space="preserve"> </w:t>
      </w:r>
      <w:r>
        <w:t>to serve on such committees.</w:t>
      </w:r>
    </w:p>
    <w:p w14:paraId="201155DB" w14:textId="77777777" w:rsidR="00B72280" w:rsidRDefault="00B72280">
      <w:pPr>
        <w:pStyle w:val="BodyText"/>
      </w:pPr>
    </w:p>
    <w:p w14:paraId="5417716C" w14:textId="77777777" w:rsidR="00B72280" w:rsidRDefault="00B72280">
      <w:pPr>
        <w:pStyle w:val="BodyText"/>
        <w:spacing w:before="28"/>
      </w:pPr>
    </w:p>
    <w:p w14:paraId="22672549" w14:textId="77777777" w:rsidR="00B72280" w:rsidRDefault="00000000">
      <w:pPr>
        <w:pStyle w:val="Heading9"/>
      </w:pPr>
      <w:bookmarkStart w:id="9" w:name="_TOC_250063"/>
      <w:r>
        <w:t>Conflict</w:t>
      </w:r>
      <w:r>
        <w:rPr>
          <w:spacing w:val="-5"/>
        </w:rPr>
        <w:t xml:space="preserve"> </w:t>
      </w:r>
      <w:r>
        <w:t>of</w:t>
      </w:r>
      <w:r>
        <w:rPr>
          <w:spacing w:val="-5"/>
        </w:rPr>
        <w:t xml:space="preserve"> </w:t>
      </w:r>
      <w:bookmarkEnd w:id="9"/>
      <w:r>
        <w:rPr>
          <w:spacing w:val="-2"/>
        </w:rPr>
        <w:t>Interest</w:t>
      </w:r>
    </w:p>
    <w:p w14:paraId="6A0E2E52" w14:textId="77777777" w:rsidR="00B72280" w:rsidRDefault="00B72280">
      <w:pPr>
        <w:pStyle w:val="BodyText"/>
        <w:spacing w:before="139"/>
        <w:rPr>
          <w:rFonts w:ascii="Arial"/>
          <w:b/>
        </w:rPr>
      </w:pPr>
    </w:p>
    <w:p w14:paraId="3D13E099" w14:textId="77777777" w:rsidR="00B72280" w:rsidRDefault="00000000">
      <w:pPr>
        <w:pStyle w:val="BodyText"/>
        <w:spacing w:line="285" w:lineRule="auto"/>
        <w:ind w:left="340" w:right="584"/>
      </w:pPr>
      <w:r>
        <w:t>It is the policy of the ALSC, its Board of Directors and committees, to ensure that members in all of its activities</w:t>
      </w:r>
      <w:r>
        <w:rPr>
          <w:spacing w:val="-4"/>
        </w:rPr>
        <w:t xml:space="preserve"> </w:t>
      </w:r>
      <w:r>
        <w:t>avoid</w:t>
      </w:r>
      <w:r>
        <w:rPr>
          <w:spacing w:val="-4"/>
        </w:rPr>
        <w:t xml:space="preserve"> </w:t>
      </w:r>
      <w:r>
        <w:t>conflicts</w:t>
      </w:r>
      <w:r>
        <w:rPr>
          <w:spacing w:val="-4"/>
        </w:rPr>
        <w:t xml:space="preserve"> </w:t>
      </w:r>
      <w:r>
        <w:t>of</w:t>
      </w:r>
      <w:r>
        <w:rPr>
          <w:spacing w:val="-4"/>
        </w:rPr>
        <w:t xml:space="preserve"> </w:t>
      </w:r>
      <w:r>
        <w:t>interest</w:t>
      </w:r>
      <w:r>
        <w:rPr>
          <w:spacing w:val="-4"/>
        </w:rPr>
        <w:t xml:space="preserve"> </w:t>
      </w:r>
      <w:r>
        <w:t>and</w:t>
      </w:r>
      <w:r>
        <w:rPr>
          <w:spacing w:val="-4"/>
        </w:rPr>
        <w:t xml:space="preserve"> </w:t>
      </w:r>
      <w:r>
        <w:t>the</w:t>
      </w:r>
      <w:r>
        <w:rPr>
          <w:spacing w:val="-4"/>
        </w:rPr>
        <w:t xml:space="preserve"> </w:t>
      </w:r>
      <w:r>
        <w:t>appearance</w:t>
      </w:r>
      <w:r>
        <w:rPr>
          <w:spacing w:val="-4"/>
        </w:rPr>
        <w:t xml:space="preserve"> </w:t>
      </w:r>
      <w:r>
        <w:t>of</w:t>
      </w:r>
      <w:r>
        <w:rPr>
          <w:spacing w:val="-4"/>
        </w:rPr>
        <w:t xml:space="preserve"> </w:t>
      </w:r>
      <w:r>
        <w:t>conflicts</w:t>
      </w:r>
      <w:r>
        <w:rPr>
          <w:spacing w:val="-4"/>
        </w:rPr>
        <w:t xml:space="preserve"> </w:t>
      </w:r>
      <w:r>
        <w:t>of</w:t>
      </w:r>
      <w:r>
        <w:rPr>
          <w:spacing w:val="-4"/>
        </w:rPr>
        <w:t xml:space="preserve"> </w:t>
      </w:r>
      <w:r>
        <w:t>interest</w:t>
      </w:r>
      <w:r>
        <w:rPr>
          <w:spacing w:val="-4"/>
        </w:rPr>
        <w:t xml:space="preserve"> </w:t>
      </w:r>
      <w:r>
        <w:t>resulting</w:t>
      </w:r>
      <w:r>
        <w:rPr>
          <w:spacing w:val="-4"/>
        </w:rPr>
        <w:t xml:space="preserve"> </w:t>
      </w:r>
      <w:r>
        <w:t>from</w:t>
      </w:r>
      <w:r>
        <w:rPr>
          <w:spacing w:val="-4"/>
        </w:rPr>
        <w:t xml:space="preserve"> </w:t>
      </w:r>
      <w:r>
        <w:t>their</w:t>
      </w:r>
      <w:r>
        <w:rPr>
          <w:spacing w:val="-4"/>
        </w:rPr>
        <w:t xml:space="preserve"> </w:t>
      </w:r>
      <w:r>
        <w:t>activities as members of committees of the Association. In particular, no person should obtain or appear to obtain</w:t>
      </w:r>
    </w:p>
    <w:p w14:paraId="3E9C1B22" w14:textId="77777777" w:rsidR="00B72280" w:rsidRDefault="00B72280">
      <w:pPr>
        <w:spacing w:line="285" w:lineRule="auto"/>
        <w:sectPr w:rsidR="00B72280" w:rsidSect="00737445">
          <w:pgSz w:w="12240" w:h="15840"/>
          <w:pgMar w:top="960" w:right="460" w:bottom="1000" w:left="620" w:header="0" w:footer="748" w:gutter="0"/>
          <w:cols w:space="720"/>
        </w:sectPr>
      </w:pPr>
    </w:p>
    <w:p w14:paraId="05C9C11F" w14:textId="77777777" w:rsidR="00B72280" w:rsidRDefault="00000000">
      <w:pPr>
        <w:pStyle w:val="BodyText"/>
        <w:spacing w:before="63" w:line="285" w:lineRule="auto"/>
        <w:ind w:left="340" w:right="584"/>
      </w:pPr>
      <w:r>
        <w:t>special</w:t>
      </w:r>
      <w:r>
        <w:rPr>
          <w:spacing w:val="-3"/>
        </w:rPr>
        <w:t xml:space="preserve"> </w:t>
      </w:r>
      <w:r>
        <w:t>advantages</w:t>
      </w:r>
      <w:r>
        <w:rPr>
          <w:spacing w:val="-3"/>
        </w:rPr>
        <w:t xml:space="preserve"> </w:t>
      </w:r>
      <w:r>
        <w:t>for</w:t>
      </w:r>
      <w:r>
        <w:rPr>
          <w:spacing w:val="-3"/>
        </w:rPr>
        <w:t xml:space="preserve"> </w:t>
      </w:r>
      <w:r>
        <w:t>themselves,</w:t>
      </w:r>
      <w:r>
        <w:rPr>
          <w:spacing w:val="-3"/>
        </w:rPr>
        <w:t xml:space="preserve"> </w:t>
      </w:r>
      <w:r>
        <w:t>their</w:t>
      </w:r>
      <w:r>
        <w:rPr>
          <w:spacing w:val="-3"/>
        </w:rPr>
        <w:t xml:space="preserve"> </w:t>
      </w:r>
      <w:r>
        <w:t>relatives,</w:t>
      </w:r>
      <w:r>
        <w:rPr>
          <w:spacing w:val="-3"/>
        </w:rPr>
        <w:t xml:space="preserve"> </w:t>
      </w:r>
      <w:r>
        <w:t>their</w:t>
      </w:r>
      <w:r>
        <w:rPr>
          <w:spacing w:val="-3"/>
        </w:rPr>
        <w:t xml:space="preserve"> </w:t>
      </w:r>
      <w:r>
        <w:t>employer</w:t>
      </w:r>
      <w:r>
        <w:rPr>
          <w:spacing w:val="-3"/>
        </w:rPr>
        <w:t xml:space="preserve"> </w:t>
      </w:r>
      <w:r>
        <w:t>or</w:t>
      </w:r>
      <w:r>
        <w:rPr>
          <w:spacing w:val="-3"/>
        </w:rPr>
        <w:t xml:space="preserve"> </w:t>
      </w:r>
      <w:r>
        <w:t>their</w:t>
      </w:r>
      <w:r>
        <w:rPr>
          <w:spacing w:val="-3"/>
        </w:rPr>
        <w:t xml:space="preserve"> </w:t>
      </w:r>
      <w:r>
        <w:t>close</w:t>
      </w:r>
      <w:r>
        <w:rPr>
          <w:spacing w:val="-3"/>
        </w:rPr>
        <w:t xml:space="preserve"> </w:t>
      </w:r>
      <w:r>
        <w:t>associates</w:t>
      </w:r>
      <w:r>
        <w:rPr>
          <w:spacing w:val="-3"/>
        </w:rPr>
        <w:t xml:space="preserve"> </w:t>
      </w:r>
      <w:r>
        <w:t>as</w:t>
      </w:r>
      <w:r>
        <w:rPr>
          <w:spacing w:val="-3"/>
        </w:rPr>
        <w:t xml:space="preserve"> </w:t>
      </w:r>
      <w:r>
        <w:t>a</w:t>
      </w:r>
      <w:r>
        <w:rPr>
          <w:spacing w:val="-3"/>
        </w:rPr>
        <w:t xml:space="preserve"> </w:t>
      </w:r>
      <w:r>
        <w:t>result</w:t>
      </w:r>
      <w:r>
        <w:rPr>
          <w:spacing w:val="-3"/>
        </w:rPr>
        <w:t xml:space="preserve"> </w:t>
      </w:r>
      <w:r>
        <w:t>of their services on a committee.</w:t>
      </w:r>
    </w:p>
    <w:p w14:paraId="2802669B" w14:textId="77777777" w:rsidR="00B72280" w:rsidRDefault="00000000">
      <w:pPr>
        <w:pStyle w:val="BodyText"/>
        <w:spacing w:line="285" w:lineRule="auto"/>
        <w:ind w:left="340" w:right="826"/>
      </w:pPr>
      <w:r>
        <w:t>A</w:t>
      </w:r>
      <w:r>
        <w:rPr>
          <w:spacing w:val="-3"/>
        </w:rPr>
        <w:t xml:space="preserve"> </w:t>
      </w:r>
      <w:r>
        <w:t>conflict</w:t>
      </w:r>
      <w:r>
        <w:rPr>
          <w:spacing w:val="-3"/>
        </w:rPr>
        <w:t xml:space="preserve"> </w:t>
      </w:r>
      <w:r>
        <w:t>of</w:t>
      </w:r>
      <w:r>
        <w:rPr>
          <w:spacing w:val="-3"/>
        </w:rPr>
        <w:t xml:space="preserve"> </w:t>
      </w:r>
      <w:r>
        <w:t>interest</w:t>
      </w:r>
      <w:r>
        <w:rPr>
          <w:spacing w:val="-3"/>
        </w:rPr>
        <w:t xml:space="preserve"> </w:t>
      </w:r>
      <w:r>
        <w:t>occurs</w:t>
      </w:r>
      <w:r>
        <w:rPr>
          <w:spacing w:val="-3"/>
        </w:rPr>
        <w:t xml:space="preserve"> </w:t>
      </w:r>
      <w:r>
        <w:t>when</w:t>
      </w:r>
      <w:r>
        <w:rPr>
          <w:spacing w:val="-3"/>
        </w:rPr>
        <w:t xml:space="preserve"> </w:t>
      </w:r>
      <w:r>
        <w:t>an</w:t>
      </w:r>
      <w:r>
        <w:rPr>
          <w:spacing w:val="-3"/>
        </w:rPr>
        <w:t xml:space="preserve"> </w:t>
      </w:r>
      <w:r>
        <w:t>individual’s</w:t>
      </w:r>
      <w:r>
        <w:rPr>
          <w:spacing w:val="-3"/>
        </w:rPr>
        <w:t xml:space="preserve"> </w:t>
      </w:r>
      <w:r>
        <w:t>personal</w:t>
      </w:r>
      <w:r>
        <w:rPr>
          <w:spacing w:val="-3"/>
        </w:rPr>
        <w:t xml:space="preserve"> </w:t>
      </w:r>
      <w:r>
        <w:t>or</w:t>
      </w:r>
      <w:r>
        <w:rPr>
          <w:spacing w:val="-3"/>
        </w:rPr>
        <w:t xml:space="preserve"> </w:t>
      </w:r>
      <w:r>
        <w:t>private</w:t>
      </w:r>
      <w:r>
        <w:rPr>
          <w:spacing w:val="-3"/>
        </w:rPr>
        <w:t xml:space="preserve"> </w:t>
      </w:r>
      <w:r>
        <w:t>interests</w:t>
      </w:r>
      <w:r>
        <w:rPr>
          <w:spacing w:val="-3"/>
        </w:rPr>
        <w:t xml:space="preserve"> </w:t>
      </w:r>
      <w:r>
        <w:t>may</w:t>
      </w:r>
      <w:r>
        <w:rPr>
          <w:spacing w:val="-3"/>
        </w:rPr>
        <w:t xml:space="preserve"> </w:t>
      </w:r>
      <w:r>
        <w:t>lead</w:t>
      </w:r>
      <w:r>
        <w:rPr>
          <w:spacing w:val="-3"/>
        </w:rPr>
        <w:t xml:space="preserve"> </w:t>
      </w:r>
      <w:r>
        <w:t>an</w:t>
      </w:r>
      <w:r>
        <w:rPr>
          <w:spacing w:val="-3"/>
        </w:rPr>
        <w:t xml:space="preserve"> </w:t>
      </w:r>
      <w:r>
        <w:t>independent observer reasonably to question whether the individual’s professional actions or decisions are influenced by considerations of significant personal or private interest, financial or otherwise.</w:t>
      </w:r>
    </w:p>
    <w:p w14:paraId="7F26FF74" w14:textId="77777777" w:rsidR="00B72280" w:rsidRDefault="00B72280">
      <w:pPr>
        <w:pStyle w:val="BodyText"/>
      </w:pPr>
    </w:p>
    <w:p w14:paraId="1622F95B" w14:textId="77777777" w:rsidR="00B72280" w:rsidRDefault="00B72280">
      <w:pPr>
        <w:pStyle w:val="BodyText"/>
        <w:spacing w:before="29"/>
      </w:pPr>
    </w:p>
    <w:p w14:paraId="56C4E768" w14:textId="77777777" w:rsidR="00B72280" w:rsidRDefault="00000000">
      <w:pPr>
        <w:pStyle w:val="Heading9"/>
      </w:pPr>
      <w:bookmarkStart w:id="10" w:name="_TOC_250062"/>
      <w:bookmarkEnd w:id="10"/>
      <w:r>
        <w:rPr>
          <w:spacing w:val="-2"/>
        </w:rPr>
        <w:t>Confidentiality</w:t>
      </w:r>
    </w:p>
    <w:p w14:paraId="5AEE6855" w14:textId="77777777" w:rsidR="00B72280" w:rsidRDefault="00000000">
      <w:pPr>
        <w:pStyle w:val="BodyText"/>
        <w:spacing w:before="92" w:line="285" w:lineRule="auto"/>
        <w:ind w:left="340" w:right="584"/>
      </w:pPr>
      <w:r>
        <w:t>Committee members need to maintain a high degree of confidentiality regarding the committee’s discussions,</w:t>
      </w:r>
      <w:r>
        <w:rPr>
          <w:spacing w:val="-1"/>
        </w:rPr>
        <w:t xml:space="preserve"> </w:t>
      </w:r>
      <w:r>
        <w:t>both</w:t>
      </w:r>
      <w:r>
        <w:rPr>
          <w:spacing w:val="-1"/>
        </w:rPr>
        <w:t xml:space="preserve"> </w:t>
      </w:r>
      <w:r>
        <w:t>oral</w:t>
      </w:r>
      <w:r>
        <w:rPr>
          <w:spacing w:val="-1"/>
        </w:rPr>
        <w:t xml:space="preserve"> </w:t>
      </w:r>
      <w:r>
        <w:t>and</w:t>
      </w:r>
      <w:r>
        <w:rPr>
          <w:spacing w:val="-1"/>
        </w:rPr>
        <w:t xml:space="preserve"> </w:t>
      </w:r>
      <w:r>
        <w:t>written.</w:t>
      </w:r>
      <w:r>
        <w:rPr>
          <w:spacing w:val="-1"/>
        </w:rPr>
        <w:t xml:space="preserve"> </w:t>
      </w:r>
      <w:r>
        <w:t>All</w:t>
      </w:r>
      <w:r>
        <w:rPr>
          <w:spacing w:val="-1"/>
        </w:rPr>
        <w:t xml:space="preserve"> </w:t>
      </w:r>
      <w:r>
        <w:t>committee</w:t>
      </w:r>
      <w:r>
        <w:rPr>
          <w:spacing w:val="-1"/>
        </w:rPr>
        <w:t xml:space="preserve"> </w:t>
      </w:r>
      <w:r>
        <w:t>members</w:t>
      </w:r>
      <w:r>
        <w:rPr>
          <w:spacing w:val="-1"/>
        </w:rPr>
        <w:t xml:space="preserve"> </w:t>
      </w:r>
      <w:r>
        <w:t>need</w:t>
      </w:r>
      <w:r>
        <w:rPr>
          <w:spacing w:val="-1"/>
        </w:rPr>
        <w:t xml:space="preserve"> </w:t>
      </w:r>
      <w:r>
        <w:t>to</w:t>
      </w:r>
      <w:r>
        <w:rPr>
          <w:spacing w:val="-1"/>
        </w:rPr>
        <w:t xml:space="preserve"> </w:t>
      </w:r>
      <w:r>
        <w:t>feel</w:t>
      </w:r>
      <w:r>
        <w:rPr>
          <w:spacing w:val="-1"/>
        </w:rPr>
        <w:t xml:space="preserve"> </w:t>
      </w:r>
      <w:r>
        <w:t>free</w:t>
      </w:r>
      <w:r>
        <w:rPr>
          <w:spacing w:val="-1"/>
        </w:rPr>
        <w:t xml:space="preserve"> </w:t>
      </w:r>
      <w:r>
        <w:t>to</w:t>
      </w:r>
      <w:r>
        <w:rPr>
          <w:spacing w:val="-1"/>
        </w:rPr>
        <w:t xml:space="preserve"> </w:t>
      </w:r>
      <w:r>
        <w:t>speak</w:t>
      </w:r>
      <w:r>
        <w:rPr>
          <w:spacing w:val="-1"/>
        </w:rPr>
        <w:t xml:space="preserve"> </w:t>
      </w:r>
      <w:r>
        <w:t>frankly</w:t>
      </w:r>
      <w:r>
        <w:rPr>
          <w:spacing w:val="-1"/>
        </w:rPr>
        <w:t xml:space="preserve"> </w:t>
      </w:r>
      <w:r>
        <w:t>in</w:t>
      </w:r>
      <w:r>
        <w:rPr>
          <w:spacing w:val="-1"/>
        </w:rPr>
        <w:t xml:space="preserve"> </w:t>
      </w:r>
      <w:r>
        <w:t>a</w:t>
      </w:r>
      <w:r>
        <w:rPr>
          <w:spacing w:val="-1"/>
        </w:rPr>
        <w:t xml:space="preserve"> </w:t>
      </w:r>
      <w:r>
        <w:t>closed session,</w:t>
      </w:r>
      <w:r>
        <w:rPr>
          <w:spacing w:val="-3"/>
        </w:rPr>
        <w:t xml:space="preserve"> </w:t>
      </w:r>
      <w:r>
        <w:t>knowing</w:t>
      </w:r>
      <w:r>
        <w:rPr>
          <w:spacing w:val="-3"/>
        </w:rPr>
        <w:t xml:space="preserve"> </w:t>
      </w:r>
      <w:r>
        <w:t>that</w:t>
      </w:r>
      <w:r>
        <w:rPr>
          <w:spacing w:val="-3"/>
        </w:rPr>
        <w:t xml:space="preserve"> </w:t>
      </w:r>
      <w:r>
        <w:t>their</w:t>
      </w:r>
      <w:r>
        <w:rPr>
          <w:spacing w:val="-3"/>
        </w:rPr>
        <w:t xml:space="preserve"> </w:t>
      </w:r>
      <w:r>
        <w:t>comments</w:t>
      </w:r>
      <w:r>
        <w:rPr>
          <w:spacing w:val="-3"/>
        </w:rPr>
        <w:t xml:space="preserve"> </w:t>
      </w:r>
      <w:r>
        <w:t>will</w:t>
      </w:r>
      <w:r>
        <w:rPr>
          <w:spacing w:val="-3"/>
        </w:rPr>
        <w:t xml:space="preserve"> </w:t>
      </w:r>
      <w:r>
        <w:t>not</w:t>
      </w:r>
      <w:r>
        <w:rPr>
          <w:spacing w:val="-3"/>
        </w:rPr>
        <w:t xml:space="preserve"> </w:t>
      </w:r>
      <w:r>
        <w:t>be</w:t>
      </w:r>
      <w:r>
        <w:rPr>
          <w:spacing w:val="-3"/>
        </w:rPr>
        <w:t xml:space="preserve"> </w:t>
      </w:r>
      <w:r>
        <w:t>repeated</w:t>
      </w:r>
      <w:r>
        <w:rPr>
          <w:spacing w:val="-3"/>
        </w:rPr>
        <w:t xml:space="preserve"> </w:t>
      </w:r>
      <w:r>
        <w:t>outside</w:t>
      </w:r>
      <w:r>
        <w:rPr>
          <w:spacing w:val="-3"/>
        </w:rPr>
        <w:t xml:space="preserve"> </w:t>
      </w:r>
      <w:r>
        <w:t>that</w:t>
      </w:r>
      <w:r>
        <w:rPr>
          <w:spacing w:val="-3"/>
        </w:rPr>
        <w:t xml:space="preserve"> </w:t>
      </w:r>
      <w:r>
        <w:t>room,</w:t>
      </w:r>
      <w:r>
        <w:rPr>
          <w:spacing w:val="-3"/>
        </w:rPr>
        <w:t xml:space="preserve"> </w:t>
      </w:r>
      <w:r>
        <w:t>and</w:t>
      </w:r>
      <w:r>
        <w:rPr>
          <w:spacing w:val="-3"/>
        </w:rPr>
        <w:t xml:space="preserve"> </w:t>
      </w:r>
      <w:r>
        <w:t>that</w:t>
      </w:r>
      <w:r>
        <w:rPr>
          <w:spacing w:val="-3"/>
        </w:rPr>
        <w:t xml:space="preserve"> </w:t>
      </w:r>
      <w:r>
        <w:t>they</w:t>
      </w:r>
      <w:r>
        <w:rPr>
          <w:spacing w:val="-3"/>
        </w:rPr>
        <w:t xml:space="preserve"> </w:t>
      </w:r>
      <w:r>
        <w:t>preserve</w:t>
      </w:r>
      <w:r>
        <w:rPr>
          <w:spacing w:val="-3"/>
        </w:rPr>
        <w:t xml:space="preserve"> </w:t>
      </w:r>
      <w:r>
        <w:t>the right to speak for themselves outside of that closed session.</w:t>
      </w:r>
    </w:p>
    <w:p w14:paraId="07255FC5" w14:textId="77777777" w:rsidR="00B72280" w:rsidRDefault="00000000">
      <w:pPr>
        <w:pStyle w:val="BodyText"/>
        <w:spacing w:line="285" w:lineRule="auto"/>
        <w:ind w:left="340" w:right="584"/>
      </w:pPr>
      <w:r>
        <w:t>Committee members are urged to discuss books under consideration with others throughout the year to obtain a variety of critical opinions. However, it is important to remember that, in these discussions, committee members may express only their own opinions, and may not quote the opinions of other committee</w:t>
      </w:r>
      <w:r>
        <w:rPr>
          <w:spacing w:val="-3"/>
        </w:rPr>
        <w:t xml:space="preserve"> </w:t>
      </w:r>
      <w:r>
        <w:t>members</w:t>
      </w:r>
      <w:r>
        <w:rPr>
          <w:spacing w:val="-3"/>
        </w:rPr>
        <w:t xml:space="preserve"> </w:t>
      </w:r>
      <w:r>
        <w:t>or</w:t>
      </w:r>
      <w:r>
        <w:rPr>
          <w:spacing w:val="-3"/>
        </w:rPr>
        <w:t xml:space="preserve"> </w:t>
      </w:r>
      <w:r>
        <w:t>indicate</w:t>
      </w:r>
      <w:r>
        <w:rPr>
          <w:spacing w:val="-3"/>
        </w:rPr>
        <w:t xml:space="preserve"> </w:t>
      </w:r>
      <w:r>
        <w:t>in</w:t>
      </w:r>
      <w:r>
        <w:rPr>
          <w:spacing w:val="-3"/>
        </w:rPr>
        <w:t xml:space="preserve"> </w:t>
      </w:r>
      <w:r>
        <w:t>any</w:t>
      </w:r>
      <w:r>
        <w:rPr>
          <w:spacing w:val="-3"/>
        </w:rPr>
        <w:t xml:space="preserve"> </w:t>
      </w:r>
      <w:r>
        <w:t>way</w:t>
      </w:r>
      <w:r>
        <w:rPr>
          <w:spacing w:val="-3"/>
        </w:rPr>
        <w:t xml:space="preserve"> </w:t>
      </w:r>
      <w:r>
        <w:t>which</w:t>
      </w:r>
      <w:r>
        <w:rPr>
          <w:spacing w:val="-3"/>
        </w:rPr>
        <w:t xml:space="preserve"> </w:t>
      </w:r>
      <w:r>
        <w:t>books</w:t>
      </w:r>
      <w:r>
        <w:rPr>
          <w:spacing w:val="-3"/>
        </w:rPr>
        <w:t xml:space="preserve"> </w:t>
      </w:r>
      <w:r>
        <w:t>are</w:t>
      </w:r>
      <w:r>
        <w:rPr>
          <w:spacing w:val="-3"/>
        </w:rPr>
        <w:t xml:space="preserve"> </w:t>
      </w:r>
      <w:r>
        <w:t>under</w:t>
      </w:r>
      <w:r>
        <w:rPr>
          <w:spacing w:val="-3"/>
        </w:rPr>
        <w:t xml:space="preserve"> </w:t>
      </w:r>
      <w:r>
        <w:t>consideration.</w:t>
      </w:r>
      <w:r>
        <w:rPr>
          <w:spacing w:val="-3"/>
        </w:rPr>
        <w:t xml:space="preserve"> </w:t>
      </w:r>
      <w:r>
        <w:t>It</w:t>
      </w:r>
      <w:r>
        <w:rPr>
          <w:spacing w:val="-3"/>
        </w:rPr>
        <w:t xml:space="preserve"> </w:t>
      </w:r>
      <w:r>
        <w:t>is</w:t>
      </w:r>
      <w:r>
        <w:rPr>
          <w:spacing w:val="-3"/>
        </w:rPr>
        <w:t xml:space="preserve"> </w:t>
      </w:r>
      <w:r>
        <w:t>understood</w:t>
      </w:r>
      <w:r>
        <w:rPr>
          <w:spacing w:val="-3"/>
        </w:rPr>
        <w:t xml:space="preserve"> </w:t>
      </w:r>
      <w:r>
        <w:t>that</w:t>
      </w:r>
      <w:r>
        <w:rPr>
          <w:spacing w:val="-3"/>
        </w:rPr>
        <w:t xml:space="preserve"> </w:t>
      </w:r>
      <w:r>
        <w:t>all eligible books are being considered up until the selection of the winner is made.</w:t>
      </w:r>
    </w:p>
    <w:p w14:paraId="3FD7C8B5" w14:textId="77777777" w:rsidR="00B72280" w:rsidRDefault="00B72280">
      <w:pPr>
        <w:pStyle w:val="BodyText"/>
      </w:pPr>
    </w:p>
    <w:p w14:paraId="543B8DD0" w14:textId="77777777" w:rsidR="00B72280" w:rsidRDefault="00B72280">
      <w:pPr>
        <w:pStyle w:val="BodyText"/>
        <w:spacing w:before="25"/>
      </w:pPr>
    </w:p>
    <w:p w14:paraId="0BBC3809" w14:textId="77777777" w:rsidR="00B72280" w:rsidRDefault="00000000">
      <w:pPr>
        <w:pStyle w:val="Heading9"/>
      </w:pPr>
      <w:bookmarkStart w:id="11" w:name="_TOC_250061"/>
      <w:r>
        <w:t>Guidelines</w:t>
      </w:r>
      <w:r>
        <w:rPr>
          <w:spacing w:val="-6"/>
        </w:rPr>
        <w:t xml:space="preserve"> </w:t>
      </w:r>
      <w:r>
        <w:t>for</w:t>
      </w:r>
      <w:r>
        <w:rPr>
          <w:spacing w:val="-6"/>
        </w:rPr>
        <w:t xml:space="preserve"> </w:t>
      </w:r>
      <w:r>
        <w:t>Award</w:t>
      </w:r>
      <w:r>
        <w:rPr>
          <w:spacing w:val="-6"/>
        </w:rPr>
        <w:t xml:space="preserve"> </w:t>
      </w:r>
      <w:bookmarkEnd w:id="11"/>
      <w:r>
        <w:rPr>
          <w:spacing w:val="-2"/>
        </w:rPr>
        <w:t>Committees</w:t>
      </w:r>
    </w:p>
    <w:p w14:paraId="4EBE7215" w14:textId="77777777" w:rsidR="00B72280" w:rsidRDefault="00B72280">
      <w:pPr>
        <w:pStyle w:val="BodyText"/>
        <w:spacing w:before="139"/>
        <w:rPr>
          <w:rFonts w:ascii="Arial"/>
          <w:b/>
        </w:rPr>
      </w:pPr>
    </w:p>
    <w:p w14:paraId="7B2B6E09" w14:textId="77777777" w:rsidR="00B72280" w:rsidRDefault="00000000">
      <w:pPr>
        <w:pStyle w:val="BodyText"/>
        <w:spacing w:line="285" w:lineRule="auto"/>
        <w:ind w:left="340" w:right="515"/>
      </w:pPr>
      <w:r>
        <w:t>ALSC and YALSA grant a number of awards and it is very important that conflicts of interest and the appearance of conflicts of interest be especially avoided and that confidentiality be maintained in the process of determining who should receive the awards. It is a privilege to serve on an award committee and with that privilege come specific responsibilities to assist ALSC and YALSA</w:t>
      </w:r>
      <w:r>
        <w:rPr>
          <w:spacing w:val="40"/>
        </w:rPr>
        <w:t xml:space="preserve"> </w:t>
      </w:r>
      <w:r>
        <w:t>in preventing conflicts of interest and the appearance of conflicts of interest in the award process. Each person who is nominated</w:t>
      </w:r>
      <w:r>
        <w:rPr>
          <w:spacing w:val="40"/>
        </w:rPr>
        <w:t xml:space="preserve"> </w:t>
      </w:r>
      <w:r>
        <w:t>or appointed to serve on an award committee is expected to consider carefully whether any of their personal</w:t>
      </w:r>
      <w:r>
        <w:rPr>
          <w:spacing w:val="-4"/>
        </w:rPr>
        <w:t xml:space="preserve"> </w:t>
      </w:r>
      <w:r>
        <w:t>or</w:t>
      </w:r>
      <w:r>
        <w:rPr>
          <w:spacing w:val="-4"/>
        </w:rPr>
        <w:t xml:space="preserve"> </w:t>
      </w:r>
      <w:r>
        <w:t>professional</w:t>
      </w:r>
      <w:r>
        <w:rPr>
          <w:spacing w:val="-4"/>
        </w:rPr>
        <w:t xml:space="preserve"> </w:t>
      </w:r>
      <w:r>
        <w:t>interests,</w:t>
      </w:r>
      <w:r>
        <w:rPr>
          <w:spacing w:val="-4"/>
        </w:rPr>
        <w:t xml:space="preserve"> </w:t>
      </w:r>
      <w:r>
        <w:t>obligations,</w:t>
      </w:r>
      <w:r>
        <w:rPr>
          <w:spacing w:val="-4"/>
        </w:rPr>
        <w:t xml:space="preserve"> </w:t>
      </w:r>
      <w:r>
        <w:t>activities,</w:t>
      </w:r>
      <w:r>
        <w:rPr>
          <w:spacing w:val="-4"/>
        </w:rPr>
        <w:t xml:space="preserve"> </w:t>
      </w:r>
      <w:r>
        <w:t>or</w:t>
      </w:r>
      <w:r>
        <w:rPr>
          <w:spacing w:val="-4"/>
        </w:rPr>
        <w:t xml:space="preserve"> </w:t>
      </w:r>
      <w:r>
        <w:t>associations</w:t>
      </w:r>
      <w:r>
        <w:rPr>
          <w:spacing w:val="-4"/>
        </w:rPr>
        <w:t xml:space="preserve"> </w:t>
      </w:r>
      <w:r>
        <w:t>could</w:t>
      </w:r>
      <w:r>
        <w:rPr>
          <w:spacing w:val="-4"/>
        </w:rPr>
        <w:t xml:space="preserve"> </w:t>
      </w:r>
      <w:r>
        <w:t>reasonably</w:t>
      </w:r>
      <w:r>
        <w:rPr>
          <w:spacing w:val="-4"/>
        </w:rPr>
        <w:t xml:space="preserve"> </w:t>
      </w:r>
      <w:r>
        <w:t>lead</w:t>
      </w:r>
      <w:r>
        <w:rPr>
          <w:spacing w:val="-4"/>
        </w:rPr>
        <w:t xml:space="preserve"> </w:t>
      </w:r>
      <w:r>
        <w:t>to</w:t>
      </w:r>
      <w:r>
        <w:rPr>
          <w:spacing w:val="-4"/>
        </w:rPr>
        <w:t xml:space="preserve"> </w:t>
      </w:r>
      <w:r>
        <w:t>even</w:t>
      </w:r>
      <w:r>
        <w:rPr>
          <w:spacing w:val="-4"/>
        </w:rPr>
        <w:t xml:space="preserve"> </w:t>
      </w:r>
      <w:r>
        <w:t>the appearance of a conflict of interest, or breach of confidentiality, and to discuss any such potential conflicts with the ALSC ED or the YALSA ED prior to accepting the nomination or appointment. Situations that arise after a committee member has begun to serve should be directed to the appointing president, the committee chair, the PGC or AA, and the ED of the appointing organization. The final decision rests with the Executive Committee of the appointing organization.</w:t>
      </w:r>
    </w:p>
    <w:p w14:paraId="4C294A60" w14:textId="77777777" w:rsidR="00B72280" w:rsidRDefault="00B72280">
      <w:pPr>
        <w:pStyle w:val="BodyText"/>
        <w:spacing w:before="34"/>
      </w:pPr>
    </w:p>
    <w:p w14:paraId="67172F7F" w14:textId="77777777" w:rsidR="00B72280" w:rsidRDefault="00000000">
      <w:pPr>
        <w:pStyle w:val="BodyText"/>
        <w:spacing w:line="285" w:lineRule="auto"/>
        <w:ind w:left="340" w:right="584"/>
      </w:pPr>
      <w:r>
        <w:t>Those</w:t>
      </w:r>
      <w:r>
        <w:rPr>
          <w:spacing w:val="-3"/>
        </w:rPr>
        <w:t xml:space="preserve"> </w:t>
      </w:r>
      <w:r>
        <w:t>who</w:t>
      </w:r>
      <w:r>
        <w:rPr>
          <w:spacing w:val="-3"/>
        </w:rPr>
        <w:t xml:space="preserve"> </w:t>
      </w:r>
      <w:r>
        <w:t>accept</w:t>
      </w:r>
      <w:r>
        <w:rPr>
          <w:spacing w:val="-3"/>
        </w:rPr>
        <w:t xml:space="preserve"> </w:t>
      </w:r>
      <w:r>
        <w:t>a</w:t>
      </w:r>
      <w:r>
        <w:rPr>
          <w:spacing w:val="-3"/>
        </w:rPr>
        <w:t xml:space="preserve"> </w:t>
      </w:r>
      <w:r>
        <w:t>nomination</w:t>
      </w:r>
      <w:r>
        <w:rPr>
          <w:spacing w:val="-3"/>
        </w:rPr>
        <w:t xml:space="preserve"> </w:t>
      </w:r>
      <w:r>
        <w:t>or</w:t>
      </w:r>
      <w:r>
        <w:rPr>
          <w:spacing w:val="-3"/>
        </w:rPr>
        <w:t xml:space="preserve"> </w:t>
      </w:r>
      <w:r>
        <w:t>appointment</w:t>
      </w:r>
      <w:r>
        <w:rPr>
          <w:spacing w:val="-3"/>
        </w:rPr>
        <w:t xml:space="preserve"> </w:t>
      </w:r>
      <w:r>
        <w:t>to</w:t>
      </w:r>
      <w:r>
        <w:rPr>
          <w:spacing w:val="-3"/>
        </w:rPr>
        <w:t xml:space="preserve"> </w:t>
      </w:r>
      <w:r>
        <w:t>the</w:t>
      </w:r>
      <w:r>
        <w:rPr>
          <w:spacing w:val="-3"/>
        </w:rPr>
        <w:t xml:space="preserve"> </w:t>
      </w:r>
      <w:r>
        <w:t>book</w:t>
      </w:r>
      <w:r>
        <w:rPr>
          <w:spacing w:val="-3"/>
        </w:rPr>
        <w:t xml:space="preserve"> </w:t>
      </w:r>
      <w:r>
        <w:t>award</w:t>
      </w:r>
      <w:r>
        <w:rPr>
          <w:spacing w:val="-3"/>
        </w:rPr>
        <w:t xml:space="preserve"> </w:t>
      </w:r>
      <w:r>
        <w:t>committees,</w:t>
      </w:r>
      <w:r>
        <w:rPr>
          <w:spacing w:val="-3"/>
        </w:rPr>
        <w:t xml:space="preserve"> </w:t>
      </w:r>
      <w:r>
        <w:t>should</w:t>
      </w:r>
      <w:r>
        <w:rPr>
          <w:spacing w:val="-3"/>
        </w:rPr>
        <w:t xml:space="preserve"> </w:t>
      </w:r>
      <w:r>
        <w:t>adhere</w:t>
      </w:r>
      <w:r>
        <w:rPr>
          <w:spacing w:val="-3"/>
        </w:rPr>
        <w:t xml:space="preserve"> </w:t>
      </w:r>
      <w:r>
        <w:t>to</w:t>
      </w:r>
      <w:r>
        <w:rPr>
          <w:spacing w:val="-3"/>
        </w:rPr>
        <w:t xml:space="preserve"> </w:t>
      </w:r>
      <w:r>
        <w:t>the following guidelines:</w:t>
      </w:r>
    </w:p>
    <w:p w14:paraId="7F86072E" w14:textId="77777777" w:rsidR="00B72280" w:rsidRDefault="00B72280">
      <w:pPr>
        <w:pStyle w:val="BodyText"/>
        <w:spacing w:before="60"/>
      </w:pPr>
    </w:p>
    <w:p w14:paraId="53CE6D11" w14:textId="77777777" w:rsidR="00B72280" w:rsidRDefault="00000000">
      <w:pPr>
        <w:pStyle w:val="ListParagraph"/>
        <w:numPr>
          <w:ilvl w:val="0"/>
          <w:numId w:val="21"/>
        </w:numPr>
        <w:tabs>
          <w:tab w:val="left" w:pos="594"/>
        </w:tabs>
        <w:spacing w:line="285" w:lineRule="auto"/>
        <w:ind w:right="1274" w:firstLine="0"/>
      </w:pPr>
      <w:r>
        <w:t>Members</w:t>
      </w:r>
      <w:r>
        <w:rPr>
          <w:spacing w:val="-3"/>
        </w:rPr>
        <w:t xml:space="preserve"> </w:t>
      </w:r>
      <w:r>
        <w:t>who</w:t>
      </w:r>
      <w:r>
        <w:rPr>
          <w:spacing w:val="-3"/>
        </w:rPr>
        <w:t xml:space="preserve"> </w:t>
      </w:r>
      <w:r>
        <w:t>have</w:t>
      </w:r>
      <w:r>
        <w:rPr>
          <w:spacing w:val="-3"/>
        </w:rPr>
        <w:t xml:space="preserve"> </w:t>
      </w:r>
      <w:r>
        <w:t>written</w:t>
      </w:r>
      <w:r>
        <w:rPr>
          <w:spacing w:val="-3"/>
        </w:rPr>
        <w:t xml:space="preserve"> </w:t>
      </w:r>
      <w:r>
        <w:t>or</w:t>
      </w:r>
      <w:r>
        <w:rPr>
          <w:spacing w:val="-3"/>
        </w:rPr>
        <w:t xml:space="preserve"> </w:t>
      </w:r>
      <w:r>
        <w:t>illustrated</w:t>
      </w:r>
      <w:r>
        <w:rPr>
          <w:spacing w:val="-3"/>
        </w:rPr>
        <w:t xml:space="preserve"> </w:t>
      </w:r>
      <w:r>
        <w:t>a</w:t>
      </w:r>
      <w:r>
        <w:rPr>
          <w:spacing w:val="-3"/>
        </w:rPr>
        <w:t xml:space="preserve"> </w:t>
      </w:r>
      <w:r>
        <w:t>book</w:t>
      </w:r>
      <w:r>
        <w:rPr>
          <w:spacing w:val="-3"/>
        </w:rPr>
        <w:t xml:space="preserve"> </w:t>
      </w:r>
      <w:r>
        <w:t>that</w:t>
      </w:r>
      <w:r>
        <w:rPr>
          <w:spacing w:val="-3"/>
        </w:rPr>
        <w:t xml:space="preserve"> </w:t>
      </w:r>
      <w:r>
        <w:t>may</w:t>
      </w:r>
      <w:r>
        <w:rPr>
          <w:spacing w:val="-3"/>
        </w:rPr>
        <w:t xml:space="preserve"> </w:t>
      </w:r>
      <w:r>
        <w:t>be</w:t>
      </w:r>
      <w:r>
        <w:rPr>
          <w:spacing w:val="-3"/>
        </w:rPr>
        <w:t xml:space="preserve"> </w:t>
      </w:r>
      <w:r>
        <w:t>eligible</w:t>
      </w:r>
      <w:r>
        <w:rPr>
          <w:spacing w:val="-3"/>
        </w:rPr>
        <w:t xml:space="preserve"> </w:t>
      </w:r>
      <w:r>
        <w:t>for</w:t>
      </w:r>
      <w:r>
        <w:rPr>
          <w:spacing w:val="-3"/>
        </w:rPr>
        <w:t xml:space="preserve"> </w:t>
      </w:r>
      <w:r>
        <w:t>consideration</w:t>
      </w:r>
      <w:r>
        <w:rPr>
          <w:spacing w:val="-3"/>
        </w:rPr>
        <w:t xml:space="preserve"> </w:t>
      </w:r>
      <w:r>
        <w:t>during</w:t>
      </w:r>
      <w:r>
        <w:rPr>
          <w:spacing w:val="-3"/>
        </w:rPr>
        <w:t xml:space="preserve"> </w:t>
      </w:r>
      <w:r>
        <w:t>the period of service on the award committee should not accept an appointment or nomination to an award committee.</w:t>
      </w:r>
    </w:p>
    <w:p w14:paraId="313AFAAC" w14:textId="77777777" w:rsidR="00B72280" w:rsidRDefault="00B72280">
      <w:pPr>
        <w:pStyle w:val="BodyText"/>
        <w:spacing w:before="59"/>
      </w:pPr>
    </w:p>
    <w:p w14:paraId="3EAF55A0" w14:textId="77777777" w:rsidR="00B72280" w:rsidRDefault="00000000">
      <w:pPr>
        <w:pStyle w:val="ListParagraph"/>
        <w:numPr>
          <w:ilvl w:val="0"/>
          <w:numId w:val="21"/>
        </w:numPr>
        <w:tabs>
          <w:tab w:val="left" w:pos="594"/>
        </w:tabs>
        <w:spacing w:line="285" w:lineRule="auto"/>
        <w:ind w:right="675" w:firstLine="0"/>
      </w:pPr>
      <w:r>
        <w:t>Members who have served as an advisor or consultant to an author or illustrator of a children’s book, or as an advisor to a children’s book publisher, beyond the scope of assigned library duties, such as providing</w:t>
      </w:r>
      <w:r>
        <w:rPr>
          <w:spacing w:val="-3"/>
        </w:rPr>
        <w:t xml:space="preserve"> </w:t>
      </w:r>
      <w:r>
        <w:t>reference</w:t>
      </w:r>
      <w:r>
        <w:rPr>
          <w:spacing w:val="-3"/>
        </w:rPr>
        <w:t xml:space="preserve"> </w:t>
      </w:r>
      <w:r>
        <w:t>service,</w:t>
      </w:r>
      <w:r>
        <w:rPr>
          <w:spacing w:val="-3"/>
        </w:rPr>
        <w:t xml:space="preserve"> </w:t>
      </w:r>
      <w:r>
        <w:t>should</w:t>
      </w:r>
      <w:r>
        <w:rPr>
          <w:spacing w:val="-3"/>
        </w:rPr>
        <w:t xml:space="preserve"> </w:t>
      </w:r>
      <w:r>
        <w:t>not</w:t>
      </w:r>
      <w:r>
        <w:rPr>
          <w:spacing w:val="-3"/>
        </w:rPr>
        <w:t xml:space="preserve"> </w:t>
      </w:r>
      <w:r>
        <w:t>accept</w:t>
      </w:r>
      <w:r>
        <w:rPr>
          <w:spacing w:val="-3"/>
        </w:rPr>
        <w:t xml:space="preserve"> </w:t>
      </w:r>
      <w:r>
        <w:t>appointment</w:t>
      </w:r>
      <w:r>
        <w:rPr>
          <w:spacing w:val="-3"/>
        </w:rPr>
        <w:t xml:space="preserve"> </w:t>
      </w:r>
      <w:r>
        <w:t>or</w:t>
      </w:r>
      <w:r>
        <w:rPr>
          <w:spacing w:val="-3"/>
        </w:rPr>
        <w:t xml:space="preserve"> </w:t>
      </w:r>
      <w:r>
        <w:t>nomination</w:t>
      </w:r>
      <w:r>
        <w:rPr>
          <w:spacing w:val="-3"/>
        </w:rPr>
        <w:t xml:space="preserve"> </w:t>
      </w:r>
      <w:r>
        <w:t>if</w:t>
      </w:r>
      <w:r>
        <w:rPr>
          <w:spacing w:val="-3"/>
        </w:rPr>
        <w:t xml:space="preserve"> </w:t>
      </w:r>
      <w:r>
        <w:t>that</w:t>
      </w:r>
      <w:r>
        <w:rPr>
          <w:spacing w:val="-3"/>
        </w:rPr>
        <w:t xml:space="preserve"> </w:t>
      </w:r>
      <w:r>
        <w:t>book</w:t>
      </w:r>
      <w:r>
        <w:rPr>
          <w:spacing w:val="-3"/>
        </w:rPr>
        <w:t xml:space="preserve"> </w:t>
      </w:r>
      <w:r>
        <w:t>may</w:t>
      </w:r>
      <w:r>
        <w:rPr>
          <w:spacing w:val="-3"/>
        </w:rPr>
        <w:t xml:space="preserve"> </w:t>
      </w:r>
      <w:r>
        <w:t>be</w:t>
      </w:r>
      <w:r>
        <w:rPr>
          <w:spacing w:val="-3"/>
        </w:rPr>
        <w:t xml:space="preserve"> </w:t>
      </w:r>
      <w:r>
        <w:t>eligible</w:t>
      </w:r>
      <w:r>
        <w:rPr>
          <w:spacing w:val="-3"/>
        </w:rPr>
        <w:t xml:space="preserve"> </w:t>
      </w:r>
      <w:r>
        <w:t>for consideration</w:t>
      </w:r>
      <w:r>
        <w:rPr>
          <w:spacing w:val="-4"/>
        </w:rPr>
        <w:t xml:space="preserve"> </w:t>
      </w:r>
      <w:r>
        <w:t>during</w:t>
      </w:r>
      <w:r>
        <w:rPr>
          <w:spacing w:val="-4"/>
        </w:rPr>
        <w:t xml:space="preserve"> </w:t>
      </w:r>
      <w:r>
        <w:t>the</w:t>
      </w:r>
      <w:r>
        <w:rPr>
          <w:spacing w:val="-4"/>
        </w:rPr>
        <w:t xml:space="preserve"> </w:t>
      </w:r>
      <w:r>
        <w:t>period</w:t>
      </w:r>
      <w:r>
        <w:rPr>
          <w:spacing w:val="-4"/>
        </w:rPr>
        <w:t xml:space="preserve"> </w:t>
      </w:r>
      <w:r>
        <w:t>of</w:t>
      </w:r>
      <w:r>
        <w:rPr>
          <w:spacing w:val="-4"/>
        </w:rPr>
        <w:t xml:space="preserve"> </w:t>
      </w:r>
      <w:r>
        <w:t>service</w:t>
      </w:r>
      <w:r>
        <w:rPr>
          <w:spacing w:val="-4"/>
        </w:rPr>
        <w:t xml:space="preserve"> </w:t>
      </w:r>
      <w:r>
        <w:t>on</w:t>
      </w:r>
      <w:r>
        <w:rPr>
          <w:spacing w:val="-4"/>
        </w:rPr>
        <w:t xml:space="preserve"> </w:t>
      </w:r>
      <w:r>
        <w:t>the</w:t>
      </w:r>
      <w:r>
        <w:rPr>
          <w:spacing w:val="-4"/>
        </w:rPr>
        <w:t xml:space="preserve"> </w:t>
      </w:r>
      <w:r>
        <w:t>award</w:t>
      </w:r>
      <w:r>
        <w:rPr>
          <w:spacing w:val="-4"/>
        </w:rPr>
        <w:t xml:space="preserve"> </w:t>
      </w:r>
      <w:r>
        <w:t>committee.</w:t>
      </w:r>
      <w:r>
        <w:rPr>
          <w:spacing w:val="-4"/>
        </w:rPr>
        <w:t xml:space="preserve"> </w:t>
      </w:r>
      <w:r>
        <w:t>This</w:t>
      </w:r>
      <w:r>
        <w:rPr>
          <w:spacing w:val="-4"/>
        </w:rPr>
        <w:t xml:space="preserve"> </w:t>
      </w:r>
      <w:r>
        <w:t>includes</w:t>
      </w:r>
      <w:r>
        <w:rPr>
          <w:spacing w:val="-4"/>
        </w:rPr>
        <w:t xml:space="preserve"> </w:t>
      </w:r>
      <w:r>
        <w:t>writing</w:t>
      </w:r>
      <w:r>
        <w:rPr>
          <w:spacing w:val="-4"/>
        </w:rPr>
        <w:t xml:space="preserve"> </w:t>
      </w:r>
      <w:r>
        <w:t>teachers</w:t>
      </w:r>
      <w:r>
        <w:rPr>
          <w:spacing w:val="-4"/>
        </w:rPr>
        <w:t xml:space="preserve"> </w:t>
      </w:r>
      <w:r>
        <w:t>guides or readers’ group guides at the request of a trade book publisher.</w:t>
      </w:r>
    </w:p>
    <w:p w14:paraId="6774BD5B" w14:textId="77777777" w:rsidR="00B72280" w:rsidRDefault="00B72280">
      <w:pPr>
        <w:spacing w:line="285" w:lineRule="auto"/>
        <w:sectPr w:rsidR="00B72280" w:rsidSect="00737445">
          <w:pgSz w:w="12240" w:h="15840"/>
          <w:pgMar w:top="960" w:right="460" w:bottom="980" w:left="620" w:header="0" w:footer="748" w:gutter="0"/>
          <w:cols w:space="720"/>
        </w:sectPr>
      </w:pPr>
    </w:p>
    <w:p w14:paraId="04912AEC" w14:textId="77777777" w:rsidR="00B72280" w:rsidRDefault="00000000">
      <w:pPr>
        <w:pStyle w:val="ListParagraph"/>
        <w:numPr>
          <w:ilvl w:val="0"/>
          <w:numId w:val="21"/>
        </w:numPr>
        <w:tabs>
          <w:tab w:val="left" w:pos="594"/>
        </w:tabs>
        <w:spacing w:before="63" w:line="285" w:lineRule="auto"/>
        <w:ind w:right="796" w:firstLine="0"/>
      </w:pPr>
      <w:r>
        <w:t>Members should not accept appointment or nomination to an award committee if they have a close family relationship (parent, spouse/partner, son/daughter) or a personal relationship with the author or illustrator</w:t>
      </w:r>
      <w:r>
        <w:rPr>
          <w:spacing w:val="-3"/>
        </w:rPr>
        <w:t xml:space="preserve"> </w:t>
      </w:r>
      <w:r>
        <w:t>of</w:t>
      </w:r>
      <w:r>
        <w:rPr>
          <w:spacing w:val="-3"/>
        </w:rPr>
        <w:t xml:space="preserve"> </w:t>
      </w:r>
      <w:r>
        <w:t>any</w:t>
      </w:r>
      <w:r>
        <w:rPr>
          <w:spacing w:val="-3"/>
        </w:rPr>
        <w:t xml:space="preserve"> </w:t>
      </w:r>
      <w:r>
        <w:t>book</w:t>
      </w:r>
      <w:r>
        <w:rPr>
          <w:spacing w:val="-3"/>
        </w:rPr>
        <w:t xml:space="preserve"> </w:t>
      </w:r>
      <w:r>
        <w:t>that</w:t>
      </w:r>
      <w:r>
        <w:rPr>
          <w:spacing w:val="-3"/>
        </w:rPr>
        <w:t xml:space="preserve"> </w:t>
      </w:r>
      <w:r>
        <w:t>may</w:t>
      </w:r>
      <w:r>
        <w:rPr>
          <w:spacing w:val="-3"/>
        </w:rPr>
        <w:t xml:space="preserve"> </w:t>
      </w:r>
      <w:r>
        <w:t>be</w:t>
      </w:r>
      <w:r>
        <w:rPr>
          <w:spacing w:val="-3"/>
        </w:rPr>
        <w:t xml:space="preserve"> </w:t>
      </w:r>
      <w:r>
        <w:t>eligible</w:t>
      </w:r>
      <w:r>
        <w:rPr>
          <w:spacing w:val="-3"/>
        </w:rPr>
        <w:t xml:space="preserve"> </w:t>
      </w:r>
      <w:r>
        <w:t>which</w:t>
      </w:r>
      <w:r>
        <w:rPr>
          <w:spacing w:val="-3"/>
        </w:rPr>
        <w:t xml:space="preserve"> </w:t>
      </w:r>
      <w:r>
        <w:t>could</w:t>
      </w:r>
      <w:r>
        <w:rPr>
          <w:spacing w:val="-3"/>
        </w:rPr>
        <w:t xml:space="preserve"> </w:t>
      </w:r>
      <w:r>
        <w:t>reasonably</w:t>
      </w:r>
      <w:r>
        <w:rPr>
          <w:spacing w:val="-3"/>
        </w:rPr>
        <w:t xml:space="preserve"> </w:t>
      </w:r>
      <w:r>
        <w:t>be</w:t>
      </w:r>
      <w:r>
        <w:rPr>
          <w:spacing w:val="-3"/>
        </w:rPr>
        <w:t xml:space="preserve"> </w:t>
      </w:r>
      <w:r>
        <w:t>seen</w:t>
      </w:r>
      <w:r>
        <w:rPr>
          <w:spacing w:val="-3"/>
        </w:rPr>
        <w:t xml:space="preserve"> </w:t>
      </w:r>
      <w:r>
        <w:t>by</w:t>
      </w:r>
      <w:r>
        <w:rPr>
          <w:spacing w:val="-3"/>
        </w:rPr>
        <w:t xml:space="preserve"> </w:t>
      </w:r>
      <w:r>
        <w:t>an</w:t>
      </w:r>
      <w:r>
        <w:rPr>
          <w:spacing w:val="-3"/>
        </w:rPr>
        <w:t xml:space="preserve"> </w:t>
      </w:r>
      <w:r>
        <w:t>independent</w:t>
      </w:r>
      <w:r>
        <w:rPr>
          <w:spacing w:val="-3"/>
        </w:rPr>
        <w:t xml:space="preserve"> </w:t>
      </w:r>
      <w:r>
        <w:t>observer to cause a conflict of interest.</w:t>
      </w:r>
    </w:p>
    <w:p w14:paraId="50285190" w14:textId="77777777" w:rsidR="00B72280" w:rsidRDefault="00B72280">
      <w:pPr>
        <w:pStyle w:val="BodyText"/>
        <w:spacing w:before="58"/>
      </w:pPr>
    </w:p>
    <w:p w14:paraId="35CDD323" w14:textId="77777777" w:rsidR="00B72280" w:rsidRDefault="00000000">
      <w:pPr>
        <w:pStyle w:val="ListParagraph"/>
        <w:numPr>
          <w:ilvl w:val="0"/>
          <w:numId w:val="21"/>
        </w:numPr>
        <w:tabs>
          <w:tab w:val="left" w:pos="594"/>
        </w:tabs>
        <w:spacing w:line="285" w:lineRule="auto"/>
        <w:ind w:right="968" w:firstLine="0"/>
      </w:pPr>
      <w:r>
        <w:t>Members</w:t>
      </w:r>
      <w:r>
        <w:rPr>
          <w:spacing w:val="-3"/>
        </w:rPr>
        <w:t xml:space="preserve"> </w:t>
      </w:r>
      <w:r>
        <w:t>should</w:t>
      </w:r>
      <w:r>
        <w:rPr>
          <w:spacing w:val="-3"/>
        </w:rPr>
        <w:t xml:space="preserve"> </w:t>
      </w:r>
      <w:r>
        <w:t>not</w:t>
      </w:r>
      <w:r>
        <w:rPr>
          <w:spacing w:val="-3"/>
        </w:rPr>
        <w:t xml:space="preserve"> </w:t>
      </w:r>
      <w:r>
        <w:t>accept</w:t>
      </w:r>
      <w:r>
        <w:rPr>
          <w:spacing w:val="-3"/>
        </w:rPr>
        <w:t xml:space="preserve"> </w:t>
      </w:r>
      <w:r>
        <w:t>appointment</w:t>
      </w:r>
      <w:r>
        <w:rPr>
          <w:spacing w:val="-3"/>
        </w:rPr>
        <w:t xml:space="preserve"> </w:t>
      </w:r>
      <w:r>
        <w:t>or</w:t>
      </w:r>
      <w:r>
        <w:rPr>
          <w:spacing w:val="-3"/>
        </w:rPr>
        <w:t xml:space="preserve"> </w:t>
      </w:r>
      <w:r>
        <w:t>nomination</w:t>
      </w:r>
      <w:r>
        <w:rPr>
          <w:spacing w:val="-3"/>
        </w:rPr>
        <w:t xml:space="preserve"> </w:t>
      </w:r>
      <w:r>
        <w:t>to</w:t>
      </w:r>
      <w:r>
        <w:rPr>
          <w:spacing w:val="-3"/>
        </w:rPr>
        <w:t xml:space="preserve"> </w:t>
      </w:r>
      <w:r>
        <w:t>an</w:t>
      </w:r>
      <w:r>
        <w:rPr>
          <w:spacing w:val="-3"/>
        </w:rPr>
        <w:t xml:space="preserve"> </w:t>
      </w:r>
      <w:r>
        <w:t>award</w:t>
      </w:r>
      <w:r>
        <w:rPr>
          <w:spacing w:val="-3"/>
        </w:rPr>
        <w:t xml:space="preserve"> </w:t>
      </w:r>
      <w:r>
        <w:t>committee</w:t>
      </w:r>
      <w:r>
        <w:rPr>
          <w:spacing w:val="-3"/>
        </w:rPr>
        <w:t xml:space="preserve"> </w:t>
      </w:r>
      <w:r>
        <w:t>if</w:t>
      </w:r>
      <w:r>
        <w:rPr>
          <w:spacing w:val="-3"/>
        </w:rPr>
        <w:t xml:space="preserve"> </w:t>
      </w:r>
      <w:r>
        <w:t>they</w:t>
      </w:r>
      <w:r>
        <w:rPr>
          <w:spacing w:val="-3"/>
        </w:rPr>
        <w:t xml:space="preserve"> </w:t>
      </w:r>
      <w:r>
        <w:t>have</w:t>
      </w:r>
      <w:r>
        <w:rPr>
          <w:spacing w:val="-3"/>
        </w:rPr>
        <w:t xml:space="preserve"> </w:t>
      </w:r>
      <w:r>
        <w:t>a</w:t>
      </w:r>
      <w:r>
        <w:rPr>
          <w:spacing w:val="-3"/>
        </w:rPr>
        <w:t xml:space="preserve"> </w:t>
      </w:r>
      <w:r>
        <w:t xml:space="preserve">close family relationship (parent, spouse/partner, son/daughter) with a person employed by a U.S. trade </w:t>
      </w:r>
      <w:r>
        <w:rPr>
          <w:spacing w:val="-2"/>
        </w:rPr>
        <w:t>publisher.</w:t>
      </w:r>
    </w:p>
    <w:p w14:paraId="3429A6AE" w14:textId="77777777" w:rsidR="00B72280" w:rsidRDefault="00B72280">
      <w:pPr>
        <w:pStyle w:val="BodyText"/>
        <w:spacing w:before="59"/>
      </w:pPr>
    </w:p>
    <w:p w14:paraId="3CEC2732" w14:textId="77777777" w:rsidR="00B72280" w:rsidRDefault="00000000">
      <w:pPr>
        <w:pStyle w:val="ListParagraph"/>
        <w:numPr>
          <w:ilvl w:val="0"/>
          <w:numId w:val="21"/>
        </w:numPr>
        <w:tabs>
          <w:tab w:val="left" w:pos="594"/>
        </w:tabs>
        <w:spacing w:line="285" w:lineRule="auto"/>
        <w:ind w:right="1188" w:firstLine="0"/>
      </w:pPr>
      <w:r>
        <w:t>Members</w:t>
      </w:r>
      <w:r>
        <w:rPr>
          <w:spacing w:val="-3"/>
        </w:rPr>
        <w:t xml:space="preserve"> </w:t>
      </w:r>
      <w:r>
        <w:t>should</w:t>
      </w:r>
      <w:r>
        <w:rPr>
          <w:spacing w:val="-3"/>
        </w:rPr>
        <w:t xml:space="preserve"> </w:t>
      </w:r>
      <w:r>
        <w:t>not</w:t>
      </w:r>
      <w:r>
        <w:rPr>
          <w:spacing w:val="-3"/>
        </w:rPr>
        <w:t xml:space="preserve"> </w:t>
      </w:r>
      <w:r>
        <w:t>accept</w:t>
      </w:r>
      <w:r>
        <w:rPr>
          <w:spacing w:val="-3"/>
        </w:rPr>
        <w:t xml:space="preserve"> </w:t>
      </w:r>
      <w:r>
        <w:t>appointment</w:t>
      </w:r>
      <w:r>
        <w:rPr>
          <w:spacing w:val="-3"/>
        </w:rPr>
        <w:t xml:space="preserve"> </w:t>
      </w:r>
      <w:r>
        <w:t>or</w:t>
      </w:r>
      <w:r>
        <w:rPr>
          <w:spacing w:val="-3"/>
        </w:rPr>
        <w:t xml:space="preserve"> </w:t>
      </w:r>
      <w:r>
        <w:t>nomination</w:t>
      </w:r>
      <w:r>
        <w:rPr>
          <w:spacing w:val="-3"/>
        </w:rPr>
        <w:t xml:space="preserve"> </w:t>
      </w:r>
      <w:r>
        <w:t>to</w:t>
      </w:r>
      <w:r>
        <w:rPr>
          <w:spacing w:val="-3"/>
        </w:rPr>
        <w:t xml:space="preserve"> </w:t>
      </w:r>
      <w:r>
        <w:t>an</w:t>
      </w:r>
      <w:r>
        <w:rPr>
          <w:spacing w:val="-3"/>
        </w:rPr>
        <w:t xml:space="preserve"> </w:t>
      </w:r>
      <w:r>
        <w:t>award</w:t>
      </w:r>
      <w:r>
        <w:rPr>
          <w:spacing w:val="-3"/>
        </w:rPr>
        <w:t xml:space="preserve"> </w:t>
      </w:r>
      <w:r>
        <w:t>committee</w:t>
      </w:r>
      <w:r>
        <w:rPr>
          <w:spacing w:val="-3"/>
        </w:rPr>
        <w:t xml:space="preserve"> </w:t>
      </w:r>
      <w:r>
        <w:t>if</w:t>
      </w:r>
      <w:r>
        <w:rPr>
          <w:spacing w:val="-3"/>
        </w:rPr>
        <w:t xml:space="preserve"> </w:t>
      </w:r>
      <w:r>
        <w:t>they,</w:t>
      </w:r>
      <w:r>
        <w:rPr>
          <w:spacing w:val="-3"/>
        </w:rPr>
        <w:t xml:space="preserve"> </w:t>
      </w:r>
      <w:r>
        <w:t>or</w:t>
      </w:r>
      <w:r>
        <w:rPr>
          <w:spacing w:val="-3"/>
        </w:rPr>
        <w:t xml:space="preserve"> </w:t>
      </w:r>
      <w:r>
        <w:t>a</w:t>
      </w:r>
      <w:r>
        <w:rPr>
          <w:spacing w:val="-3"/>
        </w:rPr>
        <w:t xml:space="preserve"> </w:t>
      </w:r>
      <w:r>
        <w:t>close family member, directly own(s) equity (stock ownership, stock options, convertible note(s), or other ownership interest) that represents more than a 5% stake in a U.S. trade publisher.</w:t>
      </w:r>
    </w:p>
    <w:p w14:paraId="4AA875AA" w14:textId="77777777" w:rsidR="00B72280" w:rsidRDefault="00B72280">
      <w:pPr>
        <w:pStyle w:val="BodyText"/>
        <w:spacing w:before="59"/>
      </w:pPr>
    </w:p>
    <w:p w14:paraId="3BB6E60E" w14:textId="77777777" w:rsidR="00B72280" w:rsidRDefault="00000000">
      <w:pPr>
        <w:pStyle w:val="ListParagraph"/>
        <w:numPr>
          <w:ilvl w:val="0"/>
          <w:numId w:val="21"/>
        </w:numPr>
        <w:tabs>
          <w:tab w:val="left" w:pos="594"/>
        </w:tabs>
        <w:spacing w:line="285" w:lineRule="auto"/>
        <w:ind w:right="1115" w:firstLine="0"/>
      </w:pPr>
      <w:r>
        <w:t>Members</w:t>
      </w:r>
      <w:r>
        <w:rPr>
          <w:spacing w:val="-4"/>
        </w:rPr>
        <w:t xml:space="preserve"> </w:t>
      </w:r>
      <w:r>
        <w:t>of</w:t>
      </w:r>
      <w:r>
        <w:rPr>
          <w:spacing w:val="-4"/>
        </w:rPr>
        <w:t xml:space="preserve"> </w:t>
      </w:r>
      <w:r>
        <w:t>award</w:t>
      </w:r>
      <w:r>
        <w:rPr>
          <w:spacing w:val="-4"/>
        </w:rPr>
        <w:t xml:space="preserve"> </w:t>
      </w:r>
      <w:r>
        <w:t>committees</w:t>
      </w:r>
      <w:r>
        <w:rPr>
          <w:spacing w:val="-4"/>
        </w:rPr>
        <w:t xml:space="preserve"> </w:t>
      </w:r>
      <w:r>
        <w:t>should</w:t>
      </w:r>
      <w:r>
        <w:rPr>
          <w:spacing w:val="-4"/>
        </w:rPr>
        <w:t xml:space="preserve"> </w:t>
      </w:r>
      <w:r>
        <w:t>not</w:t>
      </w:r>
      <w:r>
        <w:rPr>
          <w:spacing w:val="-4"/>
        </w:rPr>
        <w:t xml:space="preserve"> </w:t>
      </w:r>
      <w:r>
        <w:t>reveal</w:t>
      </w:r>
      <w:r>
        <w:rPr>
          <w:spacing w:val="-4"/>
        </w:rPr>
        <w:t xml:space="preserve"> </w:t>
      </w:r>
      <w:r>
        <w:t>or</w:t>
      </w:r>
      <w:r>
        <w:rPr>
          <w:spacing w:val="-4"/>
        </w:rPr>
        <w:t xml:space="preserve"> </w:t>
      </w:r>
      <w:r>
        <w:t>publicize</w:t>
      </w:r>
      <w:r>
        <w:rPr>
          <w:spacing w:val="-4"/>
        </w:rPr>
        <w:t xml:space="preserve"> </w:t>
      </w:r>
      <w:r>
        <w:t>any</w:t>
      </w:r>
      <w:r>
        <w:rPr>
          <w:spacing w:val="-4"/>
        </w:rPr>
        <w:t xml:space="preserve"> </w:t>
      </w:r>
      <w:r>
        <w:t>confidential</w:t>
      </w:r>
      <w:r>
        <w:rPr>
          <w:spacing w:val="-4"/>
        </w:rPr>
        <w:t xml:space="preserve"> </w:t>
      </w:r>
      <w:r>
        <w:t>information</w:t>
      </w:r>
      <w:r>
        <w:rPr>
          <w:spacing w:val="-4"/>
        </w:rPr>
        <w:t xml:space="preserve"> </w:t>
      </w:r>
      <w:r>
        <w:t>learned through service on the committee; nor should they make such confidential information available to non-committee- members.</w:t>
      </w:r>
    </w:p>
    <w:p w14:paraId="72A4851E" w14:textId="77777777" w:rsidR="00B72280" w:rsidRDefault="00B72280">
      <w:pPr>
        <w:pStyle w:val="BodyText"/>
        <w:spacing w:before="44"/>
      </w:pPr>
    </w:p>
    <w:p w14:paraId="2C93CE87" w14:textId="77777777" w:rsidR="00B72280" w:rsidRDefault="00000000">
      <w:pPr>
        <w:pStyle w:val="ListParagraph"/>
        <w:numPr>
          <w:ilvl w:val="0"/>
          <w:numId w:val="21"/>
        </w:numPr>
        <w:tabs>
          <w:tab w:val="left" w:pos="594"/>
        </w:tabs>
        <w:spacing w:line="285" w:lineRule="auto"/>
        <w:ind w:right="1151" w:firstLine="0"/>
      </w:pPr>
      <w:r>
        <w:t>Members of award committees who run or participate in social networking websites or software, including</w:t>
      </w:r>
      <w:r>
        <w:rPr>
          <w:spacing w:val="-4"/>
        </w:rPr>
        <w:t xml:space="preserve"> </w:t>
      </w:r>
      <w:r>
        <w:t>blogs,</w:t>
      </w:r>
      <w:r>
        <w:rPr>
          <w:spacing w:val="-4"/>
        </w:rPr>
        <w:t xml:space="preserve"> </w:t>
      </w:r>
      <w:r>
        <w:t>wikis,</w:t>
      </w:r>
      <w:r>
        <w:rPr>
          <w:spacing w:val="-4"/>
        </w:rPr>
        <w:t xml:space="preserve"> </w:t>
      </w:r>
      <w:r>
        <w:t>electronic</w:t>
      </w:r>
      <w:r>
        <w:rPr>
          <w:spacing w:val="-4"/>
        </w:rPr>
        <w:t xml:space="preserve"> </w:t>
      </w:r>
      <w:r>
        <w:t>discussion</w:t>
      </w:r>
      <w:r>
        <w:rPr>
          <w:spacing w:val="-4"/>
        </w:rPr>
        <w:t xml:space="preserve"> </w:t>
      </w:r>
      <w:r>
        <w:t>lists,</w:t>
      </w:r>
      <w:r>
        <w:rPr>
          <w:spacing w:val="-4"/>
        </w:rPr>
        <w:t xml:space="preserve"> </w:t>
      </w:r>
      <w:r>
        <w:t>and</w:t>
      </w:r>
      <w:r>
        <w:rPr>
          <w:spacing w:val="-4"/>
        </w:rPr>
        <w:t xml:space="preserve"> </w:t>
      </w:r>
      <w:r>
        <w:t>the</w:t>
      </w:r>
      <w:r>
        <w:rPr>
          <w:spacing w:val="-4"/>
        </w:rPr>
        <w:t xml:space="preserve"> </w:t>
      </w:r>
      <w:r>
        <w:t>like,</w:t>
      </w:r>
      <w:r>
        <w:rPr>
          <w:spacing w:val="-4"/>
        </w:rPr>
        <w:t xml:space="preserve"> </w:t>
      </w:r>
      <w:r>
        <w:t>should</w:t>
      </w:r>
      <w:r>
        <w:rPr>
          <w:spacing w:val="-4"/>
        </w:rPr>
        <w:t xml:space="preserve"> </w:t>
      </w:r>
      <w:r>
        <w:t>not</w:t>
      </w:r>
      <w:r>
        <w:rPr>
          <w:spacing w:val="-4"/>
        </w:rPr>
        <w:t xml:space="preserve"> </w:t>
      </w:r>
      <w:r>
        <w:t>engage</w:t>
      </w:r>
      <w:r>
        <w:rPr>
          <w:spacing w:val="-4"/>
        </w:rPr>
        <w:t xml:space="preserve"> </w:t>
      </w:r>
      <w:r>
        <w:t>in</w:t>
      </w:r>
      <w:r>
        <w:rPr>
          <w:spacing w:val="-4"/>
        </w:rPr>
        <w:t xml:space="preserve"> </w:t>
      </w:r>
      <w:r>
        <w:t>any</w:t>
      </w:r>
      <w:r>
        <w:rPr>
          <w:spacing w:val="-4"/>
        </w:rPr>
        <w:t xml:space="preserve"> </w:t>
      </w:r>
      <w:r>
        <w:t>discussions about their ALSC and YALSA award committee work, or about the status of eligible books in relationship to these awards during their term of committee service.</w:t>
      </w:r>
    </w:p>
    <w:p w14:paraId="3D66E9FC" w14:textId="77777777" w:rsidR="00B72280" w:rsidRDefault="00B72280">
      <w:pPr>
        <w:pStyle w:val="BodyText"/>
        <w:spacing w:before="43"/>
      </w:pPr>
    </w:p>
    <w:p w14:paraId="302B3354" w14:textId="77777777" w:rsidR="00B72280" w:rsidRDefault="00000000">
      <w:pPr>
        <w:pStyle w:val="ListParagraph"/>
        <w:numPr>
          <w:ilvl w:val="0"/>
          <w:numId w:val="21"/>
        </w:numPr>
        <w:tabs>
          <w:tab w:val="left" w:pos="594"/>
        </w:tabs>
        <w:spacing w:line="285" w:lineRule="auto"/>
        <w:ind w:right="724" w:firstLine="0"/>
      </w:pPr>
      <w:r>
        <w:t>Members</w:t>
      </w:r>
      <w:r>
        <w:rPr>
          <w:spacing w:val="-3"/>
        </w:rPr>
        <w:t xml:space="preserve"> </w:t>
      </w:r>
      <w:r>
        <w:t>may</w:t>
      </w:r>
      <w:r>
        <w:rPr>
          <w:spacing w:val="-3"/>
        </w:rPr>
        <w:t xml:space="preserve"> </w:t>
      </w:r>
      <w:r>
        <w:t>not</w:t>
      </w:r>
      <w:r>
        <w:rPr>
          <w:spacing w:val="-3"/>
        </w:rPr>
        <w:t xml:space="preserve"> </w:t>
      </w:r>
      <w:r>
        <w:t>serve</w:t>
      </w:r>
      <w:r>
        <w:rPr>
          <w:spacing w:val="-3"/>
        </w:rPr>
        <w:t xml:space="preserve"> </w:t>
      </w:r>
      <w:r>
        <w:t>concurrently</w:t>
      </w:r>
      <w:r>
        <w:rPr>
          <w:spacing w:val="-3"/>
        </w:rPr>
        <w:t xml:space="preserve"> </w:t>
      </w:r>
      <w:r>
        <w:t>on</w:t>
      </w:r>
      <w:r>
        <w:rPr>
          <w:spacing w:val="-3"/>
        </w:rPr>
        <w:t xml:space="preserve"> </w:t>
      </w:r>
      <w:r>
        <w:t>the</w:t>
      </w:r>
      <w:r>
        <w:rPr>
          <w:spacing w:val="-3"/>
        </w:rPr>
        <w:t xml:space="preserve"> </w:t>
      </w:r>
      <w:r>
        <w:t>ALSC</w:t>
      </w:r>
      <w:r>
        <w:rPr>
          <w:spacing w:val="-3"/>
        </w:rPr>
        <w:t xml:space="preserve"> </w:t>
      </w:r>
      <w:r>
        <w:t>and</w:t>
      </w:r>
      <w:r>
        <w:rPr>
          <w:spacing w:val="-3"/>
        </w:rPr>
        <w:t xml:space="preserve"> </w:t>
      </w:r>
      <w:r>
        <w:t>YALSA</w:t>
      </w:r>
      <w:r>
        <w:rPr>
          <w:spacing w:val="-3"/>
        </w:rPr>
        <w:t xml:space="preserve"> </w:t>
      </w:r>
      <w:r>
        <w:t>Boards</w:t>
      </w:r>
      <w:r>
        <w:rPr>
          <w:spacing w:val="-3"/>
        </w:rPr>
        <w:t xml:space="preserve"> </w:t>
      </w:r>
      <w:r>
        <w:t>and</w:t>
      </w:r>
      <w:r>
        <w:rPr>
          <w:spacing w:val="-3"/>
        </w:rPr>
        <w:t xml:space="preserve"> </w:t>
      </w:r>
      <w:r>
        <w:t>an</w:t>
      </w:r>
      <w:r>
        <w:rPr>
          <w:spacing w:val="-3"/>
        </w:rPr>
        <w:t xml:space="preserve"> </w:t>
      </w:r>
      <w:r>
        <w:t>ALSC</w:t>
      </w:r>
      <w:r>
        <w:rPr>
          <w:spacing w:val="-3"/>
        </w:rPr>
        <w:t xml:space="preserve"> </w:t>
      </w:r>
      <w:r>
        <w:t>award</w:t>
      </w:r>
      <w:r>
        <w:rPr>
          <w:spacing w:val="-3"/>
        </w:rPr>
        <w:t xml:space="preserve"> </w:t>
      </w:r>
      <w:r>
        <w:t>selection or media evaluation committee.</w:t>
      </w:r>
    </w:p>
    <w:p w14:paraId="045CDBA3" w14:textId="77777777" w:rsidR="00B72280" w:rsidRDefault="00B72280">
      <w:pPr>
        <w:pStyle w:val="BodyText"/>
        <w:spacing w:before="59"/>
      </w:pPr>
    </w:p>
    <w:p w14:paraId="79629F94" w14:textId="77777777" w:rsidR="00B72280" w:rsidRDefault="00000000">
      <w:pPr>
        <w:pStyle w:val="ListParagraph"/>
        <w:numPr>
          <w:ilvl w:val="0"/>
          <w:numId w:val="21"/>
        </w:numPr>
        <w:tabs>
          <w:tab w:val="left" w:pos="594"/>
        </w:tabs>
        <w:spacing w:before="1" w:line="285" w:lineRule="auto"/>
        <w:ind w:right="980" w:firstLine="0"/>
      </w:pPr>
      <w:r>
        <w:t>From time to time, ALSC and YALSA, in consultation with one another, may take other action or establish such other guidelines as may be necessary in their Associations’ discretion to protect the integrity of the award process. Questions from prospective committee members and candidates should be directed to the appropriate Executive Director. Situations that arise after a committee member</w:t>
      </w:r>
      <w:r>
        <w:rPr>
          <w:spacing w:val="-3"/>
        </w:rPr>
        <w:t xml:space="preserve"> </w:t>
      </w:r>
      <w:r>
        <w:t>has</w:t>
      </w:r>
      <w:r>
        <w:rPr>
          <w:spacing w:val="-3"/>
        </w:rPr>
        <w:t xml:space="preserve"> </w:t>
      </w:r>
      <w:r>
        <w:t>begun</w:t>
      </w:r>
      <w:r>
        <w:rPr>
          <w:spacing w:val="-3"/>
        </w:rPr>
        <w:t xml:space="preserve"> </w:t>
      </w:r>
      <w:r>
        <w:t>to</w:t>
      </w:r>
      <w:r>
        <w:rPr>
          <w:spacing w:val="-3"/>
        </w:rPr>
        <w:t xml:space="preserve"> </w:t>
      </w:r>
      <w:r>
        <w:t>serve</w:t>
      </w:r>
      <w:r>
        <w:rPr>
          <w:spacing w:val="-3"/>
        </w:rPr>
        <w:t xml:space="preserve"> </w:t>
      </w:r>
      <w:r>
        <w:t>should</w:t>
      </w:r>
      <w:r>
        <w:rPr>
          <w:spacing w:val="-3"/>
        </w:rPr>
        <w:t xml:space="preserve"> </w:t>
      </w:r>
      <w:r>
        <w:t>be</w:t>
      </w:r>
      <w:r>
        <w:rPr>
          <w:spacing w:val="-3"/>
        </w:rPr>
        <w:t xml:space="preserve"> </w:t>
      </w:r>
      <w:r>
        <w:t>directed</w:t>
      </w:r>
      <w:r>
        <w:rPr>
          <w:spacing w:val="-3"/>
        </w:rPr>
        <w:t xml:space="preserve"> </w:t>
      </w:r>
      <w:r>
        <w:t>to</w:t>
      </w:r>
      <w:r>
        <w:rPr>
          <w:spacing w:val="-3"/>
        </w:rPr>
        <w:t xml:space="preserve"> </w:t>
      </w:r>
      <w:r>
        <w:t>either</w:t>
      </w:r>
      <w:r>
        <w:rPr>
          <w:spacing w:val="-3"/>
        </w:rPr>
        <w:t xml:space="preserve"> </w:t>
      </w:r>
      <w:r>
        <w:t>the</w:t>
      </w:r>
      <w:r>
        <w:rPr>
          <w:spacing w:val="-3"/>
        </w:rPr>
        <w:t xml:space="preserve"> </w:t>
      </w:r>
      <w:r>
        <w:t>ALSC</w:t>
      </w:r>
      <w:r>
        <w:rPr>
          <w:spacing w:val="-3"/>
        </w:rPr>
        <w:t xml:space="preserve"> </w:t>
      </w:r>
      <w:r>
        <w:t>president</w:t>
      </w:r>
      <w:r>
        <w:rPr>
          <w:spacing w:val="-3"/>
        </w:rPr>
        <w:t xml:space="preserve"> </w:t>
      </w:r>
      <w:r>
        <w:t>or</w:t>
      </w:r>
      <w:r>
        <w:rPr>
          <w:spacing w:val="-3"/>
        </w:rPr>
        <w:t xml:space="preserve"> </w:t>
      </w:r>
      <w:r>
        <w:t>the</w:t>
      </w:r>
      <w:r>
        <w:rPr>
          <w:spacing w:val="-3"/>
        </w:rPr>
        <w:t xml:space="preserve"> </w:t>
      </w:r>
      <w:r>
        <w:t>YALSA</w:t>
      </w:r>
      <w:r>
        <w:rPr>
          <w:spacing w:val="-3"/>
        </w:rPr>
        <w:t xml:space="preserve"> </w:t>
      </w:r>
      <w:r>
        <w:t>president, the committee chair, the PGC or AA. The final decision rests with the appropriate Executive Committee for that year.</w:t>
      </w:r>
    </w:p>
    <w:p w14:paraId="5790E6C7" w14:textId="77777777" w:rsidR="00B72280" w:rsidRDefault="00B72280">
      <w:pPr>
        <w:pStyle w:val="BodyText"/>
      </w:pPr>
    </w:p>
    <w:p w14:paraId="6CF23D6D" w14:textId="77777777" w:rsidR="00B72280" w:rsidRDefault="00B72280">
      <w:pPr>
        <w:pStyle w:val="BodyText"/>
      </w:pPr>
    </w:p>
    <w:p w14:paraId="242B7656" w14:textId="77777777" w:rsidR="00B72280" w:rsidRDefault="00B72280">
      <w:pPr>
        <w:pStyle w:val="BodyText"/>
        <w:spacing w:before="13"/>
      </w:pPr>
    </w:p>
    <w:p w14:paraId="32677EE9" w14:textId="77777777" w:rsidR="00B72280" w:rsidRDefault="00000000">
      <w:pPr>
        <w:pStyle w:val="Heading9"/>
      </w:pPr>
      <w:bookmarkStart w:id="12" w:name="_TOC_250060"/>
      <w:r>
        <w:t>Meeting</w:t>
      </w:r>
      <w:r>
        <w:rPr>
          <w:spacing w:val="-6"/>
        </w:rPr>
        <w:t xml:space="preserve"> </w:t>
      </w:r>
      <w:r>
        <w:t>Attendance</w:t>
      </w:r>
      <w:r>
        <w:rPr>
          <w:spacing w:val="-6"/>
        </w:rPr>
        <w:t xml:space="preserve"> </w:t>
      </w:r>
      <w:r>
        <w:t>and</w:t>
      </w:r>
      <w:r>
        <w:rPr>
          <w:spacing w:val="-5"/>
        </w:rPr>
        <w:t xml:space="preserve"> </w:t>
      </w:r>
      <w:r>
        <w:t>Access</w:t>
      </w:r>
      <w:r>
        <w:rPr>
          <w:spacing w:val="-6"/>
        </w:rPr>
        <w:t xml:space="preserve"> </w:t>
      </w:r>
      <w:r>
        <w:t>to</w:t>
      </w:r>
      <w:r>
        <w:rPr>
          <w:spacing w:val="-5"/>
        </w:rPr>
        <w:t xml:space="preserve"> </w:t>
      </w:r>
      <w:bookmarkEnd w:id="12"/>
      <w:r>
        <w:rPr>
          <w:spacing w:val="-2"/>
        </w:rPr>
        <w:t>Materials</w:t>
      </w:r>
    </w:p>
    <w:p w14:paraId="477C76ED" w14:textId="77777777" w:rsidR="00B72280" w:rsidRDefault="00B72280">
      <w:pPr>
        <w:pStyle w:val="BodyText"/>
        <w:spacing w:before="139"/>
        <w:rPr>
          <w:rFonts w:ascii="Arial"/>
          <w:b/>
        </w:rPr>
      </w:pPr>
    </w:p>
    <w:p w14:paraId="0CEB4A7A" w14:textId="77777777" w:rsidR="00B72280" w:rsidRDefault="00000000">
      <w:pPr>
        <w:pStyle w:val="BodyText"/>
        <w:ind w:left="100"/>
      </w:pPr>
      <w:r>
        <w:t>Persons</w:t>
      </w:r>
      <w:r>
        <w:rPr>
          <w:spacing w:val="-8"/>
        </w:rPr>
        <w:t xml:space="preserve"> </w:t>
      </w:r>
      <w:r>
        <w:t>elected</w:t>
      </w:r>
      <w:r>
        <w:rPr>
          <w:spacing w:val="-5"/>
        </w:rPr>
        <w:t xml:space="preserve"> </w:t>
      </w:r>
      <w:r>
        <w:t>or</w:t>
      </w:r>
      <w:r>
        <w:rPr>
          <w:spacing w:val="-6"/>
        </w:rPr>
        <w:t xml:space="preserve"> </w:t>
      </w:r>
      <w:r>
        <w:t>appointed</w:t>
      </w:r>
      <w:r>
        <w:rPr>
          <w:spacing w:val="-5"/>
        </w:rPr>
        <w:t xml:space="preserve"> </w:t>
      </w:r>
      <w:r>
        <w:t>to</w:t>
      </w:r>
      <w:r>
        <w:rPr>
          <w:spacing w:val="-5"/>
        </w:rPr>
        <w:t xml:space="preserve"> </w:t>
      </w:r>
      <w:r>
        <w:t>an</w:t>
      </w:r>
      <w:r>
        <w:rPr>
          <w:spacing w:val="-6"/>
        </w:rPr>
        <w:t xml:space="preserve"> </w:t>
      </w:r>
      <w:r>
        <w:t>award</w:t>
      </w:r>
      <w:r>
        <w:rPr>
          <w:spacing w:val="-5"/>
        </w:rPr>
        <w:t xml:space="preserve"> </w:t>
      </w:r>
      <w:r>
        <w:t>committee</w:t>
      </w:r>
      <w:r>
        <w:rPr>
          <w:spacing w:val="-5"/>
        </w:rPr>
        <w:t xml:space="preserve"> </w:t>
      </w:r>
      <w:r>
        <w:rPr>
          <w:spacing w:val="-2"/>
        </w:rPr>
        <w:t>should:</w:t>
      </w:r>
    </w:p>
    <w:p w14:paraId="3994DEC5" w14:textId="77777777" w:rsidR="00B72280" w:rsidRDefault="00B72280">
      <w:pPr>
        <w:pStyle w:val="BodyText"/>
        <w:spacing w:before="154"/>
      </w:pPr>
    </w:p>
    <w:p w14:paraId="1F330B1A" w14:textId="77777777" w:rsidR="00B72280" w:rsidRDefault="00000000">
      <w:pPr>
        <w:pStyle w:val="ListParagraph"/>
        <w:numPr>
          <w:ilvl w:val="0"/>
          <w:numId w:val="20"/>
        </w:numPr>
        <w:tabs>
          <w:tab w:val="left" w:pos="594"/>
        </w:tabs>
        <w:spacing w:line="285" w:lineRule="auto"/>
        <w:ind w:right="1492" w:firstLine="0"/>
      </w:pPr>
      <w:r>
        <w:t>Be</w:t>
      </w:r>
      <w:r>
        <w:rPr>
          <w:spacing w:val="-3"/>
        </w:rPr>
        <w:t xml:space="preserve"> </w:t>
      </w:r>
      <w:r>
        <w:t>able</w:t>
      </w:r>
      <w:r>
        <w:rPr>
          <w:spacing w:val="-3"/>
        </w:rPr>
        <w:t xml:space="preserve"> </w:t>
      </w:r>
      <w:r>
        <w:t>to</w:t>
      </w:r>
      <w:r>
        <w:rPr>
          <w:spacing w:val="-3"/>
        </w:rPr>
        <w:t xml:space="preserve"> </w:t>
      </w:r>
      <w:r>
        <w:t>attend</w:t>
      </w:r>
      <w:r>
        <w:rPr>
          <w:spacing w:val="-3"/>
        </w:rPr>
        <w:t xml:space="preserve"> </w:t>
      </w:r>
      <w:r>
        <w:t>all</w:t>
      </w:r>
      <w:r>
        <w:rPr>
          <w:spacing w:val="-3"/>
        </w:rPr>
        <w:t xml:space="preserve"> </w:t>
      </w:r>
      <w:r>
        <w:t>required</w:t>
      </w:r>
      <w:r>
        <w:rPr>
          <w:spacing w:val="-3"/>
        </w:rPr>
        <w:t xml:space="preserve"> </w:t>
      </w:r>
      <w:r>
        <w:t>discussion</w:t>
      </w:r>
      <w:r>
        <w:rPr>
          <w:spacing w:val="-3"/>
        </w:rPr>
        <w:t xml:space="preserve"> </w:t>
      </w:r>
      <w:r>
        <w:t>and</w:t>
      </w:r>
      <w:r>
        <w:rPr>
          <w:spacing w:val="-3"/>
        </w:rPr>
        <w:t xml:space="preserve"> </w:t>
      </w:r>
      <w:r>
        <w:t>decision</w:t>
      </w:r>
      <w:r>
        <w:rPr>
          <w:spacing w:val="-3"/>
        </w:rPr>
        <w:t xml:space="preserve"> </w:t>
      </w:r>
      <w:r>
        <w:t>meetings</w:t>
      </w:r>
      <w:r>
        <w:rPr>
          <w:spacing w:val="-3"/>
        </w:rPr>
        <w:t xml:space="preserve"> </w:t>
      </w:r>
      <w:r>
        <w:t>scheduled</w:t>
      </w:r>
      <w:r>
        <w:rPr>
          <w:spacing w:val="-3"/>
        </w:rPr>
        <w:t xml:space="preserve"> </w:t>
      </w:r>
      <w:r>
        <w:t>for</w:t>
      </w:r>
      <w:r>
        <w:rPr>
          <w:spacing w:val="-3"/>
        </w:rPr>
        <w:t xml:space="preserve"> </w:t>
      </w:r>
      <w:r>
        <w:t>the</w:t>
      </w:r>
      <w:r>
        <w:rPr>
          <w:spacing w:val="-3"/>
        </w:rPr>
        <w:t xml:space="preserve"> </w:t>
      </w:r>
      <w:r>
        <w:t>Annual</w:t>
      </w:r>
      <w:r>
        <w:rPr>
          <w:spacing w:val="-3"/>
        </w:rPr>
        <w:t xml:space="preserve"> </w:t>
      </w:r>
      <w:r>
        <w:t>and Midwinter meetings of ALA and follow procedures established by the committee.</w:t>
      </w:r>
    </w:p>
    <w:p w14:paraId="043DAEA1" w14:textId="77777777" w:rsidR="00B72280" w:rsidRDefault="00B72280">
      <w:pPr>
        <w:pStyle w:val="BodyText"/>
        <w:spacing w:before="60"/>
      </w:pPr>
    </w:p>
    <w:p w14:paraId="4D610338" w14:textId="77777777" w:rsidR="00B72280" w:rsidRDefault="00000000">
      <w:pPr>
        <w:pStyle w:val="ListParagraph"/>
        <w:numPr>
          <w:ilvl w:val="0"/>
          <w:numId w:val="20"/>
        </w:numPr>
        <w:tabs>
          <w:tab w:val="left" w:pos="594"/>
        </w:tabs>
        <w:spacing w:line="285" w:lineRule="auto"/>
        <w:ind w:right="993" w:firstLine="0"/>
      </w:pPr>
      <w:r>
        <w:t>Have ready access to the major part of the current output of children’s books under consideration. It</w:t>
      </w:r>
      <w:r>
        <w:rPr>
          <w:spacing w:val="-3"/>
        </w:rPr>
        <w:t xml:space="preserve"> </w:t>
      </w:r>
      <w:r>
        <w:t>is</w:t>
      </w:r>
      <w:r>
        <w:rPr>
          <w:spacing w:val="-3"/>
        </w:rPr>
        <w:t xml:space="preserve"> </w:t>
      </w:r>
      <w:r>
        <w:t>recognized</w:t>
      </w:r>
      <w:r>
        <w:rPr>
          <w:spacing w:val="-3"/>
        </w:rPr>
        <w:t xml:space="preserve"> </w:t>
      </w:r>
      <w:r>
        <w:t>that</w:t>
      </w:r>
      <w:r>
        <w:rPr>
          <w:spacing w:val="-3"/>
        </w:rPr>
        <w:t xml:space="preserve"> </w:t>
      </w:r>
      <w:r>
        <w:t>there</w:t>
      </w:r>
      <w:r>
        <w:rPr>
          <w:spacing w:val="-3"/>
        </w:rPr>
        <w:t xml:space="preserve"> </w:t>
      </w:r>
      <w:r>
        <w:t>will</w:t>
      </w:r>
      <w:r>
        <w:rPr>
          <w:spacing w:val="-3"/>
        </w:rPr>
        <w:t xml:space="preserve"> </w:t>
      </w:r>
      <w:r>
        <w:t>be</w:t>
      </w:r>
      <w:r>
        <w:rPr>
          <w:spacing w:val="-3"/>
        </w:rPr>
        <w:t xml:space="preserve"> </w:t>
      </w:r>
      <w:r>
        <w:t>an</w:t>
      </w:r>
      <w:r>
        <w:rPr>
          <w:spacing w:val="-3"/>
        </w:rPr>
        <w:t xml:space="preserve"> </w:t>
      </w:r>
      <w:r>
        <w:t>occasional</w:t>
      </w:r>
      <w:r>
        <w:rPr>
          <w:spacing w:val="-3"/>
        </w:rPr>
        <w:t xml:space="preserve"> </w:t>
      </w:r>
      <w:r>
        <w:t>book</w:t>
      </w:r>
      <w:r>
        <w:rPr>
          <w:spacing w:val="-3"/>
        </w:rPr>
        <w:t xml:space="preserve"> </w:t>
      </w:r>
      <w:r>
        <w:t>under</w:t>
      </w:r>
      <w:r>
        <w:rPr>
          <w:spacing w:val="-3"/>
        </w:rPr>
        <w:t xml:space="preserve"> </w:t>
      </w:r>
      <w:r>
        <w:t>consideration</w:t>
      </w:r>
      <w:r>
        <w:rPr>
          <w:spacing w:val="-3"/>
        </w:rPr>
        <w:t xml:space="preserve"> </w:t>
      </w:r>
      <w:r>
        <w:t>which</w:t>
      </w:r>
      <w:r>
        <w:rPr>
          <w:spacing w:val="-3"/>
        </w:rPr>
        <w:t xml:space="preserve"> </w:t>
      </w:r>
      <w:r>
        <w:t>a</w:t>
      </w:r>
      <w:r>
        <w:rPr>
          <w:spacing w:val="-3"/>
        </w:rPr>
        <w:t xml:space="preserve"> </w:t>
      </w:r>
      <w:r>
        <w:t>committee</w:t>
      </w:r>
      <w:r>
        <w:rPr>
          <w:spacing w:val="-3"/>
        </w:rPr>
        <w:t xml:space="preserve"> </w:t>
      </w:r>
      <w:r>
        <w:t>member</w:t>
      </w:r>
    </w:p>
    <w:p w14:paraId="1DC5660B" w14:textId="77777777" w:rsidR="00B72280" w:rsidRDefault="00B72280">
      <w:pPr>
        <w:spacing w:line="285" w:lineRule="auto"/>
        <w:sectPr w:rsidR="00B72280" w:rsidSect="00737445">
          <w:pgSz w:w="12240" w:h="15840"/>
          <w:pgMar w:top="1260" w:right="460" w:bottom="1000" w:left="620" w:header="0" w:footer="748" w:gutter="0"/>
          <w:cols w:space="720"/>
        </w:sectPr>
      </w:pPr>
    </w:p>
    <w:p w14:paraId="38E880A6" w14:textId="77777777" w:rsidR="00B72280" w:rsidRDefault="00000000">
      <w:pPr>
        <w:pStyle w:val="BodyText"/>
        <w:spacing w:before="63" w:line="285" w:lineRule="auto"/>
        <w:ind w:left="340" w:right="945"/>
      </w:pPr>
      <w:r>
        <w:t>is</w:t>
      </w:r>
      <w:r>
        <w:rPr>
          <w:spacing w:val="-3"/>
        </w:rPr>
        <w:t xml:space="preserve"> </w:t>
      </w:r>
      <w:r>
        <w:t>unable</w:t>
      </w:r>
      <w:r>
        <w:rPr>
          <w:spacing w:val="-3"/>
        </w:rPr>
        <w:t xml:space="preserve"> </w:t>
      </w:r>
      <w:r>
        <w:t>to</w:t>
      </w:r>
      <w:r>
        <w:rPr>
          <w:spacing w:val="-3"/>
        </w:rPr>
        <w:t xml:space="preserve"> </w:t>
      </w:r>
      <w:r>
        <w:t>obtain.</w:t>
      </w:r>
      <w:r>
        <w:rPr>
          <w:spacing w:val="-3"/>
        </w:rPr>
        <w:t xml:space="preserve"> </w:t>
      </w:r>
      <w:r>
        <w:t>In</w:t>
      </w:r>
      <w:r>
        <w:rPr>
          <w:spacing w:val="-3"/>
        </w:rPr>
        <w:t xml:space="preserve"> </w:t>
      </w:r>
      <w:r>
        <w:t>such</w:t>
      </w:r>
      <w:r>
        <w:rPr>
          <w:spacing w:val="-3"/>
        </w:rPr>
        <w:t xml:space="preserve"> </w:t>
      </w:r>
      <w:r>
        <w:t>an</w:t>
      </w:r>
      <w:r>
        <w:rPr>
          <w:spacing w:val="-3"/>
        </w:rPr>
        <w:t xml:space="preserve"> </w:t>
      </w:r>
      <w:r>
        <w:t>instance,</w:t>
      </w:r>
      <w:r>
        <w:rPr>
          <w:spacing w:val="-3"/>
        </w:rPr>
        <w:t xml:space="preserve"> </w:t>
      </w:r>
      <w:r>
        <w:t>arrangements</w:t>
      </w:r>
      <w:r>
        <w:rPr>
          <w:spacing w:val="-3"/>
        </w:rPr>
        <w:t xml:space="preserve"> </w:t>
      </w:r>
      <w:r>
        <w:t>for</w:t>
      </w:r>
      <w:r>
        <w:rPr>
          <w:spacing w:val="-3"/>
        </w:rPr>
        <w:t xml:space="preserve"> </w:t>
      </w:r>
      <w:r>
        <w:t>review</w:t>
      </w:r>
      <w:r>
        <w:rPr>
          <w:spacing w:val="-3"/>
        </w:rPr>
        <w:t xml:space="preserve"> </w:t>
      </w:r>
      <w:r>
        <w:t>copies</w:t>
      </w:r>
      <w:r>
        <w:rPr>
          <w:spacing w:val="-3"/>
        </w:rPr>
        <w:t xml:space="preserve"> </w:t>
      </w:r>
      <w:r>
        <w:t>may</w:t>
      </w:r>
      <w:r>
        <w:rPr>
          <w:spacing w:val="-3"/>
        </w:rPr>
        <w:t xml:space="preserve"> </w:t>
      </w:r>
      <w:r>
        <w:t>be</w:t>
      </w:r>
      <w:r>
        <w:rPr>
          <w:spacing w:val="-3"/>
        </w:rPr>
        <w:t xml:space="preserve"> </w:t>
      </w:r>
      <w:r>
        <w:t>made</w:t>
      </w:r>
      <w:r>
        <w:rPr>
          <w:spacing w:val="-3"/>
        </w:rPr>
        <w:t xml:space="preserve"> </w:t>
      </w:r>
      <w:r>
        <w:t>as</w:t>
      </w:r>
      <w:r>
        <w:rPr>
          <w:spacing w:val="-3"/>
        </w:rPr>
        <w:t xml:space="preserve"> </w:t>
      </w:r>
      <w:r>
        <w:t>prescribed in the committee’s guidelines.</w:t>
      </w:r>
    </w:p>
    <w:p w14:paraId="4A9C332D" w14:textId="77777777" w:rsidR="00B72280" w:rsidRDefault="00B72280">
      <w:pPr>
        <w:pStyle w:val="BodyText"/>
        <w:spacing w:before="45"/>
      </w:pPr>
    </w:p>
    <w:p w14:paraId="65641B23" w14:textId="77777777" w:rsidR="00B72280" w:rsidRDefault="00000000">
      <w:pPr>
        <w:pStyle w:val="BodyText"/>
        <w:spacing w:line="285" w:lineRule="auto"/>
        <w:ind w:left="100" w:right="1751"/>
      </w:pPr>
      <w:r>
        <w:t>Although</w:t>
      </w:r>
      <w:r>
        <w:rPr>
          <w:spacing w:val="-5"/>
        </w:rPr>
        <w:t xml:space="preserve"> </w:t>
      </w:r>
      <w:r>
        <w:t>these</w:t>
      </w:r>
      <w:r>
        <w:rPr>
          <w:spacing w:val="-5"/>
        </w:rPr>
        <w:t xml:space="preserve"> </w:t>
      </w:r>
      <w:r>
        <w:t>requirements</w:t>
      </w:r>
      <w:r>
        <w:rPr>
          <w:spacing w:val="-5"/>
        </w:rPr>
        <w:t xml:space="preserve"> </w:t>
      </w:r>
      <w:r>
        <w:t>may</w:t>
      </w:r>
      <w:r>
        <w:rPr>
          <w:spacing w:val="-5"/>
        </w:rPr>
        <w:t xml:space="preserve"> </w:t>
      </w:r>
      <w:r>
        <w:t>limit</w:t>
      </w:r>
      <w:r>
        <w:rPr>
          <w:spacing w:val="-5"/>
        </w:rPr>
        <w:t xml:space="preserve"> </w:t>
      </w:r>
      <w:r>
        <w:t>membership</w:t>
      </w:r>
      <w:r>
        <w:rPr>
          <w:spacing w:val="-5"/>
        </w:rPr>
        <w:t xml:space="preserve"> </w:t>
      </w:r>
      <w:r>
        <w:t>on</w:t>
      </w:r>
      <w:r>
        <w:rPr>
          <w:spacing w:val="-5"/>
        </w:rPr>
        <w:t xml:space="preserve"> </w:t>
      </w:r>
      <w:r>
        <w:t>a</w:t>
      </w:r>
      <w:r>
        <w:rPr>
          <w:spacing w:val="-5"/>
        </w:rPr>
        <w:t xml:space="preserve"> </w:t>
      </w:r>
      <w:r>
        <w:t>committee,</w:t>
      </w:r>
      <w:r>
        <w:rPr>
          <w:spacing w:val="-5"/>
        </w:rPr>
        <w:t xml:space="preserve"> </w:t>
      </w:r>
      <w:r>
        <w:t>wise</w:t>
      </w:r>
      <w:r>
        <w:rPr>
          <w:spacing w:val="-5"/>
        </w:rPr>
        <w:t xml:space="preserve"> </w:t>
      </w:r>
      <w:r>
        <w:t>selection</w:t>
      </w:r>
      <w:r>
        <w:rPr>
          <w:spacing w:val="-5"/>
        </w:rPr>
        <w:t xml:space="preserve"> </w:t>
      </w:r>
      <w:r>
        <w:t>requires complete participation of all members of the committee.</w:t>
      </w:r>
    </w:p>
    <w:p w14:paraId="4C720D18" w14:textId="77777777" w:rsidR="00B72280" w:rsidRDefault="00B72280">
      <w:pPr>
        <w:pStyle w:val="BodyText"/>
      </w:pPr>
    </w:p>
    <w:p w14:paraId="4E6D2377" w14:textId="77777777" w:rsidR="00B72280" w:rsidRDefault="00B72280">
      <w:pPr>
        <w:pStyle w:val="BodyText"/>
        <w:spacing w:before="32"/>
      </w:pPr>
    </w:p>
    <w:p w14:paraId="4BF66C96" w14:textId="77777777" w:rsidR="00B72280" w:rsidRDefault="00000000">
      <w:pPr>
        <w:pStyle w:val="Heading9"/>
      </w:pPr>
      <w:r>
        <w:t>Frequency</w:t>
      </w:r>
      <w:r>
        <w:rPr>
          <w:spacing w:val="-6"/>
        </w:rPr>
        <w:t xml:space="preserve"> </w:t>
      </w:r>
      <w:r>
        <w:t>of</w:t>
      </w:r>
      <w:r>
        <w:rPr>
          <w:spacing w:val="-5"/>
        </w:rPr>
        <w:t xml:space="preserve"> </w:t>
      </w:r>
      <w:r>
        <w:rPr>
          <w:spacing w:val="-2"/>
        </w:rPr>
        <w:t>Service</w:t>
      </w:r>
    </w:p>
    <w:p w14:paraId="47B0A6F6" w14:textId="77777777" w:rsidR="00B72280" w:rsidRDefault="00B72280">
      <w:pPr>
        <w:pStyle w:val="BodyText"/>
        <w:spacing w:before="139"/>
        <w:rPr>
          <w:rFonts w:ascii="Arial"/>
          <w:b/>
        </w:rPr>
      </w:pPr>
    </w:p>
    <w:p w14:paraId="5F01F77E" w14:textId="77777777" w:rsidR="00B72280" w:rsidRDefault="00000000">
      <w:pPr>
        <w:pStyle w:val="BodyText"/>
        <w:spacing w:line="285" w:lineRule="auto"/>
        <w:ind w:left="340" w:right="584"/>
      </w:pPr>
      <w:r>
        <w:t>No</w:t>
      </w:r>
      <w:r>
        <w:rPr>
          <w:spacing w:val="-4"/>
        </w:rPr>
        <w:t xml:space="preserve"> </w:t>
      </w:r>
      <w:r>
        <w:t>individual</w:t>
      </w:r>
      <w:r>
        <w:rPr>
          <w:spacing w:val="-4"/>
        </w:rPr>
        <w:t xml:space="preserve"> </w:t>
      </w:r>
      <w:r>
        <w:t>may</w:t>
      </w:r>
      <w:r>
        <w:rPr>
          <w:spacing w:val="-4"/>
        </w:rPr>
        <w:t xml:space="preserve"> </w:t>
      </w:r>
      <w:r>
        <w:t>serve</w:t>
      </w:r>
      <w:r>
        <w:rPr>
          <w:spacing w:val="-4"/>
        </w:rPr>
        <w:t xml:space="preserve"> </w:t>
      </w:r>
      <w:r>
        <w:t>on</w:t>
      </w:r>
      <w:r>
        <w:rPr>
          <w:spacing w:val="-4"/>
        </w:rPr>
        <w:t xml:space="preserve"> </w:t>
      </w:r>
      <w:r>
        <w:t>either</w:t>
      </w:r>
      <w:r>
        <w:rPr>
          <w:spacing w:val="-4"/>
        </w:rPr>
        <w:t xml:space="preserve"> </w:t>
      </w:r>
      <w:r>
        <w:t>Caldecott,</w:t>
      </w:r>
      <w:r>
        <w:rPr>
          <w:spacing w:val="-4"/>
        </w:rPr>
        <w:t xml:space="preserve"> </w:t>
      </w:r>
      <w:r>
        <w:t>Newbery,</w:t>
      </w:r>
      <w:r>
        <w:rPr>
          <w:spacing w:val="-4"/>
        </w:rPr>
        <w:t xml:space="preserve"> </w:t>
      </w:r>
      <w:r>
        <w:t>or</w:t>
      </w:r>
      <w:r>
        <w:rPr>
          <w:spacing w:val="-4"/>
        </w:rPr>
        <w:t xml:space="preserve"> </w:t>
      </w:r>
      <w:r>
        <w:t>Sibert</w:t>
      </w:r>
      <w:r>
        <w:rPr>
          <w:spacing w:val="-4"/>
        </w:rPr>
        <w:t xml:space="preserve"> </w:t>
      </w:r>
      <w:r>
        <w:t>Award</w:t>
      </w:r>
      <w:r>
        <w:rPr>
          <w:spacing w:val="-4"/>
        </w:rPr>
        <w:t xml:space="preserve"> </w:t>
      </w:r>
      <w:r>
        <w:t>Committees</w:t>
      </w:r>
      <w:r>
        <w:rPr>
          <w:spacing w:val="-4"/>
        </w:rPr>
        <w:t xml:space="preserve"> </w:t>
      </w:r>
      <w:r>
        <w:t>more</w:t>
      </w:r>
      <w:r>
        <w:rPr>
          <w:spacing w:val="-4"/>
        </w:rPr>
        <w:t xml:space="preserve"> </w:t>
      </w:r>
      <w:r>
        <w:t>often</w:t>
      </w:r>
      <w:r>
        <w:rPr>
          <w:spacing w:val="-4"/>
        </w:rPr>
        <w:t xml:space="preserve"> </w:t>
      </w:r>
      <w:r>
        <w:t>than</w:t>
      </w:r>
      <w:r>
        <w:rPr>
          <w:spacing w:val="-4"/>
        </w:rPr>
        <w:t xml:space="preserve"> </w:t>
      </w:r>
      <w:r>
        <w:t>once every five years. This guideline will apply to Newbery, Caldecott, and Sibert Award Committees only, as these are committees to which members are elected and books eligible are numerous. This guideline will not apply to the selection of nominees for chair. This guideline will not apply to other ALSC prestigious award committees.</w:t>
      </w:r>
    </w:p>
    <w:p w14:paraId="69808B97" w14:textId="77777777" w:rsidR="00B72280" w:rsidRDefault="00B72280">
      <w:pPr>
        <w:pStyle w:val="BodyText"/>
        <w:spacing w:before="42"/>
      </w:pPr>
    </w:p>
    <w:p w14:paraId="03781280" w14:textId="77777777" w:rsidR="00B72280" w:rsidRDefault="00000000">
      <w:pPr>
        <w:pStyle w:val="Heading9"/>
        <w:spacing w:line="285" w:lineRule="auto"/>
        <w:ind w:right="584"/>
      </w:pPr>
      <w:r>
        <w:t>Violation</w:t>
      </w:r>
      <w:r>
        <w:rPr>
          <w:spacing w:val="-3"/>
        </w:rPr>
        <w:t xml:space="preserve"> </w:t>
      </w:r>
      <w:r>
        <w:t>of</w:t>
      </w:r>
      <w:r>
        <w:rPr>
          <w:spacing w:val="-3"/>
        </w:rPr>
        <w:t xml:space="preserve"> </w:t>
      </w:r>
      <w:r>
        <w:t>any</w:t>
      </w:r>
      <w:r>
        <w:rPr>
          <w:spacing w:val="-3"/>
        </w:rPr>
        <w:t xml:space="preserve"> </w:t>
      </w:r>
      <w:r>
        <w:t>of</w:t>
      </w:r>
      <w:r>
        <w:rPr>
          <w:spacing w:val="-3"/>
        </w:rPr>
        <w:t xml:space="preserve"> </w:t>
      </w:r>
      <w:r>
        <w:t>the</w:t>
      </w:r>
      <w:r>
        <w:rPr>
          <w:spacing w:val="-3"/>
        </w:rPr>
        <w:t xml:space="preserve"> </w:t>
      </w:r>
      <w:r>
        <w:t>above</w:t>
      </w:r>
      <w:r>
        <w:rPr>
          <w:spacing w:val="-3"/>
        </w:rPr>
        <w:t xml:space="preserve"> </w:t>
      </w:r>
      <w:r>
        <w:t>guidelines</w:t>
      </w:r>
      <w:r>
        <w:rPr>
          <w:spacing w:val="-3"/>
        </w:rPr>
        <w:t xml:space="preserve"> </w:t>
      </w:r>
      <w:r>
        <w:t>may</w:t>
      </w:r>
      <w:r>
        <w:rPr>
          <w:spacing w:val="-3"/>
        </w:rPr>
        <w:t xml:space="preserve"> </w:t>
      </w:r>
      <w:r>
        <w:t>result</w:t>
      </w:r>
      <w:r>
        <w:rPr>
          <w:spacing w:val="-3"/>
        </w:rPr>
        <w:t xml:space="preserve"> </w:t>
      </w:r>
      <w:r>
        <w:t>in</w:t>
      </w:r>
      <w:r>
        <w:rPr>
          <w:spacing w:val="-3"/>
        </w:rPr>
        <w:t xml:space="preserve"> </w:t>
      </w:r>
      <w:r>
        <w:t>dismissal</w:t>
      </w:r>
      <w:r>
        <w:rPr>
          <w:spacing w:val="-3"/>
        </w:rPr>
        <w:t xml:space="preserve"> </w:t>
      </w:r>
      <w:r>
        <w:t>from</w:t>
      </w:r>
      <w:r>
        <w:rPr>
          <w:spacing w:val="-3"/>
        </w:rPr>
        <w:t xml:space="preserve"> </w:t>
      </w:r>
      <w:r>
        <w:t>the</w:t>
      </w:r>
      <w:r>
        <w:rPr>
          <w:spacing w:val="-3"/>
        </w:rPr>
        <w:t xml:space="preserve"> </w:t>
      </w:r>
      <w:r>
        <w:t>award</w:t>
      </w:r>
      <w:r>
        <w:rPr>
          <w:spacing w:val="-3"/>
        </w:rPr>
        <w:t xml:space="preserve"> </w:t>
      </w:r>
      <w:r>
        <w:t>committee</w:t>
      </w:r>
      <w:r>
        <w:rPr>
          <w:spacing w:val="-3"/>
        </w:rPr>
        <w:t xml:space="preserve"> </w:t>
      </w:r>
      <w:r>
        <w:t>and</w:t>
      </w:r>
      <w:r>
        <w:rPr>
          <w:spacing w:val="-3"/>
        </w:rPr>
        <w:t xml:space="preserve"> </w:t>
      </w:r>
      <w:r>
        <w:t>may preclude service from future award committees.</w:t>
      </w:r>
    </w:p>
    <w:p w14:paraId="306A6888" w14:textId="77777777" w:rsidR="00B72280" w:rsidRDefault="00B72280">
      <w:pPr>
        <w:pStyle w:val="BodyText"/>
        <w:spacing w:before="30"/>
        <w:rPr>
          <w:rFonts w:ascii="Arial"/>
          <w:b/>
        </w:rPr>
      </w:pPr>
    </w:p>
    <w:p w14:paraId="7D38ED70" w14:textId="77777777" w:rsidR="00B72280" w:rsidRDefault="00000000">
      <w:pPr>
        <w:pStyle w:val="BodyText"/>
        <w:tabs>
          <w:tab w:val="left" w:pos="5631"/>
          <w:tab w:val="left" w:pos="7171"/>
        </w:tabs>
        <w:spacing w:line="285" w:lineRule="auto"/>
        <w:ind w:left="340" w:right="763"/>
        <w:jc w:val="both"/>
      </w:pPr>
      <w:r>
        <w:t>Do you understand and agree to adhere to the guidelines for service on the award committee as outlined herein and agree to adhere to such other guidelines as the Association for Library Service to Children may hand down from time to time?</w:t>
      </w:r>
      <w:r>
        <w:rPr>
          <w:spacing w:val="121"/>
        </w:rPr>
        <w:t xml:space="preserve"> </w:t>
      </w:r>
      <w:r>
        <w:rPr>
          <w:rFonts w:ascii="Times New Roman"/>
          <w:u w:val="single"/>
        </w:rPr>
        <w:tab/>
      </w:r>
      <w:r>
        <w:t xml:space="preserve">Yes </w:t>
      </w:r>
      <w:r>
        <w:rPr>
          <w:rFonts w:ascii="Times New Roman"/>
          <w:u w:val="single"/>
        </w:rPr>
        <w:tab/>
      </w:r>
      <w:r>
        <w:rPr>
          <w:spacing w:val="-6"/>
        </w:rPr>
        <w:t>No</w:t>
      </w:r>
    </w:p>
    <w:p w14:paraId="0BF9DF32" w14:textId="77777777" w:rsidR="00B72280" w:rsidRDefault="00B72280">
      <w:pPr>
        <w:pStyle w:val="BodyText"/>
        <w:spacing w:before="44"/>
      </w:pPr>
    </w:p>
    <w:p w14:paraId="0BF43E3C" w14:textId="77777777" w:rsidR="00B72280" w:rsidRDefault="00000000">
      <w:pPr>
        <w:pStyle w:val="BodyText"/>
        <w:tabs>
          <w:tab w:val="left" w:pos="8778"/>
        </w:tabs>
        <w:ind w:left="340"/>
        <w:jc w:val="both"/>
        <w:rPr>
          <w:rFonts w:ascii="Times New Roman"/>
        </w:rPr>
      </w:pPr>
      <w:r>
        <w:t xml:space="preserve">Signed: </w:t>
      </w:r>
      <w:r>
        <w:rPr>
          <w:rFonts w:ascii="Times New Roman"/>
          <w:u w:val="single"/>
        </w:rPr>
        <w:tab/>
      </w:r>
    </w:p>
    <w:p w14:paraId="340438B3" w14:textId="77777777" w:rsidR="00B72280" w:rsidRDefault="00B72280">
      <w:pPr>
        <w:pStyle w:val="BodyText"/>
        <w:spacing w:before="94"/>
        <w:rPr>
          <w:rFonts w:ascii="Times New Roman"/>
        </w:rPr>
      </w:pPr>
    </w:p>
    <w:p w14:paraId="20FFE7A6" w14:textId="77777777" w:rsidR="00B72280" w:rsidRDefault="00000000">
      <w:pPr>
        <w:pStyle w:val="BodyText"/>
        <w:tabs>
          <w:tab w:val="left" w:pos="8826"/>
        </w:tabs>
        <w:ind w:left="340"/>
        <w:rPr>
          <w:rFonts w:ascii="Times New Roman"/>
        </w:rPr>
      </w:pPr>
      <w:r>
        <w:t xml:space="preserve">Print Name: </w:t>
      </w:r>
      <w:r>
        <w:rPr>
          <w:rFonts w:ascii="Times New Roman"/>
          <w:u w:val="single"/>
        </w:rPr>
        <w:tab/>
      </w:r>
    </w:p>
    <w:p w14:paraId="14667CC3" w14:textId="77777777" w:rsidR="00B72280" w:rsidRDefault="00B72280">
      <w:pPr>
        <w:pStyle w:val="BodyText"/>
        <w:spacing w:before="94"/>
        <w:rPr>
          <w:rFonts w:ascii="Times New Roman"/>
        </w:rPr>
      </w:pPr>
    </w:p>
    <w:p w14:paraId="3ACCF3D2" w14:textId="77777777" w:rsidR="00B72280" w:rsidRDefault="00000000">
      <w:pPr>
        <w:pStyle w:val="BodyText"/>
        <w:tabs>
          <w:tab w:val="left" w:pos="5257"/>
        </w:tabs>
        <w:ind w:left="340"/>
        <w:rPr>
          <w:rFonts w:ascii="Times New Roman"/>
        </w:rPr>
      </w:pPr>
      <w:r>
        <w:t xml:space="preserve">Date: </w:t>
      </w:r>
      <w:r>
        <w:rPr>
          <w:rFonts w:ascii="Times New Roman"/>
          <w:u w:val="single"/>
        </w:rPr>
        <w:tab/>
      </w:r>
    </w:p>
    <w:p w14:paraId="63B294DB" w14:textId="77777777" w:rsidR="00B72280" w:rsidRDefault="00B72280">
      <w:pPr>
        <w:pStyle w:val="BodyText"/>
        <w:spacing w:before="199"/>
        <w:rPr>
          <w:rFonts w:ascii="Times New Roman"/>
        </w:rPr>
      </w:pPr>
    </w:p>
    <w:p w14:paraId="55058008" w14:textId="77777777" w:rsidR="00B72280" w:rsidRDefault="00000000">
      <w:pPr>
        <w:pStyle w:val="BodyText"/>
        <w:ind w:left="340"/>
      </w:pPr>
      <w:r>
        <w:t>Please</w:t>
      </w:r>
      <w:r>
        <w:rPr>
          <w:spacing w:val="-7"/>
        </w:rPr>
        <w:t xml:space="preserve"> </w:t>
      </w:r>
      <w:r>
        <w:t>fill</w:t>
      </w:r>
      <w:r>
        <w:rPr>
          <w:spacing w:val="-5"/>
        </w:rPr>
        <w:t xml:space="preserve"> </w:t>
      </w:r>
      <w:r>
        <w:t>out</w:t>
      </w:r>
      <w:r>
        <w:rPr>
          <w:spacing w:val="-5"/>
        </w:rPr>
        <w:t xml:space="preserve"> </w:t>
      </w:r>
      <w:r>
        <w:t>and</w:t>
      </w:r>
      <w:r>
        <w:rPr>
          <w:spacing w:val="-4"/>
        </w:rPr>
        <w:t xml:space="preserve"> </w:t>
      </w:r>
      <w:r>
        <w:t>return</w:t>
      </w:r>
      <w:r>
        <w:rPr>
          <w:spacing w:val="-5"/>
        </w:rPr>
        <w:t xml:space="preserve"> </w:t>
      </w:r>
      <w:r>
        <w:t>the</w:t>
      </w:r>
      <w:r>
        <w:rPr>
          <w:spacing w:val="-5"/>
        </w:rPr>
        <w:t xml:space="preserve"> </w:t>
      </w:r>
      <w:r>
        <w:t>attached</w:t>
      </w:r>
      <w:r>
        <w:rPr>
          <w:spacing w:val="-4"/>
        </w:rPr>
        <w:t xml:space="preserve"> </w:t>
      </w:r>
      <w:r>
        <w:rPr>
          <w:spacing w:val="-2"/>
        </w:rPr>
        <w:t>checklist.</w:t>
      </w:r>
    </w:p>
    <w:p w14:paraId="4F0D9104" w14:textId="77777777" w:rsidR="00B72280" w:rsidRDefault="00B72280">
      <w:pPr>
        <w:pStyle w:val="BodyText"/>
        <w:spacing w:before="94"/>
      </w:pPr>
    </w:p>
    <w:p w14:paraId="568125B0" w14:textId="77777777" w:rsidR="00B72280" w:rsidRDefault="00000000">
      <w:pPr>
        <w:ind w:left="340"/>
        <w:rPr>
          <w:rFonts w:ascii="Arial"/>
          <w:i/>
        </w:rPr>
      </w:pPr>
      <w:r>
        <w:rPr>
          <w:rFonts w:ascii="Arial"/>
          <w:i/>
        </w:rPr>
        <w:t>Policy</w:t>
      </w:r>
      <w:r>
        <w:rPr>
          <w:rFonts w:ascii="Arial"/>
          <w:i/>
          <w:spacing w:val="-8"/>
        </w:rPr>
        <w:t xml:space="preserve"> </w:t>
      </w:r>
      <w:r>
        <w:rPr>
          <w:rFonts w:ascii="Arial"/>
          <w:i/>
        </w:rPr>
        <w:t>revised,</w:t>
      </w:r>
      <w:r>
        <w:rPr>
          <w:rFonts w:ascii="Arial"/>
          <w:i/>
          <w:spacing w:val="-7"/>
        </w:rPr>
        <w:t xml:space="preserve"> </w:t>
      </w:r>
      <w:r>
        <w:rPr>
          <w:rFonts w:ascii="Arial"/>
          <w:i/>
        </w:rPr>
        <w:t>February</w:t>
      </w:r>
      <w:r>
        <w:rPr>
          <w:rFonts w:ascii="Arial"/>
          <w:i/>
          <w:spacing w:val="-7"/>
        </w:rPr>
        <w:t xml:space="preserve"> </w:t>
      </w:r>
      <w:r>
        <w:rPr>
          <w:rFonts w:ascii="Arial"/>
          <w:i/>
          <w:spacing w:val="-4"/>
        </w:rPr>
        <w:t>2007</w:t>
      </w:r>
    </w:p>
    <w:p w14:paraId="338FA59C" w14:textId="77777777" w:rsidR="00B72280" w:rsidRDefault="00B72280">
      <w:pPr>
        <w:rPr>
          <w:rFonts w:ascii="Arial"/>
        </w:rPr>
        <w:sectPr w:rsidR="00B72280" w:rsidSect="00737445">
          <w:pgSz w:w="12240" w:h="15840"/>
          <w:pgMar w:top="960" w:right="460" w:bottom="1000" w:left="620" w:header="0" w:footer="748" w:gutter="0"/>
          <w:cols w:space="720"/>
        </w:sectPr>
      </w:pPr>
    </w:p>
    <w:p w14:paraId="28D10EE4" w14:textId="77777777" w:rsidR="00B72280" w:rsidRDefault="00B72280">
      <w:pPr>
        <w:pStyle w:val="BodyText"/>
        <w:rPr>
          <w:rFonts w:ascii="Arial"/>
          <w:i/>
        </w:rPr>
      </w:pPr>
    </w:p>
    <w:p w14:paraId="773503A9" w14:textId="77777777" w:rsidR="00B72280" w:rsidRDefault="00B72280">
      <w:pPr>
        <w:pStyle w:val="BodyText"/>
        <w:rPr>
          <w:rFonts w:ascii="Arial"/>
          <w:i/>
        </w:rPr>
      </w:pPr>
    </w:p>
    <w:p w14:paraId="47DA6B7F" w14:textId="77777777" w:rsidR="00B72280" w:rsidRDefault="00B72280">
      <w:pPr>
        <w:pStyle w:val="BodyText"/>
        <w:rPr>
          <w:rFonts w:ascii="Arial"/>
          <w:i/>
        </w:rPr>
      </w:pPr>
    </w:p>
    <w:p w14:paraId="215ABFC7" w14:textId="77777777" w:rsidR="00B72280" w:rsidRDefault="00B72280">
      <w:pPr>
        <w:pStyle w:val="BodyText"/>
        <w:spacing w:before="6"/>
        <w:rPr>
          <w:rFonts w:ascii="Arial"/>
          <w:i/>
        </w:rPr>
      </w:pPr>
    </w:p>
    <w:p w14:paraId="317C0A90" w14:textId="77777777" w:rsidR="00B72280" w:rsidRDefault="00000000">
      <w:pPr>
        <w:pStyle w:val="Heading9"/>
      </w:pPr>
      <w:r>
        <w:t>Checklist</w:t>
      </w:r>
      <w:r>
        <w:rPr>
          <w:spacing w:val="-7"/>
        </w:rPr>
        <w:t xml:space="preserve"> </w:t>
      </w:r>
      <w:r>
        <w:t>for</w:t>
      </w:r>
      <w:r>
        <w:rPr>
          <w:spacing w:val="-6"/>
        </w:rPr>
        <w:t xml:space="preserve"> </w:t>
      </w:r>
      <w:r>
        <w:t>Prospective</w:t>
      </w:r>
      <w:r>
        <w:rPr>
          <w:spacing w:val="-6"/>
        </w:rPr>
        <w:t xml:space="preserve"> </w:t>
      </w:r>
      <w:r>
        <w:t>ALSC,</w:t>
      </w:r>
      <w:r>
        <w:rPr>
          <w:spacing w:val="-7"/>
        </w:rPr>
        <w:t xml:space="preserve"> </w:t>
      </w:r>
      <w:r>
        <w:t>YALSA</w:t>
      </w:r>
      <w:r>
        <w:rPr>
          <w:spacing w:val="-6"/>
        </w:rPr>
        <w:t xml:space="preserve"> </w:t>
      </w:r>
      <w:r>
        <w:t>and</w:t>
      </w:r>
      <w:r>
        <w:rPr>
          <w:spacing w:val="-6"/>
        </w:rPr>
        <w:t xml:space="preserve"> </w:t>
      </w:r>
      <w:r>
        <w:t>REFORMA</w:t>
      </w:r>
      <w:r>
        <w:rPr>
          <w:spacing w:val="-7"/>
        </w:rPr>
        <w:t xml:space="preserve"> </w:t>
      </w:r>
      <w:r>
        <w:t>Award</w:t>
      </w:r>
      <w:r>
        <w:rPr>
          <w:spacing w:val="-6"/>
        </w:rPr>
        <w:t xml:space="preserve"> </w:t>
      </w:r>
      <w:r>
        <w:t>Committee</w:t>
      </w:r>
      <w:r>
        <w:rPr>
          <w:spacing w:val="-6"/>
        </w:rPr>
        <w:t xml:space="preserve"> </w:t>
      </w:r>
      <w:r>
        <w:rPr>
          <w:spacing w:val="-2"/>
        </w:rPr>
        <w:t>Members</w:t>
      </w:r>
    </w:p>
    <w:p w14:paraId="7EAE04E9" w14:textId="77777777" w:rsidR="00B72280" w:rsidRDefault="00000000">
      <w:pPr>
        <w:pStyle w:val="BodyText"/>
        <w:spacing w:before="92" w:line="285" w:lineRule="auto"/>
        <w:ind w:left="340" w:right="584"/>
      </w:pPr>
      <w:r>
        <w:t>Please</w:t>
      </w:r>
      <w:r>
        <w:rPr>
          <w:spacing w:val="-3"/>
        </w:rPr>
        <w:t xml:space="preserve"> </w:t>
      </w:r>
      <w:r>
        <w:t>respond</w:t>
      </w:r>
      <w:r>
        <w:rPr>
          <w:spacing w:val="-3"/>
        </w:rPr>
        <w:t xml:space="preserve"> </w:t>
      </w:r>
      <w:r>
        <w:t>to</w:t>
      </w:r>
      <w:r>
        <w:rPr>
          <w:spacing w:val="-3"/>
        </w:rPr>
        <w:t xml:space="preserve"> </w:t>
      </w:r>
      <w:r>
        <w:t>the</w:t>
      </w:r>
      <w:r>
        <w:rPr>
          <w:spacing w:val="-3"/>
        </w:rPr>
        <w:t xml:space="preserve"> </w:t>
      </w:r>
      <w:r>
        <w:t>following</w:t>
      </w:r>
      <w:r>
        <w:rPr>
          <w:spacing w:val="-3"/>
        </w:rPr>
        <w:t xml:space="preserve"> </w:t>
      </w:r>
      <w:r>
        <w:t>questions.</w:t>
      </w:r>
      <w:r>
        <w:rPr>
          <w:spacing w:val="-3"/>
        </w:rPr>
        <w:t xml:space="preserve"> </w:t>
      </w:r>
      <w:r>
        <w:t>A</w:t>
      </w:r>
      <w:r>
        <w:rPr>
          <w:spacing w:val="-3"/>
        </w:rPr>
        <w:t xml:space="preserve"> </w:t>
      </w:r>
      <w:r>
        <w:t>“yes”</w:t>
      </w:r>
      <w:r>
        <w:rPr>
          <w:spacing w:val="-3"/>
        </w:rPr>
        <w:t xml:space="preserve"> </w:t>
      </w:r>
      <w:r>
        <w:t>or</w:t>
      </w:r>
      <w:r>
        <w:rPr>
          <w:spacing w:val="-3"/>
        </w:rPr>
        <w:t xml:space="preserve"> </w:t>
      </w:r>
      <w:r>
        <w:t>“no”</w:t>
      </w:r>
      <w:r>
        <w:rPr>
          <w:spacing w:val="-3"/>
        </w:rPr>
        <w:t xml:space="preserve"> </w:t>
      </w:r>
      <w:r>
        <w:t>answer</w:t>
      </w:r>
      <w:r>
        <w:rPr>
          <w:spacing w:val="-3"/>
        </w:rPr>
        <w:t xml:space="preserve"> </w:t>
      </w:r>
      <w:r>
        <w:t>does</w:t>
      </w:r>
      <w:r>
        <w:rPr>
          <w:spacing w:val="-3"/>
        </w:rPr>
        <w:t xml:space="preserve"> </w:t>
      </w:r>
      <w:r>
        <w:t>not</w:t>
      </w:r>
      <w:r>
        <w:rPr>
          <w:spacing w:val="-3"/>
        </w:rPr>
        <w:t xml:space="preserve"> </w:t>
      </w:r>
      <w:r>
        <w:t>necessarily</w:t>
      </w:r>
      <w:r>
        <w:rPr>
          <w:spacing w:val="-3"/>
        </w:rPr>
        <w:t xml:space="preserve"> </w:t>
      </w:r>
      <w:r>
        <w:t>preclude</w:t>
      </w:r>
      <w:r>
        <w:rPr>
          <w:spacing w:val="-3"/>
        </w:rPr>
        <w:t xml:space="preserve"> </w:t>
      </w:r>
      <w:r>
        <w:t>service on an award committee. These questions are intended to alert prospective committee members to situations that may or may not pose a problem; the answers will enable the Executive Committee to assess individual situations.</w:t>
      </w:r>
    </w:p>
    <w:p w14:paraId="74FF4D3C" w14:textId="77777777" w:rsidR="00B72280" w:rsidRDefault="00B72280">
      <w:pPr>
        <w:pStyle w:val="BodyText"/>
      </w:pPr>
    </w:p>
    <w:p w14:paraId="0142FAE6" w14:textId="77777777" w:rsidR="00B72280" w:rsidRDefault="00B72280">
      <w:pPr>
        <w:pStyle w:val="BodyText"/>
        <w:spacing w:before="30"/>
      </w:pPr>
    </w:p>
    <w:p w14:paraId="01A00607" w14:textId="77777777" w:rsidR="00B72280" w:rsidRDefault="00000000">
      <w:pPr>
        <w:pStyle w:val="ListParagraph"/>
        <w:numPr>
          <w:ilvl w:val="0"/>
          <w:numId w:val="19"/>
        </w:numPr>
        <w:tabs>
          <w:tab w:val="left" w:pos="820"/>
          <w:tab w:val="left" w:pos="4681"/>
        </w:tabs>
        <w:spacing w:line="256" w:lineRule="auto"/>
        <w:ind w:right="1165"/>
      </w:pPr>
      <w:r>
        <w:rPr>
          <w:rFonts w:ascii="Arial" w:hAnsi="Arial"/>
          <w:b/>
        </w:rPr>
        <w:t>Are</w:t>
      </w:r>
      <w:r>
        <w:rPr>
          <w:rFonts w:ascii="Arial" w:hAnsi="Arial"/>
          <w:b/>
          <w:spacing w:val="-3"/>
        </w:rPr>
        <w:t xml:space="preserve"> </w:t>
      </w:r>
      <w:r>
        <w:rPr>
          <w:rFonts w:ascii="Arial" w:hAnsi="Arial"/>
          <w:b/>
        </w:rPr>
        <w:t>you</w:t>
      </w:r>
      <w:r>
        <w:rPr>
          <w:rFonts w:ascii="Arial" w:hAnsi="Arial"/>
          <w:b/>
          <w:spacing w:val="-3"/>
        </w:rPr>
        <w:t xml:space="preserve"> </w:t>
      </w:r>
      <w:r>
        <w:rPr>
          <w:rFonts w:ascii="Arial" w:hAnsi="Arial"/>
          <w:b/>
        </w:rPr>
        <w:t>under</w:t>
      </w:r>
      <w:r>
        <w:rPr>
          <w:rFonts w:ascii="Arial" w:hAnsi="Arial"/>
          <w:b/>
          <w:spacing w:val="-3"/>
        </w:rPr>
        <w:t xml:space="preserve"> </w:t>
      </w:r>
      <w:r>
        <w:rPr>
          <w:rFonts w:ascii="Arial" w:hAnsi="Arial"/>
          <w:b/>
        </w:rPr>
        <w:t>contract</w:t>
      </w:r>
      <w:r>
        <w:rPr>
          <w:rFonts w:ascii="Arial" w:hAnsi="Arial"/>
          <w:b/>
          <w:spacing w:val="-3"/>
        </w:rPr>
        <w:t xml:space="preserve"> </w:t>
      </w:r>
      <w:r>
        <w:rPr>
          <w:rFonts w:ascii="Arial" w:hAnsi="Arial"/>
          <w:b/>
        </w:rPr>
        <w:t>for</w:t>
      </w:r>
      <w:r>
        <w:rPr>
          <w:rFonts w:ascii="Arial" w:hAnsi="Arial"/>
          <w:b/>
          <w:spacing w:val="-3"/>
        </w:rPr>
        <w:t xml:space="preserve"> </w:t>
      </w:r>
      <w:r>
        <w:rPr>
          <w:rFonts w:ascii="Arial" w:hAnsi="Arial"/>
          <w:b/>
        </w:rPr>
        <w:t>a</w:t>
      </w:r>
      <w:r>
        <w:rPr>
          <w:rFonts w:ascii="Arial" w:hAnsi="Arial"/>
          <w:b/>
          <w:spacing w:val="-3"/>
        </w:rPr>
        <w:t xml:space="preserve"> </w:t>
      </w:r>
      <w:r>
        <w:rPr>
          <w:rFonts w:ascii="Arial" w:hAnsi="Arial"/>
          <w:b/>
        </w:rPr>
        <w:t>youth</w:t>
      </w:r>
      <w:r>
        <w:rPr>
          <w:rFonts w:ascii="Arial" w:hAnsi="Arial"/>
          <w:b/>
          <w:spacing w:val="-3"/>
        </w:rPr>
        <w:t xml:space="preserve"> </w:t>
      </w:r>
      <w:r>
        <w:rPr>
          <w:rFonts w:ascii="Arial" w:hAnsi="Arial"/>
          <w:b/>
        </w:rPr>
        <w:t>book</w:t>
      </w:r>
      <w:r>
        <w:rPr>
          <w:rFonts w:ascii="Arial" w:hAnsi="Arial"/>
          <w:b/>
          <w:spacing w:val="-3"/>
        </w:rPr>
        <w:t xml:space="preserve"> </w:t>
      </w:r>
      <w:r>
        <w:rPr>
          <w:rFonts w:ascii="Arial" w:hAnsi="Arial"/>
          <w:b/>
        </w:rPr>
        <w:t>that</w:t>
      </w:r>
      <w:r>
        <w:rPr>
          <w:rFonts w:ascii="Arial" w:hAnsi="Arial"/>
          <w:b/>
          <w:spacing w:val="-3"/>
        </w:rPr>
        <w:t xml:space="preserve"> </w:t>
      </w:r>
      <w:r>
        <w:rPr>
          <w:rFonts w:ascii="Arial" w:hAnsi="Arial"/>
          <w:b/>
        </w:rPr>
        <w:t>will</w:t>
      </w:r>
      <w:r>
        <w:rPr>
          <w:rFonts w:ascii="Arial" w:hAnsi="Arial"/>
          <w:b/>
          <w:spacing w:val="-3"/>
        </w:rPr>
        <w:t xml:space="preserve"> </w:t>
      </w:r>
      <w:r>
        <w:rPr>
          <w:rFonts w:ascii="Arial" w:hAnsi="Arial"/>
          <w:b/>
        </w:rPr>
        <w:t>be</w:t>
      </w:r>
      <w:r>
        <w:rPr>
          <w:rFonts w:ascii="Arial" w:hAnsi="Arial"/>
          <w:b/>
          <w:spacing w:val="-3"/>
        </w:rPr>
        <w:t xml:space="preserve"> </w:t>
      </w:r>
      <w:r>
        <w:rPr>
          <w:rFonts w:ascii="Arial" w:hAnsi="Arial"/>
          <w:b/>
        </w:rPr>
        <w:t>published</w:t>
      </w:r>
      <w:r>
        <w:rPr>
          <w:rFonts w:ascii="Arial" w:hAnsi="Arial"/>
          <w:b/>
          <w:spacing w:val="-3"/>
        </w:rPr>
        <w:t xml:space="preserve"> </w:t>
      </w:r>
      <w:r>
        <w:rPr>
          <w:rFonts w:ascii="Arial" w:hAnsi="Arial"/>
          <w:b/>
        </w:rPr>
        <w:t>during</w:t>
      </w:r>
      <w:r>
        <w:rPr>
          <w:rFonts w:ascii="Arial" w:hAnsi="Arial"/>
          <w:b/>
          <w:spacing w:val="-3"/>
        </w:rPr>
        <w:t xml:space="preserve"> </w:t>
      </w:r>
      <w:r>
        <w:rPr>
          <w:rFonts w:ascii="Arial" w:hAnsi="Arial"/>
          <w:b/>
        </w:rPr>
        <w:t>the</w:t>
      </w:r>
      <w:r>
        <w:rPr>
          <w:rFonts w:ascii="Arial" w:hAnsi="Arial"/>
          <w:b/>
          <w:spacing w:val="-3"/>
        </w:rPr>
        <w:t xml:space="preserve"> </w:t>
      </w:r>
      <w:r>
        <w:rPr>
          <w:rFonts w:ascii="Arial" w:hAnsi="Arial"/>
          <w:b/>
        </w:rPr>
        <w:t>period</w:t>
      </w:r>
      <w:r>
        <w:rPr>
          <w:rFonts w:ascii="Arial" w:hAnsi="Arial"/>
          <w:b/>
          <w:spacing w:val="-3"/>
        </w:rPr>
        <w:t xml:space="preserve"> </w:t>
      </w:r>
      <w:r>
        <w:rPr>
          <w:rFonts w:ascii="Arial" w:hAnsi="Arial"/>
          <w:b/>
        </w:rPr>
        <w:t>of</w:t>
      </w:r>
      <w:r>
        <w:rPr>
          <w:rFonts w:ascii="Arial" w:hAnsi="Arial"/>
          <w:b/>
          <w:spacing w:val="-3"/>
        </w:rPr>
        <w:t xml:space="preserve"> </w:t>
      </w:r>
      <w:r>
        <w:rPr>
          <w:rFonts w:ascii="Arial" w:hAnsi="Arial"/>
          <w:b/>
        </w:rPr>
        <w:t>your award committee service?</w:t>
      </w:r>
      <w:r>
        <w:rPr>
          <w:rFonts w:ascii="Arial" w:hAnsi="Arial"/>
          <w:b/>
          <w:spacing w:val="121"/>
        </w:rPr>
        <w:t xml:space="preserve"> </w:t>
      </w:r>
      <w:r>
        <w:rPr>
          <w:rFonts w:ascii="Times New Roman" w:hAnsi="Times New Roman"/>
          <w:spacing w:val="121"/>
          <w:u w:val="single"/>
        </w:rPr>
        <w:t xml:space="preserve"> </w:t>
      </w:r>
      <w:r>
        <w:t>Yes</w:t>
      </w:r>
      <w:r>
        <w:tab/>
      </w:r>
      <w:r>
        <w:rPr>
          <w:rFonts w:ascii="Times New Roman" w:hAnsi="Times New Roman"/>
          <w:spacing w:val="80"/>
          <w:w w:val="150"/>
          <w:u w:val="single"/>
        </w:rPr>
        <w:t xml:space="preserve"> </w:t>
      </w:r>
      <w:r>
        <w:t>No</w:t>
      </w:r>
    </w:p>
    <w:p w14:paraId="7313DE0F" w14:textId="77777777" w:rsidR="00B72280" w:rsidRDefault="00B72280">
      <w:pPr>
        <w:pStyle w:val="BodyText"/>
      </w:pPr>
    </w:p>
    <w:p w14:paraId="5C3ACE88" w14:textId="77777777" w:rsidR="00B72280" w:rsidRDefault="00B72280">
      <w:pPr>
        <w:pStyle w:val="BodyText"/>
        <w:spacing w:before="123"/>
      </w:pPr>
    </w:p>
    <w:p w14:paraId="57122A45" w14:textId="77777777" w:rsidR="00B72280" w:rsidRDefault="00000000">
      <w:pPr>
        <w:pStyle w:val="ListParagraph"/>
        <w:numPr>
          <w:ilvl w:val="0"/>
          <w:numId w:val="19"/>
        </w:numPr>
        <w:tabs>
          <w:tab w:val="left" w:pos="820"/>
          <w:tab w:val="left" w:pos="4204"/>
        </w:tabs>
        <w:spacing w:line="256" w:lineRule="auto"/>
        <w:ind w:right="821"/>
      </w:pPr>
      <w:r>
        <w:rPr>
          <w:rFonts w:ascii="Arial" w:hAnsi="Arial"/>
          <w:b/>
        </w:rPr>
        <w:t>Have</w:t>
      </w:r>
      <w:r>
        <w:rPr>
          <w:rFonts w:ascii="Arial" w:hAnsi="Arial"/>
          <w:b/>
          <w:spacing w:val="-3"/>
        </w:rPr>
        <w:t xml:space="preserve"> </w:t>
      </w:r>
      <w:r>
        <w:rPr>
          <w:rFonts w:ascii="Arial" w:hAnsi="Arial"/>
          <w:b/>
        </w:rPr>
        <w:t>you</w:t>
      </w:r>
      <w:r>
        <w:rPr>
          <w:rFonts w:ascii="Arial" w:hAnsi="Arial"/>
          <w:b/>
          <w:spacing w:val="-3"/>
        </w:rPr>
        <w:t xml:space="preserve"> </w:t>
      </w:r>
      <w:r>
        <w:rPr>
          <w:rFonts w:ascii="Arial" w:hAnsi="Arial"/>
          <w:b/>
        </w:rPr>
        <w:t>served</w:t>
      </w:r>
      <w:r>
        <w:rPr>
          <w:rFonts w:ascii="Arial" w:hAnsi="Arial"/>
          <w:b/>
          <w:spacing w:val="-3"/>
        </w:rPr>
        <w:t xml:space="preserve"> </w:t>
      </w:r>
      <w:r>
        <w:rPr>
          <w:rFonts w:ascii="Arial" w:hAnsi="Arial"/>
          <w:b/>
        </w:rPr>
        <w:t>as</w:t>
      </w:r>
      <w:r>
        <w:rPr>
          <w:rFonts w:ascii="Arial" w:hAnsi="Arial"/>
          <w:b/>
          <w:spacing w:val="-3"/>
        </w:rPr>
        <w:t xml:space="preserve"> </w:t>
      </w:r>
      <w:r>
        <w:rPr>
          <w:rFonts w:ascii="Arial" w:hAnsi="Arial"/>
          <w:b/>
        </w:rPr>
        <w:t>an</w:t>
      </w:r>
      <w:r>
        <w:rPr>
          <w:rFonts w:ascii="Arial" w:hAnsi="Arial"/>
          <w:b/>
          <w:spacing w:val="-3"/>
        </w:rPr>
        <w:t xml:space="preserve"> </w:t>
      </w:r>
      <w:r>
        <w:rPr>
          <w:rFonts w:ascii="Arial" w:hAnsi="Arial"/>
          <w:b/>
        </w:rPr>
        <w:t>advisor</w:t>
      </w:r>
      <w:r>
        <w:rPr>
          <w:rFonts w:ascii="Arial" w:hAnsi="Arial"/>
          <w:b/>
          <w:spacing w:val="-3"/>
        </w:rPr>
        <w:t xml:space="preserve"> </w:t>
      </w:r>
      <w:r>
        <w:rPr>
          <w:rFonts w:ascii="Arial" w:hAnsi="Arial"/>
          <w:b/>
        </w:rPr>
        <w:t>or</w:t>
      </w:r>
      <w:r>
        <w:rPr>
          <w:rFonts w:ascii="Arial" w:hAnsi="Arial"/>
          <w:b/>
          <w:spacing w:val="-3"/>
        </w:rPr>
        <w:t xml:space="preserve"> </w:t>
      </w:r>
      <w:r>
        <w:rPr>
          <w:rFonts w:ascii="Arial" w:hAnsi="Arial"/>
          <w:b/>
        </w:rPr>
        <w:t>a</w:t>
      </w:r>
      <w:r>
        <w:rPr>
          <w:rFonts w:ascii="Arial" w:hAnsi="Arial"/>
          <w:b/>
          <w:spacing w:val="-3"/>
        </w:rPr>
        <w:t xml:space="preserve"> </w:t>
      </w:r>
      <w:r>
        <w:rPr>
          <w:rFonts w:ascii="Arial" w:hAnsi="Arial"/>
          <w:b/>
        </w:rPr>
        <w:t>consultant</w:t>
      </w:r>
      <w:r>
        <w:rPr>
          <w:rFonts w:ascii="Arial" w:hAnsi="Arial"/>
          <w:b/>
          <w:spacing w:val="-3"/>
        </w:rPr>
        <w:t xml:space="preserve"> </w:t>
      </w:r>
      <w:r>
        <w:rPr>
          <w:rFonts w:ascii="Arial" w:hAnsi="Arial"/>
          <w:b/>
        </w:rPr>
        <w:t>for</w:t>
      </w:r>
      <w:r>
        <w:rPr>
          <w:rFonts w:ascii="Arial" w:hAnsi="Arial"/>
          <w:b/>
          <w:spacing w:val="-3"/>
        </w:rPr>
        <w:t xml:space="preserve"> </w:t>
      </w:r>
      <w:r>
        <w:rPr>
          <w:rFonts w:ascii="Arial" w:hAnsi="Arial"/>
          <w:b/>
        </w:rPr>
        <w:t>a</w:t>
      </w:r>
      <w:r>
        <w:rPr>
          <w:rFonts w:ascii="Arial" w:hAnsi="Arial"/>
          <w:b/>
          <w:spacing w:val="-3"/>
        </w:rPr>
        <w:t xml:space="preserve"> </w:t>
      </w:r>
      <w:r>
        <w:rPr>
          <w:rFonts w:ascii="Arial" w:hAnsi="Arial"/>
          <w:b/>
        </w:rPr>
        <w:t>youth</w:t>
      </w:r>
      <w:r>
        <w:rPr>
          <w:rFonts w:ascii="Arial" w:hAnsi="Arial"/>
          <w:b/>
          <w:spacing w:val="-3"/>
        </w:rPr>
        <w:t xml:space="preserve"> </w:t>
      </w:r>
      <w:r>
        <w:rPr>
          <w:rFonts w:ascii="Arial" w:hAnsi="Arial"/>
          <w:b/>
        </w:rPr>
        <w:t>publisher,</w:t>
      </w:r>
      <w:r>
        <w:rPr>
          <w:rFonts w:ascii="Arial" w:hAnsi="Arial"/>
          <w:b/>
          <w:spacing w:val="-3"/>
        </w:rPr>
        <w:t xml:space="preserve"> </w:t>
      </w:r>
      <w:r>
        <w:rPr>
          <w:rFonts w:ascii="Arial" w:hAnsi="Arial"/>
          <w:b/>
        </w:rPr>
        <w:t>author</w:t>
      </w:r>
      <w:r>
        <w:rPr>
          <w:rFonts w:ascii="Arial" w:hAnsi="Arial"/>
          <w:b/>
          <w:spacing w:val="-3"/>
        </w:rPr>
        <w:t xml:space="preserve"> </w:t>
      </w:r>
      <w:r>
        <w:rPr>
          <w:rFonts w:ascii="Arial" w:hAnsi="Arial"/>
          <w:b/>
        </w:rPr>
        <w:t>or</w:t>
      </w:r>
      <w:r>
        <w:rPr>
          <w:rFonts w:ascii="Arial" w:hAnsi="Arial"/>
          <w:b/>
          <w:spacing w:val="-3"/>
        </w:rPr>
        <w:t xml:space="preserve"> </w:t>
      </w:r>
      <w:r>
        <w:rPr>
          <w:rFonts w:ascii="Arial" w:hAnsi="Arial"/>
          <w:b/>
        </w:rPr>
        <w:t>illustrator</w:t>
      </w:r>
      <w:r>
        <w:rPr>
          <w:rFonts w:ascii="Arial" w:hAnsi="Arial"/>
          <w:b/>
          <w:spacing w:val="-3"/>
        </w:rPr>
        <w:t xml:space="preserve"> </w:t>
      </w:r>
      <w:r>
        <w:rPr>
          <w:rFonts w:ascii="Arial" w:hAnsi="Arial"/>
          <w:b/>
        </w:rPr>
        <w:t>in the past three years?</w:t>
      </w:r>
      <w:r>
        <w:rPr>
          <w:rFonts w:ascii="Arial" w:hAnsi="Arial"/>
          <w:b/>
          <w:spacing w:val="60"/>
        </w:rPr>
        <w:t xml:space="preserve"> </w:t>
      </w:r>
      <w:r>
        <w:rPr>
          <w:rFonts w:ascii="Times New Roman" w:hAnsi="Times New Roman"/>
          <w:spacing w:val="60"/>
          <w:u w:val="single"/>
        </w:rPr>
        <w:t xml:space="preserve">  </w:t>
      </w:r>
      <w:r>
        <w:t>Yes</w:t>
      </w:r>
      <w:r>
        <w:tab/>
      </w:r>
      <w:r>
        <w:rPr>
          <w:rFonts w:ascii="Times New Roman" w:hAnsi="Times New Roman"/>
          <w:spacing w:val="80"/>
          <w:w w:val="150"/>
          <w:u w:val="single"/>
        </w:rPr>
        <w:t xml:space="preserve"> </w:t>
      </w:r>
      <w:r>
        <w:t>No</w:t>
      </w:r>
    </w:p>
    <w:p w14:paraId="6EEC845C" w14:textId="77777777" w:rsidR="00B72280" w:rsidRDefault="00B72280">
      <w:pPr>
        <w:pStyle w:val="BodyText"/>
      </w:pPr>
    </w:p>
    <w:p w14:paraId="029EC1D3" w14:textId="77777777" w:rsidR="00B72280" w:rsidRDefault="00B72280">
      <w:pPr>
        <w:pStyle w:val="BodyText"/>
        <w:spacing w:before="92"/>
      </w:pPr>
    </w:p>
    <w:p w14:paraId="1F7E6DA2" w14:textId="77777777" w:rsidR="00B72280" w:rsidRDefault="00000000">
      <w:pPr>
        <w:pStyle w:val="ListParagraph"/>
        <w:numPr>
          <w:ilvl w:val="0"/>
          <w:numId w:val="19"/>
        </w:numPr>
        <w:tabs>
          <w:tab w:val="left" w:pos="820"/>
        </w:tabs>
        <w:spacing w:before="1" w:line="285" w:lineRule="auto"/>
        <w:ind w:right="760"/>
      </w:pPr>
      <w:r>
        <w:rPr>
          <w:rFonts w:ascii="Arial" w:hAnsi="Arial"/>
          <w:b/>
        </w:rPr>
        <w:t>Do</w:t>
      </w:r>
      <w:r>
        <w:rPr>
          <w:rFonts w:ascii="Arial" w:hAnsi="Arial"/>
          <w:b/>
          <w:spacing w:val="-4"/>
        </w:rPr>
        <w:t xml:space="preserve"> </w:t>
      </w:r>
      <w:r>
        <w:rPr>
          <w:rFonts w:ascii="Arial" w:hAnsi="Arial"/>
          <w:b/>
        </w:rPr>
        <w:t>you</w:t>
      </w:r>
      <w:r>
        <w:rPr>
          <w:rFonts w:ascii="Arial" w:hAnsi="Arial"/>
          <w:b/>
          <w:spacing w:val="-4"/>
        </w:rPr>
        <w:t xml:space="preserve"> </w:t>
      </w:r>
      <w:r>
        <w:rPr>
          <w:rFonts w:ascii="Arial" w:hAnsi="Arial"/>
          <w:b/>
        </w:rPr>
        <w:t>have</w:t>
      </w:r>
      <w:r>
        <w:rPr>
          <w:rFonts w:ascii="Arial" w:hAnsi="Arial"/>
          <w:b/>
          <w:spacing w:val="-4"/>
        </w:rPr>
        <w:t xml:space="preserve"> </w:t>
      </w:r>
      <w:r>
        <w:rPr>
          <w:rFonts w:ascii="Arial" w:hAnsi="Arial"/>
          <w:b/>
        </w:rPr>
        <w:t>a</w:t>
      </w:r>
      <w:r>
        <w:rPr>
          <w:rFonts w:ascii="Arial" w:hAnsi="Arial"/>
          <w:b/>
          <w:spacing w:val="-4"/>
        </w:rPr>
        <w:t xml:space="preserve"> </w:t>
      </w:r>
      <w:r>
        <w:rPr>
          <w:rFonts w:ascii="Arial" w:hAnsi="Arial"/>
          <w:b/>
        </w:rPr>
        <w:t>close</w:t>
      </w:r>
      <w:r>
        <w:rPr>
          <w:rFonts w:ascii="Arial" w:hAnsi="Arial"/>
          <w:b/>
          <w:spacing w:val="-4"/>
        </w:rPr>
        <w:t xml:space="preserve"> </w:t>
      </w:r>
      <w:r>
        <w:rPr>
          <w:rFonts w:ascii="Arial" w:hAnsi="Arial"/>
          <w:b/>
        </w:rPr>
        <w:t>relative</w:t>
      </w:r>
      <w:r>
        <w:rPr>
          <w:rFonts w:ascii="Arial" w:hAnsi="Arial"/>
          <w:b/>
          <w:spacing w:val="-4"/>
        </w:rPr>
        <w:t xml:space="preserve"> </w:t>
      </w:r>
      <w:r>
        <w:rPr>
          <w:rFonts w:ascii="Arial" w:hAnsi="Arial"/>
          <w:b/>
        </w:rPr>
        <w:t>(i.e.</w:t>
      </w:r>
      <w:r>
        <w:rPr>
          <w:rFonts w:ascii="Arial" w:hAnsi="Arial"/>
          <w:b/>
          <w:spacing w:val="-4"/>
        </w:rPr>
        <w:t xml:space="preserve"> </w:t>
      </w:r>
      <w:r>
        <w:rPr>
          <w:rFonts w:ascii="Arial" w:hAnsi="Arial"/>
          <w:b/>
        </w:rPr>
        <w:t>parent,</w:t>
      </w:r>
      <w:r>
        <w:rPr>
          <w:rFonts w:ascii="Arial" w:hAnsi="Arial"/>
          <w:b/>
          <w:spacing w:val="-4"/>
        </w:rPr>
        <w:t xml:space="preserve"> </w:t>
      </w:r>
      <w:r>
        <w:rPr>
          <w:rFonts w:ascii="Arial" w:hAnsi="Arial"/>
          <w:b/>
        </w:rPr>
        <w:t>spouse/partner,</w:t>
      </w:r>
      <w:r>
        <w:rPr>
          <w:rFonts w:ascii="Arial" w:hAnsi="Arial"/>
          <w:b/>
          <w:spacing w:val="-4"/>
        </w:rPr>
        <w:t xml:space="preserve"> </w:t>
      </w:r>
      <w:r>
        <w:rPr>
          <w:rFonts w:ascii="Arial" w:hAnsi="Arial"/>
          <w:b/>
        </w:rPr>
        <w:t>son/daughter)</w:t>
      </w:r>
      <w:r>
        <w:rPr>
          <w:rFonts w:ascii="Arial" w:hAnsi="Arial"/>
          <w:b/>
          <w:spacing w:val="-4"/>
        </w:rPr>
        <w:t xml:space="preserve"> </w:t>
      </w:r>
      <w:r>
        <w:rPr>
          <w:rFonts w:ascii="Arial" w:hAnsi="Arial"/>
          <w:b/>
        </w:rPr>
        <w:t>who</w:t>
      </w:r>
      <w:r>
        <w:rPr>
          <w:rFonts w:ascii="Arial" w:hAnsi="Arial"/>
          <w:b/>
          <w:spacing w:val="-4"/>
        </w:rPr>
        <w:t xml:space="preserve"> </w:t>
      </w:r>
      <w:r>
        <w:rPr>
          <w:rFonts w:ascii="Arial" w:hAnsi="Arial"/>
          <w:b/>
        </w:rPr>
        <w:t>is</w:t>
      </w:r>
      <w:r>
        <w:rPr>
          <w:rFonts w:ascii="Arial" w:hAnsi="Arial"/>
          <w:b/>
          <w:spacing w:val="-4"/>
        </w:rPr>
        <w:t xml:space="preserve"> </w:t>
      </w:r>
      <w:r>
        <w:rPr>
          <w:rFonts w:ascii="Arial" w:hAnsi="Arial"/>
          <w:b/>
        </w:rPr>
        <w:t>the</w:t>
      </w:r>
      <w:r>
        <w:rPr>
          <w:rFonts w:ascii="Arial" w:hAnsi="Arial"/>
          <w:b/>
          <w:spacing w:val="-4"/>
        </w:rPr>
        <w:t xml:space="preserve"> </w:t>
      </w:r>
      <w:r>
        <w:rPr>
          <w:rFonts w:ascii="Arial" w:hAnsi="Arial"/>
          <w:b/>
        </w:rPr>
        <w:t>author</w:t>
      </w:r>
      <w:r>
        <w:rPr>
          <w:rFonts w:ascii="Arial" w:hAnsi="Arial"/>
          <w:b/>
          <w:spacing w:val="-4"/>
        </w:rPr>
        <w:t xml:space="preserve"> </w:t>
      </w:r>
      <w:r>
        <w:rPr>
          <w:rFonts w:ascii="Arial" w:hAnsi="Arial"/>
          <w:b/>
        </w:rPr>
        <w:t>or illustrator of a book that may be eligible during the year of your committee service?</w:t>
      </w:r>
    </w:p>
    <w:p w14:paraId="50409940" w14:textId="77777777" w:rsidR="00B72280" w:rsidRDefault="00000000">
      <w:pPr>
        <w:pStyle w:val="BodyText"/>
        <w:spacing w:line="251" w:lineRule="exact"/>
        <w:ind w:left="820"/>
      </w:pPr>
      <w:r>
        <w:rPr>
          <w:rFonts w:ascii="Times New Roman"/>
          <w:spacing w:val="66"/>
          <w:u w:val="single"/>
        </w:rPr>
        <w:t xml:space="preserve">  </w:t>
      </w:r>
      <w:r>
        <w:t>Yes</w:t>
      </w:r>
      <w:r>
        <w:rPr>
          <w:spacing w:val="91"/>
          <w:w w:val="150"/>
        </w:rPr>
        <w:t xml:space="preserve"> </w:t>
      </w:r>
      <w:r>
        <w:rPr>
          <w:rFonts w:ascii="Times New Roman"/>
          <w:spacing w:val="39"/>
          <w:w w:val="150"/>
          <w:u w:val="single"/>
        </w:rPr>
        <w:t xml:space="preserve">  </w:t>
      </w:r>
      <w:r>
        <w:rPr>
          <w:spacing w:val="-5"/>
        </w:rPr>
        <w:t>No</w:t>
      </w:r>
    </w:p>
    <w:p w14:paraId="5943FBF9" w14:textId="77777777" w:rsidR="00B72280" w:rsidRDefault="00B72280">
      <w:pPr>
        <w:pStyle w:val="BodyText"/>
      </w:pPr>
    </w:p>
    <w:p w14:paraId="2026637D" w14:textId="77777777" w:rsidR="00B72280" w:rsidRDefault="00B72280">
      <w:pPr>
        <w:pStyle w:val="BodyText"/>
        <w:spacing w:before="81"/>
      </w:pPr>
    </w:p>
    <w:p w14:paraId="7BC378B1" w14:textId="77777777" w:rsidR="00B72280" w:rsidRDefault="00000000">
      <w:pPr>
        <w:pStyle w:val="ListParagraph"/>
        <w:numPr>
          <w:ilvl w:val="0"/>
          <w:numId w:val="19"/>
        </w:numPr>
        <w:tabs>
          <w:tab w:val="left" w:pos="820"/>
          <w:tab w:val="left" w:pos="5964"/>
        </w:tabs>
        <w:spacing w:line="280" w:lineRule="auto"/>
        <w:ind w:right="1175"/>
        <w:rPr>
          <w:rFonts w:ascii="Arial" w:hAnsi="Arial"/>
          <w:b/>
        </w:rPr>
      </w:pPr>
      <w:r>
        <w:rPr>
          <w:rFonts w:ascii="Arial" w:hAnsi="Arial"/>
          <w:b/>
        </w:rPr>
        <w:t>Do</w:t>
      </w:r>
      <w:r>
        <w:rPr>
          <w:rFonts w:ascii="Arial" w:hAnsi="Arial"/>
          <w:b/>
          <w:spacing w:val="-4"/>
        </w:rPr>
        <w:t xml:space="preserve"> </w:t>
      </w:r>
      <w:r>
        <w:rPr>
          <w:rFonts w:ascii="Arial" w:hAnsi="Arial"/>
          <w:b/>
        </w:rPr>
        <w:t>you</w:t>
      </w:r>
      <w:r>
        <w:rPr>
          <w:rFonts w:ascii="Arial" w:hAnsi="Arial"/>
          <w:b/>
          <w:spacing w:val="-4"/>
        </w:rPr>
        <w:t xml:space="preserve"> </w:t>
      </w:r>
      <w:r>
        <w:rPr>
          <w:rFonts w:ascii="Arial" w:hAnsi="Arial"/>
          <w:b/>
        </w:rPr>
        <w:t>have</w:t>
      </w:r>
      <w:r>
        <w:rPr>
          <w:rFonts w:ascii="Arial" w:hAnsi="Arial"/>
          <w:b/>
          <w:spacing w:val="-4"/>
        </w:rPr>
        <w:t xml:space="preserve"> </w:t>
      </w:r>
      <w:r>
        <w:rPr>
          <w:rFonts w:ascii="Arial" w:hAnsi="Arial"/>
          <w:b/>
        </w:rPr>
        <w:t>a</w:t>
      </w:r>
      <w:r>
        <w:rPr>
          <w:rFonts w:ascii="Arial" w:hAnsi="Arial"/>
          <w:b/>
          <w:spacing w:val="-4"/>
        </w:rPr>
        <w:t xml:space="preserve"> </w:t>
      </w:r>
      <w:r>
        <w:rPr>
          <w:rFonts w:ascii="Arial" w:hAnsi="Arial"/>
          <w:b/>
        </w:rPr>
        <w:t>close</w:t>
      </w:r>
      <w:r>
        <w:rPr>
          <w:rFonts w:ascii="Arial" w:hAnsi="Arial"/>
          <w:b/>
          <w:spacing w:val="-4"/>
        </w:rPr>
        <w:t xml:space="preserve"> </w:t>
      </w:r>
      <w:r>
        <w:rPr>
          <w:rFonts w:ascii="Arial" w:hAnsi="Arial"/>
          <w:b/>
        </w:rPr>
        <w:t>relative</w:t>
      </w:r>
      <w:r>
        <w:rPr>
          <w:rFonts w:ascii="Arial" w:hAnsi="Arial"/>
          <w:b/>
          <w:spacing w:val="-4"/>
        </w:rPr>
        <w:t xml:space="preserve"> </w:t>
      </w:r>
      <w:r>
        <w:rPr>
          <w:rFonts w:ascii="Arial" w:hAnsi="Arial"/>
          <w:b/>
        </w:rPr>
        <w:t>(i.e.</w:t>
      </w:r>
      <w:r>
        <w:rPr>
          <w:rFonts w:ascii="Arial" w:hAnsi="Arial"/>
          <w:b/>
          <w:spacing w:val="-4"/>
        </w:rPr>
        <w:t xml:space="preserve"> </w:t>
      </w:r>
      <w:r>
        <w:rPr>
          <w:rFonts w:ascii="Arial" w:hAnsi="Arial"/>
          <w:b/>
        </w:rPr>
        <w:t>parent,</w:t>
      </w:r>
      <w:r>
        <w:rPr>
          <w:rFonts w:ascii="Arial" w:hAnsi="Arial"/>
          <w:b/>
          <w:spacing w:val="-4"/>
        </w:rPr>
        <w:t xml:space="preserve"> </w:t>
      </w:r>
      <w:r>
        <w:rPr>
          <w:rFonts w:ascii="Arial" w:hAnsi="Arial"/>
          <w:b/>
        </w:rPr>
        <w:t>spouse/partner,</w:t>
      </w:r>
      <w:r>
        <w:rPr>
          <w:rFonts w:ascii="Arial" w:hAnsi="Arial"/>
          <w:b/>
          <w:spacing w:val="-4"/>
        </w:rPr>
        <w:t xml:space="preserve"> </w:t>
      </w:r>
      <w:r>
        <w:rPr>
          <w:rFonts w:ascii="Arial" w:hAnsi="Arial"/>
          <w:b/>
        </w:rPr>
        <w:t>son/daughter)</w:t>
      </w:r>
      <w:r>
        <w:rPr>
          <w:rFonts w:ascii="Arial" w:hAnsi="Arial"/>
          <w:b/>
          <w:spacing w:val="-4"/>
        </w:rPr>
        <w:t xml:space="preserve"> </w:t>
      </w:r>
      <w:r>
        <w:rPr>
          <w:rFonts w:ascii="Arial" w:hAnsi="Arial"/>
          <w:b/>
        </w:rPr>
        <w:t>who</w:t>
      </w:r>
      <w:r>
        <w:rPr>
          <w:rFonts w:ascii="Arial" w:hAnsi="Arial"/>
          <w:b/>
          <w:spacing w:val="-4"/>
        </w:rPr>
        <w:t xml:space="preserve"> </w:t>
      </w:r>
      <w:r>
        <w:rPr>
          <w:rFonts w:ascii="Arial" w:hAnsi="Arial"/>
          <w:b/>
        </w:rPr>
        <w:t>is</w:t>
      </w:r>
      <w:r>
        <w:rPr>
          <w:rFonts w:ascii="Arial" w:hAnsi="Arial"/>
          <w:b/>
          <w:spacing w:val="-4"/>
        </w:rPr>
        <w:t xml:space="preserve"> </w:t>
      </w:r>
      <w:r>
        <w:rPr>
          <w:rFonts w:ascii="Arial" w:hAnsi="Arial"/>
          <w:b/>
        </w:rPr>
        <w:t xml:space="preserve">currently employed by a </w:t>
      </w:r>
      <w:r>
        <w:rPr>
          <w:rFonts w:ascii="Arial" w:hAnsi="Arial"/>
          <w:b/>
          <w:sz w:val="24"/>
        </w:rPr>
        <w:t>U.S. trade publisher?</w:t>
      </w:r>
      <w:r>
        <w:rPr>
          <w:rFonts w:ascii="Arial" w:hAnsi="Arial"/>
          <w:b/>
          <w:spacing w:val="70"/>
          <w:sz w:val="24"/>
        </w:rPr>
        <w:t xml:space="preserve"> </w:t>
      </w:r>
      <w:r>
        <w:rPr>
          <w:rFonts w:ascii="Times New Roman" w:hAnsi="Times New Roman"/>
          <w:spacing w:val="80"/>
          <w:sz w:val="24"/>
          <w:u w:val="single"/>
        </w:rPr>
        <w:t xml:space="preserve"> </w:t>
      </w:r>
      <w:r>
        <w:rPr>
          <w:sz w:val="24"/>
        </w:rPr>
        <w:t>Yes</w:t>
      </w:r>
      <w:r>
        <w:rPr>
          <w:sz w:val="24"/>
        </w:rPr>
        <w:tab/>
      </w:r>
      <w:r>
        <w:rPr>
          <w:rFonts w:ascii="Times New Roman" w:hAnsi="Times New Roman"/>
          <w:spacing w:val="80"/>
          <w:sz w:val="24"/>
          <w:u w:val="single"/>
        </w:rPr>
        <w:t xml:space="preserve"> </w:t>
      </w:r>
      <w:r>
        <w:rPr>
          <w:sz w:val="24"/>
        </w:rPr>
        <w:t>No</w:t>
      </w:r>
    </w:p>
    <w:p w14:paraId="14FA06AE" w14:textId="77777777" w:rsidR="00B72280" w:rsidRDefault="00B72280">
      <w:pPr>
        <w:pStyle w:val="BodyText"/>
      </w:pPr>
    </w:p>
    <w:p w14:paraId="56DEF5BC" w14:textId="77777777" w:rsidR="00B72280" w:rsidRDefault="00B72280">
      <w:pPr>
        <w:pStyle w:val="BodyText"/>
        <w:spacing w:before="86"/>
      </w:pPr>
    </w:p>
    <w:p w14:paraId="428613CD" w14:textId="77777777" w:rsidR="00B72280" w:rsidRDefault="00000000">
      <w:pPr>
        <w:pStyle w:val="ListParagraph"/>
        <w:numPr>
          <w:ilvl w:val="0"/>
          <w:numId w:val="19"/>
        </w:numPr>
        <w:tabs>
          <w:tab w:val="left" w:pos="820"/>
          <w:tab w:val="left" w:pos="3324"/>
        </w:tabs>
        <w:spacing w:line="252" w:lineRule="auto"/>
        <w:ind w:right="442"/>
        <w:rPr>
          <w:color w:val="666666"/>
          <w:sz w:val="24"/>
        </w:rPr>
      </w:pPr>
      <w:r>
        <w:rPr>
          <w:rFonts w:ascii="Arial" w:hAnsi="Arial"/>
          <w:b/>
        </w:rPr>
        <w:t>Do</w:t>
      </w:r>
      <w:r>
        <w:rPr>
          <w:rFonts w:ascii="Arial" w:hAnsi="Arial"/>
          <w:b/>
          <w:spacing w:val="-3"/>
        </w:rPr>
        <w:t xml:space="preserve"> </w:t>
      </w:r>
      <w:r>
        <w:rPr>
          <w:rFonts w:ascii="Arial" w:hAnsi="Arial"/>
          <w:b/>
        </w:rPr>
        <w:t>you,</w:t>
      </w:r>
      <w:r>
        <w:rPr>
          <w:rFonts w:ascii="Arial" w:hAnsi="Arial"/>
          <w:b/>
          <w:spacing w:val="-3"/>
        </w:rPr>
        <w:t xml:space="preserve"> </w:t>
      </w:r>
      <w:r>
        <w:rPr>
          <w:rFonts w:ascii="Arial" w:hAnsi="Arial"/>
          <w:b/>
        </w:rPr>
        <w:t>or</w:t>
      </w:r>
      <w:r>
        <w:rPr>
          <w:rFonts w:ascii="Arial" w:hAnsi="Arial"/>
          <w:b/>
          <w:spacing w:val="-3"/>
        </w:rPr>
        <w:t xml:space="preserve"> </w:t>
      </w:r>
      <w:r>
        <w:rPr>
          <w:rFonts w:ascii="Arial" w:hAnsi="Arial"/>
          <w:b/>
        </w:rPr>
        <w:t>does</w:t>
      </w:r>
      <w:r>
        <w:rPr>
          <w:rFonts w:ascii="Arial" w:hAnsi="Arial"/>
          <w:b/>
          <w:spacing w:val="-3"/>
        </w:rPr>
        <w:t xml:space="preserve"> </w:t>
      </w:r>
      <w:r>
        <w:rPr>
          <w:rFonts w:ascii="Arial" w:hAnsi="Arial"/>
          <w:b/>
        </w:rPr>
        <w:t>a</w:t>
      </w:r>
      <w:r>
        <w:rPr>
          <w:rFonts w:ascii="Arial" w:hAnsi="Arial"/>
          <w:b/>
          <w:spacing w:val="-3"/>
        </w:rPr>
        <w:t xml:space="preserve"> </w:t>
      </w:r>
      <w:r>
        <w:rPr>
          <w:rFonts w:ascii="Arial" w:hAnsi="Arial"/>
          <w:b/>
        </w:rPr>
        <w:t>close</w:t>
      </w:r>
      <w:r>
        <w:rPr>
          <w:rFonts w:ascii="Arial" w:hAnsi="Arial"/>
          <w:b/>
          <w:spacing w:val="-3"/>
        </w:rPr>
        <w:t xml:space="preserve"> </w:t>
      </w:r>
      <w:r>
        <w:rPr>
          <w:rFonts w:ascii="Arial" w:hAnsi="Arial"/>
          <w:b/>
        </w:rPr>
        <w:t>relative,</w:t>
      </w:r>
      <w:r>
        <w:rPr>
          <w:rFonts w:ascii="Arial" w:hAnsi="Arial"/>
          <w:b/>
          <w:spacing w:val="-3"/>
        </w:rPr>
        <w:t xml:space="preserve"> </w:t>
      </w:r>
      <w:r>
        <w:rPr>
          <w:rFonts w:ascii="Arial" w:hAnsi="Arial"/>
          <w:b/>
        </w:rPr>
        <w:t>directly</w:t>
      </w:r>
      <w:r>
        <w:rPr>
          <w:rFonts w:ascii="Arial" w:hAnsi="Arial"/>
          <w:b/>
          <w:spacing w:val="-3"/>
        </w:rPr>
        <w:t xml:space="preserve"> </w:t>
      </w:r>
      <w:r>
        <w:rPr>
          <w:rFonts w:ascii="Arial" w:hAnsi="Arial"/>
          <w:b/>
        </w:rPr>
        <w:t>own</w:t>
      </w:r>
      <w:r>
        <w:rPr>
          <w:rFonts w:ascii="Arial" w:hAnsi="Arial"/>
          <w:b/>
          <w:spacing w:val="-3"/>
        </w:rPr>
        <w:t xml:space="preserve"> </w:t>
      </w:r>
      <w:r>
        <w:rPr>
          <w:rFonts w:ascii="Arial" w:hAnsi="Arial"/>
          <w:b/>
        </w:rPr>
        <w:t>equity</w:t>
      </w:r>
      <w:r>
        <w:rPr>
          <w:rFonts w:ascii="Arial" w:hAnsi="Arial"/>
          <w:b/>
          <w:spacing w:val="-3"/>
        </w:rPr>
        <w:t xml:space="preserve"> </w:t>
      </w:r>
      <w:r>
        <w:rPr>
          <w:rFonts w:ascii="Arial" w:hAnsi="Arial"/>
          <w:b/>
        </w:rPr>
        <w:t>(stock,</w:t>
      </w:r>
      <w:r>
        <w:rPr>
          <w:rFonts w:ascii="Arial" w:hAnsi="Arial"/>
          <w:b/>
          <w:spacing w:val="-3"/>
        </w:rPr>
        <w:t xml:space="preserve"> </w:t>
      </w:r>
      <w:r>
        <w:rPr>
          <w:rFonts w:ascii="Arial" w:hAnsi="Arial"/>
          <w:b/>
        </w:rPr>
        <w:t>stock</w:t>
      </w:r>
      <w:r>
        <w:rPr>
          <w:rFonts w:ascii="Arial" w:hAnsi="Arial"/>
          <w:b/>
          <w:spacing w:val="-3"/>
        </w:rPr>
        <w:t xml:space="preserve"> </w:t>
      </w:r>
      <w:r>
        <w:rPr>
          <w:rFonts w:ascii="Arial" w:hAnsi="Arial"/>
          <w:b/>
        </w:rPr>
        <w:t>options,</w:t>
      </w:r>
      <w:r>
        <w:rPr>
          <w:rFonts w:ascii="Arial" w:hAnsi="Arial"/>
          <w:b/>
          <w:spacing w:val="-3"/>
        </w:rPr>
        <w:t xml:space="preserve"> </w:t>
      </w:r>
      <w:r>
        <w:rPr>
          <w:rFonts w:ascii="Arial" w:hAnsi="Arial"/>
          <w:b/>
        </w:rPr>
        <w:t>convertible</w:t>
      </w:r>
      <w:r>
        <w:rPr>
          <w:rFonts w:ascii="Arial" w:hAnsi="Arial"/>
          <w:b/>
          <w:spacing w:val="-3"/>
        </w:rPr>
        <w:t xml:space="preserve"> </w:t>
      </w:r>
      <w:r>
        <w:rPr>
          <w:rFonts w:ascii="Arial" w:hAnsi="Arial"/>
          <w:b/>
        </w:rPr>
        <w:t>notes</w:t>
      </w:r>
      <w:r>
        <w:rPr>
          <w:rFonts w:ascii="Arial" w:hAnsi="Arial"/>
          <w:b/>
          <w:spacing w:val="-3"/>
        </w:rPr>
        <w:t xml:space="preserve"> </w:t>
      </w:r>
      <w:r>
        <w:rPr>
          <w:rFonts w:ascii="Arial" w:hAnsi="Arial"/>
          <w:b/>
        </w:rPr>
        <w:t>or any other ownership interest) that represents more than a 5% stake in a U.S. trade publishing company</w:t>
      </w:r>
      <w:r>
        <w:t>?</w:t>
      </w:r>
      <w:r>
        <w:rPr>
          <w:spacing w:val="121"/>
        </w:rPr>
        <w:t xml:space="preserve"> </w:t>
      </w:r>
      <w:r>
        <w:rPr>
          <w:rFonts w:ascii="Times New Roman" w:hAnsi="Times New Roman"/>
          <w:spacing w:val="121"/>
          <w:u w:val="single"/>
        </w:rPr>
        <w:t xml:space="preserve"> </w:t>
      </w:r>
      <w:r>
        <w:t>Yes</w:t>
      </w:r>
      <w:r>
        <w:tab/>
      </w:r>
      <w:r>
        <w:rPr>
          <w:rFonts w:ascii="Times New Roman" w:hAnsi="Times New Roman"/>
          <w:color w:val="666666"/>
          <w:spacing w:val="80"/>
          <w:w w:val="150"/>
          <w:sz w:val="24"/>
          <w:u w:val="single" w:color="000000"/>
        </w:rPr>
        <w:t xml:space="preserve"> </w:t>
      </w:r>
      <w:r>
        <w:rPr>
          <w:color w:val="666666"/>
          <w:sz w:val="24"/>
        </w:rPr>
        <w:t>No</w:t>
      </w:r>
    </w:p>
    <w:p w14:paraId="2CB26588" w14:textId="77777777" w:rsidR="00B72280" w:rsidRDefault="00B72280">
      <w:pPr>
        <w:pStyle w:val="BodyText"/>
      </w:pPr>
    </w:p>
    <w:p w14:paraId="52EDE5E0" w14:textId="77777777" w:rsidR="00B72280" w:rsidRDefault="00B72280">
      <w:pPr>
        <w:pStyle w:val="BodyText"/>
        <w:spacing w:before="74"/>
      </w:pPr>
    </w:p>
    <w:p w14:paraId="0B98A98E" w14:textId="77777777" w:rsidR="00B72280" w:rsidRDefault="00000000">
      <w:pPr>
        <w:pStyle w:val="ListParagraph"/>
        <w:numPr>
          <w:ilvl w:val="0"/>
          <w:numId w:val="19"/>
        </w:numPr>
        <w:tabs>
          <w:tab w:val="left" w:pos="820"/>
          <w:tab w:val="left" w:pos="2053"/>
          <w:tab w:val="left" w:pos="3174"/>
          <w:tab w:val="left" w:pos="3445"/>
        </w:tabs>
        <w:spacing w:line="285" w:lineRule="auto"/>
        <w:ind w:right="906"/>
        <w:rPr>
          <w:color w:val="666666"/>
          <w:sz w:val="24"/>
        </w:rPr>
      </w:pPr>
      <w:r>
        <w:rPr>
          <w:rFonts w:ascii="Arial" w:hAnsi="Arial"/>
          <w:b/>
        </w:rPr>
        <w:t>Do you have a personal relationship with the author or illustrator of any book that may be eligible</w:t>
      </w:r>
      <w:r>
        <w:rPr>
          <w:rFonts w:ascii="Arial" w:hAnsi="Arial"/>
          <w:b/>
          <w:spacing w:val="-4"/>
        </w:rPr>
        <w:t xml:space="preserve"> </w:t>
      </w:r>
      <w:r>
        <w:rPr>
          <w:rFonts w:ascii="Arial" w:hAnsi="Arial"/>
          <w:b/>
        </w:rPr>
        <w:t>which</w:t>
      </w:r>
      <w:r>
        <w:rPr>
          <w:rFonts w:ascii="Arial" w:hAnsi="Arial"/>
          <w:b/>
          <w:spacing w:val="-4"/>
        </w:rPr>
        <w:t xml:space="preserve"> </w:t>
      </w:r>
      <w:r>
        <w:rPr>
          <w:rFonts w:ascii="Arial" w:hAnsi="Arial"/>
          <w:b/>
        </w:rPr>
        <w:t>could</w:t>
      </w:r>
      <w:r>
        <w:rPr>
          <w:rFonts w:ascii="Arial" w:hAnsi="Arial"/>
          <w:b/>
          <w:spacing w:val="-4"/>
        </w:rPr>
        <w:t xml:space="preserve"> </w:t>
      </w:r>
      <w:r>
        <w:rPr>
          <w:rFonts w:ascii="Arial" w:hAnsi="Arial"/>
          <w:b/>
        </w:rPr>
        <w:t>reasonably</w:t>
      </w:r>
      <w:r>
        <w:rPr>
          <w:rFonts w:ascii="Arial" w:hAnsi="Arial"/>
          <w:b/>
          <w:spacing w:val="-4"/>
        </w:rPr>
        <w:t xml:space="preserve"> </w:t>
      </w:r>
      <w:r>
        <w:rPr>
          <w:rFonts w:ascii="Arial" w:hAnsi="Arial"/>
          <w:b/>
        </w:rPr>
        <w:t>be</w:t>
      </w:r>
      <w:r>
        <w:rPr>
          <w:rFonts w:ascii="Arial" w:hAnsi="Arial"/>
          <w:b/>
          <w:spacing w:val="-4"/>
        </w:rPr>
        <w:t xml:space="preserve"> </w:t>
      </w:r>
      <w:r>
        <w:rPr>
          <w:rFonts w:ascii="Arial" w:hAnsi="Arial"/>
          <w:b/>
        </w:rPr>
        <w:t>seen</w:t>
      </w:r>
      <w:r>
        <w:rPr>
          <w:rFonts w:ascii="Arial" w:hAnsi="Arial"/>
          <w:b/>
          <w:spacing w:val="-4"/>
        </w:rPr>
        <w:t xml:space="preserve"> </w:t>
      </w:r>
      <w:r>
        <w:rPr>
          <w:rFonts w:ascii="Arial" w:hAnsi="Arial"/>
          <w:b/>
        </w:rPr>
        <w:t>by</w:t>
      </w:r>
      <w:r>
        <w:rPr>
          <w:rFonts w:ascii="Arial" w:hAnsi="Arial"/>
          <w:b/>
          <w:spacing w:val="-4"/>
        </w:rPr>
        <w:t xml:space="preserve"> </w:t>
      </w:r>
      <w:r>
        <w:rPr>
          <w:rFonts w:ascii="Arial" w:hAnsi="Arial"/>
          <w:b/>
        </w:rPr>
        <w:t>an</w:t>
      </w:r>
      <w:r>
        <w:rPr>
          <w:rFonts w:ascii="Arial" w:hAnsi="Arial"/>
          <w:b/>
          <w:spacing w:val="-4"/>
        </w:rPr>
        <w:t xml:space="preserve"> </w:t>
      </w:r>
      <w:r>
        <w:rPr>
          <w:rFonts w:ascii="Arial" w:hAnsi="Arial"/>
          <w:b/>
        </w:rPr>
        <w:t>independent</w:t>
      </w:r>
      <w:r>
        <w:rPr>
          <w:rFonts w:ascii="Arial" w:hAnsi="Arial"/>
          <w:b/>
          <w:spacing w:val="-4"/>
        </w:rPr>
        <w:t xml:space="preserve"> </w:t>
      </w:r>
      <w:r>
        <w:rPr>
          <w:rFonts w:ascii="Arial" w:hAnsi="Arial"/>
          <w:b/>
        </w:rPr>
        <w:t>observer</w:t>
      </w:r>
      <w:r>
        <w:rPr>
          <w:rFonts w:ascii="Arial" w:hAnsi="Arial"/>
          <w:b/>
          <w:spacing w:val="-4"/>
        </w:rPr>
        <w:t xml:space="preserve"> </w:t>
      </w:r>
      <w:r>
        <w:rPr>
          <w:rFonts w:ascii="Arial" w:hAnsi="Arial"/>
          <w:b/>
        </w:rPr>
        <w:t>to</w:t>
      </w:r>
      <w:r>
        <w:rPr>
          <w:rFonts w:ascii="Arial" w:hAnsi="Arial"/>
          <w:b/>
          <w:spacing w:val="-4"/>
        </w:rPr>
        <w:t xml:space="preserve"> </w:t>
      </w:r>
      <w:r>
        <w:rPr>
          <w:rFonts w:ascii="Arial" w:hAnsi="Arial"/>
          <w:b/>
        </w:rPr>
        <w:t>cause</w:t>
      </w:r>
      <w:r>
        <w:rPr>
          <w:rFonts w:ascii="Arial" w:hAnsi="Arial"/>
          <w:b/>
          <w:spacing w:val="-4"/>
        </w:rPr>
        <w:t xml:space="preserve"> </w:t>
      </w:r>
      <w:r>
        <w:rPr>
          <w:rFonts w:ascii="Arial" w:hAnsi="Arial"/>
          <w:b/>
        </w:rPr>
        <w:t>a</w:t>
      </w:r>
      <w:r>
        <w:rPr>
          <w:rFonts w:ascii="Arial" w:hAnsi="Arial"/>
          <w:b/>
          <w:spacing w:val="-4"/>
        </w:rPr>
        <w:t xml:space="preserve"> </w:t>
      </w:r>
      <w:r>
        <w:rPr>
          <w:rFonts w:ascii="Arial" w:hAnsi="Arial"/>
          <w:b/>
        </w:rPr>
        <w:t>conflict</w:t>
      </w:r>
      <w:r>
        <w:rPr>
          <w:rFonts w:ascii="Arial" w:hAnsi="Arial"/>
          <w:b/>
          <w:spacing w:val="-4"/>
        </w:rPr>
        <w:t xml:space="preserve"> </w:t>
      </w:r>
      <w:r>
        <w:rPr>
          <w:rFonts w:ascii="Arial" w:hAnsi="Arial"/>
          <w:b/>
        </w:rPr>
        <w:t xml:space="preserve">of </w:t>
      </w:r>
      <w:r>
        <w:rPr>
          <w:rFonts w:ascii="Arial" w:hAnsi="Arial"/>
          <w:b/>
          <w:spacing w:val="-2"/>
        </w:rPr>
        <w:t>interest?</w:t>
      </w:r>
      <w:r>
        <w:rPr>
          <w:rFonts w:ascii="Arial" w:hAnsi="Arial"/>
          <w:b/>
        </w:rPr>
        <w:tab/>
      </w:r>
      <w:r>
        <w:rPr>
          <w:rFonts w:ascii="Times New Roman" w:hAnsi="Times New Roman"/>
          <w:color w:val="666666"/>
          <w:spacing w:val="80"/>
          <w:w w:val="150"/>
          <w:sz w:val="24"/>
          <w:u w:val="single" w:color="000000"/>
        </w:rPr>
        <w:t xml:space="preserve"> </w:t>
      </w:r>
      <w:r>
        <w:rPr>
          <w:color w:val="666666"/>
          <w:sz w:val="24"/>
        </w:rPr>
        <w:t>Yes</w:t>
      </w:r>
      <w:r>
        <w:rPr>
          <w:color w:val="666666"/>
          <w:sz w:val="24"/>
        </w:rPr>
        <w:tab/>
      </w:r>
      <w:r>
        <w:rPr>
          <w:rFonts w:ascii="Times New Roman" w:hAnsi="Times New Roman"/>
          <w:color w:val="666666"/>
          <w:sz w:val="24"/>
          <w:u w:val="single" w:color="666666"/>
        </w:rPr>
        <w:tab/>
      </w:r>
      <w:r>
        <w:rPr>
          <w:color w:val="666666"/>
          <w:spacing w:val="-6"/>
          <w:sz w:val="24"/>
        </w:rPr>
        <w:t>No</w:t>
      </w:r>
    </w:p>
    <w:p w14:paraId="7AAD64A1" w14:textId="77777777" w:rsidR="00B72280" w:rsidRDefault="00B72280">
      <w:pPr>
        <w:pStyle w:val="BodyText"/>
      </w:pPr>
    </w:p>
    <w:p w14:paraId="68FA6F98" w14:textId="77777777" w:rsidR="00B72280" w:rsidRDefault="00B72280">
      <w:pPr>
        <w:pStyle w:val="BodyText"/>
        <w:spacing w:before="85"/>
      </w:pPr>
    </w:p>
    <w:p w14:paraId="6A9804D7" w14:textId="77777777" w:rsidR="00B72280" w:rsidRDefault="00000000">
      <w:pPr>
        <w:pStyle w:val="ListParagraph"/>
        <w:numPr>
          <w:ilvl w:val="0"/>
          <w:numId w:val="19"/>
        </w:numPr>
        <w:tabs>
          <w:tab w:val="left" w:pos="820"/>
          <w:tab w:val="left" w:pos="6654"/>
          <w:tab w:val="left" w:pos="6952"/>
        </w:tabs>
        <w:spacing w:line="256" w:lineRule="auto"/>
        <w:ind w:right="1163"/>
      </w:pPr>
      <w:r>
        <w:rPr>
          <w:rFonts w:ascii="Arial" w:hAnsi="Arial"/>
          <w:b/>
        </w:rPr>
        <w:t>Do</w:t>
      </w:r>
      <w:r>
        <w:rPr>
          <w:rFonts w:ascii="Arial" w:hAnsi="Arial"/>
          <w:b/>
          <w:spacing w:val="-4"/>
        </w:rPr>
        <w:t xml:space="preserve"> </w:t>
      </w:r>
      <w:r>
        <w:rPr>
          <w:rFonts w:ascii="Arial" w:hAnsi="Arial"/>
          <w:b/>
        </w:rPr>
        <w:t>you</w:t>
      </w:r>
      <w:r>
        <w:rPr>
          <w:rFonts w:ascii="Arial" w:hAnsi="Arial"/>
          <w:b/>
          <w:spacing w:val="-4"/>
        </w:rPr>
        <w:t xml:space="preserve"> </w:t>
      </w:r>
      <w:r>
        <w:rPr>
          <w:rFonts w:ascii="Arial" w:hAnsi="Arial"/>
          <w:b/>
        </w:rPr>
        <w:t>run</w:t>
      </w:r>
      <w:r>
        <w:rPr>
          <w:rFonts w:ascii="Arial" w:hAnsi="Arial"/>
          <w:b/>
          <w:spacing w:val="-4"/>
        </w:rPr>
        <w:t xml:space="preserve"> </w:t>
      </w:r>
      <w:r>
        <w:rPr>
          <w:rFonts w:ascii="Arial" w:hAnsi="Arial"/>
          <w:b/>
        </w:rPr>
        <w:t>or</w:t>
      </w:r>
      <w:r>
        <w:rPr>
          <w:rFonts w:ascii="Arial" w:hAnsi="Arial"/>
          <w:b/>
          <w:spacing w:val="-4"/>
        </w:rPr>
        <w:t xml:space="preserve"> </w:t>
      </w:r>
      <w:r>
        <w:rPr>
          <w:rFonts w:ascii="Arial" w:hAnsi="Arial"/>
          <w:b/>
        </w:rPr>
        <w:t>regularly</w:t>
      </w:r>
      <w:r>
        <w:rPr>
          <w:rFonts w:ascii="Arial" w:hAnsi="Arial"/>
          <w:b/>
          <w:spacing w:val="-4"/>
        </w:rPr>
        <w:t xml:space="preserve"> </w:t>
      </w:r>
      <w:r>
        <w:rPr>
          <w:rFonts w:ascii="Arial" w:hAnsi="Arial"/>
          <w:b/>
        </w:rPr>
        <w:t>participate</w:t>
      </w:r>
      <w:r>
        <w:rPr>
          <w:rFonts w:ascii="Arial" w:hAnsi="Arial"/>
          <w:b/>
          <w:spacing w:val="-4"/>
        </w:rPr>
        <w:t xml:space="preserve"> </w:t>
      </w:r>
      <w:r>
        <w:rPr>
          <w:rFonts w:ascii="Arial" w:hAnsi="Arial"/>
          <w:b/>
        </w:rPr>
        <w:t>in</w:t>
      </w:r>
      <w:r>
        <w:rPr>
          <w:rFonts w:ascii="Arial" w:hAnsi="Arial"/>
          <w:b/>
          <w:spacing w:val="-4"/>
        </w:rPr>
        <w:t xml:space="preserve"> </w:t>
      </w:r>
      <w:r>
        <w:rPr>
          <w:rFonts w:ascii="Arial" w:hAnsi="Arial"/>
          <w:b/>
        </w:rPr>
        <w:t>a</w:t>
      </w:r>
      <w:r>
        <w:rPr>
          <w:rFonts w:ascii="Arial" w:hAnsi="Arial"/>
          <w:b/>
          <w:spacing w:val="-4"/>
        </w:rPr>
        <w:t xml:space="preserve"> </w:t>
      </w:r>
      <w:r>
        <w:rPr>
          <w:rFonts w:ascii="Arial" w:hAnsi="Arial"/>
          <w:b/>
        </w:rPr>
        <w:t>social</w:t>
      </w:r>
      <w:r>
        <w:rPr>
          <w:rFonts w:ascii="Arial" w:hAnsi="Arial"/>
          <w:b/>
          <w:spacing w:val="-4"/>
        </w:rPr>
        <w:t xml:space="preserve"> </w:t>
      </w:r>
      <w:r>
        <w:rPr>
          <w:rFonts w:ascii="Arial" w:hAnsi="Arial"/>
          <w:b/>
        </w:rPr>
        <w:t>networking</w:t>
      </w:r>
      <w:r>
        <w:rPr>
          <w:rFonts w:ascii="Arial" w:hAnsi="Arial"/>
          <w:b/>
          <w:spacing w:val="-4"/>
        </w:rPr>
        <w:t xml:space="preserve"> </w:t>
      </w:r>
      <w:r>
        <w:rPr>
          <w:rFonts w:ascii="Arial" w:hAnsi="Arial"/>
          <w:b/>
        </w:rPr>
        <w:t>website</w:t>
      </w:r>
      <w:r>
        <w:rPr>
          <w:rFonts w:ascii="Arial" w:hAnsi="Arial"/>
          <w:b/>
          <w:spacing w:val="-4"/>
        </w:rPr>
        <w:t xml:space="preserve"> </w:t>
      </w:r>
      <w:r>
        <w:rPr>
          <w:rFonts w:ascii="Arial" w:hAnsi="Arial"/>
          <w:b/>
        </w:rPr>
        <w:t>or</w:t>
      </w:r>
      <w:r>
        <w:rPr>
          <w:rFonts w:ascii="Arial" w:hAnsi="Arial"/>
          <w:b/>
          <w:spacing w:val="-4"/>
        </w:rPr>
        <w:t xml:space="preserve"> </w:t>
      </w:r>
      <w:r>
        <w:rPr>
          <w:rFonts w:ascii="Arial" w:hAnsi="Arial"/>
          <w:b/>
        </w:rPr>
        <w:t>software,</w:t>
      </w:r>
      <w:r>
        <w:rPr>
          <w:rFonts w:ascii="Arial" w:hAnsi="Arial"/>
          <w:b/>
          <w:spacing w:val="-4"/>
        </w:rPr>
        <w:t xml:space="preserve"> </w:t>
      </w:r>
      <w:r>
        <w:rPr>
          <w:rFonts w:ascii="Arial" w:hAnsi="Arial"/>
          <w:b/>
        </w:rPr>
        <w:t>including blogs, wikis, or electronic discussion lists?</w:t>
      </w:r>
      <w:r>
        <w:rPr>
          <w:rFonts w:ascii="Arial" w:hAnsi="Arial"/>
          <w:b/>
          <w:spacing w:val="121"/>
        </w:rPr>
        <w:t xml:space="preserve"> </w:t>
      </w:r>
      <w:r>
        <w:rPr>
          <w:rFonts w:ascii="Times New Roman" w:hAnsi="Times New Roman"/>
          <w:spacing w:val="121"/>
          <w:u w:val="single"/>
        </w:rPr>
        <w:t xml:space="preserve"> </w:t>
      </w:r>
      <w:r>
        <w:t>Yes</w:t>
      </w:r>
      <w:r>
        <w:tab/>
      </w:r>
      <w:r>
        <w:rPr>
          <w:rFonts w:ascii="Times New Roman" w:hAnsi="Times New Roman"/>
          <w:u w:val="single"/>
        </w:rPr>
        <w:tab/>
      </w:r>
      <w:r>
        <w:rPr>
          <w:spacing w:val="-6"/>
        </w:rPr>
        <w:t>No</w:t>
      </w:r>
    </w:p>
    <w:p w14:paraId="64FE9826" w14:textId="77777777" w:rsidR="00B72280" w:rsidRDefault="00B72280">
      <w:pPr>
        <w:pStyle w:val="BodyText"/>
        <w:spacing w:before="75"/>
      </w:pPr>
    </w:p>
    <w:p w14:paraId="161FE72A" w14:textId="77777777" w:rsidR="00B72280" w:rsidRDefault="00000000">
      <w:pPr>
        <w:tabs>
          <w:tab w:val="left" w:pos="10868"/>
        </w:tabs>
        <w:spacing w:before="1"/>
        <w:ind w:left="820"/>
        <w:rPr>
          <w:rFonts w:ascii="Times New Roman"/>
        </w:rPr>
      </w:pPr>
      <w:r>
        <w:rPr>
          <w:rFonts w:ascii="Arial"/>
          <w:b/>
        </w:rPr>
        <w:t>If</w:t>
      </w:r>
      <w:r>
        <w:rPr>
          <w:rFonts w:ascii="Arial"/>
          <w:b/>
          <w:spacing w:val="-2"/>
        </w:rPr>
        <w:t xml:space="preserve"> </w:t>
      </w:r>
      <w:r>
        <w:rPr>
          <w:rFonts w:ascii="Arial"/>
          <w:b/>
        </w:rPr>
        <w:t>you</w:t>
      </w:r>
      <w:r>
        <w:rPr>
          <w:rFonts w:ascii="Arial"/>
          <w:b/>
          <w:spacing w:val="-2"/>
        </w:rPr>
        <w:t xml:space="preserve"> </w:t>
      </w:r>
      <w:r>
        <w:rPr>
          <w:rFonts w:ascii="Arial"/>
          <w:b/>
        </w:rPr>
        <w:t>answered</w:t>
      </w:r>
      <w:r>
        <w:rPr>
          <w:rFonts w:ascii="Arial"/>
          <w:b/>
          <w:spacing w:val="-2"/>
        </w:rPr>
        <w:t xml:space="preserve"> </w:t>
      </w:r>
      <w:r>
        <w:rPr>
          <w:rFonts w:ascii="Arial"/>
          <w:b/>
        </w:rPr>
        <w:t>yes,</w:t>
      </w:r>
      <w:r>
        <w:rPr>
          <w:rFonts w:ascii="Arial"/>
          <w:b/>
          <w:spacing w:val="-2"/>
        </w:rPr>
        <w:t xml:space="preserve"> </w:t>
      </w:r>
      <w:r>
        <w:rPr>
          <w:rFonts w:ascii="Arial"/>
          <w:b/>
        </w:rPr>
        <w:t>please</w:t>
      </w:r>
      <w:r>
        <w:rPr>
          <w:rFonts w:ascii="Arial"/>
          <w:b/>
          <w:spacing w:val="-2"/>
        </w:rPr>
        <w:t xml:space="preserve"> </w:t>
      </w:r>
      <w:r>
        <w:rPr>
          <w:rFonts w:ascii="Arial"/>
          <w:b/>
        </w:rPr>
        <w:t>provide</w:t>
      </w:r>
      <w:r>
        <w:rPr>
          <w:rFonts w:ascii="Arial"/>
          <w:b/>
          <w:spacing w:val="-2"/>
        </w:rPr>
        <w:t xml:space="preserve"> </w:t>
      </w:r>
      <w:r>
        <w:rPr>
          <w:rFonts w:ascii="Arial"/>
          <w:b/>
        </w:rPr>
        <w:t>the</w:t>
      </w:r>
      <w:r>
        <w:rPr>
          <w:rFonts w:ascii="Arial"/>
          <w:b/>
          <w:spacing w:val="-2"/>
        </w:rPr>
        <w:t xml:space="preserve"> </w:t>
      </w:r>
      <w:r>
        <w:rPr>
          <w:rFonts w:ascii="Arial"/>
          <w:b/>
        </w:rPr>
        <w:t>web</w:t>
      </w:r>
      <w:r>
        <w:rPr>
          <w:rFonts w:ascii="Arial"/>
          <w:b/>
          <w:spacing w:val="-2"/>
        </w:rPr>
        <w:t xml:space="preserve"> </w:t>
      </w:r>
      <w:r>
        <w:rPr>
          <w:rFonts w:ascii="Arial"/>
          <w:b/>
        </w:rPr>
        <w:t>url:</w:t>
      </w:r>
      <w:r>
        <w:rPr>
          <w:rFonts w:ascii="Arial"/>
          <w:b/>
          <w:spacing w:val="-2"/>
        </w:rPr>
        <w:t xml:space="preserve"> </w:t>
      </w:r>
      <w:r>
        <w:rPr>
          <w:rFonts w:ascii="Times New Roman"/>
          <w:u w:val="single"/>
        </w:rPr>
        <w:tab/>
      </w:r>
    </w:p>
    <w:p w14:paraId="60F3E550" w14:textId="77777777" w:rsidR="00B72280" w:rsidRDefault="00B72280">
      <w:pPr>
        <w:rPr>
          <w:rFonts w:ascii="Times New Roman"/>
        </w:rPr>
        <w:sectPr w:rsidR="00B72280" w:rsidSect="00737445">
          <w:pgSz w:w="12240" w:h="15840"/>
          <w:pgMar w:top="1820" w:right="460" w:bottom="1000" w:left="620" w:header="0" w:footer="748" w:gutter="0"/>
          <w:cols w:space="720"/>
        </w:sectPr>
      </w:pPr>
    </w:p>
    <w:p w14:paraId="07B10A9A" w14:textId="77777777" w:rsidR="00B72280" w:rsidRDefault="00000000">
      <w:pPr>
        <w:pStyle w:val="ListParagraph"/>
        <w:numPr>
          <w:ilvl w:val="0"/>
          <w:numId w:val="19"/>
        </w:numPr>
        <w:tabs>
          <w:tab w:val="left" w:pos="820"/>
          <w:tab w:val="left" w:pos="4203"/>
        </w:tabs>
        <w:spacing w:before="63" w:line="285" w:lineRule="auto"/>
        <w:ind w:right="919"/>
      </w:pPr>
      <w:r>
        <w:rPr>
          <w:rFonts w:ascii="Arial" w:hAnsi="Arial"/>
          <w:b/>
        </w:rPr>
        <w:t>Are</w:t>
      </w:r>
      <w:r>
        <w:rPr>
          <w:rFonts w:ascii="Arial" w:hAnsi="Arial"/>
          <w:b/>
          <w:spacing w:val="-3"/>
        </w:rPr>
        <w:t xml:space="preserve"> </w:t>
      </w:r>
      <w:r>
        <w:rPr>
          <w:rFonts w:ascii="Arial" w:hAnsi="Arial"/>
          <w:b/>
        </w:rPr>
        <w:t>you</w:t>
      </w:r>
      <w:r>
        <w:rPr>
          <w:rFonts w:ascii="Arial" w:hAnsi="Arial"/>
          <w:b/>
          <w:spacing w:val="-3"/>
        </w:rPr>
        <w:t xml:space="preserve"> </w:t>
      </w:r>
      <w:r>
        <w:rPr>
          <w:rFonts w:ascii="Arial" w:hAnsi="Arial"/>
          <w:b/>
        </w:rPr>
        <w:t>able</w:t>
      </w:r>
      <w:r>
        <w:rPr>
          <w:rFonts w:ascii="Arial" w:hAnsi="Arial"/>
          <w:b/>
          <w:spacing w:val="-3"/>
        </w:rPr>
        <w:t xml:space="preserve"> </w:t>
      </w:r>
      <w:r>
        <w:rPr>
          <w:rFonts w:ascii="Arial" w:hAnsi="Arial"/>
          <w:b/>
        </w:rPr>
        <w:t>to</w:t>
      </w:r>
      <w:r>
        <w:rPr>
          <w:rFonts w:ascii="Arial" w:hAnsi="Arial"/>
          <w:b/>
          <w:spacing w:val="-3"/>
        </w:rPr>
        <w:t xml:space="preserve"> </w:t>
      </w:r>
      <w:r>
        <w:rPr>
          <w:rFonts w:ascii="Arial" w:hAnsi="Arial"/>
          <w:b/>
        </w:rPr>
        <w:t>attend</w:t>
      </w:r>
      <w:r>
        <w:rPr>
          <w:rFonts w:ascii="Arial" w:hAnsi="Arial"/>
          <w:b/>
          <w:spacing w:val="-3"/>
        </w:rPr>
        <w:t xml:space="preserve"> </w:t>
      </w:r>
      <w:r>
        <w:rPr>
          <w:rFonts w:ascii="Arial" w:hAnsi="Arial"/>
          <w:b/>
        </w:rPr>
        <w:t>all</w:t>
      </w:r>
      <w:r>
        <w:rPr>
          <w:rFonts w:ascii="Arial" w:hAnsi="Arial"/>
          <w:b/>
          <w:spacing w:val="-3"/>
        </w:rPr>
        <w:t xml:space="preserve"> </w:t>
      </w:r>
      <w:r>
        <w:rPr>
          <w:rFonts w:ascii="Arial" w:hAnsi="Arial"/>
          <w:b/>
        </w:rPr>
        <w:t>required</w:t>
      </w:r>
      <w:r>
        <w:rPr>
          <w:rFonts w:ascii="Arial" w:hAnsi="Arial"/>
          <w:b/>
          <w:spacing w:val="-3"/>
        </w:rPr>
        <w:t xml:space="preserve"> </w:t>
      </w:r>
      <w:r>
        <w:rPr>
          <w:rFonts w:ascii="Arial" w:hAnsi="Arial"/>
          <w:b/>
        </w:rPr>
        <w:t>meetings</w:t>
      </w:r>
      <w:r>
        <w:rPr>
          <w:rFonts w:ascii="Arial" w:hAnsi="Arial"/>
          <w:b/>
          <w:spacing w:val="-3"/>
        </w:rPr>
        <w:t xml:space="preserve"> </w:t>
      </w:r>
      <w:r>
        <w:rPr>
          <w:rFonts w:ascii="Arial" w:hAnsi="Arial"/>
          <w:b/>
        </w:rPr>
        <w:t>in</w:t>
      </w:r>
      <w:r>
        <w:rPr>
          <w:rFonts w:ascii="Arial" w:hAnsi="Arial"/>
          <w:b/>
          <w:spacing w:val="-3"/>
        </w:rPr>
        <w:t xml:space="preserve"> </w:t>
      </w:r>
      <w:r>
        <w:rPr>
          <w:rFonts w:ascii="Arial" w:hAnsi="Arial"/>
          <w:b/>
        </w:rPr>
        <w:t>person</w:t>
      </w:r>
      <w:r>
        <w:rPr>
          <w:rFonts w:ascii="Arial" w:hAnsi="Arial"/>
          <w:b/>
          <w:spacing w:val="-3"/>
        </w:rPr>
        <w:t xml:space="preserve"> </w:t>
      </w:r>
      <w:r>
        <w:rPr>
          <w:rFonts w:ascii="Arial" w:hAnsi="Arial"/>
          <w:b/>
        </w:rPr>
        <w:t>or</w:t>
      </w:r>
      <w:r>
        <w:rPr>
          <w:rFonts w:ascii="Arial" w:hAnsi="Arial"/>
          <w:b/>
          <w:spacing w:val="-3"/>
        </w:rPr>
        <w:t xml:space="preserve"> </w:t>
      </w:r>
      <w:r>
        <w:rPr>
          <w:rFonts w:ascii="Arial" w:hAnsi="Arial"/>
          <w:b/>
        </w:rPr>
        <w:t>virtually</w:t>
      </w:r>
      <w:r>
        <w:rPr>
          <w:rFonts w:ascii="Arial" w:hAnsi="Arial"/>
          <w:b/>
          <w:spacing w:val="-3"/>
        </w:rPr>
        <w:t xml:space="preserve"> </w:t>
      </w:r>
      <w:r>
        <w:rPr>
          <w:rFonts w:ascii="Arial" w:hAnsi="Arial"/>
          <w:b/>
        </w:rPr>
        <w:t>at</w:t>
      </w:r>
      <w:r>
        <w:rPr>
          <w:rFonts w:ascii="Arial" w:hAnsi="Arial"/>
          <w:b/>
          <w:spacing w:val="-3"/>
        </w:rPr>
        <w:t xml:space="preserve"> </w:t>
      </w:r>
      <w:r>
        <w:rPr>
          <w:rFonts w:ascii="Arial" w:hAnsi="Arial"/>
          <w:b/>
        </w:rPr>
        <w:t>Annual</w:t>
      </w:r>
      <w:r>
        <w:rPr>
          <w:rFonts w:ascii="Arial" w:hAnsi="Arial"/>
          <w:b/>
          <w:spacing w:val="-3"/>
        </w:rPr>
        <w:t xml:space="preserve"> </w:t>
      </w:r>
      <w:r>
        <w:rPr>
          <w:rFonts w:ascii="Arial" w:hAnsi="Arial"/>
          <w:b/>
        </w:rPr>
        <w:t>and</w:t>
      </w:r>
      <w:r>
        <w:rPr>
          <w:rFonts w:ascii="Arial" w:hAnsi="Arial"/>
          <w:b/>
          <w:spacing w:val="-3"/>
        </w:rPr>
        <w:t xml:space="preserve"> </w:t>
      </w:r>
      <w:r>
        <w:rPr>
          <w:rFonts w:ascii="Arial" w:hAnsi="Arial"/>
          <w:b/>
        </w:rPr>
        <w:t xml:space="preserve">Midwinter </w:t>
      </w:r>
      <w:r>
        <w:rPr>
          <w:rFonts w:ascii="Arial" w:hAnsi="Arial"/>
          <w:b/>
          <w:spacing w:val="-2"/>
        </w:rPr>
        <w:t>conferences?</w:t>
      </w:r>
      <w:r>
        <w:rPr>
          <w:rFonts w:ascii="Arial" w:hAnsi="Arial"/>
          <w:b/>
        </w:rPr>
        <w:tab/>
      </w:r>
      <w:r>
        <w:rPr>
          <w:rFonts w:ascii="Times New Roman" w:hAnsi="Times New Roman"/>
          <w:spacing w:val="40"/>
          <w:u w:val="single"/>
        </w:rPr>
        <w:t xml:space="preserve">  </w:t>
      </w:r>
      <w:r>
        <w:t>Yes</w:t>
      </w:r>
      <w:r>
        <w:rPr>
          <w:spacing w:val="60"/>
        </w:rPr>
        <w:t xml:space="preserve"> </w:t>
      </w:r>
      <w:r>
        <w:rPr>
          <w:rFonts w:ascii="Times New Roman" w:hAnsi="Times New Roman"/>
          <w:spacing w:val="60"/>
          <w:u w:val="single"/>
        </w:rPr>
        <w:t xml:space="preserve">  </w:t>
      </w:r>
      <w:r>
        <w:t>No</w:t>
      </w:r>
    </w:p>
    <w:p w14:paraId="2DF075EF" w14:textId="77777777" w:rsidR="00B72280" w:rsidRDefault="00B72280">
      <w:pPr>
        <w:pStyle w:val="BodyText"/>
        <w:spacing w:before="240"/>
      </w:pPr>
    </w:p>
    <w:p w14:paraId="7CE9304E" w14:textId="77777777" w:rsidR="00B72280" w:rsidRDefault="00000000">
      <w:pPr>
        <w:pStyle w:val="ListParagraph"/>
        <w:numPr>
          <w:ilvl w:val="0"/>
          <w:numId w:val="19"/>
        </w:numPr>
        <w:tabs>
          <w:tab w:val="left" w:pos="820"/>
          <w:tab w:val="left" w:pos="9737"/>
        </w:tabs>
        <w:spacing w:line="300" w:lineRule="auto"/>
        <w:ind w:right="1041"/>
      </w:pPr>
      <w:r>
        <w:rPr>
          <w:rFonts w:ascii="Arial" w:hAnsi="Arial"/>
          <w:b/>
        </w:rPr>
        <w:t>Do you have ready access to newly published children’s and young adult books?</w:t>
      </w:r>
      <w:r>
        <w:rPr>
          <w:rFonts w:ascii="Arial" w:hAnsi="Arial"/>
          <w:b/>
          <w:spacing w:val="58"/>
        </w:rPr>
        <w:t xml:space="preserve"> </w:t>
      </w:r>
      <w:r>
        <w:rPr>
          <w:rFonts w:ascii="Times New Roman" w:hAnsi="Times New Roman"/>
          <w:u w:val="single"/>
        </w:rPr>
        <w:tab/>
      </w:r>
      <w:r>
        <w:rPr>
          <w:spacing w:val="-4"/>
        </w:rPr>
        <w:t xml:space="preserve">Yes </w:t>
      </w:r>
      <w:r>
        <w:rPr>
          <w:spacing w:val="-6"/>
        </w:rPr>
        <w:t>No</w:t>
      </w:r>
    </w:p>
    <w:p w14:paraId="18EF226A" w14:textId="77777777" w:rsidR="00B72280" w:rsidRDefault="00B72280">
      <w:pPr>
        <w:pStyle w:val="BodyText"/>
      </w:pPr>
    </w:p>
    <w:p w14:paraId="2907FC93" w14:textId="77777777" w:rsidR="00B72280" w:rsidRDefault="00B72280">
      <w:pPr>
        <w:pStyle w:val="BodyText"/>
        <w:spacing w:before="182"/>
      </w:pPr>
    </w:p>
    <w:p w14:paraId="3271527E" w14:textId="77777777" w:rsidR="00B72280" w:rsidRDefault="00000000">
      <w:pPr>
        <w:pStyle w:val="ListParagraph"/>
        <w:numPr>
          <w:ilvl w:val="0"/>
          <w:numId w:val="19"/>
        </w:numPr>
        <w:tabs>
          <w:tab w:val="left" w:pos="820"/>
          <w:tab w:val="left" w:pos="4044"/>
          <w:tab w:val="left" w:pos="4351"/>
        </w:tabs>
        <w:spacing w:line="242" w:lineRule="auto"/>
        <w:ind w:right="1309"/>
      </w:pPr>
      <w:r>
        <w:rPr>
          <w:rFonts w:ascii="Arial" w:hAnsi="Arial"/>
          <w:b/>
        </w:rPr>
        <w:t>Have</w:t>
      </w:r>
      <w:r>
        <w:rPr>
          <w:rFonts w:ascii="Arial" w:hAnsi="Arial"/>
          <w:b/>
          <w:spacing w:val="-4"/>
        </w:rPr>
        <w:t xml:space="preserve"> </w:t>
      </w:r>
      <w:r>
        <w:rPr>
          <w:rFonts w:ascii="Arial" w:hAnsi="Arial"/>
          <w:b/>
        </w:rPr>
        <w:t>you</w:t>
      </w:r>
      <w:r>
        <w:rPr>
          <w:rFonts w:ascii="Arial" w:hAnsi="Arial"/>
          <w:b/>
          <w:spacing w:val="-4"/>
        </w:rPr>
        <w:t xml:space="preserve"> </w:t>
      </w:r>
      <w:r>
        <w:rPr>
          <w:rFonts w:ascii="Arial" w:hAnsi="Arial"/>
          <w:b/>
        </w:rPr>
        <w:t>served</w:t>
      </w:r>
      <w:r>
        <w:rPr>
          <w:rFonts w:ascii="Arial" w:hAnsi="Arial"/>
          <w:b/>
          <w:spacing w:val="-4"/>
        </w:rPr>
        <w:t xml:space="preserve"> </w:t>
      </w:r>
      <w:r>
        <w:rPr>
          <w:rFonts w:ascii="Arial" w:hAnsi="Arial"/>
          <w:b/>
        </w:rPr>
        <w:t>as</w:t>
      </w:r>
      <w:r>
        <w:rPr>
          <w:rFonts w:ascii="Arial" w:hAnsi="Arial"/>
          <w:b/>
          <w:spacing w:val="-4"/>
        </w:rPr>
        <w:t xml:space="preserve"> </w:t>
      </w:r>
      <w:r>
        <w:rPr>
          <w:rFonts w:ascii="Arial" w:hAnsi="Arial"/>
          <w:b/>
        </w:rPr>
        <w:t>a</w:t>
      </w:r>
      <w:r>
        <w:rPr>
          <w:rFonts w:ascii="Arial" w:hAnsi="Arial"/>
          <w:b/>
          <w:spacing w:val="-4"/>
        </w:rPr>
        <w:t xml:space="preserve"> </w:t>
      </w:r>
      <w:r>
        <w:rPr>
          <w:rFonts w:ascii="Arial" w:hAnsi="Arial"/>
          <w:b/>
        </w:rPr>
        <w:t>member</w:t>
      </w:r>
      <w:r>
        <w:rPr>
          <w:rFonts w:ascii="Arial" w:hAnsi="Arial"/>
          <w:b/>
          <w:spacing w:val="-4"/>
        </w:rPr>
        <w:t xml:space="preserve"> </w:t>
      </w:r>
      <w:r>
        <w:rPr>
          <w:rFonts w:ascii="Arial" w:hAnsi="Arial"/>
          <w:b/>
        </w:rPr>
        <w:t>of</w:t>
      </w:r>
      <w:r>
        <w:rPr>
          <w:rFonts w:ascii="Arial" w:hAnsi="Arial"/>
          <w:b/>
          <w:spacing w:val="-4"/>
        </w:rPr>
        <w:t xml:space="preserve"> </w:t>
      </w:r>
      <w:r>
        <w:rPr>
          <w:rFonts w:ascii="Arial" w:hAnsi="Arial"/>
          <w:b/>
        </w:rPr>
        <w:t>the</w:t>
      </w:r>
      <w:r>
        <w:rPr>
          <w:rFonts w:ascii="Arial" w:hAnsi="Arial"/>
          <w:b/>
          <w:spacing w:val="-4"/>
        </w:rPr>
        <w:t xml:space="preserve"> </w:t>
      </w:r>
      <w:r>
        <w:rPr>
          <w:rFonts w:ascii="Arial" w:hAnsi="Arial"/>
          <w:b/>
        </w:rPr>
        <w:t>Newbery,</w:t>
      </w:r>
      <w:r>
        <w:rPr>
          <w:rFonts w:ascii="Arial" w:hAnsi="Arial"/>
          <w:b/>
          <w:spacing w:val="-4"/>
        </w:rPr>
        <w:t xml:space="preserve"> </w:t>
      </w:r>
      <w:r>
        <w:rPr>
          <w:rFonts w:ascii="Arial" w:hAnsi="Arial"/>
          <w:b/>
        </w:rPr>
        <w:t>Caldecott</w:t>
      </w:r>
      <w:r>
        <w:rPr>
          <w:rFonts w:ascii="Arial" w:hAnsi="Arial"/>
          <w:b/>
          <w:spacing w:val="-4"/>
        </w:rPr>
        <w:t xml:space="preserve"> </w:t>
      </w:r>
      <w:r>
        <w:rPr>
          <w:rFonts w:ascii="Arial" w:hAnsi="Arial"/>
          <w:b/>
        </w:rPr>
        <w:t>or</w:t>
      </w:r>
      <w:r>
        <w:rPr>
          <w:rFonts w:ascii="Arial" w:hAnsi="Arial"/>
          <w:b/>
          <w:spacing w:val="-4"/>
        </w:rPr>
        <w:t xml:space="preserve"> </w:t>
      </w:r>
      <w:r>
        <w:rPr>
          <w:rFonts w:ascii="Arial" w:hAnsi="Arial"/>
          <w:b/>
        </w:rPr>
        <w:t>Sibert</w:t>
      </w:r>
      <w:r>
        <w:rPr>
          <w:rFonts w:ascii="Arial" w:hAnsi="Arial"/>
          <w:b/>
          <w:spacing w:val="-4"/>
        </w:rPr>
        <w:t xml:space="preserve"> </w:t>
      </w:r>
      <w:r>
        <w:rPr>
          <w:rFonts w:ascii="Arial" w:hAnsi="Arial"/>
          <w:b/>
        </w:rPr>
        <w:t>Award</w:t>
      </w:r>
      <w:r>
        <w:rPr>
          <w:rFonts w:ascii="Arial" w:hAnsi="Arial"/>
          <w:b/>
          <w:spacing w:val="-4"/>
        </w:rPr>
        <w:t xml:space="preserve"> </w:t>
      </w:r>
      <w:r>
        <w:rPr>
          <w:rFonts w:ascii="Arial" w:hAnsi="Arial"/>
          <w:b/>
        </w:rPr>
        <w:t>committee</w:t>
      </w:r>
      <w:r>
        <w:rPr>
          <w:rFonts w:ascii="Arial" w:hAnsi="Arial"/>
          <w:b/>
          <w:spacing w:val="-4"/>
        </w:rPr>
        <w:t xml:space="preserve"> </w:t>
      </w:r>
      <w:r>
        <w:rPr>
          <w:rFonts w:ascii="Arial" w:hAnsi="Arial"/>
          <w:b/>
        </w:rPr>
        <w:t>in the past five years?</w:t>
      </w:r>
      <w:r>
        <w:rPr>
          <w:rFonts w:ascii="Arial" w:hAnsi="Arial"/>
          <w:b/>
          <w:spacing w:val="60"/>
        </w:rPr>
        <w:t xml:space="preserve"> </w:t>
      </w:r>
      <w:r>
        <w:rPr>
          <w:rFonts w:ascii="Times New Roman" w:hAnsi="Times New Roman"/>
          <w:spacing w:val="60"/>
          <w:u w:val="single"/>
        </w:rPr>
        <w:t xml:space="preserve">  </w:t>
      </w:r>
      <w:r>
        <w:t>Yes</w:t>
      </w:r>
      <w:r>
        <w:tab/>
      </w:r>
      <w:r>
        <w:rPr>
          <w:rFonts w:ascii="Times New Roman" w:hAnsi="Times New Roman"/>
          <w:u w:val="single"/>
        </w:rPr>
        <w:tab/>
      </w:r>
      <w:r>
        <w:rPr>
          <w:spacing w:val="-6"/>
        </w:rPr>
        <w:t>No</w:t>
      </w:r>
    </w:p>
    <w:p w14:paraId="4076835D" w14:textId="77777777" w:rsidR="00B72280" w:rsidRDefault="00B72280">
      <w:pPr>
        <w:pStyle w:val="BodyText"/>
      </w:pPr>
    </w:p>
    <w:p w14:paraId="1D9A6D97" w14:textId="77777777" w:rsidR="00B72280" w:rsidRDefault="00B72280">
      <w:pPr>
        <w:pStyle w:val="BodyText"/>
      </w:pPr>
    </w:p>
    <w:p w14:paraId="486AF56C" w14:textId="77777777" w:rsidR="00B72280" w:rsidRDefault="00B72280">
      <w:pPr>
        <w:pStyle w:val="BodyText"/>
        <w:spacing w:before="95"/>
      </w:pPr>
    </w:p>
    <w:p w14:paraId="4A561995" w14:textId="77777777" w:rsidR="00B72280" w:rsidRDefault="00000000">
      <w:pPr>
        <w:pStyle w:val="BodyText"/>
        <w:tabs>
          <w:tab w:val="left" w:pos="7200"/>
          <w:tab w:val="left" w:pos="9804"/>
        </w:tabs>
        <w:ind w:left="340"/>
        <w:rPr>
          <w:rFonts w:ascii="Times New Roman"/>
        </w:rPr>
      </w:pPr>
      <w:r>
        <w:t xml:space="preserve">Signature: </w:t>
      </w:r>
      <w:r>
        <w:rPr>
          <w:rFonts w:ascii="Times New Roman"/>
          <w:u w:val="single"/>
        </w:rPr>
        <w:tab/>
      </w:r>
      <w:r>
        <w:rPr>
          <w:rFonts w:ascii="Times New Roman"/>
        </w:rPr>
        <w:t xml:space="preserve"> </w:t>
      </w:r>
      <w:r>
        <w:t>Date:</w:t>
      </w:r>
      <w:r>
        <w:rPr>
          <w:rFonts w:ascii="Times New Roman"/>
          <w:u w:val="single"/>
        </w:rPr>
        <w:tab/>
      </w:r>
    </w:p>
    <w:p w14:paraId="642051CD" w14:textId="77777777" w:rsidR="00B72280" w:rsidRDefault="00B72280">
      <w:pPr>
        <w:pStyle w:val="BodyText"/>
        <w:spacing w:before="64"/>
        <w:rPr>
          <w:rFonts w:ascii="Times New Roman"/>
        </w:rPr>
      </w:pPr>
    </w:p>
    <w:p w14:paraId="46EF1C29" w14:textId="77777777" w:rsidR="00B72280" w:rsidRDefault="00000000">
      <w:pPr>
        <w:pStyle w:val="BodyText"/>
        <w:tabs>
          <w:tab w:val="left" w:pos="7237"/>
        </w:tabs>
        <w:ind w:left="340"/>
        <w:rPr>
          <w:rFonts w:ascii="Times New Roman"/>
        </w:rPr>
      </w:pPr>
      <w:r>
        <w:t xml:space="preserve">Print Name: </w:t>
      </w:r>
      <w:r>
        <w:rPr>
          <w:rFonts w:ascii="Times New Roman"/>
          <w:u w:val="single"/>
        </w:rPr>
        <w:tab/>
      </w:r>
    </w:p>
    <w:p w14:paraId="5E181FF1" w14:textId="77777777" w:rsidR="00B72280" w:rsidRDefault="00B72280">
      <w:pPr>
        <w:pStyle w:val="BodyText"/>
        <w:rPr>
          <w:rFonts w:ascii="Times New Roman"/>
        </w:rPr>
      </w:pPr>
    </w:p>
    <w:p w14:paraId="5E8E5297" w14:textId="77777777" w:rsidR="00B72280" w:rsidRDefault="00B72280">
      <w:pPr>
        <w:pStyle w:val="BodyText"/>
        <w:spacing w:before="66"/>
        <w:rPr>
          <w:rFonts w:ascii="Times New Roman"/>
        </w:rPr>
      </w:pPr>
    </w:p>
    <w:p w14:paraId="1503563B" w14:textId="77777777" w:rsidR="00B72280" w:rsidRDefault="00000000">
      <w:pPr>
        <w:pStyle w:val="BodyText"/>
        <w:spacing w:line="285" w:lineRule="auto"/>
        <w:ind w:left="340" w:right="1127"/>
        <w:jc w:val="both"/>
      </w:pPr>
      <w:r>
        <w:t>If</w:t>
      </w:r>
      <w:r>
        <w:rPr>
          <w:spacing w:val="-1"/>
        </w:rPr>
        <w:t xml:space="preserve"> </w:t>
      </w:r>
      <w:r>
        <w:t>you</w:t>
      </w:r>
      <w:r>
        <w:rPr>
          <w:spacing w:val="-1"/>
        </w:rPr>
        <w:t xml:space="preserve"> </w:t>
      </w:r>
      <w:r>
        <w:t>answered</w:t>
      </w:r>
      <w:r>
        <w:rPr>
          <w:spacing w:val="-1"/>
        </w:rPr>
        <w:t xml:space="preserve"> </w:t>
      </w:r>
      <w:r>
        <w:t>“yes”</w:t>
      </w:r>
      <w:r>
        <w:rPr>
          <w:spacing w:val="-1"/>
        </w:rPr>
        <w:t xml:space="preserve"> </w:t>
      </w:r>
      <w:r>
        <w:t>to</w:t>
      </w:r>
      <w:r>
        <w:rPr>
          <w:spacing w:val="-1"/>
        </w:rPr>
        <w:t xml:space="preserve"> </w:t>
      </w:r>
      <w:r>
        <w:t>any</w:t>
      </w:r>
      <w:r>
        <w:rPr>
          <w:spacing w:val="-1"/>
        </w:rPr>
        <w:t xml:space="preserve"> </w:t>
      </w:r>
      <w:r>
        <w:t>of</w:t>
      </w:r>
      <w:r>
        <w:rPr>
          <w:spacing w:val="-1"/>
        </w:rPr>
        <w:t xml:space="preserve"> </w:t>
      </w:r>
      <w:r>
        <w:t>the</w:t>
      </w:r>
      <w:r>
        <w:rPr>
          <w:spacing w:val="-1"/>
        </w:rPr>
        <w:t xml:space="preserve"> </w:t>
      </w:r>
      <w:r>
        <w:t>questions,</w:t>
      </w:r>
      <w:r>
        <w:rPr>
          <w:spacing w:val="-1"/>
        </w:rPr>
        <w:t xml:space="preserve"> </w:t>
      </w:r>
      <w:r>
        <w:t>please</w:t>
      </w:r>
      <w:r>
        <w:rPr>
          <w:spacing w:val="-1"/>
        </w:rPr>
        <w:t xml:space="preserve"> </w:t>
      </w:r>
      <w:r>
        <w:t>contact</w:t>
      </w:r>
      <w:r>
        <w:rPr>
          <w:spacing w:val="-1"/>
        </w:rPr>
        <w:t xml:space="preserve"> </w:t>
      </w:r>
      <w:r>
        <w:t>either</w:t>
      </w:r>
      <w:r>
        <w:rPr>
          <w:spacing w:val="-1"/>
        </w:rPr>
        <w:t xml:space="preserve"> </w:t>
      </w:r>
      <w:r>
        <w:t>the</w:t>
      </w:r>
      <w:r>
        <w:rPr>
          <w:spacing w:val="-1"/>
        </w:rPr>
        <w:t xml:space="preserve"> </w:t>
      </w:r>
      <w:r>
        <w:t>ALSC</w:t>
      </w:r>
      <w:r>
        <w:rPr>
          <w:spacing w:val="-1"/>
        </w:rPr>
        <w:t xml:space="preserve"> </w:t>
      </w:r>
      <w:r>
        <w:t>ED</w:t>
      </w:r>
      <w:r>
        <w:rPr>
          <w:spacing w:val="-1"/>
        </w:rPr>
        <w:t xml:space="preserve"> </w:t>
      </w:r>
      <w:r>
        <w:t>or</w:t>
      </w:r>
      <w:r>
        <w:rPr>
          <w:spacing w:val="-1"/>
        </w:rPr>
        <w:t xml:space="preserve"> </w:t>
      </w:r>
      <w:r>
        <w:t>the</w:t>
      </w:r>
      <w:r>
        <w:rPr>
          <w:spacing w:val="-1"/>
        </w:rPr>
        <w:t xml:space="preserve"> </w:t>
      </w:r>
      <w:r>
        <w:t>YALSA</w:t>
      </w:r>
      <w:r>
        <w:rPr>
          <w:spacing w:val="-1"/>
        </w:rPr>
        <w:t xml:space="preserve"> </w:t>
      </w:r>
      <w:r>
        <w:t>ED before</w:t>
      </w:r>
      <w:r>
        <w:rPr>
          <w:spacing w:val="-4"/>
        </w:rPr>
        <w:t xml:space="preserve"> </w:t>
      </w:r>
      <w:r>
        <w:t>you</w:t>
      </w:r>
      <w:r>
        <w:rPr>
          <w:spacing w:val="-4"/>
        </w:rPr>
        <w:t xml:space="preserve"> </w:t>
      </w:r>
      <w:r>
        <w:t>accept</w:t>
      </w:r>
      <w:r>
        <w:rPr>
          <w:spacing w:val="-4"/>
        </w:rPr>
        <w:t xml:space="preserve"> </w:t>
      </w:r>
      <w:r>
        <w:t>a</w:t>
      </w:r>
      <w:r>
        <w:rPr>
          <w:spacing w:val="-4"/>
        </w:rPr>
        <w:t xml:space="preserve"> </w:t>
      </w:r>
      <w:r>
        <w:t>nomination</w:t>
      </w:r>
      <w:r>
        <w:rPr>
          <w:spacing w:val="-4"/>
        </w:rPr>
        <w:t xml:space="preserve"> </w:t>
      </w:r>
      <w:r>
        <w:t>or</w:t>
      </w:r>
      <w:r>
        <w:rPr>
          <w:spacing w:val="-4"/>
        </w:rPr>
        <w:t xml:space="preserve"> </w:t>
      </w:r>
      <w:r>
        <w:t>appointment</w:t>
      </w:r>
      <w:r>
        <w:rPr>
          <w:spacing w:val="-4"/>
        </w:rPr>
        <w:t xml:space="preserve"> </w:t>
      </w:r>
      <w:r>
        <w:t>to</w:t>
      </w:r>
      <w:r>
        <w:rPr>
          <w:spacing w:val="-4"/>
        </w:rPr>
        <w:t xml:space="preserve"> </w:t>
      </w:r>
      <w:r>
        <w:t>discuss</w:t>
      </w:r>
      <w:r>
        <w:rPr>
          <w:spacing w:val="-4"/>
        </w:rPr>
        <w:t xml:space="preserve"> </w:t>
      </w:r>
      <w:r>
        <w:t>your</w:t>
      </w:r>
      <w:r>
        <w:rPr>
          <w:spacing w:val="-4"/>
        </w:rPr>
        <w:t xml:space="preserve"> </w:t>
      </w:r>
      <w:r>
        <w:t>specific</w:t>
      </w:r>
      <w:r>
        <w:rPr>
          <w:spacing w:val="-4"/>
        </w:rPr>
        <w:t xml:space="preserve"> </w:t>
      </w:r>
      <w:r>
        <w:t>situation.</w:t>
      </w:r>
      <w:r>
        <w:rPr>
          <w:spacing w:val="-4"/>
        </w:rPr>
        <w:t xml:space="preserve"> </w:t>
      </w:r>
      <w:r>
        <w:t>Failure</w:t>
      </w:r>
      <w:r>
        <w:rPr>
          <w:spacing w:val="-4"/>
        </w:rPr>
        <w:t xml:space="preserve"> </w:t>
      </w:r>
      <w:r>
        <w:t>to</w:t>
      </w:r>
      <w:r>
        <w:rPr>
          <w:spacing w:val="-4"/>
        </w:rPr>
        <w:t xml:space="preserve"> </w:t>
      </w:r>
      <w:r>
        <w:t>disclose such activities will lead to immediate dismissal from the committee.</w:t>
      </w:r>
    </w:p>
    <w:p w14:paraId="3C0FD413" w14:textId="77777777" w:rsidR="00B72280" w:rsidRDefault="00B72280">
      <w:pPr>
        <w:pStyle w:val="BodyText"/>
      </w:pPr>
    </w:p>
    <w:p w14:paraId="4647B10C" w14:textId="77777777" w:rsidR="00B72280" w:rsidRDefault="00B72280">
      <w:pPr>
        <w:pStyle w:val="BodyText"/>
        <w:spacing w:before="61"/>
      </w:pPr>
    </w:p>
    <w:p w14:paraId="475FF286" w14:textId="77777777" w:rsidR="00B72280" w:rsidRDefault="00000000">
      <w:pPr>
        <w:pStyle w:val="Heading8"/>
        <w:ind w:left="100"/>
        <w:jc w:val="left"/>
      </w:pPr>
      <w:bookmarkStart w:id="13" w:name="_TOC_250059"/>
      <w:bookmarkEnd w:id="13"/>
      <w:r>
        <w:rPr>
          <w:spacing w:val="-2"/>
        </w:rPr>
        <w:t>RESIGNATIONS</w:t>
      </w:r>
    </w:p>
    <w:p w14:paraId="46E7DE5D" w14:textId="77777777" w:rsidR="00B72280" w:rsidRDefault="00000000">
      <w:pPr>
        <w:pStyle w:val="BodyText"/>
        <w:spacing w:before="92" w:line="285" w:lineRule="auto"/>
        <w:ind w:left="340" w:right="584"/>
      </w:pPr>
      <w:r>
        <w:t>All</w:t>
      </w:r>
      <w:r>
        <w:rPr>
          <w:spacing w:val="-4"/>
        </w:rPr>
        <w:t xml:space="preserve"> </w:t>
      </w:r>
      <w:r>
        <w:t>candidates</w:t>
      </w:r>
      <w:r>
        <w:rPr>
          <w:spacing w:val="-4"/>
        </w:rPr>
        <w:t xml:space="preserve"> </w:t>
      </w:r>
      <w:r>
        <w:t>for</w:t>
      </w:r>
      <w:r>
        <w:rPr>
          <w:spacing w:val="-4"/>
        </w:rPr>
        <w:t xml:space="preserve"> </w:t>
      </w:r>
      <w:r>
        <w:t>nomination</w:t>
      </w:r>
      <w:r>
        <w:rPr>
          <w:spacing w:val="-4"/>
        </w:rPr>
        <w:t xml:space="preserve"> </w:t>
      </w:r>
      <w:r>
        <w:t>or</w:t>
      </w:r>
      <w:r>
        <w:rPr>
          <w:spacing w:val="-4"/>
        </w:rPr>
        <w:t xml:space="preserve"> </w:t>
      </w:r>
      <w:r>
        <w:t>appointment</w:t>
      </w:r>
      <w:r>
        <w:rPr>
          <w:spacing w:val="-4"/>
        </w:rPr>
        <w:t xml:space="preserve"> </w:t>
      </w:r>
      <w:r>
        <w:t>have</w:t>
      </w:r>
      <w:r>
        <w:rPr>
          <w:spacing w:val="-4"/>
        </w:rPr>
        <w:t xml:space="preserve"> </w:t>
      </w:r>
      <w:r>
        <w:t>an</w:t>
      </w:r>
      <w:r>
        <w:rPr>
          <w:spacing w:val="-4"/>
        </w:rPr>
        <w:t xml:space="preserve"> </w:t>
      </w:r>
      <w:r>
        <w:t>affirmative</w:t>
      </w:r>
      <w:r>
        <w:rPr>
          <w:spacing w:val="-4"/>
        </w:rPr>
        <w:t xml:space="preserve"> </w:t>
      </w:r>
      <w:r>
        <w:t>duty</w:t>
      </w:r>
      <w:r>
        <w:rPr>
          <w:spacing w:val="-4"/>
        </w:rPr>
        <w:t xml:space="preserve"> </w:t>
      </w:r>
      <w:r>
        <w:t>to</w:t>
      </w:r>
      <w:r>
        <w:rPr>
          <w:spacing w:val="-4"/>
        </w:rPr>
        <w:t xml:space="preserve"> </w:t>
      </w:r>
      <w:r>
        <w:t>notify</w:t>
      </w:r>
      <w:r>
        <w:rPr>
          <w:spacing w:val="-4"/>
        </w:rPr>
        <w:t xml:space="preserve"> </w:t>
      </w:r>
      <w:r>
        <w:t>the</w:t>
      </w:r>
      <w:r>
        <w:rPr>
          <w:spacing w:val="-4"/>
        </w:rPr>
        <w:t xml:space="preserve"> </w:t>
      </w:r>
      <w:r>
        <w:t>nominating</w:t>
      </w:r>
      <w:r>
        <w:rPr>
          <w:spacing w:val="-4"/>
        </w:rPr>
        <w:t xml:space="preserve"> </w:t>
      </w:r>
      <w:r>
        <w:t>committee or</w:t>
      </w:r>
      <w:r>
        <w:rPr>
          <w:spacing w:val="-1"/>
        </w:rPr>
        <w:t xml:space="preserve"> </w:t>
      </w:r>
      <w:r>
        <w:t>appointing</w:t>
      </w:r>
      <w:r>
        <w:rPr>
          <w:spacing w:val="-1"/>
        </w:rPr>
        <w:t xml:space="preserve"> </w:t>
      </w:r>
      <w:r>
        <w:t>officer</w:t>
      </w:r>
      <w:r>
        <w:rPr>
          <w:spacing w:val="-1"/>
        </w:rPr>
        <w:t xml:space="preserve"> </w:t>
      </w:r>
      <w:r>
        <w:t>of</w:t>
      </w:r>
      <w:r>
        <w:rPr>
          <w:spacing w:val="-1"/>
        </w:rPr>
        <w:t xml:space="preserve"> </w:t>
      </w:r>
      <w:r>
        <w:t>any</w:t>
      </w:r>
      <w:r>
        <w:rPr>
          <w:spacing w:val="-1"/>
        </w:rPr>
        <w:t xml:space="preserve"> </w:t>
      </w:r>
      <w:r>
        <w:t>circumstance</w:t>
      </w:r>
      <w:r>
        <w:rPr>
          <w:spacing w:val="-1"/>
        </w:rPr>
        <w:t xml:space="preserve"> </w:t>
      </w:r>
      <w:r>
        <w:t>or</w:t>
      </w:r>
      <w:r>
        <w:rPr>
          <w:spacing w:val="-1"/>
        </w:rPr>
        <w:t xml:space="preserve"> </w:t>
      </w:r>
      <w:r>
        <w:t>event</w:t>
      </w:r>
      <w:r>
        <w:rPr>
          <w:spacing w:val="-1"/>
        </w:rPr>
        <w:t xml:space="preserve"> </w:t>
      </w:r>
      <w:r>
        <w:t>which</w:t>
      </w:r>
      <w:r>
        <w:rPr>
          <w:spacing w:val="-1"/>
        </w:rPr>
        <w:t xml:space="preserve"> </w:t>
      </w:r>
      <w:r>
        <w:t>would</w:t>
      </w:r>
      <w:r>
        <w:rPr>
          <w:spacing w:val="-1"/>
        </w:rPr>
        <w:t xml:space="preserve"> </w:t>
      </w:r>
      <w:r>
        <w:t>disqualify</w:t>
      </w:r>
      <w:r>
        <w:rPr>
          <w:spacing w:val="-1"/>
        </w:rPr>
        <w:t xml:space="preserve"> </w:t>
      </w:r>
      <w:r>
        <w:t>them</w:t>
      </w:r>
      <w:r>
        <w:rPr>
          <w:spacing w:val="-1"/>
        </w:rPr>
        <w:t xml:space="preserve"> </w:t>
      </w:r>
      <w:r>
        <w:t>under</w:t>
      </w:r>
      <w:r>
        <w:rPr>
          <w:spacing w:val="-1"/>
        </w:rPr>
        <w:t xml:space="preserve"> </w:t>
      </w:r>
      <w:r>
        <w:t>this</w:t>
      </w:r>
      <w:r>
        <w:rPr>
          <w:spacing w:val="-1"/>
        </w:rPr>
        <w:t xml:space="preserve"> </w:t>
      </w:r>
      <w:r>
        <w:t>policy</w:t>
      </w:r>
      <w:r>
        <w:rPr>
          <w:spacing w:val="-1"/>
        </w:rPr>
        <w:t xml:space="preserve"> </w:t>
      </w:r>
      <w:r>
        <w:t>or</w:t>
      </w:r>
      <w:r>
        <w:rPr>
          <w:spacing w:val="-1"/>
        </w:rPr>
        <w:t xml:space="preserve"> </w:t>
      </w:r>
      <w:r>
        <w:t>which would otherwise effect, or give the appearance of tending to effect, their ability to carry out assigned responsibilities</w:t>
      </w:r>
      <w:r>
        <w:rPr>
          <w:spacing w:val="-1"/>
        </w:rPr>
        <w:t xml:space="preserve"> </w:t>
      </w:r>
      <w:r>
        <w:t>fairly</w:t>
      </w:r>
      <w:r>
        <w:rPr>
          <w:spacing w:val="-1"/>
        </w:rPr>
        <w:t xml:space="preserve"> </w:t>
      </w:r>
      <w:r>
        <w:t>and</w:t>
      </w:r>
      <w:r>
        <w:rPr>
          <w:spacing w:val="-1"/>
        </w:rPr>
        <w:t xml:space="preserve"> </w:t>
      </w:r>
      <w:r>
        <w:t>without</w:t>
      </w:r>
      <w:r>
        <w:rPr>
          <w:spacing w:val="-1"/>
        </w:rPr>
        <w:t xml:space="preserve"> </w:t>
      </w:r>
      <w:r>
        <w:t>self-interest</w:t>
      </w:r>
      <w:r>
        <w:rPr>
          <w:spacing w:val="-1"/>
        </w:rPr>
        <w:t xml:space="preserve"> </w:t>
      </w:r>
      <w:r>
        <w:t>of</w:t>
      </w:r>
      <w:r>
        <w:rPr>
          <w:spacing w:val="-1"/>
        </w:rPr>
        <w:t xml:space="preserve"> </w:t>
      </w:r>
      <w:r>
        <w:t>any</w:t>
      </w:r>
      <w:r>
        <w:rPr>
          <w:spacing w:val="-1"/>
        </w:rPr>
        <w:t xml:space="preserve"> </w:t>
      </w:r>
      <w:r>
        <w:t>kind.</w:t>
      </w:r>
      <w:r>
        <w:rPr>
          <w:spacing w:val="-1"/>
        </w:rPr>
        <w:t xml:space="preserve"> </w:t>
      </w:r>
      <w:r>
        <w:t>A</w:t>
      </w:r>
      <w:r>
        <w:rPr>
          <w:spacing w:val="-1"/>
        </w:rPr>
        <w:t xml:space="preserve"> </w:t>
      </w:r>
      <w:r>
        <w:t>committee</w:t>
      </w:r>
      <w:r>
        <w:rPr>
          <w:spacing w:val="-1"/>
        </w:rPr>
        <w:t xml:space="preserve"> </w:t>
      </w:r>
      <w:r>
        <w:t>member</w:t>
      </w:r>
      <w:r>
        <w:rPr>
          <w:spacing w:val="-1"/>
        </w:rPr>
        <w:t xml:space="preserve"> </w:t>
      </w:r>
      <w:r>
        <w:t>must</w:t>
      </w:r>
      <w:r>
        <w:rPr>
          <w:spacing w:val="-1"/>
        </w:rPr>
        <w:t xml:space="preserve"> </w:t>
      </w:r>
      <w:r>
        <w:t>resign</w:t>
      </w:r>
      <w:r>
        <w:rPr>
          <w:spacing w:val="-1"/>
        </w:rPr>
        <w:t xml:space="preserve"> </w:t>
      </w:r>
      <w:r>
        <w:t>immediately upon the development of any circumstance or event which disqualifies them from committee service under</w:t>
      </w:r>
      <w:r>
        <w:rPr>
          <w:spacing w:val="-1"/>
        </w:rPr>
        <w:t xml:space="preserve"> </w:t>
      </w:r>
      <w:r>
        <w:t>this</w:t>
      </w:r>
      <w:r>
        <w:rPr>
          <w:spacing w:val="-1"/>
        </w:rPr>
        <w:t xml:space="preserve"> </w:t>
      </w:r>
      <w:r>
        <w:t>policy</w:t>
      </w:r>
      <w:r>
        <w:rPr>
          <w:spacing w:val="-1"/>
        </w:rPr>
        <w:t xml:space="preserve"> </w:t>
      </w:r>
      <w:r>
        <w:t>or</w:t>
      </w:r>
      <w:r>
        <w:rPr>
          <w:spacing w:val="-1"/>
        </w:rPr>
        <w:t xml:space="preserve"> </w:t>
      </w:r>
      <w:r>
        <w:t>which</w:t>
      </w:r>
      <w:r>
        <w:rPr>
          <w:spacing w:val="-1"/>
        </w:rPr>
        <w:t xml:space="preserve"> </w:t>
      </w:r>
      <w:r>
        <w:t>would</w:t>
      </w:r>
      <w:r>
        <w:rPr>
          <w:spacing w:val="-1"/>
        </w:rPr>
        <w:t xml:space="preserve"> </w:t>
      </w:r>
      <w:r>
        <w:t>otherwise</w:t>
      </w:r>
      <w:r>
        <w:rPr>
          <w:spacing w:val="-1"/>
        </w:rPr>
        <w:t xml:space="preserve"> </w:t>
      </w:r>
      <w:r>
        <w:t>effect,</w:t>
      </w:r>
      <w:r>
        <w:rPr>
          <w:spacing w:val="-1"/>
        </w:rPr>
        <w:t xml:space="preserve"> </w:t>
      </w:r>
      <w:r>
        <w:t>or</w:t>
      </w:r>
      <w:r>
        <w:rPr>
          <w:spacing w:val="-1"/>
        </w:rPr>
        <w:t xml:space="preserve"> </w:t>
      </w:r>
      <w:r>
        <w:t>give</w:t>
      </w:r>
      <w:r>
        <w:rPr>
          <w:spacing w:val="-1"/>
        </w:rPr>
        <w:t xml:space="preserve"> </w:t>
      </w:r>
      <w:r>
        <w:t>the</w:t>
      </w:r>
      <w:r>
        <w:rPr>
          <w:spacing w:val="-1"/>
        </w:rPr>
        <w:t xml:space="preserve"> </w:t>
      </w:r>
      <w:r>
        <w:t>appearance</w:t>
      </w:r>
      <w:r>
        <w:rPr>
          <w:spacing w:val="-1"/>
        </w:rPr>
        <w:t xml:space="preserve"> </w:t>
      </w:r>
      <w:r>
        <w:t>of</w:t>
      </w:r>
      <w:r>
        <w:rPr>
          <w:spacing w:val="-1"/>
        </w:rPr>
        <w:t xml:space="preserve"> </w:t>
      </w:r>
      <w:r>
        <w:t>tending</w:t>
      </w:r>
      <w:r>
        <w:rPr>
          <w:spacing w:val="-1"/>
        </w:rPr>
        <w:t xml:space="preserve"> </w:t>
      </w:r>
      <w:r>
        <w:t>to</w:t>
      </w:r>
      <w:r>
        <w:rPr>
          <w:spacing w:val="-1"/>
        </w:rPr>
        <w:t xml:space="preserve"> </w:t>
      </w:r>
      <w:r>
        <w:t>effect,</w:t>
      </w:r>
      <w:r>
        <w:rPr>
          <w:spacing w:val="-1"/>
        </w:rPr>
        <w:t xml:space="preserve"> </w:t>
      </w:r>
      <w:r>
        <w:t>their</w:t>
      </w:r>
      <w:r>
        <w:rPr>
          <w:spacing w:val="-1"/>
        </w:rPr>
        <w:t xml:space="preserve"> </w:t>
      </w:r>
      <w:r>
        <w:t>ability to carry out assigned responsibilities fairly and without self-interest of any kind.</w:t>
      </w:r>
    </w:p>
    <w:p w14:paraId="484A6DE7" w14:textId="77777777" w:rsidR="00B72280" w:rsidRDefault="00B72280">
      <w:pPr>
        <w:pStyle w:val="BodyText"/>
        <w:spacing w:before="39"/>
      </w:pPr>
    </w:p>
    <w:p w14:paraId="6A6701C5" w14:textId="77777777" w:rsidR="00B72280" w:rsidRDefault="00000000">
      <w:pPr>
        <w:pStyle w:val="BodyText"/>
        <w:spacing w:before="1" w:line="285" w:lineRule="auto"/>
        <w:ind w:left="340" w:right="509"/>
      </w:pPr>
      <w:r>
        <w:t>The President of the appointing organization (ALSC, YALSA, or REFORMA) immediately accepts such resignations when tendered. In the event a committee member violates this policy, the Executive Committee</w:t>
      </w:r>
      <w:r>
        <w:rPr>
          <w:spacing w:val="-3"/>
        </w:rPr>
        <w:t xml:space="preserve"> </w:t>
      </w:r>
      <w:r>
        <w:t>of</w:t>
      </w:r>
      <w:r>
        <w:rPr>
          <w:spacing w:val="-3"/>
        </w:rPr>
        <w:t xml:space="preserve"> </w:t>
      </w:r>
      <w:r>
        <w:t>the</w:t>
      </w:r>
      <w:r>
        <w:rPr>
          <w:spacing w:val="-3"/>
        </w:rPr>
        <w:t xml:space="preserve"> </w:t>
      </w:r>
      <w:r>
        <w:t>appointing</w:t>
      </w:r>
      <w:r>
        <w:rPr>
          <w:spacing w:val="-3"/>
        </w:rPr>
        <w:t xml:space="preserve"> </w:t>
      </w:r>
      <w:r>
        <w:t>organization</w:t>
      </w:r>
      <w:r>
        <w:rPr>
          <w:spacing w:val="-3"/>
        </w:rPr>
        <w:t xml:space="preserve"> </w:t>
      </w:r>
      <w:r>
        <w:t>shall</w:t>
      </w:r>
      <w:r>
        <w:rPr>
          <w:spacing w:val="-3"/>
        </w:rPr>
        <w:t xml:space="preserve"> </w:t>
      </w:r>
      <w:r>
        <w:t>request</w:t>
      </w:r>
      <w:r>
        <w:rPr>
          <w:spacing w:val="-3"/>
        </w:rPr>
        <w:t xml:space="preserve"> </w:t>
      </w:r>
      <w:r>
        <w:t>the</w:t>
      </w:r>
      <w:r>
        <w:rPr>
          <w:spacing w:val="-3"/>
        </w:rPr>
        <w:t xml:space="preserve"> </w:t>
      </w:r>
      <w:r>
        <w:t>committee</w:t>
      </w:r>
      <w:r>
        <w:rPr>
          <w:spacing w:val="-3"/>
        </w:rPr>
        <w:t xml:space="preserve"> </w:t>
      </w:r>
      <w:r>
        <w:t>member</w:t>
      </w:r>
      <w:r>
        <w:rPr>
          <w:spacing w:val="-3"/>
        </w:rPr>
        <w:t xml:space="preserve"> </w:t>
      </w:r>
      <w:r>
        <w:t>to</w:t>
      </w:r>
      <w:r>
        <w:rPr>
          <w:spacing w:val="-3"/>
        </w:rPr>
        <w:t xml:space="preserve"> </w:t>
      </w:r>
      <w:r>
        <w:t>tender</w:t>
      </w:r>
      <w:r>
        <w:rPr>
          <w:spacing w:val="-3"/>
        </w:rPr>
        <w:t xml:space="preserve"> </w:t>
      </w:r>
      <w:r>
        <w:t>their</w:t>
      </w:r>
      <w:r>
        <w:rPr>
          <w:spacing w:val="-3"/>
        </w:rPr>
        <w:t xml:space="preserve"> </w:t>
      </w:r>
      <w:r>
        <w:t>resignation. If a committee member refuses, the Executive Committee of the appointing organization removes the member</w:t>
      </w:r>
      <w:r>
        <w:rPr>
          <w:spacing w:val="-3"/>
        </w:rPr>
        <w:t xml:space="preserve"> </w:t>
      </w:r>
      <w:r>
        <w:t>and</w:t>
      </w:r>
      <w:r>
        <w:rPr>
          <w:spacing w:val="-3"/>
        </w:rPr>
        <w:t xml:space="preserve"> </w:t>
      </w:r>
      <w:r>
        <w:t>informs</w:t>
      </w:r>
      <w:r>
        <w:rPr>
          <w:spacing w:val="-3"/>
        </w:rPr>
        <w:t xml:space="preserve"> </w:t>
      </w:r>
      <w:r>
        <w:t>both</w:t>
      </w:r>
      <w:r>
        <w:rPr>
          <w:spacing w:val="-3"/>
        </w:rPr>
        <w:t xml:space="preserve"> </w:t>
      </w:r>
      <w:r>
        <w:t>Boards</w:t>
      </w:r>
      <w:r>
        <w:rPr>
          <w:spacing w:val="-3"/>
        </w:rPr>
        <w:t xml:space="preserve"> </w:t>
      </w:r>
      <w:r>
        <w:t>of</w:t>
      </w:r>
      <w:r>
        <w:rPr>
          <w:spacing w:val="-3"/>
        </w:rPr>
        <w:t xml:space="preserve"> </w:t>
      </w:r>
      <w:r>
        <w:t>its</w:t>
      </w:r>
      <w:r>
        <w:rPr>
          <w:spacing w:val="-3"/>
        </w:rPr>
        <w:t xml:space="preserve"> </w:t>
      </w:r>
      <w:r>
        <w:t>action.</w:t>
      </w:r>
      <w:r>
        <w:rPr>
          <w:spacing w:val="-3"/>
        </w:rPr>
        <w:t xml:space="preserve"> </w:t>
      </w:r>
      <w:r>
        <w:t>The</w:t>
      </w:r>
      <w:r>
        <w:rPr>
          <w:spacing w:val="-3"/>
        </w:rPr>
        <w:t xml:space="preserve"> </w:t>
      </w:r>
      <w:r>
        <w:t>President</w:t>
      </w:r>
      <w:r>
        <w:rPr>
          <w:spacing w:val="-3"/>
        </w:rPr>
        <w:t xml:space="preserve"> </w:t>
      </w:r>
      <w:r>
        <w:t>of</w:t>
      </w:r>
      <w:r>
        <w:rPr>
          <w:spacing w:val="-3"/>
        </w:rPr>
        <w:t xml:space="preserve"> </w:t>
      </w:r>
      <w:r>
        <w:t>the</w:t>
      </w:r>
      <w:r>
        <w:rPr>
          <w:spacing w:val="-3"/>
        </w:rPr>
        <w:t xml:space="preserve"> </w:t>
      </w:r>
      <w:r>
        <w:t>appointing</w:t>
      </w:r>
      <w:r>
        <w:rPr>
          <w:spacing w:val="-3"/>
        </w:rPr>
        <w:t xml:space="preserve"> </w:t>
      </w:r>
      <w:r>
        <w:t>organization</w:t>
      </w:r>
      <w:r>
        <w:rPr>
          <w:spacing w:val="-3"/>
        </w:rPr>
        <w:t xml:space="preserve"> </w:t>
      </w:r>
      <w:r>
        <w:t>then</w:t>
      </w:r>
      <w:r>
        <w:rPr>
          <w:spacing w:val="-3"/>
        </w:rPr>
        <w:t xml:space="preserve"> </w:t>
      </w:r>
      <w:r>
        <w:t xml:space="preserve">appoints a new committee member. Final decision rests with the Executive Committee of the appointing </w:t>
      </w:r>
      <w:r>
        <w:rPr>
          <w:spacing w:val="-2"/>
        </w:rPr>
        <w:t>organization.</w:t>
      </w:r>
    </w:p>
    <w:p w14:paraId="0CBBCE04" w14:textId="77777777" w:rsidR="00B72280" w:rsidRDefault="00B72280">
      <w:pPr>
        <w:pStyle w:val="BodyText"/>
        <w:spacing w:before="39"/>
      </w:pPr>
    </w:p>
    <w:p w14:paraId="1BDB3510" w14:textId="77777777" w:rsidR="00B72280" w:rsidRDefault="00000000">
      <w:pPr>
        <w:pStyle w:val="BodyText"/>
        <w:spacing w:line="285" w:lineRule="auto"/>
        <w:ind w:left="340" w:right="584"/>
      </w:pPr>
      <w:r>
        <w:t>Resignations,</w:t>
      </w:r>
      <w:r>
        <w:rPr>
          <w:spacing w:val="-3"/>
        </w:rPr>
        <w:t xml:space="preserve"> </w:t>
      </w:r>
      <w:r>
        <w:t>in</w:t>
      </w:r>
      <w:r>
        <w:rPr>
          <w:spacing w:val="-3"/>
        </w:rPr>
        <w:t xml:space="preserve"> </w:t>
      </w:r>
      <w:r>
        <w:t>writing,</w:t>
      </w:r>
      <w:r>
        <w:rPr>
          <w:spacing w:val="-3"/>
        </w:rPr>
        <w:t xml:space="preserve"> </w:t>
      </w:r>
      <w:r>
        <w:t>are</w:t>
      </w:r>
      <w:r>
        <w:rPr>
          <w:spacing w:val="-3"/>
        </w:rPr>
        <w:t xml:space="preserve"> </w:t>
      </w:r>
      <w:r>
        <w:t>addressed</w:t>
      </w:r>
      <w:r>
        <w:rPr>
          <w:spacing w:val="-3"/>
        </w:rPr>
        <w:t xml:space="preserve"> </w:t>
      </w:r>
      <w:r>
        <w:t>to</w:t>
      </w:r>
      <w:r>
        <w:rPr>
          <w:spacing w:val="-3"/>
        </w:rPr>
        <w:t xml:space="preserve"> </w:t>
      </w:r>
      <w:r>
        <w:t>the</w:t>
      </w:r>
      <w:r>
        <w:rPr>
          <w:spacing w:val="-3"/>
        </w:rPr>
        <w:t xml:space="preserve"> </w:t>
      </w:r>
      <w:r>
        <w:t>President</w:t>
      </w:r>
      <w:r>
        <w:rPr>
          <w:spacing w:val="-3"/>
        </w:rPr>
        <w:t xml:space="preserve"> </w:t>
      </w:r>
      <w:r>
        <w:t>of</w:t>
      </w:r>
      <w:r>
        <w:rPr>
          <w:spacing w:val="-3"/>
        </w:rPr>
        <w:t xml:space="preserve"> </w:t>
      </w:r>
      <w:r>
        <w:t>the</w:t>
      </w:r>
      <w:r>
        <w:rPr>
          <w:spacing w:val="-3"/>
        </w:rPr>
        <w:t xml:space="preserve"> </w:t>
      </w:r>
      <w:r>
        <w:t>appointing</w:t>
      </w:r>
      <w:r>
        <w:rPr>
          <w:spacing w:val="-3"/>
        </w:rPr>
        <w:t xml:space="preserve"> </w:t>
      </w:r>
      <w:r>
        <w:t>organization</w:t>
      </w:r>
      <w:r>
        <w:rPr>
          <w:spacing w:val="-3"/>
        </w:rPr>
        <w:t xml:space="preserve"> </w:t>
      </w:r>
      <w:r>
        <w:t>with</w:t>
      </w:r>
      <w:r>
        <w:rPr>
          <w:spacing w:val="-3"/>
        </w:rPr>
        <w:t xml:space="preserve"> </w:t>
      </w:r>
      <w:r>
        <w:t>copies</w:t>
      </w:r>
      <w:r>
        <w:rPr>
          <w:spacing w:val="-3"/>
        </w:rPr>
        <w:t xml:space="preserve"> </w:t>
      </w:r>
      <w:r>
        <w:t>to</w:t>
      </w:r>
      <w:r>
        <w:rPr>
          <w:spacing w:val="-3"/>
        </w:rPr>
        <w:t xml:space="preserve"> </w:t>
      </w:r>
      <w:r>
        <w:t>the other organizations’ Presidents, the committee chair, the PGC, the chair of REFORMA’s CAYASC, and the</w:t>
      </w:r>
      <w:r>
        <w:rPr>
          <w:spacing w:val="-3"/>
        </w:rPr>
        <w:t xml:space="preserve"> </w:t>
      </w:r>
      <w:r>
        <w:t>ALSC</w:t>
      </w:r>
      <w:r>
        <w:rPr>
          <w:spacing w:val="-3"/>
        </w:rPr>
        <w:t xml:space="preserve"> </w:t>
      </w:r>
      <w:r>
        <w:t>ED</w:t>
      </w:r>
      <w:r>
        <w:rPr>
          <w:spacing w:val="-3"/>
        </w:rPr>
        <w:t xml:space="preserve"> </w:t>
      </w:r>
      <w:r>
        <w:t>and</w:t>
      </w:r>
      <w:r>
        <w:rPr>
          <w:spacing w:val="-3"/>
        </w:rPr>
        <w:t xml:space="preserve"> </w:t>
      </w:r>
      <w:r>
        <w:t>the</w:t>
      </w:r>
      <w:r>
        <w:rPr>
          <w:spacing w:val="-3"/>
        </w:rPr>
        <w:t xml:space="preserve"> </w:t>
      </w:r>
      <w:r>
        <w:t>YALSA</w:t>
      </w:r>
      <w:r>
        <w:rPr>
          <w:spacing w:val="-3"/>
        </w:rPr>
        <w:t xml:space="preserve"> </w:t>
      </w:r>
      <w:r>
        <w:t>ED.</w:t>
      </w:r>
      <w:r>
        <w:rPr>
          <w:spacing w:val="-3"/>
        </w:rPr>
        <w:t xml:space="preserve"> </w:t>
      </w:r>
      <w:r>
        <w:t>The</w:t>
      </w:r>
      <w:r>
        <w:rPr>
          <w:spacing w:val="-3"/>
        </w:rPr>
        <w:t xml:space="preserve"> </w:t>
      </w:r>
      <w:r>
        <w:t>President</w:t>
      </w:r>
      <w:r>
        <w:rPr>
          <w:spacing w:val="-3"/>
        </w:rPr>
        <w:t xml:space="preserve"> </w:t>
      </w:r>
      <w:r>
        <w:t>of</w:t>
      </w:r>
      <w:r>
        <w:rPr>
          <w:spacing w:val="-3"/>
        </w:rPr>
        <w:t xml:space="preserve"> </w:t>
      </w:r>
      <w:r>
        <w:t>the</w:t>
      </w:r>
      <w:r>
        <w:rPr>
          <w:spacing w:val="-3"/>
        </w:rPr>
        <w:t xml:space="preserve"> </w:t>
      </w:r>
      <w:r>
        <w:t>appointing</w:t>
      </w:r>
      <w:r>
        <w:rPr>
          <w:spacing w:val="-3"/>
        </w:rPr>
        <w:t xml:space="preserve"> </w:t>
      </w:r>
      <w:r>
        <w:t>organization</w:t>
      </w:r>
      <w:r>
        <w:rPr>
          <w:spacing w:val="-3"/>
        </w:rPr>
        <w:t xml:space="preserve"> </w:t>
      </w:r>
      <w:r>
        <w:t>shall</w:t>
      </w:r>
      <w:r>
        <w:rPr>
          <w:spacing w:val="-3"/>
        </w:rPr>
        <w:t xml:space="preserve"> </w:t>
      </w:r>
      <w:r>
        <w:t>then</w:t>
      </w:r>
      <w:r>
        <w:rPr>
          <w:spacing w:val="-3"/>
        </w:rPr>
        <w:t xml:space="preserve"> </w:t>
      </w:r>
      <w:r>
        <w:t>appoint</w:t>
      </w:r>
      <w:r>
        <w:rPr>
          <w:spacing w:val="-3"/>
        </w:rPr>
        <w:t xml:space="preserve"> </w:t>
      </w:r>
      <w:r>
        <w:t>a</w:t>
      </w:r>
      <w:r>
        <w:rPr>
          <w:spacing w:val="-3"/>
        </w:rPr>
        <w:t xml:space="preserve"> </w:t>
      </w:r>
      <w:r>
        <w:t>new committee member to fill the vacancy.</w:t>
      </w:r>
    </w:p>
    <w:p w14:paraId="438F76D6" w14:textId="77777777" w:rsidR="00B72280" w:rsidRDefault="00B72280">
      <w:pPr>
        <w:spacing w:line="285" w:lineRule="auto"/>
        <w:sectPr w:rsidR="00B72280" w:rsidSect="00737445">
          <w:pgSz w:w="12240" w:h="15840"/>
          <w:pgMar w:top="960" w:right="460" w:bottom="1000" w:left="620" w:header="0" w:footer="748" w:gutter="0"/>
          <w:cols w:space="720"/>
        </w:sectPr>
      </w:pPr>
    </w:p>
    <w:p w14:paraId="71CEC947" w14:textId="77777777" w:rsidR="00B72280" w:rsidRDefault="00B72280">
      <w:pPr>
        <w:pStyle w:val="BodyText"/>
        <w:spacing w:before="4"/>
        <w:rPr>
          <w:sz w:val="17"/>
        </w:rPr>
      </w:pPr>
    </w:p>
    <w:p w14:paraId="250CAB52" w14:textId="77777777" w:rsidR="00B72280" w:rsidRDefault="00B72280">
      <w:pPr>
        <w:rPr>
          <w:sz w:val="17"/>
        </w:rPr>
        <w:sectPr w:rsidR="00B72280" w:rsidSect="00737445">
          <w:pgSz w:w="12240" w:h="15840"/>
          <w:pgMar w:top="1820" w:right="460" w:bottom="1000" w:left="620" w:header="0" w:footer="748" w:gutter="0"/>
          <w:cols w:space="720"/>
        </w:sectPr>
      </w:pPr>
    </w:p>
    <w:p w14:paraId="72152C72" w14:textId="77777777" w:rsidR="00B72280" w:rsidRDefault="00000000">
      <w:pPr>
        <w:pStyle w:val="Heading3"/>
        <w:spacing w:before="71"/>
        <w:ind w:left="2177"/>
      </w:pPr>
      <w:r>
        <w:t>RELATIONSHIP</w:t>
      </w:r>
      <w:r>
        <w:rPr>
          <w:spacing w:val="-8"/>
        </w:rPr>
        <w:t xml:space="preserve"> </w:t>
      </w:r>
      <w:r>
        <w:t>WITH</w:t>
      </w:r>
      <w:r>
        <w:rPr>
          <w:spacing w:val="-8"/>
        </w:rPr>
        <w:t xml:space="preserve"> </w:t>
      </w:r>
      <w:r>
        <w:rPr>
          <w:spacing w:val="-2"/>
        </w:rPr>
        <w:t>PUBLISHERS</w:t>
      </w:r>
    </w:p>
    <w:p w14:paraId="31571271" w14:textId="77777777" w:rsidR="00B72280" w:rsidRDefault="00B72280">
      <w:pPr>
        <w:pStyle w:val="BodyText"/>
        <w:spacing w:before="65"/>
        <w:rPr>
          <w:rFonts w:ascii="Arial"/>
          <w:b/>
          <w:sz w:val="34"/>
        </w:rPr>
      </w:pPr>
    </w:p>
    <w:p w14:paraId="746B4ACB" w14:textId="77777777" w:rsidR="00B72280" w:rsidRDefault="00000000">
      <w:pPr>
        <w:pStyle w:val="Heading9"/>
      </w:pPr>
      <w:r>
        <w:t>Guidelines</w:t>
      </w:r>
      <w:r>
        <w:rPr>
          <w:spacing w:val="-8"/>
        </w:rPr>
        <w:t xml:space="preserve"> </w:t>
      </w:r>
      <w:r>
        <w:t>for</w:t>
      </w:r>
      <w:r>
        <w:rPr>
          <w:spacing w:val="-7"/>
        </w:rPr>
        <w:t xml:space="preserve"> </w:t>
      </w:r>
      <w:r>
        <w:t>Committee</w:t>
      </w:r>
      <w:r>
        <w:rPr>
          <w:spacing w:val="-7"/>
        </w:rPr>
        <w:t xml:space="preserve"> </w:t>
      </w:r>
      <w:r>
        <w:rPr>
          <w:spacing w:val="-2"/>
        </w:rPr>
        <w:t>Members</w:t>
      </w:r>
    </w:p>
    <w:p w14:paraId="53215477" w14:textId="77777777" w:rsidR="00B72280" w:rsidRDefault="00000000">
      <w:pPr>
        <w:pStyle w:val="BodyText"/>
        <w:spacing w:before="92"/>
        <w:ind w:left="340"/>
      </w:pPr>
      <w:r>
        <w:t>Members</w:t>
      </w:r>
      <w:r>
        <w:rPr>
          <w:spacing w:val="-7"/>
        </w:rPr>
        <w:t xml:space="preserve"> </w:t>
      </w:r>
      <w:r>
        <w:t>of</w:t>
      </w:r>
      <w:r>
        <w:rPr>
          <w:spacing w:val="-7"/>
        </w:rPr>
        <w:t xml:space="preserve"> </w:t>
      </w:r>
      <w:r>
        <w:t>the</w:t>
      </w:r>
      <w:r>
        <w:rPr>
          <w:spacing w:val="-7"/>
        </w:rPr>
        <w:t xml:space="preserve"> </w:t>
      </w:r>
      <w:r>
        <w:t>committee</w:t>
      </w:r>
      <w:r>
        <w:rPr>
          <w:spacing w:val="-6"/>
        </w:rPr>
        <w:t xml:space="preserve"> </w:t>
      </w:r>
      <w:r>
        <w:t>adhere</w:t>
      </w:r>
      <w:r>
        <w:rPr>
          <w:spacing w:val="-7"/>
        </w:rPr>
        <w:t xml:space="preserve"> </w:t>
      </w:r>
      <w:r>
        <w:t>to</w:t>
      </w:r>
      <w:r>
        <w:rPr>
          <w:spacing w:val="-7"/>
        </w:rPr>
        <w:t xml:space="preserve"> </w:t>
      </w:r>
      <w:r>
        <w:t>guidelines</w:t>
      </w:r>
      <w:r>
        <w:rPr>
          <w:spacing w:val="-6"/>
        </w:rPr>
        <w:t xml:space="preserve"> </w:t>
      </w:r>
      <w:r>
        <w:t>regarding</w:t>
      </w:r>
      <w:r>
        <w:rPr>
          <w:spacing w:val="-7"/>
        </w:rPr>
        <w:t xml:space="preserve"> </w:t>
      </w:r>
      <w:r>
        <w:t>their</w:t>
      </w:r>
      <w:r>
        <w:rPr>
          <w:spacing w:val="-7"/>
        </w:rPr>
        <w:t xml:space="preserve"> </w:t>
      </w:r>
      <w:r>
        <w:t>relationship</w:t>
      </w:r>
      <w:r>
        <w:rPr>
          <w:spacing w:val="-6"/>
        </w:rPr>
        <w:t xml:space="preserve"> </w:t>
      </w:r>
      <w:r>
        <w:t>to</w:t>
      </w:r>
      <w:r>
        <w:rPr>
          <w:spacing w:val="-7"/>
        </w:rPr>
        <w:t xml:space="preserve"> </w:t>
      </w:r>
      <w:r>
        <w:t>publishers.</w:t>
      </w:r>
      <w:r>
        <w:rPr>
          <w:spacing w:val="-7"/>
        </w:rPr>
        <w:t xml:space="preserve"> </w:t>
      </w:r>
      <w:r>
        <w:t>Important</w:t>
      </w:r>
      <w:r>
        <w:rPr>
          <w:spacing w:val="-6"/>
        </w:rPr>
        <w:t xml:space="preserve"> </w:t>
      </w:r>
      <w:r>
        <w:rPr>
          <w:spacing w:val="-2"/>
        </w:rPr>
        <w:t>points:</w:t>
      </w:r>
    </w:p>
    <w:p w14:paraId="40B249D9" w14:textId="77777777" w:rsidR="00B72280" w:rsidRDefault="00B72280">
      <w:pPr>
        <w:pStyle w:val="BodyText"/>
        <w:spacing w:before="124"/>
      </w:pPr>
    </w:p>
    <w:p w14:paraId="12C7E3E6" w14:textId="77777777" w:rsidR="00B72280" w:rsidRDefault="00000000">
      <w:pPr>
        <w:pStyle w:val="ListParagraph"/>
        <w:numPr>
          <w:ilvl w:val="0"/>
          <w:numId w:val="19"/>
        </w:numPr>
        <w:tabs>
          <w:tab w:val="left" w:pos="820"/>
        </w:tabs>
        <w:spacing w:line="256" w:lineRule="auto"/>
        <w:ind w:right="1136"/>
      </w:pPr>
      <w:r>
        <w:t>The</w:t>
      </w:r>
      <w:r>
        <w:rPr>
          <w:spacing w:val="-3"/>
        </w:rPr>
        <w:t xml:space="preserve"> </w:t>
      </w:r>
      <w:r>
        <w:t>ALSC</w:t>
      </w:r>
      <w:r>
        <w:rPr>
          <w:spacing w:val="-3"/>
        </w:rPr>
        <w:t xml:space="preserve"> </w:t>
      </w:r>
      <w:r>
        <w:t>office</w:t>
      </w:r>
      <w:r>
        <w:rPr>
          <w:spacing w:val="-3"/>
        </w:rPr>
        <w:t xml:space="preserve"> </w:t>
      </w:r>
      <w:r>
        <w:t>makes</w:t>
      </w:r>
      <w:r>
        <w:rPr>
          <w:spacing w:val="-3"/>
        </w:rPr>
        <w:t xml:space="preserve"> </w:t>
      </w:r>
      <w:r>
        <w:t>the</w:t>
      </w:r>
      <w:r>
        <w:rPr>
          <w:spacing w:val="-3"/>
        </w:rPr>
        <w:t xml:space="preserve"> </w:t>
      </w:r>
      <w:r>
        <w:t>committee</w:t>
      </w:r>
      <w:r>
        <w:rPr>
          <w:spacing w:val="-3"/>
        </w:rPr>
        <w:t xml:space="preserve"> </w:t>
      </w:r>
      <w:r>
        <w:t>roster</w:t>
      </w:r>
      <w:r>
        <w:rPr>
          <w:spacing w:val="-3"/>
        </w:rPr>
        <w:t xml:space="preserve"> </w:t>
      </w:r>
      <w:r>
        <w:t>available</w:t>
      </w:r>
      <w:r>
        <w:rPr>
          <w:spacing w:val="-3"/>
        </w:rPr>
        <w:t xml:space="preserve"> </w:t>
      </w:r>
      <w:r>
        <w:t>to</w:t>
      </w:r>
      <w:r>
        <w:rPr>
          <w:spacing w:val="-3"/>
        </w:rPr>
        <w:t xml:space="preserve"> </w:t>
      </w:r>
      <w:r>
        <w:t>publishers</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in</w:t>
      </w:r>
      <w:r>
        <w:rPr>
          <w:spacing w:val="-3"/>
        </w:rPr>
        <w:t xml:space="preserve"> </w:t>
      </w:r>
      <w:r>
        <w:t>the year under consideration.</w:t>
      </w:r>
    </w:p>
    <w:p w14:paraId="197EAEC5" w14:textId="77777777" w:rsidR="00B72280" w:rsidRDefault="00B72280">
      <w:pPr>
        <w:pStyle w:val="BodyText"/>
        <w:spacing w:before="61"/>
      </w:pPr>
    </w:p>
    <w:p w14:paraId="2C038898" w14:textId="77777777" w:rsidR="00B72280" w:rsidRDefault="00000000">
      <w:pPr>
        <w:pStyle w:val="ListParagraph"/>
        <w:numPr>
          <w:ilvl w:val="0"/>
          <w:numId w:val="19"/>
        </w:numPr>
        <w:tabs>
          <w:tab w:val="left" w:pos="820"/>
          <w:tab w:val="left" w:pos="880"/>
        </w:tabs>
        <w:spacing w:line="242" w:lineRule="auto"/>
        <w:ind w:right="844"/>
      </w:pPr>
      <w:r>
        <w:tab/>
        <w:t>Many</w:t>
      </w:r>
      <w:r>
        <w:rPr>
          <w:spacing w:val="-5"/>
        </w:rPr>
        <w:t xml:space="preserve"> </w:t>
      </w:r>
      <w:r>
        <w:t>publishers</w:t>
      </w:r>
      <w:r>
        <w:rPr>
          <w:spacing w:val="-5"/>
        </w:rPr>
        <w:t xml:space="preserve"> </w:t>
      </w:r>
      <w:r>
        <w:t>send</w:t>
      </w:r>
      <w:r>
        <w:rPr>
          <w:spacing w:val="-5"/>
        </w:rPr>
        <w:t xml:space="preserve"> </w:t>
      </w:r>
      <w:r>
        <w:t>committee</w:t>
      </w:r>
      <w:r>
        <w:rPr>
          <w:spacing w:val="-5"/>
        </w:rPr>
        <w:t xml:space="preserve"> </w:t>
      </w:r>
      <w:r>
        <w:t>members</w:t>
      </w:r>
      <w:r>
        <w:rPr>
          <w:spacing w:val="-5"/>
        </w:rPr>
        <w:t xml:space="preserve"> </w:t>
      </w:r>
      <w:r>
        <w:t>eligible</w:t>
      </w:r>
      <w:r>
        <w:rPr>
          <w:spacing w:val="-5"/>
        </w:rPr>
        <w:t xml:space="preserve"> </w:t>
      </w:r>
      <w:r>
        <w:t>books</w:t>
      </w:r>
      <w:r>
        <w:rPr>
          <w:spacing w:val="-5"/>
        </w:rPr>
        <w:t xml:space="preserve"> </w:t>
      </w:r>
      <w:r>
        <w:t>for</w:t>
      </w:r>
      <w:r>
        <w:rPr>
          <w:spacing w:val="-5"/>
        </w:rPr>
        <w:t xml:space="preserve"> </w:t>
      </w:r>
      <w:r>
        <w:t>consideration.</w:t>
      </w:r>
      <w:r>
        <w:rPr>
          <w:spacing w:val="-5"/>
        </w:rPr>
        <w:t xml:space="preserve"> </w:t>
      </w:r>
      <w:r>
        <w:t>Committee</w:t>
      </w:r>
      <w:r>
        <w:rPr>
          <w:spacing w:val="-5"/>
        </w:rPr>
        <w:t xml:space="preserve"> </w:t>
      </w:r>
      <w:r>
        <w:t>members may accept these unsolicited books.</w:t>
      </w:r>
    </w:p>
    <w:p w14:paraId="1E9BFE92" w14:textId="77777777" w:rsidR="00B72280" w:rsidRDefault="00B72280">
      <w:pPr>
        <w:pStyle w:val="BodyText"/>
        <w:spacing w:before="76"/>
      </w:pPr>
    </w:p>
    <w:p w14:paraId="6181E83A" w14:textId="77777777" w:rsidR="00B72280" w:rsidRDefault="00000000">
      <w:pPr>
        <w:pStyle w:val="ListParagraph"/>
        <w:numPr>
          <w:ilvl w:val="0"/>
          <w:numId w:val="19"/>
        </w:numPr>
        <w:tabs>
          <w:tab w:val="left" w:pos="820"/>
        </w:tabs>
        <w:spacing w:line="271" w:lineRule="auto"/>
        <w:ind w:right="1015"/>
      </w:pPr>
      <w:r>
        <w:t>The chair notifies the ALSC PGC or the YALSA AA when important books have not been received</w:t>
      </w:r>
      <w:r>
        <w:rPr>
          <w:spacing w:val="-3"/>
        </w:rPr>
        <w:t xml:space="preserve"> </w:t>
      </w:r>
      <w:r>
        <w:t>by</w:t>
      </w:r>
      <w:r>
        <w:rPr>
          <w:spacing w:val="-3"/>
        </w:rPr>
        <w:t xml:space="preserve"> </w:t>
      </w:r>
      <w:r>
        <w:t>committee</w:t>
      </w:r>
      <w:r>
        <w:rPr>
          <w:spacing w:val="-3"/>
        </w:rPr>
        <w:t xml:space="preserve"> </w:t>
      </w:r>
      <w:r>
        <w:t>members</w:t>
      </w:r>
      <w:r>
        <w:rPr>
          <w:spacing w:val="-3"/>
        </w:rPr>
        <w:t xml:space="preserve"> </w:t>
      </w:r>
      <w:r>
        <w:t>and</w:t>
      </w:r>
      <w:r>
        <w:rPr>
          <w:spacing w:val="-3"/>
        </w:rPr>
        <w:t xml:space="preserve"> </w:t>
      </w:r>
      <w:r>
        <w:t>works</w:t>
      </w:r>
      <w:r>
        <w:rPr>
          <w:spacing w:val="-3"/>
        </w:rPr>
        <w:t xml:space="preserve"> </w:t>
      </w:r>
      <w:r>
        <w:t>with</w:t>
      </w:r>
      <w:r>
        <w:rPr>
          <w:spacing w:val="-3"/>
        </w:rPr>
        <w:t xml:space="preserve"> </w:t>
      </w:r>
      <w:r>
        <w:t>the</w:t>
      </w:r>
      <w:r>
        <w:rPr>
          <w:spacing w:val="-3"/>
        </w:rPr>
        <w:t xml:space="preserve"> </w:t>
      </w:r>
      <w:r>
        <w:t>ALSC</w:t>
      </w:r>
      <w:r>
        <w:rPr>
          <w:spacing w:val="-3"/>
        </w:rPr>
        <w:t xml:space="preserve"> </w:t>
      </w:r>
      <w:r>
        <w:t>PGC</w:t>
      </w:r>
      <w:r>
        <w:rPr>
          <w:spacing w:val="-3"/>
        </w:rPr>
        <w:t xml:space="preserve"> </w:t>
      </w:r>
      <w:r>
        <w:t>or</w:t>
      </w:r>
      <w:r>
        <w:rPr>
          <w:spacing w:val="-3"/>
        </w:rPr>
        <w:t xml:space="preserve"> </w:t>
      </w:r>
      <w:r>
        <w:t>the</w:t>
      </w:r>
      <w:r>
        <w:rPr>
          <w:spacing w:val="-3"/>
        </w:rPr>
        <w:t xml:space="preserve"> </w:t>
      </w:r>
      <w:r>
        <w:t>YALSA</w:t>
      </w:r>
      <w:r>
        <w:rPr>
          <w:spacing w:val="-3"/>
        </w:rPr>
        <w:t xml:space="preserve"> </w:t>
      </w:r>
      <w:r>
        <w:t>AA</w:t>
      </w:r>
      <w:r>
        <w:rPr>
          <w:spacing w:val="-3"/>
        </w:rPr>
        <w:t xml:space="preserve"> </w:t>
      </w:r>
      <w:r>
        <w:t>to</w:t>
      </w:r>
      <w:r>
        <w:rPr>
          <w:spacing w:val="-3"/>
        </w:rPr>
        <w:t xml:space="preserve"> </w:t>
      </w:r>
      <w:r>
        <w:t>solve</w:t>
      </w:r>
      <w:r>
        <w:rPr>
          <w:spacing w:val="-3"/>
        </w:rPr>
        <w:t xml:space="preserve"> </w:t>
      </w:r>
      <w:r>
        <w:t>such</w:t>
      </w:r>
    </w:p>
    <w:p w14:paraId="4FB6D3F5" w14:textId="77777777" w:rsidR="00B72280" w:rsidRDefault="00000000">
      <w:pPr>
        <w:pStyle w:val="BodyText"/>
        <w:spacing w:line="236" w:lineRule="exact"/>
        <w:ind w:left="820"/>
      </w:pPr>
      <w:r>
        <w:t>problems.</w:t>
      </w:r>
      <w:r>
        <w:rPr>
          <w:spacing w:val="-6"/>
        </w:rPr>
        <w:t xml:space="preserve"> </w:t>
      </w:r>
      <w:r>
        <w:t>The</w:t>
      </w:r>
      <w:r>
        <w:rPr>
          <w:spacing w:val="-6"/>
        </w:rPr>
        <w:t xml:space="preserve"> </w:t>
      </w:r>
      <w:r>
        <w:t>chair</w:t>
      </w:r>
      <w:r>
        <w:rPr>
          <w:spacing w:val="-6"/>
        </w:rPr>
        <w:t xml:space="preserve"> </w:t>
      </w:r>
      <w:r>
        <w:t>surveys</w:t>
      </w:r>
      <w:r>
        <w:rPr>
          <w:spacing w:val="-6"/>
        </w:rPr>
        <w:t xml:space="preserve"> </w:t>
      </w:r>
      <w:r>
        <w:t>committee</w:t>
      </w:r>
      <w:r>
        <w:rPr>
          <w:spacing w:val="-6"/>
        </w:rPr>
        <w:t xml:space="preserve"> </w:t>
      </w:r>
      <w:r>
        <w:t>members</w:t>
      </w:r>
      <w:r>
        <w:rPr>
          <w:spacing w:val="-6"/>
        </w:rPr>
        <w:t xml:space="preserve"> </w:t>
      </w:r>
      <w:r>
        <w:t>regularly</w:t>
      </w:r>
      <w:r>
        <w:rPr>
          <w:spacing w:val="-6"/>
        </w:rPr>
        <w:t xml:space="preserve"> </w:t>
      </w:r>
      <w:r>
        <w:t>to</w:t>
      </w:r>
      <w:r>
        <w:rPr>
          <w:spacing w:val="-6"/>
        </w:rPr>
        <w:t xml:space="preserve"> </w:t>
      </w:r>
      <w:r>
        <w:t>ascertain</w:t>
      </w:r>
      <w:r>
        <w:rPr>
          <w:spacing w:val="-6"/>
        </w:rPr>
        <w:t xml:space="preserve"> </w:t>
      </w:r>
      <w:r>
        <w:t>which</w:t>
      </w:r>
      <w:r>
        <w:rPr>
          <w:spacing w:val="-6"/>
        </w:rPr>
        <w:t xml:space="preserve"> </w:t>
      </w:r>
      <w:r>
        <w:t>books</w:t>
      </w:r>
      <w:r>
        <w:rPr>
          <w:spacing w:val="-6"/>
        </w:rPr>
        <w:t xml:space="preserve"> </w:t>
      </w:r>
      <w:r>
        <w:t>have</w:t>
      </w:r>
      <w:r>
        <w:rPr>
          <w:spacing w:val="-6"/>
        </w:rPr>
        <w:t xml:space="preserve"> </w:t>
      </w:r>
      <w:r>
        <w:t>not</w:t>
      </w:r>
      <w:r>
        <w:rPr>
          <w:spacing w:val="-5"/>
        </w:rPr>
        <w:t xml:space="preserve"> </w:t>
      </w:r>
      <w:r>
        <w:rPr>
          <w:spacing w:val="-4"/>
        </w:rPr>
        <w:t>been</w:t>
      </w:r>
    </w:p>
    <w:p w14:paraId="33EE4482" w14:textId="77777777" w:rsidR="00B72280" w:rsidRDefault="00000000">
      <w:pPr>
        <w:pStyle w:val="BodyText"/>
        <w:spacing w:before="17"/>
        <w:ind w:left="820"/>
      </w:pPr>
      <w:r>
        <w:rPr>
          <w:spacing w:val="-2"/>
        </w:rPr>
        <w:t>received.</w:t>
      </w:r>
    </w:p>
    <w:p w14:paraId="56C6F549" w14:textId="77777777" w:rsidR="00B72280" w:rsidRDefault="00B72280">
      <w:pPr>
        <w:pStyle w:val="BodyText"/>
        <w:spacing w:before="64"/>
      </w:pPr>
    </w:p>
    <w:p w14:paraId="29BCC4FE" w14:textId="77777777" w:rsidR="00B72280" w:rsidRDefault="00000000">
      <w:pPr>
        <w:pStyle w:val="ListParagraph"/>
        <w:numPr>
          <w:ilvl w:val="0"/>
          <w:numId w:val="19"/>
        </w:numPr>
        <w:tabs>
          <w:tab w:val="left" w:pos="820"/>
        </w:tabs>
        <w:spacing w:line="256" w:lineRule="auto"/>
        <w:ind w:right="1248"/>
      </w:pPr>
      <w:r>
        <w:t>Committee members are not to solicit publishers for free, personal copies of eligible books. Ultimately,</w:t>
      </w:r>
      <w:r>
        <w:rPr>
          <w:spacing w:val="-4"/>
        </w:rPr>
        <w:t xml:space="preserve"> </w:t>
      </w:r>
      <w:r>
        <w:t>it</w:t>
      </w:r>
      <w:r>
        <w:rPr>
          <w:spacing w:val="-4"/>
        </w:rPr>
        <w:t xml:space="preserve"> </w:t>
      </w:r>
      <w:r>
        <w:t>is</w:t>
      </w:r>
      <w:r>
        <w:rPr>
          <w:spacing w:val="-4"/>
        </w:rPr>
        <w:t xml:space="preserve"> </w:t>
      </w:r>
      <w:r>
        <w:t>the</w:t>
      </w:r>
      <w:r>
        <w:rPr>
          <w:spacing w:val="-4"/>
        </w:rPr>
        <w:t xml:space="preserve"> </w:t>
      </w:r>
      <w:r>
        <w:t>responsibility</w:t>
      </w:r>
      <w:r>
        <w:rPr>
          <w:spacing w:val="-4"/>
        </w:rPr>
        <w:t xml:space="preserve"> </w:t>
      </w:r>
      <w:r>
        <w:t>of</w:t>
      </w:r>
      <w:r>
        <w:rPr>
          <w:spacing w:val="-4"/>
        </w:rPr>
        <w:t xml:space="preserve"> </w:t>
      </w:r>
      <w:r>
        <w:t>each</w:t>
      </w:r>
      <w:r>
        <w:rPr>
          <w:spacing w:val="-4"/>
        </w:rPr>
        <w:t xml:space="preserve"> </w:t>
      </w:r>
      <w:r>
        <w:t>committee</w:t>
      </w:r>
      <w:r>
        <w:rPr>
          <w:spacing w:val="-4"/>
        </w:rPr>
        <w:t xml:space="preserve"> </w:t>
      </w:r>
      <w:r>
        <w:t>member</w:t>
      </w:r>
      <w:r>
        <w:rPr>
          <w:spacing w:val="-4"/>
        </w:rPr>
        <w:t xml:space="preserve"> </w:t>
      </w:r>
      <w:r>
        <w:t>to</w:t>
      </w:r>
      <w:r>
        <w:rPr>
          <w:spacing w:val="-4"/>
        </w:rPr>
        <w:t xml:space="preserve"> </w:t>
      </w:r>
      <w:r>
        <w:t>obtain</w:t>
      </w:r>
      <w:r>
        <w:rPr>
          <w:spacing w:val="-4"/>
        </w:rPr>
        <w:t xml:space="preserve"> </w:t>
      </w:r>
      <w:r>
        <w:t>such</w:t>
      </w:r>
      <w:r>
        <w:rPr>
          <w:spacing w:val="-4"/>
        </w:rPr>
        <w:t xml:space="preserve"> </w:t>
      </w:r>
      <w:r>
        <w:t>books</w:t>
      </w:r>
      <w:r>
        <w:rPr>
          <w:spacing w:val="-4"/>
        </w:rPr>
        <w:t xml:space="preserve"> </w:t>
      </w:r>
      <w:r>
        <w:t>for</w:t>
      </w:r>
      <w:r>
        <w:rPr>
          <w:spacing w:val="-4"/>
        </w:rPr>
        <w:t xml:space="preserve"> </w:t>
      </w:r>
      <w:r>
        <w:t>reading.</w:t>
      </w:r>
    </w:p>
    <w:p w14:paraId="49DE0516" w14:textId="77777777" w:rsidR="00B72280" w:rsidRDefault="00B72280">
      <w:pPr>
        <w:pStyle w:val="BodyText"/>
        <w:spacing w:before="46"/>
      </w:pPr>
    </w:p>
    <w:p w14:paraId="6575FB66" w14:textId="77777777" w:rsidR="00B72280" w:rsidRDefault="00000000">
      <w:pPr>
        <w:pStyle w:val="ListParagraph"/>
        <w:numPr>
          <w:ilvl w:val="0"/>
          <w:numId w:val="19"/>
        </w:numPr>
        <w:tabs>
          <w:tab w:val="left" w:pos="820"/>
        </w:tabs>
        <w:spacing w:line="256" w:lineRule="auto"/>
        <w:ind w:right="696"/>
      </w:pPr>
      <w:r>
        <w:t>Committee</w:t>
      </w:r>
      <w:r>
        <w:rPr>
          <w:spacing w:val="-3"/>
        </w:rPr>
        <w:t xml:space="preserve"> </w:t>
      </w:r>
      <w:r>
        <w:t>members</w:t>
      </w:r>
      <w:r>
        <w:rPr>
          <w:spacing w:val="-3"/>
        </w:rPr>
        <w:t xml:space="preserve"> </w:t>
      </w:r>
      <w:r>
        <w:t>are</w:t>
      </w:r>
      <w:r>
        <w:rPr>
          <w:spacing w:val="-3"/>
        </w:rPr>
        <w:t xml:space="preserve"> </w:t>
      </w:r>
      <w:r>
        <w:t>cautioned</w:t>
      </w:r>
      <w:r>
        <w:rPr>
          <w:spacing w:val="-3"/>
        </w:rPr>
        <w:t xml:space="preserve"> </w:t>
      </w:r>
      <w:r>
        <w:t>to</w:t>
      </w:r>
      <w:r>
        <w:rPr>
          <w:spacing w:val="-3"/>
        </w:rPr>
        <w:t xml:space="preserve"> </w:t>
      </w:r>
      <w:r>
        <w:t>avoid</w:t>
      </w:r>
      <w:r>
        <w:rPr>
          <w:spacing w:val="-3"/>
        </w:rPr>
        <w:t xml:space="preserve"> </w:t>
      </w:r>
      <w:r>
        <w:t>any</w:t>
      </w:r>
      <w:r>
        <w:rPr>
          <w:spacing w:val="-3"/>
        </w:rPr>
        <w:t xml:space="preserve"> </w:t>
      </w:r>
      <w:r>
        <w:t>conflicts</w:t>
      </w:r>
      <w:r>
        <w:rPr>
          <w:spacing w:val="-3"/>
        </w:rPr>
        <w:t xml:space="preserve"> </w:t>
      </w:r>
      <w:r>
        <w:t>of</w:t>
      </w:r>
      <w:r>
        <w:rPr>
          <w:spacing w:val="-3"/>
        </w:rPr>
        <w:t xml:space="preserve"> </w:t>
      </w:r>
      <w:r>
        <w:t>interest</w:t>
      </w:r>
      <w:r>
        <w:rPr>
          <w:spacing w:val="-3"/>
        </w:rPr>
        <w:t xml:space="preserve"> </w:t>
      </w:r>
      <w:r>
        <w:t>that</w:t>
      </w:r>
      <w:r>
        <w:rPr>
          <w:spacing w:val="-3"/>
        </w:rPr>
        <w:t xml:space="preserve"> </w:t>
      </w:r>
      <w:r>
        <w:t>might</w:t>
      </w:r>
      <w:r>
        <w:rPr>
          <w:spacing w:val="-3"/>
        </w:rPr>
        <w:t xml:space="preserve"> </w:t>
      </w:r>
      <w:r>
        <w:t>grow</w:t>
      </w:r>
      <w:r>
        <w:rPr>
          <w:spacing w:val="-3"/>
        </w:rPr>
        <w:t xml:space="preserve"> </w:t>
      </w:r>
      <w:r>
        <w:t>out</w:t>
      </w:r>
      <w:r>
        <w:rPr>
          <w:spacing w:val="-3"/>
        </w:rPr>
        <w:t xml:space="preserve"> </w:t>
      </w:r>
      <w:r>
        <w:t>of</w:t>
      </w:r>
      <w:r>
        <w:rPr>
          <w:spacing w:val="-3"/>
        </w:rPr>
        <w:t xml:space="preserve"> </w:t>
      </w:r>
      <w:r>
        <w:t>personal contact</w:t>
      </w:r>
      <w:r>
        <w:rPr>
          <w:spacing w:val="-1"/>
        </w:rPr>
        <w:t xml:space="preserve"> </w:t>
      </w:r>
      <w:r>
        <w:t>with</w:t>
      </w:r>
      <w:r>
        <w:rPr>
          <w:spacing w:val="-1"/>
        </w:rPr>
        <w:t xml:space="preserve"> </w:t>
      </w:r>
      <w:r>
        <w:t>personnel</w:t>
      </w:r>
      <w:r>
        <w:rPr>
          <w:spacing w:val="-1"/>
        </w:rPr>
        <w:t xml:space="preserve"> </w:t>
      </w:r>
      <w:r>
        <w:t>involved</w:t>
      </w:r>
      <w:r>
        <w:rPr>
          <w:spacing w:val="-1"/>
        </w:rPr>
        <w:t xml:space="preserve"> </w:t>
      </w:r>
      <w:r>
        <w:t>in</w:t>
      </w:r>
      <w:r>
        <w:rPr>
          <w:spacing w:val="-1"/>
        </w:rPr>
        <w:t xml:space="preserve"> </w:t>
      </w:r>
      <w:r>
        <w:t>publishing</w:t>
      </w:r>
      <w:r>
        <w:rPr>
          <w:spacing w:val="-1"/>
        </w:rPr>
        <w:t xml:space="preserve"> </w:t>
      </w:r>
      <w:r>
        <w:t>children’s</w:t>
      </w:r>
      <w:r>
        <w:rPr>
          <w:spacing w:val="-1"/>
        </w:rPr>
        <w:t xml:space="preserve"> </w:t>
      </w:r>
      <w:r>
        <w:t>books.</w:t>
      </w:r>
      <w:r>
        <w:rPr>
          <w:spacing w:val="-1"/>
        </w:rPr>
        <w:t xml:space="preserve"> </w:t>
      </w:r>
      <w:r>
        <w:t>It</w:t>
      </w:r>
      <w:r>
        <w:rPr>
          <w:spacing w:val="-1"/>
        </w:rPr>
        <w:t xml:space="preserve"> </w:t>
      </w:r>
      <w:r>
        <w:t>is</w:t>
      </w:r>
      <w:r>
        <w:rPr>
          <w:spacing w:val="-1"/>
        </w:rPr>
        <w:t xml:space="preserve"> </w:t>
      </w:r>
      <w:r>
        <w:t>not</w:t>
      </w:r>
      <w:r>
        <w:rPr>
          <w:spacing w:val="-1"/>
        </w:rPr>
        <w:t xml:space="preserve"> </w:t>
      </w:r>
      <w:r>
        <w:t>necessary</w:t>
      </w:r>
      <w:r>
        <w:rPr>
          <w:spacing w:val="-1"/>
        </w:rPr>
        <w:t xml:space="preserve"> </w:t>
      </w:r>
      <w:r>
        <w:t>to</w:t>
      </w:r>
      <w:r>
        <w:rPr>
          <w:spacing w:val="-1"/>
        </w:rPr>
        <w:t xml:space="preserve"> </w:t>
      </w:r>
      <w:r>
        <w:t>suspend</w:t>
      </w:r>
      <w:r>
        <w:rPr>
          <w:spacing w:val="-1"/>
        </w:rPr>
        <w:t xml:space="preserve"> </w:t>
      </w:r>
      <w:r>
        <w:t>these contacts so long as there is the express understanding that such contacts in no way influence how books are considered or the final choices made.</w:t>
      </w:r>
    </w:p>
    <w:p w14:paraId="7A3A7329" w14:textId="77777777" w:rsidR="00B72280" w:rsidRDefault="00B72280">
      <w:pPr>
        <w:pStyle w:val="BodyText"/>
        <w:spacing w:before="44"/>
      </w:pPr>
    </w:p>
    <w:p w14:paraId="2F60D672" w14:textId="77777777" w:rsidR="00B72280" w:rsidRDefault="00000000">
      <w:pPr>
        <w:pStyle w:val="ListParagraph"/>
        <w:numPr>
          <w:ilvl w:val="0"/>
          <w:numId w:val="19"/>
        </w:numPr>
        <w:tabs>
          <w:tab w:val="left" w:pos="820"/>
        </w:tabs>
        <w:spacing w:line="256" w:lineRule="auto"/>
        <w:ind w:right="549"/>
        <w:jc w:val="both"/>
      </w:pPr>
      <w:r>
        <w:t>Committee members are not to solicit publishers for favors, invitations, or the</w:t>
      </w:r>
      <w:r>
        <w:rPr>
          <w:spacing w:val="-3"/>
        </w:rPr>
        <w:t xml:space="preserve"> </w:t>
      </w:r>
      <w:r>
        <w:t>like.</w:t>
      </w:r>
      <w:r>
        <w:rPr>
          <w:spacing w:val="-3"/>
        </w:rPr>
        <w:t xml:space="preserve"> </w:t>
      </w:r>
      <w:r>
        <w:t>However,</w:t>
      </w:r>
      <w:r>
        <w:rPr>
          <w:spacing w:val="-3"/>
        </w:rPr>
        <w:t xml:space="preserve"> </w:t>
      </w:r>
      <w:r>
        <w:t>should there be such unsolicited offers, committee members may accept with the express understanding that their acceptance in no way influences how books are considered or final choices made.</w:t>
      </w:r>
    </w:p>
    <w:p w14:paraId="310F9248" w14:textId="77777777" w:rsidR="00B72280" w:rsidRDefault="00B72280">
      <w:pPr>
        <w:pStyle w:val="BodyText"/>
        <w:spacing w:before="45"/>
      </w:pPr>
    </w:p>
    <w:p w14:paraId="3D6B96D8" w14:textId="77777777" w:rsidR="00B72280" w:rsidRDefault="00000000">
      <w:pPr>
        <w:pStyle w:val="Heading9"/>
      </w:pPr>
      <w:r>
        <w:t>Guidelines</w:t>
      </w:r>
      <w:r>
        <w:rPr>
          <w:spacing w:val="-7"/>
        </w:rPr>
        <w:t xml:space="preserve"> </w:t>
      </w:r>
      <w:r>
        <w:t>for</w:t>
      </w:r>
      <w:r>
        <w:rPr>
          <w:spacing w:val="-6"/>
        </w:rPr>
        <w:t xml:space="preserve"> </w:t>
      </w:r>
      <w:r>
        <w:rPr>
          <w:spacing w:val="-2"/>
        </w:rPr>
        <w:t>Publishers</w:t>
      </w:r>
    </w:p>
    <w:p w14:paraId="6386A945" w14:textId="77777777" w:rsidR="00B72280" w:rsidRDefault="00000000">
      <w:pPr>
        <w:pStyle w:val="BodyText"/>
        <w:spacing w:before="92" w:line="256" w:lineRule="auto"/>
        <w:ind w:left="340" w:right="584"/>
      </w:pPr>
      <w:r>
        <w:t>Publishers</w:t>
      </w:r>
      <w:r>
        <w:rPr>
          <w:spacing w:val="-4"/>
        </w:rPr>
        <w:t xml:space="preserve"> </w:t>
      </w:r>
      <w:r>
        <w:t>are</w:t>
      </w:r>
      <w:r>
        <w:rPr>
          <w:spacing w:val="-4"/>
        </w:rPr>
        <w:t xml:space="preserve"> </w:t>
      </w:r>
      <w:r>
        <w:t>encouraged</w:t>
      </w:r>
      <w:r>
        <w:rPr>
          <w:spacing w:val="-4"/>
        </w:rPr>
        <w:t xml:space="preserve"> </w:t>
      </w:r>
      <w:r>
        <w:t>to</w:t>
      </w:r>
      <w:r>
        <w:rPr>
          <w:spacing w:val="-4"/>
        </w:rPr>
        <w:t xml:space="preserve"> </w:t>
      </w:r>
      <w:r>
        <w:t>support</w:t>
      </w:r>
      <w:r>
        <w:rPr>
          <w:spacing w:val="-4"/>
        </w:rPr>
        <w:t xml:space="preserve"> </w:t>
      </w:r>
      <w:r>
        <w:t>the</w:t>
      </w:r>
      <w:r>
        <w:rPr>
          <w:spacing w:val="-4"/>
        </w:rPr>
        <w:t xml:space="preserve"> </w:t>
      </w:r>
      <w:r>
        <w:t>work</w:t>
      </w:r>
      <w:r>
        <w:rPr>
          <w:spacing w:val="-4"/>
        </w:rPr>
        <w:t xml:space="preserve"> </w:t>
      </w:r>
      <w:r>
        <w:t>of</w:t>
      </w:r>
      <w:r>
        <w:rPr>
          <w:spacing w:val="-4"/>
        </w:rPr>
        <w:t xml:space="preserve"> </w:t>
      </w:r>
      <w:r>
        <w:t>the</w:t>
      </w:r>
      <w:r>
        <w:rPr>
          <w:spacing w:val="-4"/>
        </w:rPr>
        <w:t xml:space="preserve"> </w:t>
      </w:r>
      <w:r>
        <w:t>Belpré</w:t>
      </w:r>
      <w:r>
        <w:rPr>
          <w:spacing w:val="-4"/>
        </w:rPr>
        <w:t xml:space="preserve"> </w:t>
      </w:r>
      <w:r>
        <w:t>Committee.</w:t>
      </w:r>
      <w:r>
        <w:rPr>
          <w:spacing w:val="-4"/>
        </w:rPr>
        <w:t xml:space="preserve"> </w:t>
      </w:r>
      <w:r>
        <w:t>Submission</w:t>
      </w:r>
      <w:r>
        <w:rPr>
          <w:spacing w:val="-4"/>
        </w:rPr>
        <w:t xml:space="preserve"> </w:t>
      </w:r>
      <w:r>
        <w:t>procedures</w:t>
      </w:r>
      <w:r>
        <w:rPr>
          <w:spacing w:val="-4"/>
        </w:rPr>
        <w:t xml:space="preserve"> </w:t>
      </w:r>
      <w:r>
        <w:t>are outlined for publishers on the ALSC and YALSA webpages.</w:t>
      </w:r>
    </w:p>
    <w:p w14:paraId="40189CE0" w14:textId="77777777" w:rsidR="00B72280" w:rsidRDefault="00B72280">
      <w:pPr>
        <w:pStyle w:val="BodyText"/>
        <w:spacing w:before="46"/>
      </w:pPr>
    </w:p>
    <w:p w14:paraId="0B470AEE" w14:textId="77777777" w:rsidR="00B72280" w:rsidRDefault="00000000">
      <w:pPr>
        <w:pStyle w:val="BodyText"/>
        <w:ind w:left="340"/>
      </w:pPr>
      <w:r>
        <w:t>To</w:t>
      </w:r>
      <w:r>
        <w:rPr>
          <w:spacing w:val="-6"/>
        </w:rPr>
        <w:t xml:space="preserve"> </w:t>
      </w:r>
      <w:r>
        <w:t>submit</w:t>
      </w:r>
      <w:r>
        <w:rPr>
          <w:spacing w:val="-5"/>
        </w:rPr>
        <w:t xml:space="preserve"> </w:t>
      </w:r>
      <w:r>
        <w:t>works</w:t>
      </w:r>
      <w:r>
        <w:rPr>
          <w:spacing w:val="-5"/>
        </w:rPr>
        <w:t xml:space="preserve"> </w:t>
      </w:r>
      <w:r>
        <w:t>for</w:t>
      </w:r>
      <w:r>
        <w:rPr>
          <w:spacing w:val="-5"/>
        </w:rPr>
        <w:t xml:space="preserve"> </w:t>
      </w:r>
      <w:r>
        <w:t>consideration</w:t>
      </w:r>
      <w:r>
        <w:rPr>
          <w:spacing w:val="-5"/>
        </w:rPr>
        <w:t xml:space="preserve"> </w:t>
      </w:r>
      <w:r>
        <w:t>for</w:t>
      </w:r>
      <w:r>
        <w:rPr>
          <w:spacing w:val="-5"/>
        </w:rPr>
        <w:t xml:space="preserve"> </w:t>
      </w:r>
      <w:r>
        <w:t>the</w:t>
      </w:r>
      <w:r>
        <w:rPr>
          <w:spacing w:val="-5"/>
        </w:rPr>
        <w:t xml:space="preserve"> </w:t>
      </w:r>
      <w:r>
        <w:t>Belpré</w:t>
      </w:r>
      <w:r>
        <w:rPr>
          <w:spacing w:val="-5"/>
        </w:rPr>
        <w:t xml:space="preserve"> </w:t>
      </w:r>
      <w:r>
        <w:rPr>
          <w:spacing w:val="-2"/>
        </w:rPr>
        <w:t>award:</w:t>
      </w:r>
    </w:p>
    <w:p w14:paraId="3F7AFFDD" w14:textId="77777777" w:rsidR="00B72280" w:rsidRDefault="00B72280">
      <w:pPr>
        <w:pStyle w:val="BodyText"/>
        <w:spacing w:before="109"/>
      </w:pPr>
    </w:p>
    <w:p w14:paraId="6CB68BFC" w14:textId="77777777" w:rsidR="00B72280" w:rsidRDefault="00000000">
      <w:pPr>
        <w:pStyle w:val="ListParagraph"/>
        <w:numPr>
          <w:ilvl w:val="0"/>
          <w:numId w:val="19"/>
        </w:numPr>
        <w:tabs>
          <w:tab w:val="left" w:pos="819"/>
        </w:tabs>
        <w:ind w:left="819" w:hanging="359"/>
      </w:pPr>
      <w:r>
        <w:t>Review</w:t>
      </w:r>
      <w:r>
        <w:rPr>
          <w:spacing w:val="-7"/>
        </w:rPr>
        <w:t xml:space="preserve"> </w:t>
      </w:r>
      <w:r>
        <w:t>the</w:t>
      </w:r>
      <w:r>
        <w:rPr>
          <w:spacing w:val="-4"/>
        </w:rPr>
        <w:t xml:space="preserve"> </w:t>
      </w:r>
      <w:r>
        <w:t>terms</w:t>
      </w:r>
      <w:r>
        <w:rPr>
          <w:spacing w:val="-5"/>
        </w:rPr>
        <w:t xml:space="preserve"> </w:t>
      </w:r>
      <w:r>
        <w:t>and</w:t>
      </w:r>
      <w:r>
        <w:rPr>
          <w:spacing w:val="-4"/>
        </w:rPr>
        <w:t xml:space="preserve"> </w:t>
      </w:r>
      <w:r>
        <w:t>criteria</w:t>
      </w:r>
      <w:r>
        <w:rPr>
          <w:spacing w:val="-5"/>
        </w:rPr>
        <w:t xml:space="preserve"> </w:t>
      </w:r>
      <w:r>
        <w:t>for</w:t>
      </w:r>
      <w:r>
        <w:rPr>
          <w:spacing w:val="-4"/>
        </w:rPr>
        <w:t xml:space="preserve"> </w:t>
      </w:r>
      <w:r>
        <w:t>the</w:t>
      </w:r>
      <w:r>
        <w:rPr>
          <w:spacing w:val="-4"/>
        </w:rPr>
        <w:t xml:space="preserve"> </w:t>
      </w:r>
      <w:r>
        <w:rPr>
          <w:spacing w:val="-2"/>
        </w:rPr>
        <w:t>award.</w:t>
      </w:r>
    </w:p>
    <w:p w14:paraId="3225466C" w14:textId="77777777" w:rsidR="00B72280" w:rsidRDefault="00000000">
      <w:pPr>
        <w:pStyle w:val="ListParagraph"/>
        <w:numPr>
          <w:ilvl w:val="0"/>
          <w:numId w:val="19"/>
        </w:numPr>
        <w:tabs>
          <w:tab w:val="left" w:pos="820"/>
        </w:tabs>
        <w:spacing w:before="77" w:line="256" w:lineRule="auto"/>
        <w:ind w:right="990"/>
      </w:pPr>
      <w:r>
        <w:t>Send</w:t>
      </w:r>
      <w:r>
        <w:rPr>
          <w:spacing w:val="-3"/>
        </w:rPr>
        <w:t xml:space="preserve"> </w:t>
      </w:r>
      <w:r>
        <w:t>one</w:t>
      </w:r>
      <w:r>
        <w:rPr>
          <w:spacing w:val="-3"/>
        </w:rPr>
        <w:t xml:space="preserve"> </w:t>
      </w:r>
      <w:r>
        <w:t>copy</w:t>
      </w:r>
      <w:r>
        <w:rPr>
          <w:spacing w:val="-3"/>
        </w:rPr>
        <w:t xml:space="preserve"> </w:t>
      </w:r>
      <w:r>
        <w:t>of</w:t>
      </w:r>
      <w:r>
        <w:rPr>
          <w:spacing w:val="-3"/>
        </w:rPr>
        <w:t xml:space="preserve"> </w:t>
      </w:r>
      <w:r>
        <w:t>the</w:t>
      </w:r>
      <w:r>
        <w:rPr>
          <w:spacing w:val="-3"/>
        </w:rPr>
        <w:t xml:space="preserve"> </w:t>
      </w:r>
      <w:r>
        <w:t>work</w:t>
      </w:r>
      <w:r>
        <w:rPr>
          <w:spacing w:val="-3"/>
        </w:rPr>
        <w:t xml:space="preserve"> </w:t>
      </w:r>
      <w:r>
        <w:t>to</w:t>
      </w:r>
      <w:r>
        <w:rPr>
          <w:spacing w:val="-3"/>
        </w:rPr>
        <w:t xml:space="preserve"> </w:t>
      </w:r>
      <w:r>
        <w:t>the</w:t>
      </w:r>
      <w:r>
        <w:rPr>
          <w:spacing w:val="-3"/>
        </w:rPr>
        <w:t xml:space="preserve"> </w:t>
      </w:r>
      <w:r>
        <w:t>ALSC</w:t>
      </w:r>
      <w:r>
        <w:rPr>
          <w:spacing w:val="-3"/>
        </w:rPr>
        <w:t xml:space="preserve"> </w:t>
      </w:r>
      <w:r>
        <w:t>office</w:t>
      </w:r>
      <w:r>
        <w:rPr>
          <w:spacing w:val="-3"/>
        </w:rPr>
        <w:t xml:space="preserve"> </w:t>
      </w:r>
      <w:r>
        <w:t>(ATTN:</w:t>
      </w:r>
      <w:r>
        <w:rPr>
          <w:spacing w:val="-3"/>
        </w:rPr>
        <w:t xml:space="preserve"> </w:t>
      </w:r>
      <w:r>
        <w:t>Belpré</w:t>
      </w:r>
      <w:r>
        <w:rPr>
          <w:spacing w:val="-3"/>
        </w:rPr>
        <w:t xml:space="preserve"> </w:t>
      </w:r>
      <w:r>
        <w:t>Medal</w:t>
      </w:r>
      <w:r>
        <w:rPr>
          <w:spacing w:val="-3"/>
        </w:rPr>
        <w:t xml:space="preserve"> </w:t>
      </w:r>
      <w:r>
        <w:t>Submission,</w:t>
      </w:r>
      <w:r>
        <w:rPr>
          <w:spacing w:val="-3"/>
        </w:rPr>
        <w:t xml:space="preserve"> </w:t>
      </w:r>
      <w:r>
        <w:t>50</w:t>
      </w:r>
      <w:r>
        <w:rPr>
          <w:spacing w:val="-3"/>
        </w:rPr>
        <w:t xml:space="preserve"> </w:t>
      </w:r>
      <w:r>
        <w:t>East</w:t>
      </w:r>
      <w:r>
        <w:rPr>
          <w:spacing w:val="-3"/>
        </w:rPr>
        <w:t xml:space="preserve"> </w:t>
      </w:r>
      <w:r>
        <w:t>Huron, Chicago, IL 60611-2795).</w:t>
      </w:r>
    </w:p>
    <w:p w14:paraId="5B0B6B15" w14:textId="77777777" w:rsidR="00B72280" w:rsidRDefault="00000000">
      <w:pPr>
        <w:pStyle w:val="ListParagraph"/>
        <w:numPr>
          <w:ilvl w:val="0"/>
          <w:numId w:val="19"/>
        </w:numPr>
        <w:tabs>
          <w:tab w:val="left" w:pos="819"/>
        </w:tabs>
        <w:spacing w:line="252" w:lineRule="exact"/>
        <w:ind w:left="819" w:hanging="359"/>
      </w:pPr>
      <w:r>
        <w:t>Submit</w:t>
      </w:r>
      <w:r>
        <w:rPr>
          <w:spacing w:val="-7"/>
        </w:rPr>
        <w:t xml:space="preserve"> </w:t>
      </w:r>
      <w:r>
        <w:t>one</w:t>
      </w:r>
      <w:r>
        <w:rPr>
          <w:spacing w:val="-4"/>
        </w:rPr>
        <w:t xml:space="preserve"> </w:t>
      </w:r>
      <w:r>
        <w:t>copy</w:t>
      </w:r>
      <w:r>
        <w:rPr>
          <w:spacing w:val="-5"/>
        </w:rPr>
        <w:t xml:space="preserve"> </w:t>
      </w:r>
      <w:r>
        <w:t>of</w:t>
      </w:r>
      <w:r>
        <w:rPr>
          <w:spacing w:val="-4"/>
        </w:rPr>
        <w:t xml:space="preserve"> </w:t>
      </w:r>
      <w:r>
        <w:t>the</w:t>
      </w:r>
      <w:r>
        <w:rPr>
          <w:spacing w:val="-5"/>
        </w:rPr>
        <w:t xml:space="preserve"> </w:t>
      </w:r>
      <w:r>
        <w:t>work</w:t>
      </w:r>
      <w:r>
        <w:rPr>
          <w:spacing w:val="-4"/>
        </w:rPr>
        <w:t xml:space="preserve"> </w:t>
      </w:r>
      <w:r>
        <w:t>to</w:t>
      </w:r>
      <w:r>
        <w:rPr>
          <w:spacing w:val="-5"/>
        </w:rPr>
        <w:t xml:space="preserve"> </w:t>
      </w:r>
      <w:r>
        <w:t>the</w:t>
      </w:r>
      <w:r>
        <w:rPr>
          <w:spacing w:val="-4"/>
        </w:rPr>
        <w:t xml:space="preserve"> </w:t>
      </w:r>
      <w:r>
        <w:t>Cultural</w:t>
      </w:r>
      <w:r>
        <w:rPr>
          <w:spacing w:val="-5"/>
        </w:rPr>
        <w:t xml:space="preserve"> </w:t>
      </w:r>
      <w:r>
        <w:t>Competency</w:t>
      </w:r>
      <w:r>
        <w:rPr>
          <w:spacing w:val="-4"/>
        </w:rPr>
        <w:t xml:space="preserve"> </w:t>
      </w:r>
      <w:r>
        <w:rPr>
          <w:spacing w:val="-2"/>
        </w:rPr>
        <w:t>Consultant.</w:t>
      </w:r>
    </w:p>
    <w:p w14:paraId="6017FA44" w14:textId="77777777" w:rsidR="00B72280" w:rsidRDefault="00000000">
      <w:pPr>
        <w:pStyle w:val="BodyText"/>
        <w:spacing w:before="92" w:line="256" w:lineRule="auto"/>
        <w:ind w:left="820" w:right="1302"/>
      </w:pPr>
      <w:r>
        <w:t>Submit</w:t>
      </w:r>
      <w:r>
        <w:rPr>
          <w:spacing w:val="-3"/>
        </w:rPr>
        <w:t xml:space="preserve"> </w:t>
      </w:r>
      <w:r>
        <w:t>one</w:t>
      </w:r>
      <w:r>
        <w:rPr>
          <w:spacing w:val="-3"/>
        </w:rPr>
        <w:t xml:space="preserve"> </w:t>
      </w:r>
      <w:r>
        <w:t>copy</w:t>
      </w:r>
      <w:r>
        <w:rPr>
          <w:spacing w:val="-3"/>
        </w:rPr>
        <w:t xml:space="preserve"> </w:t>
      </w:r>
      <w:r>
        <w:t>of</w:t>
      </w:r>
      <w:r>
        <w:rPr>
          <w:spacing w:val="-3"/>
        </w:rPr>
        <w:t xml:space="preserve"> </w:t>
      </w:r>
      <w:r>
        <w:t>the</w:t>
      </w:r>
      <w:r>
        <w:rPr>
          <w:spacing w:val="-3"/>
        </w:rPr>
        <w:t xml:space="preserve"> </w:t>
      </w:r>
      <w:r>
        <w:t>work</w:t>
      </w:r>
      <w:r>
        <w:rPr>
          <w:spacing w:val="-3"/>
        </w:rPr>
        <w:t xml:space="preserve"> </w:t>
      </w:r>
      <w:r>
        <w:t>to</w:t>
      </w:r>
      <w:r>
        <w:rPr>
          <w:spacing w:val="-3"/>
        </w:rPr>
        <w:t xml:space="preserve"> </w:t>
      </w:r>
      <w:r>
        <w:t>the</w:t>
      </w:r>
      <w:r>
        <w:rPr>
          <w:spacing w:val="-3"/>
        </w:rPr>
        <w:t xml:space="preserve"> </w:t>
      </w:r>
      <w:r>
        <w:t>award</w:t>
      </w:r>
      <w:r>
        <w:rPr>
          <w:spacing w:val="-3"/>
        </w:rPr>
        <w:t xml:space="preserve"> </w:t>
      </w:r>
      <w:r>
        <w:t>committee</w:t>
      </w:r>
      <w:r>
        <w:rPr>
          <w:spacing w:val="-3"/>
        </w:rPr>
        <w:t xml:space="preserve"> </w:t>
      </w:r>
      <w:r>
        <w:t>chair.</w:t>
      </w:r>
      <w:r>
        <w:rPr>
          <w:spacing w:val="-3"/>
        </w:rPr>
        <w:t xml:space="preserve"> </w:t>
      </w:r>
      <w:r>
        <w:t>Email</w:t>
      </w:r>
      <w:r>
        <w:rPr>
          <w:spacing w:val="-3"/>
        </w:rPr>
        <w:t xml:space="preserve"> </w:t>
      </w:r>
      <w:r>
        <w:t>ALSC</w:t>
      </w:r>
      <w:r>
        <w:rPr>
          <w:spacing w:val="-3"/>
        </w:rPr>
        <w:t xml:space="preserve"> </w:t>
      </w:r>
      <w:r>
        <w:t>Awards</w:t>
      </w:r>
      <w:r>
        <w:rPr>
          <w:spacing w:val="-3"/>
        </w:rPr>
        <w:t xml:space="preserve"> </w:t>
      </w:r>
      <w:r>
        <w:t>(at)</w:t>
      </w:r>
      <w:r>
        <w:rPr>
          <w:spacing w:val="-3"/>
        </w:rPr>
        <w:t xml:space="preserve"> </w:t>
      </w:r>
      <w:r>
        <w:t>ala.org for address information.</w:t>
      </w:r>
    </w:p>
    <w:p w14:paraId="12E8E34A" w14:textId="77777777" w:rsidR="00B72280" w:rsidRDefault="00000000">
      <w:pPr>
        <w:pStyle w:val="ListParagraph"/>
        <w:numPr>
          <w:ilvl w:val="0"/>
          <w:numId w:val="19"/>
        </w:numPr>
        <w:tabs>
          <w:tab w:val="left" w:pos="820"/>
        </w:tabs>
        <w:spacing w:before="43" w:line="242" w:lineRule="auto"/>
        <w:ind w:right="1111"/>
      </w:pPr>
      <w:r>
        <w:t>Download</w:t>
      </w:r>
      <w:r>
        <w:rPr>
          <w:spacing w:val="-4"/>
        </w:rPr>
        <w:t xml:space="preserve"> </w:t>
      </w:r>
      <w:r>
        <w:t>and</w:t>
      </w:r>
      <w:r>
        <w:rPr>
          <w:spacing w:val="-4"/>
        </w:rPr>
        <w:t xml:space="preserve"> </w:t>
      </w:r>
      <w:r>
        <w:t>complete</w:t>
      </w:r>
      <w:r>
        <w:rPr>
          <w:spacing w:val="-4"/>
        </w:rPr>
        <w:t xml:space="preserve"> </w:t>
      </w:r>
      <w:r>
        <w:t>the</w:t>
      </w:r>
      <w:r>
        <w:rPr>
          <w:spacing w:val="-4"/>
        </w:rPr>
        <w:t xml:space="preserve"> </w:t>
      </w:r>
      <w:r>
        <w:t>Pura</w:t>
      </w:r>
      <w:r>
        <w:rPr>
          <w:spacing w:val="-4"/>
        </w:rPr>
        <w:t xml:space="preserve"> </w:t>
      </w:r>
      <w:r>
        <w:t>Belpré</w:t>
      </w:r>
      <w:r>
        <w:rPr>
          <w:spacing w:val="-4"/>
        </w:rPr>
        <w:t xml:space="preserve"> </w:t>
      </w:r>
      <w:r>
        <w:t>Award</w:t>
      </w:r>
      <w:r>
        <w:rPr>
          <w:spacing w:val="-4"/>
        </w:rPr>
        <w:t xml:space="preserve"> </w:t>
      </w:r>
      <w:r>
        <w:t>Submission</w:t>
      </w:r>
      <w:r>
        <w:rPr>
          <w:spacing w:val="-4"/>
        </w:rPr>
        <w:t xml:space="preserve"> </w:t>
      </w:r>
      <w:r>
        <w:t>form</w:t>
      </w:r>
      <w:r>
        <w:rPr>
          <w:spacing w:val="-4"/>
        </w:rPr>
        <w:t xml:space="preserve"> </w:t>
      </w:r>
      <w:r>
        <w:t>for</w:t>
      </w:r>
      <w:r>
        <w:rPr>
          <w:spacing w:val="-4"/>
        </w:rPr>
        <w:t xml:space="preserve"> </w:t>
      </w:r>
      <w:r>
        <w:t>each</w:t>
      </w:r>
      <w:r>
        <w:rPr>
          <w:spacing w:val="-4"/>
        </w:rPr>
        <w:t xml:space="preserve"> </w:t>
      </w:r>
      <w:r>
        <w:t>entry</w:t>
      </w:r>
      <w:r>
        <w:rPr>
          <w:spacing w:val="-4"/>
        </w:rPr>
        <w:t xml:space="preserve"> </w:t>
      </w:r>
      <w:r>
        <w:t>and</w:t>
      </w:r>
      <w:r>
        <w:rPr>
          <w:spacing w:val="-4"/>
        </w:rPr>
        <w:t xml:space="preserve"> </w:t>
      </w:r>
      <w:r>
        <w:t>return</w:t>
      </w:r>
      <w:r>
        <w:rPr>
          <w:spacing w:val="-4"/>
        </w:rPr>
        <w:t xml:space="preserve"> </w:t>
      </w:r>
      <w:r>
        <w:t>one copy to the committee chair and one copy to the ALSC office with your submission.</w:t>
      </w:r>
    </w:p>
    <w:p w14:paraId="0B644688" w14:textId="77777777" w:rsidR="00B72280" w:rsidRDefault="00000000">
      <w:pPr>
        <w:pStyle w:val="ListParagraph"/>
        <w:numPr>
          <w:ilvl w:val="0"/>
          <w:numId w:val="19"/>
        </w:numPr>
        <w:tabs>
          <w:tab w:val="left" w:pos="820"/>
        </w:tabs>
        <w:spacing w:before="14" w:line="256" w:lineRule="auto"/>
        <w:ind w:right="1100"/>
      </w:pPr>
      <w:r>
        <w:t>Publishers</w:t>
      </w:r>
      <w:r>
        <w:rPr>
          <w:spacing w:val="-4"/>
        </w:rPr>
        <w:t xml:space="preserve"> </w:t>
      </w:r>
      <w:r>
        <w:t>may</w:t>
      </w:r>
      <w:r>
        <w:rPr>
          <w:spacing w:val="-4"/>
        </w:rPr>
        <w:t xml:space="preserve"> </w:t>
      </w:r>
      <w:r>
        <w:t>submit</w:t>
      </w:r>
      <w:r>
        <w:rPr>
          <w:spacing w:val="-4"/>
        </w:rPr>
        <w:t xml:space="preserve"> </w:t>
      </w:r>
      <w:r>
        <w:t>their</w:t>
      </w:r>
      <w:r>
        <w:rPr>
          <w:spacing w:val="-4"/>
        </w:rPr>
        <w:t xml:space="preserve"> </w:t>
      </w:r>
      <w:r>
        <w:t>works</w:t>
      </w:r>
      <w:r>
        <w:rPr>
          <w:spacing w:val="-4"/>
        </w:rPr>
        <w:t xml:space="preserve"> </w:t>
      </w:r>
      <w:r>
        <w:t>to</w:t>
      </w:r>
      <w:r>
        <w:rPr>
          <w:spacing w:val="-4"/>
        </w:rPr>
        <w:t xml:space="preserve"> </w:t>
      </w:r>
      <w:r>
        <w:t>the</w:t>
      </w:r>
      <w:r>
        <w:rPr>
          <w:spacing w:val="-4"/>
        </w:rPr>
        <w:t xml:space="preserve"> </w:t>
      </w:r>
      <w:r>
        <w:t>entire</w:t>
      </w:r>
      <w:r>
        <w:rPr>
          <w:spacing w:val="-4"/>
        </w:rPr>
        <w:t xml:space="preserve"> </w:t>
      </w:r>
      <w:r>
        <w:t>committee</w:t>
      </w:r>
      <w:r>
        <w:rPr>
          <w:spacing w:val="-4"/>
        </w:rPr>
        <w:t xml:space="preserve"> </w:t>
      </w:r>
      <w:r>
        <w:t>for</w:t>
      </w:r>
      <w:r>
        <w:rPr>
          <w:spacing w:val="-4"/>
        </w:rPr>
        <w:t xml:space="preserve"> </w:t>
      </w:r>
      <w:r>
        <w:t>consideration.</w:t>
      </w:r>
      <w:r>
        <w:rPr>
          <w:spacing w:val="-4"/>
        </w:rPr>
        <w:t xml:space="preserve"> </w:t>
      </w:r>
      <w:r>
        <w:t>A</w:t>
      </w:r>
      <w:r>
        <w:rPr>
          <w:spacing w:val="-4"/>
        </w:rPr>
        <w:t xml:space="preserve"> </w:t>
      </w:r>
      <w:r>
        <w:t>list</w:t>
      </w:r>
      <w:r>
        <w:rPr>
          <w:spacing w:val="-4"/>
        </w:rPr>
        <w:t xml:space="preserve"> </w:t>
      </w:r>
      <w:r>
        <w:t>of</w:t>
      </w:r>
      <w:r>
        <w:rPr>
          <w:spacing w:val="-4"/>
        </w:rPr>
        <w:t xml:space="preserve"> </w:t>
      </w:r>
      <w:r>
        <w:t>committee members can be obtained by emailing ALSC Awards (at) ala.org.</w:t>
      </w:r>
    </w:p>
    <w:p w14:paraId="20F28F2C" w14:textId="77777777" w:rsidR="00B72280" w:rsidRDefault="00B72280">
      <w:pPr>
        <w:pStyle w:val="BodyText"/>
        <w:spacing w:before="46"/>
      </w:pPr>
    </w:p>
    <w:p w14:paraId="146B5491" w14:textId="77777777" w:rsidR="00B72280" w:rsidRDefault="00000000">
      <w:pPr>
        <w:pStyle w:val="BodyText"/>
        <w:ind w:left="340"/>
      </w:pPr>
      <w:r>
        <w:t>Deadline</w:t>
      </w:r>
      <w:r>
        <w:rPr>
          <w:spacing w:val="-8"/>
        </w:rPr>
        <w:t xml:space="preserve"> </w:t>
      </w:r>
      <w:r>
        <w:t>for</w:t>
      </w:r>
      <w:r>
        <w:rPr>
          <w:spacing w:val="-6"/>
        </w:rPr>
        <w:t xml:space="preserve"> </w:t>
      </w:r>
      <w:r>
        <w:t>submitting</w:t>
      </w:r>
      <w:r>
        <w:rPr>
          <w:spacing w:val="-5"/>
        </w:rPr>
        <w:t xml:space="preserve"> </w:t>
      </w:r>
      <w:r>
        <w:t>works</w:t>
      </w:r>
      <w:r>
        <w:rPr>
          <w:spacing w:val="-6"/>
        </w:rPr>
        <w:t xml:space="preserve"> </w:t>
      </w:r>
      <w:r>
        <w:t>is</w:t>
      </w:r>
      <w:r>
        <w:rPr>
          <w:spacing w:val="-5"/>
        </w:rPr>
        <w:t xml:space="preserve"> </w:t>
      </w:r>
      <w:r>
        <w:rPr>
          <w:rFonts w:ascii="Arial"/>
          <w:b/>
        </w:rPr>
        <w:t>December</w:t>
      </w:r>
      <w:r>
        <w:rPr>
          <w:rFonts w:ascii="Arial"/>
          <w:b/>
          <w:spacing w:val="-6"/>
        </w:rPr>
        <w:t xml:space="preserve"> </w:t>
      </w:r>
      <w:r>
        <w:rPr>
          <w:rFonts w:ascii="Arial"/>
          <w:b/>
        </w:rPr>
        <w:t>31st</w:t>
      </w:r>
      <w:r>
        <w:rPr>
          <w:rFonts w:ascii="Arial"/>
          <w:b/>
          <w:spacing w:val="-6"/>
        </w:rPr>
        <w:t xml:space="preserve"> </w:t>
      </w:r>
      <w:r>
        <w:t>of</w:t>
      </w:r>
      <w:r>
        <w:rPr>
          <w:spacing w:val="-5"/>
        </w:rPr>
        <w:t xml:space="preserve"> </w:t>
      </w:r>
      <w:r>
        <w:t>the</w:t>
      </w:r>
      <w:r>
        <w:rPr>
          <w:spacing w:val="-6"/>
        </w:rPr>
        <w:t xml:space="preserve"> </w:t>
      </w:r>
      <w:r>
        <w:t>publication</w:t>
      </w:r>
      <w:r>
        <w:rPr>
          <w:spacing w:val="-5"/>
        </w:rPr>
        <w:t xml:space="preserve"> </w:t>
      </w:r>
      <w:r>
        <w:rPr>
          <w:spacing w:val="-2"/>
        </w:rPr>
        <w:t>year.</w:t>
      </w:r>
    </w:p>
    <w:p w14:paraId="74980063" w14:textId="77777777" w:rsidR="00B72280" w:rsidRDefault="00B72280">
      <w:pPr>
        <w:sectPr w:rsidR="00B72280" w:rsidSect="00737445">
          <w:pgSz w:w="12240" w:h="15840"/>
          <w:pgMar w:top="960" w:right="460" w:bottom="1000" w:left="620" w:header="0" w:footer="748" w:gutter="0"/>
          <w:cols w:space="720"/>
        </w:sectPr>
      </w:pPr>
    </w:p>
    <w:p w14:paraId="0653BB46" w14:textId="77777777" w:rsidR="00B72280" w:rsidRDefault="00000000">
      <w:pPr>
        <w:pStyle w:val="Heading8"/>
        <w:spacing w:before="63"/>
        <w:ind w:left="100"/>
        <w:jc w:val="left"/>
      </w:pPr>
      <w:bookmarkStart w:id="14" w:name="_TOC_250058"/>
      <w:r>
        <w:t>SELF-PUBLISHED/SMALL</w:t>
      </w:r>
      <w:r>
        <w:rPr>
          <w:spacing w:val="-13"/>
        </w:rPr>
        <w:t xml:space="preserve"> </w:t>
      </w:r>
      <w:r>
        <w:t>PRESS</w:t>
      </w:r>
      <w:r>
        <w:rPr>
          <w:spacing w:val="-12"/>
        </w:rPr>
        <w:t xml:space="preserve"> </w:t>
      </w:r>
      <w:bookmarkEnd w:id="14"/>
      <w:r>
        <w:rPr>
          <w:spacing w:val="-2"/>
        </w:rPr>
        <w:t>TITLES</w:t>
      </w:r>
    </w:p>
    <w:p w14:paraId="55440FB8" w14:textId="77777777" w:rsidR="00B72280" w:rsidRDefault="00000000">
      <w:pPr>
        <w:pStyle w:val="BodyText"/>
        <w:spacing w:before="47" w:line="285" w:lineRule="auto"/>
        <w:ind w:left="340" w:right="874"/>
      </w:pPr>
      <w:r>
        <w:t>If</w:t>
      </w:r>
      <w:r>
        <w:rPr>
          <w:spacing w:val="-3"/>
        </w:rPr>
        <w:t xml:space="preserve"> </w:t>
      </w:r>
      <w:r>
        <w:t>an</w:t>
      </w:r>
      <w:r>
        <w:rPr>
          <w:spacing w:val="-3"/>
        </w:rPr>
        <w:t xml:space="preserve"> </w:t>
      </w:r>
      <w:r>
        <w:t>author,</w:t>
      </w:r>
      <w:r>
        <w:rPr>
          <w:spacing w:val="-3"/>
        </w:rPr>
        <w:t xml:space="preserve"> </w:t>
      </w:r>
      <w:r>
        <w:t>or</w:t>
      </w:r>
      <w:r>
        <w:rPr>
          <w:spacing w:val="-3"/>
        </w:rPr>
        <w:t xml:space="preserve"> </w:t>
      </w:r>
      <w:r>
        <w:t>representative</w:t>
      </w:r>
      <w:r>
        <w:rPr>
          <w:spacing w:val="-3"/>
        </w:rPr>
        <w:t xml:space="preserve"> </w:t>
      </w:r>
      <w:r>
        <w:t>of</w:t>
      </w:r>
      <w:r>
        <w:rPr>
          <w:spacing w:val="-3"/>
        </w:rPr>
        <w:t xml:space="preserve"> </w:t>
      </w:r>
      <w:r>
        <w:t>an</w:t>
      </w:r>
      <w:r>
        <w:rPr>
          <w:spacing w:val="-3"/>
        </w:rPr>
        <w:t xml:space="preserve"> </w:t>
      </w:r>
      <w:r>
        <w:t>author,</w:t>
      </w:r>
      <w:r>
        <w:rPr>
          <w:spacing w:val="-3"/>
        </w:rPr>
        <w:t xml:space="preserve"> </w:t>
      </w:r>
      <w:r>
        <w:t>of</w:t>
      </w:r>
      <w:r>
        <w:rPr>
          <w:spacing w:val="-3"/>
        </w:rPr>
        <w:t xml:space="preserve"> </w:t>
      </w:r>
      <w:r>
        <w:t>a</w:t>
      </w:r>
      <w:r>
        <w:rPr>
          <w:spacing w:val="-3"/>
        </w:rPr>
        <w:t xml:space="preserve"> </w:t>
      </w:r>
      <w:r>
        <w:t>book</w:t>
      </w:r>
      <w:r>
        <w:rPr>
          <w:spacing w:val="-3"/>
        </w:rPr>
        <w:t xml:space="preserve"> </w:t>
      </w:r>
      <w:r>
        <w:t>published</w:t>
      </w:r>
      <w:r>
        <w:rPr>
          <w:spacing w:val="-3"/>
        </w:rPr>
        <w:t xml:space="preserve"> </w:t>
      </w:r>
      <w:r>
        <w:t>by</w:t>
      </w:r>
      <w:r>
        <w:rPr>
          <w:spacing w:val="-3"/>
        </w:rPr>
        <w:t xml:space="preserve"> </w:t>
      </w:r>
      <w:r>
        <w:t>a</w:t>
      </w:r>
      <w:r>
        <w:rPr>
          <w:spacing w:val="-3"/>
        </w:rPr>
        <w:t xml:space="preserve"> </w:t>
      </w:r>
      <w:r>
        <w:t>small,</w:t>
      </w:r>
      <w:r>
        <w:rPr>
          <w:spacing w:val="-3"/>
        </w:rPr>
        <w:t xml:space="preserve"> </w:t>
      </w:r>
      <w:r>
        <w:t>independent</w:t>
      </w:r>
      <w:r>
        <w:rPr>
          <w:spacing w:val="-3"/>
        </w:rPr>
        <w:t xml:space="preserve"> </w:t>
      </w:r>
      <w:r>
        <w:t>press</w:t>
      </w:r>
      <w:r>
        <w:rPr>
          <w:spacing w:val="-3"/>
        </w:rPr>
        <w:t xml:space="preserve"> </w:t>
      </w:r>
      <w:r>
        <w:t xml:space="preserve">submits their Belpré-eligible book to the Belpré Committee for consideration, and that book is republished later by another publisher, then the book will </w:t>
      </w:r>
      <w:r>
        <w:rPr>
          <w:u w:val="single"/>
        </w:rPr>
        <w:t>not</w:t>
      </w:r>
      <w:r>
        <w:t xml:space="preserve"> be reconsidered upon its commercial publication. The chair of the Belpré Committee will keep and pass on a current-year list of Belpré-eligible books received directly from authors or from small, independent presses</w:t>
      </w:r>
    </w:p>
    <w:p w14:paraId="2F1BF4E4" w14:textId="77777777" w:rsidR="00B72280" w:rsidRDefault="00B72280">
      <w:pPr>
        <w:pStyle w:val="BodyText"/>
      </w:pPr>
    </w:p>
    <w:p w14:paraId="5E8E89A5" w14:textId="77777777" w:rsidR="00B72280" w:rsidRDefault="00B72280">
      <w:pPr>
        <w:pStyle w:val="BodyText"/>
        <w:spacing w:before="29"/>
      </w:pPr>
    </w:p>
    <w:p w14:paraId="1D436F56" w14:textId="77777777" w:rsidR="00B72280" w:rsidRDefault="00000000">
      <w:pPr>
        <w:pStyle w:val="Heading8"/>
        <w:ind w:left="100"/>
        <w:jc w:val="left"/>
      </w:pPr>
      <w:bookmarkStart w:id="15" w:name="_TOC_250057"/>
      <w:r>
        <w:t>ELECTRONIC</w:t>
      </w:r>
      <w:r>
        <w:rPr>
          <w:spacing w:val="-10"/>
        </w:rPr>
        <w:t xml:space="preserve"> </w:t>
      </w:r>
      <w:bookmarkEnd w:id="15"/>
      <w:r>
        <w:rPr>
          <w:spacing w:val="-2"/>
        </w:rPr>
        <w:t>COMMUNICATION</w:t>
      </w:r>
    </w:p>
    <w:p w14:paraId="3F12FB67" w14:textId="77777777" w:rsidR="00B72280" w:rsidRDefault="00000000">
      <w:pPr>
        <w:pStyle w:val="BodyText"/>
        <w:spacing w:before="92" w:line="285" w:lineRule="auto"/>
        <w:ind w:left="340" w:right="509"/>
      </w:pPr>
      <w:r>
        <w:t>The chair will establish ground rules for electronic communication by the committee at the beginning of their</w:t>
      </w:r>
      <w:r>
        <w:rPr>
          <w:spacing w:val="-3"/>
        </w:rPr>
        <w:t xml:space="preserve"> </w:t>
      </w:r>
      <w:r>
        <w:t>term.</w:t>
      </w:r>
      <w:r>
        <w:rPr>
          <w:spacing w:val="-3"/>
        </w:rPr>
        <w:t xml:space="preserve"> </w:t>
      </w:r>
      <w:r>
        <w:t>At</w:t>
      </w:r>
      <w:r>
        <w:rPr>
          <w:spacing w:val="-3"/>
        </w:rPr>
        <w:t xml:space="preserve"> </w:t>
      </w:r>
      <w:r>
        <w:t>times,</w:t>
      </w:r>
      <w:r>
        <w:rPr>
          <w:spacing w:val="-3"/>
        </w:rPr>
        <w:t xml:space="preserve"> </w:t>
      </w:r>
      <w:r>
        <w:t>the</w:t>
      </w:r>
      <w:r>
        <w:rPr>
          <w:spacing w:val="-3"/>
        </w:rPr>
        <w:t xml:space="preserve"> </w:t>
      </w:r>
      <w:r>
        <w:t>chair</w:t>
      </w:r>
      <w:r>
        <w:rPr>
          <w:spacing w:val="-3"/>
        </w:rPr>
        <w:t xml:space="preserve"> </w:t>
      </w:r>
      <w:r>
        <w:t>may</w:t>
      </w:r>
      <w:r>
        <w:rPr>
          <w:spacing w:val="-3"/>
        </w:rPr>
        <w:t xml:space="preserve"> </w:t>
      </w:r>
      <w:r>
        <w:t>invite</w:t>
      </w:r>
      <w:r>
        <w:rPr>
          <w:spacing w:val="-3"/>
        </w:rPr>
        <w:t xml:space="preserve"> </w:t>
      </w:r>
      <w:r>
        <w:t>open</w:t>
      </w:r>
      <w:r>
        <w:rPr>
          <w:spacing w:val="-3"/>
        </w:rPr>
        <w:t xml:space="preserve"> </w:t>
      </w:r>
      <w:r>
        <w:t>discussion</w:t>
      </w:r>
      <w:r>
        <w:rPr>
          <w:spacing w:val="-3"/>
        </w:rPr>
        <w:t xml:space="preserve"> </w:t>
      </w:r>
      <w:r>
        <w:t>on</w:t>
      </w:r>
      <w:r>
        <w:rPr>
          <w:spacing w:val="-3"/>
        </w:rPr>
        <w:t xml:space="preserve"> </w:t>
      </w:r>
      <w:r>
        <w:t>a</w:t>
      </w:r>
      <w:r>
        <w:rPr>
          <w:spacing w:val="-3"/>
        </w:rPr>
        <w:t xml:space="preserve"> </w:t>
      </w:r>
      <w:r>
        <w:t>matter</w:t>
      </w:r>
      <w:r>
        <w:rPr>
          <w:spacing w:val="-3"/>
        </w:rPr>
        <w:t xml:space="preserve"> </w:t>
      </w:r>
      <w:r>
        <w:t>of</w:t>
      </w:r>
      <w:r>
        <w:rPr>
          <w:spacing w:val="-3"/>
        </w:rPr>
        <w:t xml:space="preserve"> </w:t>
      </w:r>
      <w:r>
        <w:t>concern.</w:t>
      </w:r>
      <w:r>
        <w:rPr>
          <w:spacing w:val="-3"/>
        </w:rPr>
        <w:t xml:space="preserve"> </w:t>
      </w:r>
      <w:r>
        <w:t>The</w:t>
      </w:r>
      <w:r>
        <w:rPr>
          <w:spacing w:val="-3"/>
        </w:rPr>
        <w:t xml:space="preserve"> </w:t>
      </w:r>
      <w:r>
        <w:t>chair</w:t>
      </w:r>
      <w:r>
        <w:rPr>
          <w:spacing w:val="-3"/>
        </w:rPr>
        <w:t xml:space="preserve"> </w:t>
      </w:r>
      <w:r>
        <w:t>facilitates</w:t>
      </w:r>
      <w:r>
        <w:rPr>
          <w:spacing w:val="-3"/>
        </w:rPr>
        <w:t xml:space="preserve"> </w:t>
      </w:r>
      <w:r>
        <w:t>such open discussion. The committee adheres to the “Guidelines for Electronic Communication for ALSC Committees,” as adopted by the ALSC Board and as posted on the ALSC Website (Appendix C).</w:t>
      </w:r>
    </w:p>
    <w:p w14:paraId="56436AFE" w14:textId="77777777" w:rsidR="00B72280" w:rsidRDefault="00B72280">
      <w:pPr>
        <w:pStyle w:val="BodyText"/>
        <w:spacing w:before="28"/>
      </w:pPr>
    </w:p>
    <w:p w14:paraId="736C8489" w14:textId="77777777" w:rsidR="00B72280" w:rsidRDefault="00000000">
      <w:pPr>
        <w:pStyle w:val="BodyText"/>
        <w:spacing w:line="285" w:lineRule="auto"/>
        <w:ind w:left="340" w:right="584"/>
      </w:pPr>
      <w:r>
        <w:t>As a practical matter, e-mail is not used for substantive discussion. It is not a substitute for face-to-face book</w:t>
      </w:r>
      <w:r>
        <w:rPr>
          <w:spacing w:val="-3"/>
        </w:rPr>
        <w:t xml:space="preserve"> </w:t>
      </w:r>
      <w:r>
        <w:t>discussion.</w:t>
      </w:r>
      <w:r>
        <w:rPr>
          <w:spacing w:val="-4"/>
        </w:rPr>
        <w:t xml:space="preserve"> </w:t>
      </w:r>
      <w:r>
        <w:t>During</w:t>
      </w:r>
      <w:r>
        <w:rPr>
          <w:spacing w:val="-3"/>
        </w:rPr>
        <w:t xml:space="preserve"> </w:t>
      </w:r>
      <w:r>
        <w:t>the</w:t>
      </w:r>
      <w:r>
        <w:rPr>
          <w:spacing w:val="-4"/>
        </w:rPr>
        <w:t xml:space="preserve"> </w:t>
      </w:r>
      <w:r>
        <w:t>year,</w:t>
      </w:r>
      <w:r>
        <w:rPr>
          <w:spacing w:val="-3"/>
        </w:rPr>
        <w:t xml:space="preserve"> </w:t>
      </w:r>
      <w:r>
        <w:t>committee</w:t>
      </w:r>
      <w:r>
        <w:rPr>
          <w:spacing w:val="-4"/>
        </w:rPr>
        <w:t xml:space="preserve"> </w:t>
      </w:r>
      <w:r>
        <w:t>members</w:t>
      </w:r>
      <w:r>
        <w:rPr>
          <w:spacing w:val="-3"/>
        </w:rPr>
        <w:t xml:space="preserve"> </w:t>
      </w:r>
      <w:r>
        <w:t>may</w:t>
      </w:r>
      <w:r>
        <w:rPr>
          <w:spacing w:val="-4"/>
        </w:rPr>
        <w:t xml:space="preserve"> </w:t>
      </w:r>
      <w:r>
        <w:t>wish</w:t>
      </w:r>
      <w:r>
        <w:rPr>
          <w:spacing w:val="-3"/>
        </w:rPr>
        <w:t xml:space="preserve"> </w:t>
      </w:r>
      <w:r>
        <w:t>to</w:t>
      </w:r>
      <w:r>
        <w:rPr>
          <w:spacing w:val="-4"/>
        </w:rPr>
        <w:t xml:space="preserve"> </w:t>
      </w:r>
      <w:r>
        <w:t>discuss</w:t>
      </w:r>
      <w:r>
        <w:rPr>
          <w:spacing w:val="-3"/>
        </w:rPr>
        <w:t xml:space="preserve"> </w:t>
      </w:r>
      <w:r>
        <w:t>matters</w:t>
      </w:r>
      <w:r>
        <w:rPr>
          <w:spacing w:val="-4"/>
        </w:rPr>
        <w:t xml:space="preserve"> </w:t>
      </w:r>
      <w:r>
        <w:t>of</w:t>
      </w:r>
      <w:r>
        <w:rPr>
          <w:spacing w:val="-3"/>
        </w:rPr>
        <w:t xml:space="preserve"> </w:t>
      </w:r>
      <w:r>
        <w:t>concern</w:t>
      </w:r>
      <w:r>
        <w:rPr>
          <w:spacing w:val="-4"/>
        </w:rPr>
        <w:t xml:space="preserve"> </w:t>
      </w:r>
      <w:r>
        <w:t>having</w:t>
      </w:r>
      <w:r>
        <w:rPr>
          <w:spacing w:val="-3"/>
        </w:rPr>
        <w:t xml:space="preserve"> </w:t>
      </w:r>
      <w:r>
        <w:t>to do with eligibility or factual errors in a book. Questions on such matters are directed to the chair who decides whether or not to bring a particular question to the full committee.</w:t>
      </w:r>
    </w:p>
    <w:p w14:paraId="25257C0C" w14:textId="77777777" w:rsidR="00B72280" w:rsidRDefault="00B72280">
      <w:pPr>
        <w:pStyle w:val="BodyText"/>
        <w:spacing w:before="43"/>
      </w:pPr>
    </w:p>
    <w:p w14:paraId="2A14B100" w14:textId="77777777" w:rsidR="00B72280" w:rsidRDefault="00000000">
      <w:pPr>
        <w:pStyle w:val="BodyText"/>
        <w:spacing w:line="285" w:lineRule="auto"/>
        <w:ind w:left="340" w:right="584"/>
      </w:pPr>
      <w:r>
        <w:t>Since</w:t>
      </w:r>
      <w:r>
        <w:rPr>
          <w:spacing w:val="-4"/>
        </w:rPr>
        <w:t xml:space="preserve"> </w:t>
      </w:r>
      <w:r>
        <w:t>the</w:t>
      </w:r>
      <w:r>
        <w:rPr>
          <w:spacing w:val="-4"/>
        </w:rPr>
        <w:t xml:space="preserve"> </w:t>
      </w:r>
      <w:r>
        <w:t>committee’s</w:t>
      </w:r>
      <w:r>
        <w:rPr>
          <w:spacing w:val="-4"/>
        </w:rPr>
        <w:t xml:space="preserve"> </w:t>
      </w:r>
      <w:r>
        <w:t>electronic</w:t>
      </w:r>
      <w:r>
        <w:rPr>
          <w:spacing w:val="-4"/>
        </w:rPr>
        <w:t xml:space="preserve"> </w:t>
      </w:r>
      <w:r>
        <w:t>communication</w:t>
      </w:r>
      <w:r>
        <w:rPr>
          <w:spacing w:val="-4"/>
        </w:rPr>
        <w:t xml:space="preserve"> </w:t>
      </w:r>
      <w:r>
        <w:t>is</w:t>
      </w:r>
      <w:r>
        <w:rPr>
          <w:spacing w:val="-4"/>
        </w:rPr>
        <w:t xml:space="preserve"> </w:t>
      </w:r>
      <w:r>
        <w:t>generally</w:t>
      </w:r>
      <w:r>
        <w:rPr>
          <w:spacing w:val="-4"/>
        </w:rPr>
        <w:t xml:space="preserve"> </w:t>
      </w:r>
      <w:r>
        <w:t>confidential,</w:t>
      </w:r>
      <w:r>
        <w:rPr>
          <w:spacing w:val="-4"/>
        </w:rPr>
        <w:t xml:space="preserve"> </w:t>
      </w:r>
      <w:r>
        <w:t>there</w:t>
      </w:r>
      <w:r>
        <w:rPr>
          <w:spacing w:val="-4"/>
        </w:rPr>
        <w:t xml:space="preserve"> </w:t>
      </w:r>
      <w:r>
        <w:t>are</w:t>
      </w:r>
      <w:r>
        <w:rPr>
          <w:spacing w:val="-4"/>
        </w:rPr>
        <w:t xml:space="preserve"> </w:t>
      </w:r>
      <w:r>
        <w:t>several</w:t>
      </w:r>
      <w:r>
        <w:rPr>
          <w:spacing w:val="-4"/>
        </w:rPr>
        <w:t xml:space="preserve"> </w:t>
      </w:r>
      <w:r>
        <w:t>ways</w:t>
      </w:r>
      <w:r>
        <w:rPr>
          <w:spacing w:val="-4"/>
        </w:rPr>
        <w:t xml:space="preserve"> </w:t>
      </w:r>
      <w:r>
        <w:t>to</w:t>
      </w:r>
      <w:r>
        <w:rPr>
          <w:spacing w:val="-4"/>
        </w:rPr>
        <w:t xml:space="preserve"> </w:t>
      </w:r>
      <w:r>
        <w:t>better ensure confidentiality. For e-mail, include the word “confidential” on the subject line or as part of the transmission options.</w:t>
      </w:r>
    </w:p>
    <w:p w14:paraId="76D72244" w14:textId="77777777" w:rsidR="00B72280" w:rsidRDefault="00B72280">
      <w:pPr>
        <w:spacing w:line="285" w:lineRule="auto"/>
        <w:sectPr w:rsidR="00B72280" w:rsidSect="00737445">
          <w:pgSz w:w="12240" w:h="15840"/>
          <w:pgMar w:top="1560" w:right="460" w:bottom="1000" w:left="620" w:header="0" w:footer="748" w:gutter="0"/>
          <w:cols w:space="720"/>
        </w:sectPr>
      </w:pPr>
    </w:p>
    <w:p w14:paraId="364A7FAB" w14:textId="77777777" w:rsidR="00B72280" w:rsidRDefault="00000000">
      <w:pPr>
        <w:pStyle w:val="Heading1"/>
      </w:pPr>
      <w:bookmarkStart w:id="16" w:name="_TOC_250056"/>
      <w:r>
        <w:t>PART</w:t>
      </w:r>
      <w:r>
        <w:rPr>
          <w:spacing w:val="-6"/>
        </w:rPr>
        <w:t xml:space="preserve"> </w:t>
      </w:r>
      <w:r>
        <w:t>II:</w:t>
      </w:r>
      <w:r>
        <w:rPr>
          <w:spacing w:val="-5"/>
        </w:rPr>
        <w:t xml:space="preserve"> </w:t>
      </w:r>
      <w:r>
        <w:t>COMMITTEE</w:t>
      </w:r>
      <w:r>
        <w:rPr>
          <w:spacing w:val="-5"/>
        </w:rPr>
        <w:t xml:space="preserve"> </w:t>
      </w:r>
      <w:bookmarkEnd w:id="16"/>
      <w:r>
        <w:rPr>
          <w:spacing w:val="-4"/>
        </w:rPr>
        <w:t>WORK</w:t>
      </w:r>
    </w:p>
    <w:p w14:paraId="63108B6D" w14:textId="77777777" w:rsidR="00B72280" w:rsidRDefault="00000000">
      <w:pPr>
        <w:pStyle w:val="Heading5"/>
        <w:spacing w:before="305"/>
      </w:pPr>
      <w:bookmarkStart w:id="17" w:name="_TOC_250055"/>
      <w:bookmarkEnd w:id="17"/>
      <w:r>
        <w:rPr>
          <w:spacing w:val="-2"/>
        </w:rPr>
        <w:t>WELCOME</w:t>
      </w:r>
    </w:p>
    <w:p w14:paraId="0CC1B94E" w14:textId="77777777" w:rsidR="00B72280" w:rsidRDefault="00000000">
      <w:pPr>
        <w:pStyle w:val="BodyText"/>
        <w:spacing w:before="112"/>
        <w:ind w:left="520"/>
      </w:pPr>
      <w:r>
        <w:rPr>
          <w:spacing w:val="-2"/>
        </w:rPr>
        <w:t>CALENDAR</w:t>
      </w:r>
    </w:p>
    <w:p w14:paraId="7EEE9D9B" w14:textId="77777777" w:rsidR="00B72280" w:rsidRDefault="00000000">
      <w:pPr>
        <w:pStyle w:val="BodyText"/>
        <w:spacing w:before="47" w:line="285" w:lineRule="auto"/>
        <w:ind w:left="520" w:right="6918"/>
      </w:pPr>
      <w:r>
        <w:t>ATTENDANCE</w:t>
      </w:r>
      <w:r>
        <w:rPr>
          <w:spacing w:val="80"/>
        </w:rPr>
        <w:t xml:space="preserve"> </w:t>
      </w:r>
      <w:r>
        <w:t>AT</w:t>
      </w:r>
      <w:r>
        <w:rPr>
          <w:spacing w:val="80"/>
        </w:rPr>
        <w:t xml:space="preserve"> </w:t>
      </w:r>
      <w:r>
        <w:t>MEETING WORK</w:t>
      </w:r>
      <w:r>
        <w:rPr>
          <w:spacing w:val="40"/>
        </w:rPr>
        <w:t xml:space="preserve"> </w:t>
      </w:r>
      <w:r>
        <w:t>OF</w:t>
      </w:r>
      <w:r>
        <w:rPr>
          <w:spacing w:val="40"/>
        </w:rPr>
        <w:t xml:space="preserve"> </w:t>
      </w:r>
      <w:r>
        <w:t>THE</w:t>
      </w:r>
      <w:r>
        <w:rPr>
          <w:spacing w:val="40"/>
        </w:rPr>
        <w:t xml:space="preserve"> </w:t>
      </w:r>
      <w:r>
        <w:t>COMMITTEE ACCESS TO MATERIALS PREPARATION</w:t>
      </w:r>
      <w:r>
        <w:rPr>
          <w:spacing w:val="-14"/>
        </w:rPr>
        <w:t xml:space="preserve"> </w:t>
      </w:r>
      <w:r>
        <w:t>AND</w:t>
      </w:r>
      <w:r>
        <w:rPr>
          <w:spacing w:val="-14"/>
        </w:rPr>
        <w:t xml:space="preserve"> </w:t>
      </w:r>
      <w:r>
        <w:t>READING</w:t>
      </w:r>
      <w:r>
        <w:rPr>
          <w:spacing w:val="-14"/>
        </w:rPr>
        <w:t xml:space="preserve"> </w:t>
      </w:r>
      <w:r>
        <w:t>LIST</w:t>
      </w:r>
    </w:p>
    <w:p w14:paraId="23212CF6" w14:textId="77777777" w:rsidR="00B72280" w:rsidRDefault="00000000">
      <w:pPr>
        <w:pStyle w:val="BodyText"/>
        <w:spacing w:line="285" w:lineRule="auto"/>
        <w:ind w:left="520" w:right="4034"/>
      </w:pPr>
      <w:r>
        <w:t>IDENTIFYING,</w:t>
      </w:r>
      <w:r>
        <w:rPr>
          <w:spacing w:val="-9"/>
        </w:rPr>
        <w:t xml:space="preserve"> </w:t>
      </w:r>
      <w:r>
        <w:t>OBTAINING,</w:t>
      </w:r>
      <w:r>
        <w:rPr>
          <w:spacing w:val="-9"/>
        </w:rPr>
        <w:t xml:space="preserve"> </w:t>
      </w:r>
      <w:r>
        <w:t>AND</w:t>
      </w:r>
      <w:r>
        <w:rPr>
          <w:spacing w:val="-9"/>
        </w:rPr>
        <w:t xml:space="preserve"> </w:t>
      </w:r>
      <w:r>
        <w:t>READING</w:t>
      </w:r>
      <w:r>
        <w:rPr>
          <w:spacing w:val="-9"/>
        </w:rPr>
        <w:t xml:space="preserve"> </w:t>
      </w:r>
      <w:r>
        <w:t>ELIGIBLE</w:t>
      </w:r>
      <w:r>
        <w:rPr>
          <w:spacing w:val="-9"/>
        </w:rPr>
        <w:t xml:space="preserve"> </w:t>
      </w:r>
      <w:r>
        <w:t xml:space="preserve">TITLES </w:t>
      </w:r>
      <w:r>
        <w:rPr>
          <w:spacing w:val="-2"/>
        </w:rPr>
        <w:t>ELIGIBILITY</w:t>
      </w:r>
    </w:p>
    <w:p w14:paraId="4AC69157" w14:textId="77777777" w:rsidR="00B72280" w:rsidRDefault="00000000">
      <w:pPr>
        <w:pStyle w:val="BodyText"/>
        <w:spacing w:line="285" w:lineRule="auto"/>
        <w:ind w:left="520" w:right="8032"/>
      </w:pPr>
      <w:r>
        <w:rPr>
          <w:spacing w:val="-2"/>
        </w:rPr>
        <w:t xml:space="preserve">NOTE-TAKING </w:t>
      </w:r>
      <w:r>
        <w:t>SUGGESTION</w:t>
      </w:r>
      <w:r>
        <w:rPr>
          <w:spacing w:val="-16"/>
        </w:rPr>
        <w:t xml:space="preserve"> </w:t>
      </w:r>
      <w:r>
        <w:t>PROCESS NOMINATING BALLOTS</w:t>
      </w:r>
    </w:p>
    <w:p w14:paraId="3EC28462" w14:textId="77777777" w:rsidR="00B72280" w:rsidRDefault="00000000">
      <w:pPr>
        <w:pStyle w:val="BodyText"/>
        <w:spacing w:line="285" w:lineRule="auto"/>
        <w:ind w:left="520" w:right="4034"/>
      </w:pPr>
      <w:r>
        <w:t>PARTICIPATION</w:t>
      </w:r>
      <w:r>
        <w:rPr>
          <w:spacing w:val="-9"/>
        </w:rPr>
        <w:t xml:space="preserve"> </w:t>
      </w:r>
      <w:r>
        <w:t>OF</w:t>
      </w:r>
      <w:r>
        <w:rPr>
          <w:spacing w:val="-9"/>
        </w:rPr>
        <w:t xml:space="preserve"> </w:t>
      </w:r>
      <w:r>
        <w:t>ALSC</w:t>
      </w:r>
      <w:r>
        <w:rPr>
          <w:spacing w:val="-9"/>
        </w:rPr>
        <w:t xml:space="preserve"> </w:t>
      </w:r>
      <w:r>
        <w:t>AND</w:t>
      </w:r>
      <w:r>
        <w:rPr>
          <w:spacing w:val="-9"/>
        </w:rPr>
        <w:t xml:space="preserve"> </w:t>
      </w:r>
      <w:r>
        <w:t>REFORMA</w:t>
      </w:r>
      <w:r>
        <w:rPr>
          <w:spacing w:val="-9"/>
        </w:rPr>
        <w:t xml:space="preserve"> </w:t>
      </w:r>
      <w:r>
        <w:t>MEMBERSHIP COMMITTEE PARTICIPATION</w:t>
      </w:r>
    </w:p>
    <w:p w14:paraId="475D6BE8" w14:textId="77777777" w:rsidR="00B72280" w:rsidRDefault="00000000">
      <w:pPr>
        <w:pStyle w:val="BodyText"/>
        <w:spacing w:line="285" w:lineRule="auto"/>
        <w:ind w:left="520" w:right="6479"/>
      </w:pPr>
      <w:r>
        <w:t>APPOINTMENT</w:t>
      </w:r>
      <w:r>
        <w:rPr>
          <w:spacing w:val="-11"/>
        </w:rPr>
        <w:t xml:space="preserve"> </w:t>
      </w:r>
      <w:r>
        <w:t>&amp;</w:t>
      </w:r>
      <w:r>
        <w:rPr>
          <w:spacing w:val="-11"/>
        </w:rPr>
        <w:t xml:space="preserve"> </w:t>
      </w:r>
      <w:r>
        <w:t>BEGINNING</w:t>
      </w:r>
      <w:r>
        <w:rPr>
          <w:spacing w:val="-11"/>
        </w:rPr>
        <w:t xml:space="preserve"> </w:t>
      </w:r>
      <w:r>
        <w:t>OF</w:t>
      </w:r>
      <w:r>
        <w:rPr>
          <w:spacing w:val="-11"/>
        </w:rPr>
        <w:t xml:space="preserve"> </w:t>
      </w:r>
      <w:r>
        <w:t>TERM FIRST MIDWINTER</w:t>
      </w:r>
    </w:p>
    <w:p w14:paraId="660187FC" w14:textId="77777777" w:rsidR="00B72280" w:rsidRDefault="00000000">
      <w:pPr>
        <w:pStyle w:val="BodyText"/>
        <w:spacing w:line="251" w:lineRule="exact"/>
        <w:ind w:left="520"/>
      </w:pPr>
      <w:r>
        <w:t>ANNUAL</w:t>
      </w:r>
      <w:r>
        <w:rPr>
          <w:spacing w:val="-9"/>
        </w:rPr>
        <w:t xml:space="preserve"> </w:t>
      </w:r>
      <w:r>
        <w:t>CONFERENCE</w:t>
      </w:r>
      <w:r>
        <w:rPr>
          <w:spacing w:val="-8"/>
        </w:rPr>
        <w:t xml:space="preserve"> </w:t>
      </w:r>
      <w:r>
        <w:t>COMMITTEE</w:t>
      </w:r>
      <w:r>
        <w:rPr>
          <w:spacing w:val="-8"/>
        </w:rPr>
        <w:t xml:space="preserve"> </w:t>
      </w:r>
      <w:r>
        <w:rPr>
          <w:spacing w:val="-2"/>
        </w:rPr>
        <w:t>MEETINGS</w:t>
      </w:r>
    </w:p>
    <w:p w14:paraId="63CAAD2E" w14:textId="77777777" w:rsidR="00B72280" w:rsidRDefault="00000000">
      <w:pPr>
        <w:pStyle w:val="BodyText"/>
        <w:spacing w:before="36"/>
        <w:ind w:left="700"/>
      </w:pPr>
      <w:r>
        <w:rPr>
          <w:spacing w:val="-2"/>
        </w:rPr>
        <w:t>Preparation</w:t>
      </w:r>
    </w:p>
    <w:p w14:paraId="7162A75B" w14:textId="77777777" w:rsidR="00B72280" w:rsidRDefault="00000000">
      <w:pPr>
        <w:pStyle w:val="BodyText"/>
        <w:spacing w:before="47" w:line="285" w:lineRule="auto"/>
        <w:ind w:left="700" w:right="6864"/>
      </w:pPr>
      <w:r>
        <w:t>Committee</w:t>
      </w:r>
      <w:r>
        <w:rPr>
          <w:spacing w:val="-16"/>
        </w:rPr>
        <w:t xml:space="preserve"> </w:t>
      </w:r>
      <w:r>
        <w:t>Member</w:t>
      </w:r>
      <w:r>
        <w:rPr>
          <w:spacing w:val="-15"/>
        </w:rPr>
        <w:t xml:space="preserve"> </w:t>
      </w:r>
      <w:r>
        <w:t>Responsibilities Chair Responsibilities</w:t>
      </w:r>
    </w:p>
    <w:p w14:paraId="70BB529B" w14:textId="77777777" w:rsidR="00B72280" w:rsidRDefault="00000000">
      <w:pPr>
        <w:pStyle w:val="BodyText"/>
        <w:spacing w:line="251" w:lineRule="exact"/>
        <w:ind w:left="700"/>
      </w:pPr>
      <w:r>
        <w:rPr>
          <w:spacing w:val="-2"/>
        </w:rPr>
        <w:t>Agenda</w:t>
      </w:r>
    </w:p>
    <w:p w14:paraId="5D5CEA96" w14:textId="77777777" w:rsidR="00B72280" w:rsidRDefault="00000000">
      <w:pPr>
        <w:pStyle w:val="BodyText"/>
        <w:spacing w:before="47" w:line="285" w:lineRule="auto"/>
        <w:ind w:left="700" w:right="8829"/>
      </w:pPr>
      <w:r>
        <w:t>Book</w:t>
      </w:r>
      <w:r>
        <w:rPr>
          <w:spacing w:val="-16"/>
        </w:rPr>
        <w:t xml:space="preserve"> </w:t>
      </w:r>
      <w:r>
        <w:t xml:space="preserve">Discussion </w:t>
      </w:r>
      <w:r>
        <w:rPr>
          <w:spacing w:val="-2"/>
        </w:rPr>
        <w:t>Report</w:t>
      </w:r>
    </w:p>
    <w:p w14:paraId="50A05415" w14:textId="77777777" w:rsidR="00B72280" w:rsidRDefault="00000000">
      <w:pPr>
        <w:pStyle w:val="BodyText"/>
        <w:spacing w:line="251" w:lineRule="exact"/>
        <w:ind w:left="520"/>
      </w:pPr>
      <w:r>
        <w:t>PREPARING</w:t>
      </w:r>
      <w:r>
        <w:rPr>
          <w:spacing w:val="-6"/>
        </w:rPr>
        <w:t xml:space="preserve"> </w:t>
      </w:r>
      <w:r>
        <w:t>FOR</w:t>
      </w:r>
      <w:r>
        <w:rPr>
          <w:spacing w:val="-6"/>
        </w:rPr>
        <w:t xml:space="preserve"> </w:t>
      </w:r>
      <w:r>
        <w:rPr>
          <w:spacing w:val="-2"/>
        </w:rPr>
        <w:t>SELECTION</w:t>
      </w:r>
    </w:p>
    <w:p w14:paraId="31C6906F" w14:textId="77777777" w:rsidR="00B72280" w:rsidRDefault="00000000">
      <w:pPr>
        <w:pStyle w:val="BodyText"/>
        <w:spacing w:before="47" w:line="285" w:lineRule="auto"/>
        <w:ind w:left="700" w:right="6479"/>
      </w:pPr>
      <w:r>
        <w:t>Confidentiality of Discussion and of Selection</w:t>
      </w:r>
      <w:r>
        <w:rPr>
          <w:spacing w:val="-14"/>
        </w:rPr>
        <w:t xml:space="preserve"> </w:t>
      </w:r>
      <w:r>
        <w:t>Midwinter</w:t>
      </w:r>
      <w:r>
        <w:rPr>
          <w:spacing w:val="-14"/>
        </w:rPr>
        <w:t xml:space="preserve"> </w:t>
      </w:r>
      <w:r>
        <w:t>Selection</w:t>
      </w:r>
      <w:r>
        <w:rPr>
          <w:spacing w:val="-14"/>
        </w:rPr>
        <w:t xml:space="preserve"> </w:t>
      </w:r>
      <w:r>
        <w:t>Meeting Discussion List</w:t>
      </w:r>
    </w:p>
    <w:p w14:paraId="299FADE5" w14:textId="77777777" w:rsidR="00B72280" w:rsidRDefault="00000000">
      <w:pPr>
        <w:pStyle w:val="BodyText"/>
        <w:spacing w:line="250" w:lineRule="exact"/>
        <w:ind w:left="520"/>
      </w:pPr>
      <w:r>
        <w:t>MIDWINTER</w:t>
      </w:r>
      <w:r>
        <w:rPr>
          <w:spacing w:val="-9"/>
        </w:rPr>
        <w:t xml:space="preserve"> </w:t>
      </w:r>
      <w:r>
        <w:t>SELECTION</w:t>
      </w:r>
      <w:r>
        <w:rPr>
          <w:spacing w:val="-9"/>
        </w:rPr>
        <w:t xml:space="preserve"> </w:t>
      </w:r>
      <w:r>
        <w:rPr>
          <w:spacing w:val="-2"/>
        </w:rPr>
        <w:t>MEETING</w:t>
      </w:r>
    </w:p>
    <w:p w14:paraId="6DDEED2D" w14:textId="77777777" w:rsidR="00B72280" w:rsidRDefault="00000000">
      <w:pPr>
        <w:pStyle w:val="BodyText"/>
        <w:spacing w:before="47"/>
        <w:ind w:left="700"/>
      </w:pPr>
      <w:r>
        <w:rPr>
          <w:spacing w:val="-2"/>
        </w:rPr>
        <w:t>Preparation</w:t>
      </w:r>
    </w:p>
    <w:p w14:paraId="1C3DC006" w14:textId="77777777" w:rsidR="00B72280" w:rsidRDefault="00000000">
      <w:pPr>
        <w:pStyle w:val="BodyText"/>
        <w:spacing w:before="47" w:line="285" w:lineRule="auto"/>
        <w:ind w:left="700" w:right="6864"/>
      </w:pPr>
      <w:r>
        <w:t>Committee</w:t>
      </w:r>
      <w:r>
        <w:rPr>
          <w:spacing w:val="-16"/>
        </w:rPr>
        <w:t xml:space="preserve"> </w:t>
      </w:r>
      <w:r>
        <w:t>Member</w:t>
      </w:r>
      <w:r>
        <w:rPr>
          <w:spacing w:val="-15"/>
        </w:rPr>
        <w:t xml:space="preserve"> </w:t>
      </w:r>
      <w:r>
        <w:t>Responsibilities Chair Responsibilities</w:t>
      </w:r>
    </w:p>
    <w:p w14:paraId="07FC7695" w14:textId="77777777" w:rsidR="00B72280" w:rsidRDefault="00000000">
      <w:pPr>
        <w:pStyle w:val="BodyText"/>
        <w:spacing w:line="251" w:lineRule="exact"/>
        <w:ind w:left="700"/>
      </w:pPr>
      <w:r>
        <w:rPr>
          <w:spacing w:val="-2"/>
        </w:rPr>
        <w:t>Agenda</w:t>
      </w:r>
    </w:p>
    <w:p w14:paraId="7B5DE1C8" w14:textId="77777777" w:rsidR="00B72280" w:rsidRDefault="00000000">
      <w:pPr>
        <w:pStyle w:val="BodyText"/>
        <w:spacing w:before="47"/>
        <w:ind w:left="700"/>
      </w:pPr>
      <w:r>
        <w:t>Voting</w:t>
      </w:r>
      <w:r>
        <w:rPr>
          <w:spacing w:val="-8"/>
        </w:rPr>
        <w:t xml:space="preserve"> </w:t>
      </w:r>
      <w:r>
        <w:t>Procedures-</w:t>
      </w:r>
      <w:r>
        <w:rPr>
          <w:spacing w:val="-7"/>
        </w:rPr>
        <w:t xml:space="preserve"> </w:t>
      </w:r>
      <w:r>
        <w:t>Point</w:t>
      </w:r>
      <w:r>
        <w:rPr>
          <w:spacing w:val="-7"/>
        </w:rPr>
        <w:t xml:space="preserve"> </w:t>
      </w:r>
      <w:r>
        <w:rPr>
          <w:spacing w:val="-2"/>
        </w:rPr>
        <w:t>System</w:t>
      </w:r>
    </w:p>
    <w:p w14:paraId="5BABA393" w14:textId="77777777" w:rsidR="00B72280" w:rsidRDefault="00000000">
      <w:pPr>
        <w:pStyle w:val="BodyText"/>
        <w:spacing w:before="47" w:line="285" w:lineRule="auto"/>
        <w:ind w:left="520" w:right="4826" w:firstLine="180"/>
      </w:pPr>
      <w:r>
        <w:t>Committee</w:t>
      </w:r>
      <w:r>
        <w:rPr>
          <w:spacing w:val="-9"/>
        </w:rPr>
        <w:t xml:space="preserve"> </w:t>
      </w:r>
      <w:r>
        <w:t>Participation</w:t>
      </w:r>
      <w:r>
        <w:rPr>
          <w:spacing w:val="-9"/>
        </w:rPr>
        <w:t xml:space="preserve"> </w:t>
      </w:r>
      <w:r>
        <w:t>at</w:t>
      </w:r>
      <w:r>
        <w:rPr>
          <w:spacing w:val="-9"/>
        </w:rPr>
        <w:t xml:space="preserve"> </w:t>
      </w:r>
      <w:r>
        <w:t>the</w:t>
      </w:r>
      <w:r>
        <w:rPr>
          <w:spacing w:val="-9"/>
        </w:rPr>
        <w:t xml:space="preserve"> </w:t>
      </w:r>
      <w:r>
        <w:t>Midwinter</w:t>
      </w:r>
      <w:r>
        <w:rPr>
          <w:spacing w:val="-9"/>
        </w:rPr>
        <w:t xml:space="preserve"> </w:t>
      </w:r>
      <w:r>
        <w:t>Selection Meeting MIDWINTER: AFTER SELECTION</w:t>
      </w:r>
    </w:p>
    <w:p w14:paraId="62AF2A39" w14:textId="77777777" w:rsidR="00B72280" w:rsidRDefault="00000000">
      <w:pPr>
        <w:pStyle w:val="BodyText"/>
        <w:spacing w:line="285" w:lineRule="auto"/>
        <w:ind w:left="700" w:right="6164"/>
      </w:pPr>
      <w:r>
        <w:t>Review of Confidentiality Policy Announcements,</w:t>
      </w:r>
      <w:r>
        <w:rPr>
          <w:spacing w:val="-14"/>
        </w:rPr>
        <w:t xml:space="preserve"> </w:t>
      </w:r>
      <w:r>
        <w:t>Publicity,</w:t>
      </w:r>
      <w:r>
        <w:rPr>
          <w:spacing w:val="-14"/>
        </w:rPr>
        <w:t xml:space="preserve"> </w:t>
      </w:r>
      <w:r>
        <w:t>and</w:t>
      </w:r>
      <w:r>
        <w:rPr>
          <w:spacing w:val="-14"/>
        </w:rPr>
        <w:t xml:space="preserve"> </w:t>
      </w:r>
      <w:r>
        <w:t>Presentation Award and Honor Notification Phone Calls ALA Youth Media Awards Press</w:t>
      </w:r>
      <w:r>
        <w:rPr>
          <w:spacing w:val="40"/>
        </w:rPr>
        <w:t xml:space="preserve"> </w:t>
      </w:r>
      <w:r>
        <w:t>Conference Recommendations</w:t>
      </w:r>
    </w:p>
    <w:p w14:paraId="74F3B527" w14:textId="77777777" w:rsidR="00B72280" w:rsidRDefault="00000000">
      <w:pPr>
        <w:pStyle w:val="BodyText"/>
        <w:spacing w:line="248" w:lineRule="exact"/>
        <w:ind w:left="520"/>
      </w:pPr>
      <w:r>
        <w:t>AFTER</w:t>
      </w:r>
      <w:r>
        <w:rPr>
          <w:spacing w:val="-8"/>
        </w:rPr>
        <w:t xml:space="preserve"> </w:t>
      </w:r>
      <w:r>
        <w:t>MIDWINTER</w:t>
      </w:r>
      <w:r>
        <w:rPr>
          <w:spacing w:val="-8"/>
        </w:rPr>
        <w:t xml:space="preserve"> </w:t>
      </w:r>
      <w:r>
        <w:t>SELECTION</w:t>
      </w:r>
      <w:r>
        <w:rPr>
          <w:spacing w:val="-7"/>
        </w:rPr>
        <w:t xml:space="preserve"> </w:t>
      </w:r>
      <w:r>
        <w:rPr>
          <w:spacing w:val="-2"/>
        </w:rPr>
        <w:t>MEETING</w:t>
      </w:r>
    </w:p>
    <w:p w14:paraId="4479A150" w14:textId="77777777" w:rsidR="00B72280" w:rsidRDefault="00B72280">
      <w:pPr>
        <w:spacing w:line="248" w:lineRule="exact"/>
        <w:sectPr w:rsidR="00B72280" w:rsidSect="00737445">
          <w:pgSz w:w="12240" w:h="15840"/>
          <w:pgMar w:top="960" w:right="460" w:bottom="1000" w:left="620" w:header="0" w:footer="748" w:gutter="0"/>
          <w:cols w:space="720"/>
        </w:sectPr>
      </w:pPr>
    </w:p>
    <w:p w14:paraId="092E558E" w14:textId="77777777" w:rsidR="00B72280" w:rsidRDefault="00000000">
      <w:pPr>
        <w:pStyle w:val="BodyText"/>
        <w:tabs>
          <w:tab w:val="left" w:pos="1509"/>
        </w:tabs>
        <w:spacing w:before="63" w:line="285" w:lineRule="auto"/>
        <w:ind w:left="700" w:right="8731"/>
      </w:pPr>
      <w:r>
        <w:rPr>
          <w:spacing w:val="-2"/>
        </w:rPr>
        <w:t>Public</w:t>
      </w:r>
      <w:r>
        <w:tab/>
      </w:r>
      <w:r>
        <w:rPr>
          <w:spacing w:val="-2"/>
        </w:rPr>
        <w:t>Relations Correspondence Report</w:t>
      </w:r>
    </w:p>
    <w:p w14:paraId="5194D3BE" w14:textId="77777777" w:rsidR="00B72280" w:rsidRDefault="00000000">
      <w:pPr>
        <w:pStyle w:val="BodyText"/>
        <w:spacing w:line="250" w:lineRule="exact"/>
        <w:ind w:left="520"/>
      </w:pPr>
      <w:r>
        <w:t>PREPARATION</w:t>
      </w:r>
      <w:r>
        <w:rPr>
          <w:spacing w:val="-6"/>
        </w:rPr>
        <w:t xml:space="preserve"> </w:t>
      </w:r>
      <w:r>
        <w:t>FOR</w:t>
      </w:r>
      <w:r>
        <w:rPr>
          <w:spacing w:val="-5"/>
        </w:rPr>
        <w:t xml:space="preserve"> </w:t>
      </w:r>
      <w:r>
        <w:t>THE</w:t>
      </w:r>
      <w:r>
        <w:rPr>
          <w:spacing w:val="-6"/>
        </w:rPr>
        <w:t xml:space="preserve"> </w:t>
      </w:r>
      <w:r>
        <w:t>AWARD</w:t>
      </w:r>
      <w:r>
        <w:rPr>
          <w:spacing w:val="-5"/>
        </w:rPr>
        <w:t xml:space="preserve"> </w:t>
      </w:r>
      <w:r>
        <w:rPr>
          <w:spacing w:val="-2"/>
        </w:rPr>
        <w:t>PRESENTATION</w:t>
      </w:r>
    </w:p>
    <w:p w14:paraId="558C11D7" w14:textId="77777777" w:rsidR="00B72280" w:rsidRDefault="00000000">
      <w:pPr>
        <w:pStyle w:val="BodyText"/>
        <w:spacing w:before="47"/>
        <w:ind w:left="700"/>
      </w:pPr>
      <w:r>
        <w:t>Presentation</w:t>
      </w:r>
      <w:r>
        <w:rPr>
          <w:spacing w:val="-6"/>
        </w:rPr>
        <w:t xml:space="preserve"> </w:t>
      </w:r>
      <w:r>
        <w:t>of</w:t>
      </w:r>
      <w:r>
        <w:rPr>
          <w:spacing w:val="-6"/>
        </w:rPr>
        <w:t xml:space="preserve"> </w:t>
      </w:r>
      <w:r>
        <w:t>Medals</w:t>
      </w:r>
      <w:r>
        <w:rPr>
          <w:spacing w:val="-6"/>
        </w:rPr>
        <w:t xml:space="preserve"> </w:t>
      </w:r>
      <w:r>
        <w:t>and</w:t>
      </w:r>
      <w:r>
        <w:rPr>
          <w:spacing w:val="-5"/>
        </w:rPr>
        <w:t xml:space="preserve"> </w:t>
      </w:r>
      <w:r>
        <w:rPr>
          <w:spacing w:val="-2"/>
        </w:rPr>
        <w:t>Plaque</w:t>
      </w:r>
    </w:p>
    <w:p w14:paraId="79953B92" w14:textId="77777777" w:rsidR="00B72280" w:rsidRDefault="00B72280">
      <w:pPr>
        <w:sectPr w:rsidR="00B72280" w:rsidSect="00737445">
          <w:pgSz w:w="12240" w:h="15840"/>
          <w:pgMar w:top="960" w:right="460" w:bottom="1000" w:left="620" w:header="0" w:footer="748" w:gutter="0"/>
          <w:cols w:space="720"/>
        </w:sectPr>
      </w:pPr>
    </w:p>
    <w:p w14:paraId="6D1B4167" w14:textId="77777777" w:rsidR="00B72280" w:rsidRDefault="00000000">
      <w:pPr>
        <w:pStyle w:val="Heading8"/>
        <w:spacing w:before="63"/>
        <w:ind w:right="600"/>
      </w:pPr>
      <w:r>
        <w:rPr>
          <w:spacing w:val="-2"/>
        </w:rPr>
        <w:t>WELCOME</w:t>
      </w:r>
    </w:p>
    <w:p w14:paraId="49A905E0" w14:textId="77777777" w:rsidR="00B72280" w:rsidRDefault="00B72280">
      <w:pPr>
        <w:pStyle w:val="BodyText"/>
        <w:spacing w:before="109"/>
        <w:rPr>
          <w:rFonts w:ascii="Arial"/>
          <w:b/>
        </w:rPr>
      </w:pPr>
    </w:p>
    <w:p w14:paraId="74534D25" w14:textId="77777777" w:rsidR="00B72280" w:rsidRDefault="00000000">
      <w:pPr>
        <w:pStyle w:val="BodyText"/>
        <w:spacing w:line="285" w:lineRule="auto"/>
        <w:ind w:left="340" w:right="678"/>
      </w:pPr>
      <w:r>
        <w:t>Serving on the Pura Belpré Committee is a rare professional experience. Once the committee is complete, it is recommended that the chair send a letter of welcome to the membership with a copy to the</w:t>
      </w:r>
      <w:r>
        <w:rPr>
          <w:spacing w:val="-3"/>
        </w:rPr>
        <w:t xml:space="preserve"> </w:t>
      </w:r>
      <w:r>
        <w:t>ALSC</w:t>
      </w:r>
      <w:r>
        <w:rPr>
          <w:spacing w:val="-3"/>
        </w:rPr>
        <w:t xml:space="preserve"> </w:t>
      </w:r>
      <w:r>
        <w:t>PGC,</w:t>
      </w:r>
      <w:r>
        <w:rPr>
          <w:spacing w:val="-3"/>
        </w:rPr>
        <w:t xml:space="preserve"> </w:t>
      </w:r>
      <w:r>
        <w:t>the</w:t>
      </w:r>
      <w:r>
        <w:rPr>
          <w:spacing w:val="-3"/>
        </w:rPr>
        <w:t xml:space="preserve"> </w:t>
      </w:r>
      <w:r>
        <w:t>ALSC</w:t>
      </w:r>
      <w:r>
        <w:rPr>
          <w:spacing w:val="-3"/>
        </w:rPr>
        <w:t xml:space="preserve"> </w:t>
      </w:r>
      <w:r>
        <w:t>Executive</w:t>
      </w:r>
      <w:r>
        <w:rPr>
          <w:spacing w:val="-3"/>
        </w:rPr>
        <w:t xml:space="preserve"> </w:t>
      </w:r>
      <w:r>
        <w:t>Director,</w:t>
      </w:r>
      <w:r>
        <w:rPr>
          <w:spacing w:val="-3"/>
        </w:rPr>
        <w:t xml:space="preserve"> </w:t>
      </w:r>
      <w:r>
        <w:t>the</w:t>
      </w:r>
      <w:r>
        <w:rPr>
          <w:spacing w:val="-3"/>
        </w:rPr>
        <w:t xml:space="preserve"> </w:t>
      </w:r>
      <w:r>
        <w:t>YALSA</w:t>
      </w:r>
      <w:r>
        <w:rPr>
          <w:spacing w:val="-3"/>
        </w:rPr>
        <w:t xml:space="preserve"> </w:t>
      </w:r>
      <w:r>
        <w:t>Executive</w:t>
      </w:r>
      <w:r>
        <w:rPr>
          <w:spacing w:val="-3"/>
        </w:rPr>
        <w:t xml:space="preserve"> </w:t>
      </w:r>
      <w:r>
        <w:t>Director</w:t>
      </w:r>
      <w:r>
        <w:rPr>
          <w:spacing w:val="-3"/>
        </w:rPr>
        <w:t xml:space="preserve"> </w:t>
      </w:r>
      <w:r>
        <w:t>and</w:t>
      </w:r>
      <w:r>
        <w:rPr>
          <w:spacing w:val="-3"/>
        </w:rPr>
        <w:t xml:space="preserve"> </w:t>
      </w:r>
      <w:r>
        <w:t>the</w:t>
      </w:r>
      <w:r>
        <w:rPr>
          <w:spacing w:val="-3"/>
        </w:rPr>
        <w:t xml:space="preserve"> </w:t>
      </w:r>
      <w:r>
        <w:t>YALSA</w:t>
      </w:r>
      <w:r>
        <w:rPr>
          <w:spacing w:val="-3"/>
        </w:rPr>
        <w:t xml:space="preserve"> </w:t>
      </w:r>
      <w:r>
        <w:t>AA</w:t>
      </w:r>
      <w:r>
        <w:rPr>
          <w:spacing w:val="-3"/>
        </w:rPr>
        <w:t xml:space="preserve"> </w:t>
      </w:r>
      <w:r>
        <w:t>and</w:t>
      </w:r>
      <w:r>
        <w:rPr>
          <w:spacing w:val="-3"/>
        </w:rPr>
        <w:t xml:space="preserve"> </w:t>
      </w:r>
      <w:r>
        <w:t>the REFORMA CAYASC Chair. The letter might include an outline of the year’s work and upcoming issues. It is usually accompanied by relevant enclosures (e.g., the year’s calendar, the roster, guidelines for book discussion, etc.).</w:t>
      </w:r>
    </w:p>
    <w:p w14:paraId="3AC37E6D" w14:textId="77777777" w:rsidR="00B72280" w:rsidRDefault="00B72280">
      <w:pPr>
        <w:pStyle w:val="BodyText"/>
        <w:spacing w:before="41"/>
      </w:pPr>
    </w:p>
    <w:p w14:paraId="78D5EA58" w14:textId="77777777" w:rsidR="00B72280" w:rsidRDefault="00000000">
      <w:pPr>
        <w:pStyle w:val="Heading8"/>
        <w:ind w:right="574"/>
      </w:pPr>
      <w:bookmarkStart w:id="18" w:name="_TOC_250054"/>
      <w:bookmarkEnd w:id="18"/>
      <w:r>
        <w:rPr>
          <w:spacing w:val="-2"/>
        </w:rPr>
        <w:t>CALENDAR</w:t>
      </w:r>
    </w:p>
    <w:p w14:paraId="418C2E80" w14:textId="77777777" w:rsidR="00B72280" w:rsidRDefault="00B72280">
      <w:pPr>
        <w:pStyle w:val="BodyText"/>
        <w:spacing w:before="79"/>
        <w:rPr>
          <w:rFonts w:ascii="Arial"/>
          <w:b/>
        </w:rPr>
      </w:pPr>
    </w:p>
    <w:p w14:paraId="39E0BA25" w14:textId="77777777" w:rsidR="00B72280" w:rsidRDefault="00000000">
      <w:pPr>
        <w:pStyle w:val="BodyText"/>
        <w:spacing w:line="285" w:lineRule="auto"/>
        <w:ind w:left="340" w:right="1169"/>
      </w:pPr>
      <w:r>
        <w:t>Please</w:t>
      </w:r>
      <w:r>
        <w:rPr>
          <w:spacing w:val="-4"/>
        </w:rPr>
        <w:t xml:space="preserve"> </w:t>
      </w:r>
      <w:r>
        <w:t>also</w:t>
      </w:r>
      <w:r>
        <w:rPr>
          <w:spacing w:val="-4"/>
        </w:rPr>
        <w:t xml:space="preserve"> </w:t>
      </w:r>
      <w:r>
        <w:t>refer</w:t>
      </w:r>
      <w:r>
        <w:rPr>
          <w:spacing w:val="-4"/>
        </w:rPr>
        <w:t xml:space="preserve"> </w:t>
      </w:r>
      <w:r>
        <w:t>to</w:t>
      </w:r>
      <w:r>
        <w:rPr>
          <w:spacing w:val="-4"/>
        </w:rPr>
        <w:t xml:space="preserve"> </w:t>
      </w:r>
      <w:r>
        <w:t>the</w:t>
      </w:r>
      <w:r>
        <w:rPr>
          <w:spacing w:val="-4"/>
        </w:rPr>
        <w:t xml:space="preserve"> </w:t>
      </w:r>
      <w:r>
        <w:t>following</w:t>
      </w:r>
      <w:r>
        <w:rPr>
          <w:spacing w:val="-4"/>
        </w:rPr>
        <w:t xml:space="preserve"> </w:t>
      </w:r>
      <w:r>
        <w:t>sections</w:t>
      </w:r>
      <w:r>
        <w:rPr>
          <w:spacing w:val="-4"/>
        </w:rPr>
        <w:t xml:space="preserve"> </w:t>
      </w:r>
      <w:r>
        <w:t>for</w:t>
      </w:r>
      <w:r>
        <w:rPr>
          <w:spacing w:val="-4"/>
        </w:rPr>
        <w:t xml:space="preserve"> </w:t>
      </w:r>
      <w:r>
        <w:t>further</w:t>
      </w:r>
      <w:r>
        <w:rPr>
          <w:spacing w:val="-4"/>
        </w:rPr>
        <w:t xml:space="preserve"> </w:t>
      </w:r>
      <w:r>
        <w:t>details</w:t>
      </w:r>
      <w:r>
        <w:rPr>
          <w:spacing w:val="-4"/>
        </w:rPr>
        <w:t xml:space="preserve"> </w:t>
      </w:r>
      <w:r>
        <w:t>about</w:t>
      </w:r>
      <w:r>
        <w:rPr>
          <w:spacing w:val="-4"/>
        </w:rPr>
        <w:t xml:space="preserve"> </w:t>
      </w:r>
      <w:r>
        <w:t>specific</w:t>
      </w:r>
      <w:r>
        <w:rPr>
          <w:spacing w:val="-4"/>
        </w:rPr>
        <w:t xml:space="preserve"> </w:t>
      </w:r>
      <w:r>
        <w:t>responsibilities.</w:t>
      </w:r>
      <w:r>
        <w:rPr>
          <w:spacing w:val="-4"/>
        </w:rPr>
        <w:t xml:space="preserve"> </w:t>
      </w:r>
      <w:r>
        <w:t>The Calendar is a general timeline that provides an overview of the term of service.</w:t>
      </w:r>
    </w:p>
    <w:p w14:paraId="7D51E884" w14:textId="77777777" w:rsidR="00B72280" w:rsidRDefault="00B72280">
      <w:pPr>
        <w:pStyle w:val="BodyText"/>
      </w:pPr>
    </w:p>
    <w:p w14:paraId="4A52104E" w14:textId="77777777" w:rsidR="00B72280" w:rsidRDefault="00B72280">
      <w:pPr>
        <w:pStyle w:val="BodyText"/>
        <w:spacing w:before="32"/>
      </w:pPr>
    </w:p>
    <w:p w14:paraId="49486005" w14:textId="77777777" w:rsidR="00B72280" w:rsidRDefault="00000000">
      <w:pPr>
        <w:pStyle w:val="Heading9"/>
      </w:pPr>
      <w:r>
        <w:rPr>
          <w:spacing w:val="-2"/>
        </w:rPr>
        <w:t>November—December</w:t>
      </w:r>
    </w:p>
    <w:p w14:paraId="789877EE" w14:textId="77777777" w:rsidR="00B72280" w:rsidRDefault="00000000">
      <w:pPr>
        <w:pStyle w:val="BodyText"/>
        <w:spacing w:before="92" w:line="283" w:lineRule="auto"/>
        <w:ind w:left="340" w:right="945"/>
      </w:pPr>
      <w:r>
        <w:rPr>
          <w:noProof/>
        </w:rPr>
        <mc:AlternateContent>
          <mc:Choice Requires="wps">
            <w:drawing>
              <wp:anchor distT="0" distB="0" distL="0" distR="0" simplePos="0" relativeHeight="485286912" behindDoc="1" locked="0" layoutInCell="1" allowOverlap="1" wp14:anchorId="75922267" wp14:editId="023EB23F">
                <wp:simplePos x="0" y="0"/>
                <wp:positionH relativeFrom="page">
                  <wp:posOffset>704850</wp:posOffset>
                </wp:positionH>
                <wp:positionV relativeFrom="paragraph">
                  <wp:posOffset>56398</wp:posOffset>
                </wp:positionV>
                <wp:extent cx="76200" cy="1714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71450"/>
                        </a:xfrm>
                        <a:custGeom>
                          <a:avLst/>
                          <a:gdLst/>
                          <a:ahLst/>
                          <a:cxnLst/>
                          <a:rect l="l" t="t" r="r" b="b"/>
                          <a:pathLst>
                            <a:path w="76200" h="171450">
                              <a:moveTo>
                                <a:pt x="76200" y="171450"/>
                              </a:moveTo>
                              <a:lnTo>
                                <a:pt x="0" y="171450"/>
                              </a:lnTo>
                              <a:lnTo>
                                <a:pt x="0" y="0"/>
                              </a:lnTo>
                              <a:lnTo>
                                <a:pt x="76200" y="0"/>
                              </a:lnTo>
                              <a:lnTo>
                                <a:pt x="76200" y="17145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6CD111D0" id="Graphic 2" o:spid="_x0000_s1026" style="position:absolute;margin-left:55.5pt;margin-top:4.45pt;width:6pt;height:13.5pt;z-index:-18029568;visibility:visible;mso-wrap-style:square;mso-wrap-distance-left:0;mso-wrap-distance-top:0;mso-wrap-distance-right:0;mso-wrap-distance-bottom:0;mso-position-horizontal:absolute;mso-position-horizontal-relative:page;mso-position-vertical:absolute;mso-position-vertical-relative:text;v-text-anchor:top" coordsize="762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" path="m76200,171450l,171450,,,76200,r,171450xe" fillcolor="#f2f2f2" stroked="f">
                <v:path arrowok="t"/>
                <w10:wrap anchorx="page"/>
              </v:shape>
            </w:pict>
          </mc:Fallback>
        </mc:AlternateContent>
      </w:r>
      <w:r>
        <w:t xml:space="preserve">ALSC, YALSA and REFORMA Presidents make appointments in the fall preceding the Midwinter in which the committee term begins. Chair sends welcome. Committee members should spend the first few months reading over the manual, available on the ALSC website at </w:t>
      </w:r>
      <w:hyperlink r:id="rId9">
        <w:r>
          <w:rPr>
            <w:color w:val="1154CC"/>
          </w:rPr>
          <w:t>http://www.ala.org/alsc</w:t>
        </w:r>
      </w:hyperlink>
      <w:r>
        <w:rPr>
          <w:color w:val="1154CC"/>
        </w:rPr>
        <w:t xml:space="preserve"> </w:t>
      </w:r>
      <w:r>
        <w:t>(click on</w:t>
      </w:r>
      <w:r>
        <w:rPr>
          <w:spacing w:val="-7"/>
        </w:rPr>
        <w:t xml:space="preserve"> </w:t>
      </w:r>
      <w:r>
        <w:t>“Board</w:t>
      </w:r>
      <w:r>
        <w:rPr>
          <w:spacing w:val="-7"/>
        </w:rPr>
        <w:t xml:space="preserve"> </w:t>
      </w:r>
      <w:r>
        <w:t>and</w:t>
      </w:r>
      <w:r>
        <w:rPr>
          <w:spacing w:val="-7"/>
        </w:rPr>
        <w:t xml:space="preserve"> </w:t>
      </w:r>
      <w:r>
        <w:t>Committee</w:t>
      </w:r>
      <w:r>
        <w:rPr>
          <w:spacing w:val="-7"/>
        </w:rPr>
        <w:t xml:space="preserve"> </w:t>
      </w:r>
      <w:r>
        <w:t>Work”)</w:t>
      </w:r>
      <w:r>
        <w:rPr>
          <w:spacing w:val="-7"/>
        </w:rPr>
        <w:t xml:space="preserve"> </w:t>
      </w:r>
      <w:r>
        <w:t>and</w:t>
      </w:r>
      <w:r>
        <w:rPr>
          <w:spacing w:val="-7"/>
        </w:rPr>
        <w:t xml:space="preserve"> </w:t>
      </w:r>
      <w:r>
        <w:t>the</w:t>
      </w:r>
      <w:r>
        <w:rPr>
          <w:spacing w:val="-7"/>
        </w:rPr>
        <w:t xml:space="preserve"> </w:t>
      </w:r>
      <w:r>
        <w:t>YALSA</w:t>
      </w:r>
      <w:r>
        <w:rPr>
          <w:spacing w:val="-7"/>
        </w:rPr>
        <w:t xml:space="preserve"> </w:t>
      </w:r>
      <w:r>
        <w:t>website</w:t>
      </w:r>
      <w:r>
        <w:rPr>
          <w:spacing w:val="-7"/>
        </w:rPr>
        <w:t xml:space="preserve"> </w:t>
      </w:r>
      <w:r>
        <w:t>at</w:t>
      </w:r>
      <w:r>
        <w:rPr>
          <w:spacing w:val="-7"/>
        </w:rPr>
        <w:t xml:space="preserve"> </w:t>
      </w:r>
      <w:hyperlink r:id="rId10">
        <w:r>
          <w:rPr>
            <w:rFonts w:ascii="Roboto" w:hAnsi="Roboto"/>
            <w:color w:val="1A73E7"/>
            <w:sz w:val="21"/>
            <w:u w:val="single" w:color="1A73E7"/>
          </w:rPr>
          <w:t>http://www.ala.org/yalsa</w:t>
        </w:r>
      </w:hyperlink>
      <w:r>
        <w:rPr>
          <w:rFonts w:ascii="Roboto" w:hAnsi="Roboto"/>
          <w:color w:val="1A73E7"/>
          <w:spacing w:val="-6"/>
          <w:sz w:val="21"/>
          <w:u w:val="single" w:color="1A73E7"/>
        </w:rPr>
        <w:t xml:space="preserve"> </w:t>
      </w:r>
      <w:r>
        <w:t>and</w:t>
      </w:r>
      <w:r>
        <w:rPr>
          <w:spacing w:val="-7"/>
        </w:rPr>
        <w:t xml:space="preserve"> </w:t>
      </w:r>
      <w:r>
        <w:t>doing</w:t>
      </w:r>
      <w:r>
        <w:rPr>
          <w:spacing w:val="-7"/>
        </w:rPr>
        <w:t xml:space="preserve"> </w:t>
      </w:r>
      <w:r>
        <w:t>some of the suggested background reading.</w:t>
      </w:r>
    </w:p>
    <w:p w14:paraId="0C3DD6AE" w14:textId="77777777" w:rsidR="00B72280" w:rsidRDefault="00B72280">
      <w:pPr>
        <w:pStyle w:val="BodyText"/>
      </w:pPr>
    </w:p>
    <w:p w14:paraId="3B61965F" w14:textId="77777777" w:rsidR="00B72280" w:rsidRDefault="00B72280">
      <w:pPr>
        <w:pStyle w:val="BodyText"/>
        <w:spacing w:before="36"/>
      </w:pPr>
    </w:p>
    <w:p w14:paraId="29D28717" w14:textId="77777777" w:rsidR="00B72280" w:rsidRDefault="00000000">
      <w:pPr>
        <w:pStyle w:val="Heading9"/>
      </w:pPr>
      <w:r>
        <w:rPr>
          <w:spacing w:val="-2"/>
        </w:rPr>
        <w:t>January</w:t>
      </w:r>
    </w:p>
    <w:p w14:paraId="0C954943" w14:textId="77777777" w:rsidR="00B72280" w:rsidRDefault="00000000">
      <w:pPr>
        <w:pStyle w:val="BodyText"/>
        <w:spacing w:before="92" w:line="285" w:lineRule="auto"/>
        <w:ind w:left="340" w:right="1169"/>
      </w:pPr>
      <w:r>
        <w:t>First</w:t>
      </w:r>
      <w:r>
        <w:rPr>
          <w:spacing w:val="-4"/>
        </w:rPr>
        <w:t xml:space="preserve"> </w:t>
      </w:r>
      <w:r>
        <w:t>Midwinter;</w:t>
      </w:r>
      <w:r>
        <w:rPr>
          <w:spacing w:val="-4"/>
        </w:rPr>
        <w:t xml:space="preserve"> </w:t>
      </w:r>
      <w:r>
        <w:t>meeting</w:t>
      </w:r>
      <w:r>
        <w:rPr>
          <w:spacing w:val="-4"/>
        </w:rPr>
        <w:t xml:space="preserve"> </w:t>
      </w:r>
      <w:r>
        <w:t>optional,</w:t>
      </w:r>
      <w:r>
        <w:rPr>
          <w:spacing w:val="-4"/>
        </w:rPr>
        <w:t xml:space="preserve"> </w:t>
      </w:r>
      <w:r>
        <w:t>but</w:t>
      </w:r>
      <w:r>
        <w:rPr>
          <w:spacing w:val="-4"/>
        </w:rPr>
        <w:t xml:space="preserve"> </w:t>
      </w:r>
      <w:r>
        <w:t>strongly</w:t>
      </w:r>
      <w:r>
        <w:rPr>
          <w:spacing w:val="-4"/>
        </w:rPr>
        <w:t xml:space="preserve"> </w:t>
      </w:r>
      <w:r>
        <w:t>encouraged</w:t>
      </w:r>
      <w:r>
        <w:rPr>
          <w:spacing w:val="-4"/>
        </w:rPr>
        <w:t xml:space="preserve"> </w:t>
      </w:r>
      <w:r>
        <w:t>for</w:t>
      </w:r>
      <w:r>
        <w:rPr>
          <w:spacing w:val="-4"/>
        </w:rPr>
        <w:t xml:space="preserve"> </w:t>
      </w:r>
      <w:r>
        <w:t>members</w:t>
      </w:r>
      <w:r>
        <w:rPr>
          <w:spacing w:val="-4"/>
        </w:rPr>
        <w:t xml:space="preserve"> </w:t>
      </w:r>
      <w:r>
        <w:t>to</w:t>
      </w:r>
      <w:r>
        <w:rPr>
          <w:spacing w:val="-4"/>
        </w:rPr>
        <w:t xml:space="preserve"> </w:t>
      </w:r>
      <w:r>
        <w:t>attend.</w:t>
      </w:r>
      <w:r>
        <w:rPr>
          <w:spacing w:val="-4"/>
        </w:rPr>
        <w:t xml:space="preserve"> </w:t>
      </w:r>
      <w:r>
        <w:t>An</w:t>
      </w:r>
      <w:r>
        <w:rPr>
          <w:spacing w:val="-4"/>
        </w:rPr>
        <w:t xml:space="preserve"> </w:t>
      </w:r>
      <w:r>
        <w:t>introductory meeting will be scheduled.</w:t>
      </w:r>
    </w:p>
    <w:p w14:paraId="562842E4" w14:textId="77777777" w:rsidR="00B72280" w:rsidRDefault="00B72280">
      <w:pPr>
        <w:pStyle w:val="BodyText"/>
        <w:spacing w:before="45"/>
      </w:pPr>
    </w:p>
    <w:p w14:paraId="619AFD77" w14:textId="77777777" w:rsidR="00B72280" w:rsidRDefault="00000000">
      <w:pPr>
        <w:pStyle w:val="Heading9"/>
      </w:pPr>
      <w:r>
        <w:rPr>
          <w:spacing w:val="-2"/>
        </w:rPr>
        <w:t>January—</w:t>
      </w:r>
      <w:r>
        <w:rPr>
          <w:spacing w:val="-4"/>
        </w:rPr>
        <w:t>June</w:t>
      </w:r>
    </w:p>
    <w:p w14:paraId="11FAB9DE" w14:textId="77777777" w:rsidR="00B72280" w:rsidRDefault="00000000">
      <w:pPr>
        <w:pStyle w:val="BodyText"/>
        <w:spacing w:before="92" w:line="256" w:lineRule="auto"/>
        <w:ind w:left="340" w:right="584"/>
      </w:pPr>
      <w:r>
        <w:t>Books</w:t>
      </w:r>
      <w:r>
        <w:rPr>
          <w:spacing w:val="-3"/>
        </w:rPr>
        <w:t xml:space="preserve"> </w:t>
      </w:r>
      <w:r>
        <w:t>will</w:t>
      </w:r>
      <w:r>
        <w:rPr>
          <w:spacing w:val="-3"/>
        </w:rPr>
        <w:t xml:space="preserve"> </w:t>
      </w:r>
      <w:r>
        <w:t>be</w:t>
      </w:r>
      <w:r>
        <w:rPr>
          <w:spacing w:val="-3"/>
        </w:rPr>
        <w:t xml:space="preserve"> </w:t>
      </w:r>
      <w:r>
        <w:t>submitted,</w:t>
      </w:r>
      <w:r>
        <w:rPr>
          <w:spacing w:val="-3"/>
        </w:rPr>
        <w:t xml:space="preserve"> </w:t>
      </w:r>
      <w:r>
        <w:t>usually</w:t>
      </w:r>
      <w:r>
        <w:rPr>
          <w:spacing w:val="-3"/>
        </w:rPr>
        <w:t xml:space="preserve"> </w:t>
      </w:r>
      <w:r>
        <w:t>in</w:t>
      </w:r>
      <w:r>
        <w:rPr>
          <w:spacing w:val="-3"/>
        </w:rPr>
        <w:t xml:space="preserve"> </w:t>
      </w:r>
      <w:r>
        <w:t>late</w:t>
      </w:r>
      <w:r>
        <w:rPr>
          <w:spacing w:val="-3"/>
        </w:rPr>
        <w:t xml:space="preserve"> </w:t>
      </w:r>
      <w:r>
        <w:t>spring.</w:t>
      </w:r>
      <w:r>
        <w:rPr>
          <w:spacing w:val="-3"/>
        </w:rPr>
        <w:t xml:space="preserve"> </w:t>
      </w:r>
      <w:r>
        <w:t>Committee</w:t>
      </w:r>
      <w:r>
        <w:rPr>
          <w:spacing w:val="-3"/>
        </w:rPr>
        <w:t xml:space="preserve"> </w:t>
      </w:r>
      <w:r>
        <w:t>members</w:t>
      </w:r>
      <w:r>
        <w:rPr>
          <w:spacing w:val="-3"/>
        </w:rPr>
        <w:t xml:space="preserve"> </w:t>
      </w:r>
      <w:r>
        <w:t>read,</w:t>
      </w:r>
      <w:r>
        <w:rPr>
          <w:spacing w:val="-3"/>
        </w:rPr>
        <w:t xml:space="preserve"> </w:t>
      </w:r>
      <w:r>
        <w:t>seek</w:t>
      </w:r>
      <w:r>
        <w:rPr>
          <w:spacing w:val="-3"/>
        </w:rPr>
        <w:t xml:space="preserve"> </w:t>
      </w:r>
      <w:r>
        <w:t>out</w:t>
      </w:r>
      <w:r>
        <w:rPr>
          <w:spacing w:val="-3"/>
        </w:rPr>
        <w:t xml:space="preserve"> </w:t>
      </w:r>
      <w:r>
        <w:t>eligible</w:t>
      </w:r>
      <w:r>
        <w:rPr>
          <w:spacing w:val="-3"/>
        </w:rPr>
        <w:t xml:space="preserve"> </w:t>
      </w:r>
      <w:r>
        <w:t>titles,</w:t>
      </w:r>
      <w:r>
        <w:rPr>
          <w:spacing w:val="-3"/>
        </w:rPr>
        <w:t xml:space="preserve"> </w:t>
      </w:r>
      <w:r>
        <w:t>and make notes to prepare for later discussion.</w:t>
      </w:r>
    </w:p>
    <w:p w14:paraId="5AB921E2" w14:textId="77777777" w:rsidR="00B72280" w:rsidRDefault="00B72280">
      <w:pPr>
        <w:pStyle w:val="BodyText"/>
        <w:spacing w:before="75"/>
      </w:pPr>
    </w:p>
    <w:p w14:paraId="0B55C9B3" w14:textId="77777777" w:rsidR="00B72280" w:rsidRDefault="00000000">
      <w:pPr>
        <w:pStyle w:val="Heading9"/>
      </w:pPr>
      <w:r>
        <w:rPr>
          <w:spacing w:val="-4"/>
        </w:rPr>
        <w:t>June</w:t>
      </w:r>
    </w:p>
    <w:p w14:paraId="75278F65" w14:textId="77777777" w:rsidR="00B72280" w:rsidRDefault="00000000">
      <w:pPr>
        <w:pStyle w:val="BodyText"/>
        <w:spacing w:before="62"/>
        <w:ind w:left="340"/>
      </w:pPr>
      <w:r>
        <w:t>First</w:t>
      </w:r>
      <w:r>
        <w:rPr>
          <w:spacing w:val="-8"/>
        </w:rPr>
        <w:t xml:space="preserve"> </w:t>
      </w:r>
      <w:r>
        <w:t>Annual</w:t>
      </w:r>
      <w:r>
        <w:rPr>
          <w:spacing w:val="-7"/>
        </w:rPr>
        <w:t xml:space="preserve"> </w:t>
      </w:r>
      <w:r>
        <w:t>Conference;</w:t>
      </w:r>
      <w:r>
        <w:rPr>
          <w:spacing w:val="-7"/>
        </w:rPr>
        <w:t xml:space="preserve"> </w:t>
      </w:r>
      <w:r>
        <w:t>meeting</w:t>
      </w:r>
      <w:r>
        <w:rPr>
          <w:spacing w:val="-7"/>
        </w:rPr>
        <w:t xml:space="preserve"> </w:t>
      </w:r>
      <w:r>
        <w:rPr>
          <w:spacing w:val="-2"/>
        </w:rPr>
        <w:t>required.</w:t>
      </w:r>
    </w:p>
    <w:p w14:paraId="09B51ED0" w14:textId="77777777" w:rsidR="00B72280" w:rsidRDefault="00B72280">
      <w:pPr>
        <w:pStyle w:val="BodyText"/>
        <w:spacing w:before="90"/>
      </w:pPr>
    </w:p>
    <w:p w14:paraId="046BD4A1" w14:textId="77777777" w:rsidR="00B72280" w:rsidRDefault="00000000">
      <w:pPr>
        <w:pStyle w:val="Heading6"/>
        <w:ind w:left="100"/>
        <w:jc w:val="left"/>
      </w:pPr>
      <w:r>
        <w:t>July—</w:t>
      </w:r>
      <w:r>
        <w:rPr>
          <w:spacing w:val="-2"/>
        </w:rPr>
        <w:t>December</w:t>
      </w:r>
    </w:p>
    <w:p w14:paraId="37C8C768" w14:textId="77777777" w:rsidR="00B72280" w:rsidRDefault="00000000">
      <w:pPr>
        <w:pStyle w:val="BodyText"/>
        <w:spacing w:before="87" w:line="285" w:lineRule="auto"/>
        <w:ind w:left="340" w:right="584"/>
      </w:pPr>
      <w:r>
        <w:t>The</w:t>
      </w:r>
      <w:r>
        <w:rPr>
          <w:spacing w:val="-4"/>
        </w:rPr>
        <w:t xml:space="preserve"> </w:t>
      </w:r>
      <w:r>
        <w:t>committee</w:t>
      </w:r>
      <w:r>
        <w:rPr>
          <w:spacing w:val="-4"/>
        </w:rPr>
        <w:t xml:space="preserve"> </w:t>
      </w:r>
      <w:r>
        <w:t>continues</w:t>
      </w:r>
      <w:r>
        <w:rPr>
          <w:spacing w:val="-4"/>
        </w:rPr>
        <w:t xml:space="preserve"> </w:t>
      </w:r>
      <w:r>
        <w:t>to</w:t>
      </w:r>
      <w:r>
        <w:rPr>
          <w:spacing w:val="-4"/>
        </w:rPr>
        <w:t xml:space="preserve"> </w:t>
      </w:r>
      <w:r>
        <w:t>identify,</w:t>
      </w:r>
      <w:r>
        <w:rPr>
          <w:spacing w:val="-4"/>
        </w:rPr>
        <w:t xml:space="preserve"> </w:t>
      </w:r>
      <w:r>
        <w:t>obtain,</w:t>
      </w:r>
      <w:r>
        <w:rPr>
          <w:spacing w:val="-4"/>
        </w:rPr>
        <w:t xml:space="preserve"> </w:t>
      </w:r>
      <w:r>
        <w:t>and</w:t>
      </w:r>
      <w:r>
        <w:rPr>
          <w:spacing w:val="-4"/>
        </w:rPr>
        <w:t xml:space="preserve"> </w:t>
      </w:r>
      <w:r>
        <w:t>read</w:t>
      </w:r>
      <w:r>
        <w:rPr>
          <w:spacing w:val="-4"/>
        </w:rPr>
        <w:t xml:space="preserve"> </w:t>
      </w:r>
      <w:r>
        <w:t>new</w:t>
      </w:r>
      <w:r>
        <w:rPr>
          <w:spacing w:val="-4"/>
        </w:rPr>
        <w:t xml:space="preserve"> </w:t>
      </w:r>
      <w:r>
        <w:t>books,</w:t>
      </w:r>
      <w:r>
        <w:rPr>
          <w:spacing w:val="-4"/>
        </w:rPr>
        <w:t xml:space="preserve"> </w:t>
      </w:r>
      <w:r>
        <w:t>making</w:t>
      </w:r>
      <w:r>
        <w:rPr>
          <w:spacing w:val="-4"/>
        </w:rPr>
        <w:t xml:space="preserve"> </w:t>
      </w:r>
      <w:r>
        <w:t>suggestions</w:t>
      </w:r>
      <w:r>
        <w:rPr>
          <w:spacing w:val="-4"/>
        </w:rPr>
        <w:t xml:space="preserve"> </w:t>
      </w:r>
      <w:r>
        <w:t>to</w:t>
      </w:r>
      <w:r>
        <w:rPr>
          <w:spacing w:val="-4"/>
        </w:rPr>
        <w:t xml:space="preserve"> </w:t>
      </w:r>
      <w:r>
        <w:t>chair</w:t>
      </w:r>
      <w:r>
        <w:rPr>
          <w:spacing w:val="-4"/>
        </w:rPr>
        <w:t xml:space="preserve"> </w:t>
      </w:r>
      <w:r>
        <w:t>and participating in ballots sent by chair.</w:t>
      </w:r>
    </w:p>
    <w:p w14:paraId="2C96ACFC" w14:textId="77777777" w:rsidR="00B72280" w:rsidRDefault="00B72280">
      <w:pPr>
        <w:pStyle w:val="BodyText"/>
        <w:spacing w:before="45"/>
      </w:pPr>
    </w:p>
    <w:p w14:paraId="2B770EF9" w14:textId="77777777" w:rsidR="00B72280" w:rsidRDefault="00000000">
      <w:pPr>
        <w:pStyle w:val="Heading9"/>
      </w:pPr>
      <w:r>
        <w:rPr>
          <w:spacing w:val="-2"/>
        </w:rPr>
        <w:t>September—October</w:t>
      </w:r>
    </w:p>
    <w:p w14:paraId="11862E9E" w14:textId="77777777" w:rsidR="00B72280" w:rsidRDefault="00000000">
      <w:pPr>
        <w:pStyle w:val="BodyText"/>
        <w:spacing w:before="47"/>
        <w:ind w:left="340"/>
      </w:pPr>
      <w:r>
        <w:t>Chair</w:t>
      </w:r>
      <w:r>
        <w:rPr>
          <w:spacing w:val="-7"/>
        </w:rPr>
        <w:t xml:space="preserve"> </w:t>
      </w:r>
      <w:r>
        <w:t>sends</w:t>
      </w:r>
      <w:r>
        <w:rPr>
          <w:spacing w:val="-5"/>
        </w:rPr>
        <w:t xml:space="preserve"> </w:t>
      </w:r>
      <w:r>
        <w:t>out</w:t>
      </w:r>
      <w:r>
        <w:rPr>
          <w:spacing w:val="-4"/>
        </w:rPr>
        <w:t xml:space="preserve"> </w:t>
      </w:r>
      <w:r>
        <w:t>first</w:t>
      </w:r>
      <w:r>
        <w:rPr>
          <w:spacing w:val="-5"/>
        </w:rPr>
        <w:t xml:space="preserve"> </w:t>
      </w:r>
      <w:r>
        <w:t>ballot</w:t>
      </w:r>
      <w:r>
        <w:rPr>
          <w:spacing w:val="-4"/>
        </w:rPr>
        <w:t xml:space="preserve"> </w:t>
      </w:r>
      <w:r>
        <w:t>forms</w:t>
      </w:r>
      <w:r>
        <w:rPr>
          <w:spacing w:val="-5"/>
        </w:rPr>
        <w:t xml:space="preserve"> </w:t>
      </w:r>
      <w:r>
        <w:t>with</w:t>
      </w:r>
      <w:r>
        <w:rPr>
          <w:spacing w:val="-4"/>
        </w:rPr>
        <w:t xml:space="preserve"> </w:t>
      </w:r>
      <w:r>
        <w:t>the</w:t>
      </w:r>
      <w:r>
        <w:rPr>
          <w:spacing w:val="-5"/>
        </w:rPr>
        <w:t xml:space="preserve"> </w:t>
      </w:r>
      <w:r>
        <w:t>deadline</w:t>
      </w:r>
      <w:r>
        <w:rPr>
          <w:spacing w:val="-4"/>
        </w:rPr>
        <w:t xml:space="preserve"> </w:t>
      </w:r>
      <w:r>
        <w:t>date</w:t>
      </w:r>
      <w:r>
        <w:rPr>
          <w:spacing w:val="-5"/>
        </w:rPr>
        <w:t xml:space="preserve"> </w:t>
      </w:r>
      <w:r>
        <w:t>of</w:t>
      </w:r>
      <w:r>
        <w:rPr>
          <w:spacing w:val="-4"/>
        </w:rPr>
        <w:t xml:space="preserve"> </w:t>
      </w:r>
      <w:r>
        <w:rPr>
          <w:spacing w:val="-2"/>
        </w:rPr>
        <w:t>return.</w:t>
      </w:r>
    </w:p>
    <w:p w14:paraId="63B713CD" w14:textId="77777777" w:rsidR="00B72280" w:rsidRDefault="00B72280">
      <w:pPr>
        <w:pStyle w:val="BodyText"/>
        <w:spacing w:before="94"/>
      </w:pPr>
    </w:p>
    <w:p w14:paraId="017F865A" w14:textId="77777777" w:rsidR="00B72280" w:rsidRDefault="00000000">
      <w:pPr>
        <w:pStyle w:val="BodyText"/>
        <w:spacing w:line="285" w:lineRule="auto"/>
        <w:ind w:left="340" w:right="584"/>
      </w:pPr>
      <w:r>
        <w:t>Chair</w:t>
      </w:r>
      <w:r>
        <w:rPr>
          <w:spacing w:val="-3"/>
        </w:rPr>
        <w:t xml:space="preserve"> </w:t>
      </w:r>
      <w:r>
        <w:t>continues</w:t>
      </w:r>
      <w:r>
        <w:rPr>
          <w:spacing w:val="-3"/>
        </w:rPr>
        <w:t xml:space="preserve"> </w:t>
      </w:r>
      <w:r>
        <w:t>to</w:t>
      </w:r>
      <w:r>
        <w:rPr>
          <w:spacing w:val="-3"/>
        </w:rPr>
        <w:t xml:space="preserve"> </w:t>
      </w:r>
      <w:r>
        <w:t>send</w:t>
      </w:r>
      <w:r>
        <w:rPr>
          <w:spacing w:val="-3"/>
        </w:rPr>
        <w:t xml:space="preserve"> </w:t>
      </w:r>
      <w:r>
        <w:t>ALSC</w:t>
      </w:r>
      <w:r>
        <w:rPr>
          <w:spacing w:val="-3"/>
        </w:rPr>
        <w:t xml:space="preserve"> </w:t>
      </w:r>
      <w:r>
        <w:t>ED</w:t>
      </w:r>
      <w:r>
        <w:rPr>
          <w:spacing w:val="-3"/>
        </w:rPr>
        <w:t xml:space="preserve"> </w:t>
      </w:r>
      <w:r>
        <w:t>and</w:t>
      </w:r>
      <w:r>
        <w:rPr>
          <w:spacing w:val="-3"/>
        </w:rPr>
        <w:t xml:space="preserve"> </w:t>
      </w:r>
      <w:r>
        <w:t>YALSA</w:t>
      </w:r>
      <w:r>
        <w:rPr>
          <w:spacing w:val="-3"/>
        </w:rPr>
        <w:t xml:space="preserve"> </w:t>
      </w:r>
      <w:r>
        <w:t>ED</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monthly</w:t>
      </w:r>
      <w:r>
        <w:rPr>
          <w:spacing w:val="-3"/>
        </w:rPr>
        <w:t xml:space="preserve"> </w:t>
      </w:r>
      <w:r>
        <w:t>suggested</w:t>
      </w:r>
      <w:r>
        <w:rPr>
          <w:spacing w:val="-3"/>
        </w:rPr>
        <w:t xml:space="preserve"> </w:t>
      </w:r>
      <w:r>
        <w:t>books</w:t>
      </w:r>
      <w:r>
        <w:rPr>
          <w:spacing w:val="-3"/>
        </w:rPr>
        <w:t xml:space="preserve"> </w:t>
      </w:r>
      <w:r>
        <w:t>list</w:t>
      </w:r>
      <w:r>
        <w:rPr>
          <w:spacing w:val="-3"/>
        </w:rPr>
        <w:t xml:space="preserve"> </w:t>
      </w:r>
      <w:r>
        <w:t>and nominated books list.</w:t>
      </w:r>
    </w:p>
    <w:p w14:paraId="1451ED3C" w14:textId="77777777" w:rsidR="00B72280" w:rsidRDefault="00B72280">
      <w:pPr>
        <w:spacing w:line="285" w:lineRule="auto"/>
        <w:sectPr w:rsidR="00B72280" w:rsidSect="00737445">
          <w:pgSz w:w="12240" w:h="15840"/>
          <w:pgMar w:top="1020" w:right="460" w:bottom="1000" w:left="620" w:header="0" w:footer="748" w:gutter="0"/>
          <w:cols w:space="720"/>
        </w:sectPr>
      </w:pPr>
    </w:p>
    <w:p w14:paraId="2606D5AA" w14:textId="77777777" w:rsidR="00B72280" w:rsidRDefault="00000000">
      <w:pPr>
        <w:pStyle w:val="BodyText"/>
        <w:spacing w:before="63" w:line="285" w:lineRule="auto"/>
        <w:ind w:left="340" w:right="584"/>
      </w:pPr>
      <w:r>
        <w:t>Chair</w:t>
      </w:r>
      <w:r>
        <w:rPr>
          <w:spacing w:val="-4"/>
        </w:rPr>
        <w:t xml:space="preserve"> </w:t>
      </w:r>
      <w:r>
        <w:t>sends</w:t>
      </w:r>
      <w:r>
        <w:rPr>
          <w:spacing w:val="-4"/>
        </w:rPr>
        <w:t xml:space="preserve"> </w:t>
      </w:r>
      <w:r>
        <w:t>publishers</w:t>
      </w:r>
      <w:r>
        <w:rPr>
          <w:spacing w:val="-4"/>
        </w:rPr>
        <w:t xml:space="preserve"> </w:t>
      </w:r>
      <w:r>
        <w:t>of</w:t>
      </w:r>
      <w:r>
        <w:rPr>
          <w:spacing w:val="-4"/>
        </w:rPr>
        <w:t xml:space="preserve"> </w:t>
      </w:r>
      <w:r>
        <w:t>books</w:t>
      </w:r>
      <w:r>
        <w:rPr>
          <w:spacing w:val="-4"/>
        </w:rPr>
        <w:t xml:space="preserve"> </w:t>
      </w:r>
      <w:r>
        <w:t>that</w:t>
      </w:r>
      <w:r>
        <w:rPr>
          <w:spacing w:val="-4"/>
        </w:rPr>
        <w:t xml:space="preserve"> </w:t>
      </w:r>
      <w:r>
        <w:t>have</w:t>
      </w:r>
      <w:r>
        <w:rPr>
          <w:spacing w:val="-4"/>
        </w:rPr>
        <w:t xml:space="preserve"> </w:t>
      </w:r>
      <w:r>
        <w:t>been</w:t>
      </w:r>
      <w:r>
        <w:rPr>
          <w:spacing w:val="-4"/>
        </w:rPr>
        <w:t xml:space="preserve"> </w:t>
      </w:r>
      <w:r>
        <w:t>suggested</w:t>
      </w:r>
      <w:r>
        <w:rPr>
          <w:spacing w:val="-4"/>
        </w:rPr>
        <w:t xml:space="preserve"> </w:t>
      </w:r>
      <w:r>
        <w:t>the</w:t>
      </w:r>
      <w:r>
        <w:rPr>
          <w:spacing w:val="-4"/>
        </w:rPr>
        <w:t xml:space="preserve"> </w:t>
      </w:r>
      <w:r>
        <w:t>form</w:t>
      </w:r>
      <w:r>
        <w:rPr>
          <w:spacing w:val="-4"/>
        </w:rPr>
        <w:t xml:space="preserve"> </w:t>
      </w:r>
      <w:r>
        <w:t>(see</w:t>
      </w:r>
      <w:r>
        <w:rPr>
          <w:spacing w:val="-4"/>
        </w:rPr>
        <w:t xml:space="preserve"> </w:t>
      </w:r>
      <w:r>
        <w:t>Appendices,</w:t>
      </w:r>
      <w:r>
        <w:rPr>
          <w:spacing w:val="-4"/>
        </w:rPr>
        <w:t xml:space="preserve"> </w:t>
      </w:r>
      <w:r>
        <w:t>below)</w:t>
      </w:r>
      <w:r>
        <w:rPr>
          <w:spacing w:val="-4"/>
        </w:rPr>
        <w:t xml:space="preserve"> </w:t>
      </w:r>
      <w:r>
        <w:t>to</w:t>
      </w:r>
      <w:r>
        <w:rPr>
          <w:spacing w:val="-4"/>
        </w:rPr>
        <w:t xml:space="preserve"> </w:t>
      </w:r>
      <w:r>
        <w:t xml:space="preserve">establish </w:t>
      </w:r>
      <w:r>
        <w:rPr>
          <w:spacing w:val="-2"/>
        </w:rPr>
        <w:t>eligibility.</w:t>
      </w:r>
    </w:p>
    <w:p w14:paraId="6F3FA8F1" w14:textId="77777777" w:rsidR="00B72280" w:rsidRDefault="00B72280">
      <w:pPr>
        <w:pStyle w:val="BodyText"/>
      </w:pPr>
    </w:p>
    <w:p w14:paraId="7841275C" w14:textId="77777777" w:rsidR="00B72280" w:rsidRDefault="00B72280">
      <w:pPr>
        <w:pStyle w:val="BodyText"/>
        <w:spacing w:before="32"/>
      </w:pPr>
    </w:p>
    <w:p w14:paraId="768FFC1D" w14:textId="77777777" w:rsidR="00B72280" w:rsidRDefault="00000000">
      <w:pPr>
        <w:pStyle w:val="Heading9"/>
      </w:pPr>
      <w:r>
        <w:rPr>
          <w:spacing w:val="-2"/>
        </w:rPr>
        <w:t>November—December</w:t>
      </w:r>
    </w:p>
    <w:p w14:paraId="0CC7E2F1" w14:textId="77777777" w:rsidR="00B72280" w:rsidRDefault="00000000">
      <w:pPr>
        <w:pStyle w:val="BodyText"/>
        <w:spacing w:before="92"/>
        <w:ind w:left="340"/>
      </w:pPr>
      <w:r>
        <w:t>Committee</w:t>
      </w:r>
      <w:r>
        <w:rPr>
          <w:spacing w:val="-7"/>
        </w:rPr>
        <w:t xml:space="preserve"> </w:t>
      </w:r>
      <w:r>
        <w:t>chair</w:t>
      </w:r>
      <w:r>
        <w:rPr>
          <w:spacing w:val="-5"/>
        </w:rPr>
        <w:t xml:space="preserve"> </w:t>
      </w:r>
      <w:r>
        <w:t>sends</w:t>
      </w:r>
      <w:r>
        <w:rPr>
          <w:spacing w:val="-5"/>
        </w:rPr>
        <w:t xml:space="preserve"> </w:t>
      </w:r>
      <w:r>
        <w:t>out</w:t>
      </w:r>
      <w:r>
        <w:rPr>
          <w:spacing w:val="-5"/>
        </w:rPr>
        <w:t xml:space="preserve"> </w:t>
      </w:r>
      <w:r>
        <w:t>second</w:t>
      </w:r>
      <w:r>
        <w:rPr>
          <w:spacing w:val="-5"/>
        </w:rPr>
        <w:t xml:space="preserve"> </w:t>
      </w:r>
      <w:r>
        <w:t>ballot</w:t>
      </w:r>
      <w:r>
        <w:rPr>
          <w:spacing w:val="-4"/>
        </w:rPr>
        <w:t xml:space="preserve"> </w:t>
      </w:r>
      <w:r>
        <w:t>forms</w:t>
      </w:r>
      <w:r>
        <w:rPr>
          <w:spacing w:val="-5"/>
        </w:rPr>
        <w:t xml:space="preserve"> </w:t>
      </w:r>
      <w:r>
        <w:t>with</w:t>
      </w:r>
      <w:r>
        <w:rPr>
          <w:spacing w:val="-5"/>
        </w:rPr>
        <w:t xml:space="preserve"> </w:t>
      </w:r>
      <w:r>
        <w:t>a</w:t>
      </w:r>
      <w:r>
        <w:rPr>
          <w:spacing w:val="-5"/>
        </w:rPr>
        <w:t xml:space="preserve"> </w:t>
      </w:r>
      <w:r>
        <w:t>deadline</w:t>
      </w:r>
      <w:r>
        <w:rPr>
          <w:spacing w:val="-5"/>
        </w:rPr>
        <w:t xml:space="preserve"> </w:t>
      </w:r>
      <w:r>
        <w:t>date</w:t>
      </w:r>
      <w:r>
        <w:rPr>
          <w:spacing w:val="-5"/>
        </w:rPr>
        <w:t xml:space="preserve"> </w:t>
      </w:r>
      <w:r>
        <w:t>of</w:t>
      </w:r>
      <w:r>
        <w:rPr>
          <w:spacing w:val="-4"/>
        </w:rPr>
        <w:t xml:space="preserve"> </w:t>
      </w:r>
      <w:r>
        <w:rPr>
          <w:spacing w:val="-2"/>
        </w:rPr>
        <w:t>return.</w:t>
      </w:r>
    </w:p>
    <w:p w14:paraId="6B59FB82" w14:textId="77777777" w:rsidR="00B72280" w:rsidRDefault="00B72280">
      <w:pPr>
        <w:pStyle w:val="BodyText"/>
        <w:spacing w:before="94"/>
      </w:pPr>
    </w:p>
    <w:p w14:paraId="7612A0C3" w14:textId="77777777" w:rsidR="00B72280" w:rsidRDefault="00000000">
      <w:pPr>
        <w:pStyle w:val="BodyText"/>
        <w:spacing w:line="285" w:lineRule="auto"/>
        <w:ind w:left="340" w:right="1542"/>
        <w:jc w:val="both"/>
      </w:pPr>
      <w:r>
        <w:t>Chair checks with ALSC ED and YALSA ED about availability of books to be discussed; assign committee</w:t>
      </w:r>
      <w:r>
        <w:rPr>
          <w:spacing w:val="-3"/>
        </w:rPr>
        <w:t xml:space="preserve"> </w:t>
      </w:r>
      <w:r>
        <w:t>members</w:t>
      </w:r>
      <w:r>
        <w:rPr>
          <w:spacing w:val="-3"/>
        </w:rPr>
        <w:t xml:space="preserve"> </w:t>
      </w:r>
      <w:r>
        <w:t>to</w:t>
      </w:r>
      <w:r>
        <w:rPr>
          <w:spacing w:val="-3"/>
        </w:rPr>
        <w:t xml:space="preserve"> </w:t>
      </w:r>
      <w:r>
        <w:t>bring</w:t>
      </w:r>
      <w:r>
        <w:rPr>
          <w:spacing w:val="-3"/>
        </w:rPr>
        <w:t xml:space="preserve"> </w:t>
      </w:r>
      <w:r>
        <w:t>books</w:t>
      </w:r>
      <w:r>
        <w:rPr>
          <w:spacing w:val="-3"/>
        </w:rPr>
        <w:t xml:space="preserve"> </w:t>
      </w:r>
      <w:r>
        <w:t>to</w:t>
      </w:r>
      <w:r>
        <w:rPr>
          <w:spacing w:val="-3"/>
        </w:rPr>
        <w:t xml:space="preserve"> </w:t>
      </w:r>
      <w:r>
        <w:t>Midwinter</w:t>
      </w:r>
      <w:r>
        <w:rPr>
          <w:spacing w:val="-3"/>
        </w:rPr>
        <w:t xml:space="preserve"> </w:t>
      </w:r>
      <w:r>
        <w:t>for</w:t>
      </w:r>
      <w:r>
        <w:rPr>
          <w:spacing w:val="-3"/>
        </w:rPr>
        <w:t xml:space="preserve"> </w:t>
      </w:r>
      <w:r>
        <w:t>a</w:t>
      </w:r>
      <w:r>
        <w:rPr>
          <w:spacing w:val="-3"/>
        </w:rPr>
        <w:t xml:space="preserve"> </w:t>
      </w:r>
      <w:r>
        <w:t>second</w:t>
      </w:r>
      <w:r>
        <w:rPr>
          <w:spacing w:val="-3"/>
        </w:rPr>
        <w:t xml:space="preserve"> </w:t>
      </w:r>
      <w:r>
        <w:t>set</w:t>
      </w:r>
      <w:r>
        <w:rPr>
          <w:spacing w:val="-3"/>
        </w:rPr>
        <w:t xml:space="preserve"> </w:t>
      </w:r>
      <w:r>
        <w:t>of</w:t>
      </w:r>
      <w:r>
        <w:rPr>
          <w:spacing w:val="-3"/>
        </w:rPr>
        <w:t xml:space="preserve"> </w:t>
      </w:r>
      <w:r>
        <w:t>books</w:t>
      </w:r>
      <w:r>
        <w:rPr>
          <w:spacing w:val="-3"/>
        </w:rPr>
        <w:t xml:space="preserve"> </w:t>
      </w:r>
      <w:r>
        <w:t>to</w:t>
      </w:r>
      <w:r>
        <w:rPr>
          <w:spacing w:val="-3"/>
        </w:rPr>
        <w:t xml:space="preserve"> </w:t>
      </w:r>
      <w:r>
        <w:t>be</w:t>
      </w:r>
      <w:r>
        <w:rPr>
          <w:spacing w:val="-3"/>
        </w:rPr>
        <w:t xml:space="preserve"> </w:t>
      </w:r>
      <w:r>
        <w:t>on</w:t>
      </w:r>
      <w:r>
        <w:rPr>
          <w:spacing w:val="-3"/>
        </w:rPr>
        <w:t xml:space="preserve"> </w:t>
      </w:r>
      <w:r>
        <w:t>hand</w:t>
      </w:r>
      <w:r>
        <w:rPr>
          <w:spacing w:val="-3"/>
        </w:rPr>
        <w:t xml:space="preserve"> </w:t>
      </w:r>
      <w:r>
        <w:t xml:space="preserve">during </w:t>
      </w:r>
      <w:r>
        <w:rPr>
          <w:spacing w:val="-2"/>
        </w:rPr>
        <w:t>Midwinter.</w:t>
      </w:r>
    </w:p>
    <w:p w14:paraId="43AE4077" w14:textId="77777777" w:rsidR="00B72280" w:rsidRDefault="00B72280">
      <w:pPr>
        <w:pStyle w:val="BodyText"/>
        <w:spacing w:before="44"/>
      </w:pPr>
    </w:p>
    <w:p w14:paraId="0EEBF72A" w14:textId="77777777" w:rsidR="00B72280" w:rsidRDefault="00000000">
      <w:pPr>
        <w:pStyle w:val="BodyText"/>
        <w:spacing w:line="285" w:lineRule="auto"/>
        <w:ind w:left="340" w:right="584"/>
      </w:pPr>
      <w:r>
        <w:t>Chair</w:t>
      </w:r>
      <w:r>
        <w:rPr>
          <w:spacing w:val="-3"/>
        </w:rPr>
        <w:t xml:space="preserve"> </w:t>
      </w:r>
      <w:r>
        <w:t>obtains</w:t>
      </w:r>
      <w:r>
        <w:rPr>
          <w:spacing w:val="-3"/>
        </w:rPr>
        <w:t xml:space="preserve"> </w:t>
      </w:r>
      <w:r>
        <w:t>addresses</w:t>
      </w:r>
      <w:r>
        <w:rPr>
          <w:spacing w:val="-3"/>
        </w:rPr>
        <w:t xml:space="preserve"> </w:t>
      </w:r>
      <w:r>
        <w:t>and</w:t>
      </w:r>
      <w:r>
        <w:rPr>
          <w:spacing w:val="-3"/>
        </w:rPr>
        <w:t xml:space="preserve"> </w:t>
      </w:r>
      <w:r>
        <w:t>phone</w:t>
      </w:r>
      <w:r>
        <w:rPr>
          <w:spacing w:val="-3"/>
        </w:rPr>
        <w:t xml:space="preserve"> </w:t>
      </w:r>
      <w:r>
        <w:t>numbers</w:t>
      </w:r>
      <w:r>
        <w:rPr>
          <w:spacing w:val="-3"/>
        </w:rPr>
        <w:t xml:space="preserve"> </w:t>
      </w:r>
      <w:r>
        <w:t>for</w:t>
      </w:r>
      <w:r>
        <w:rPr>
          <w:spacing w:val="-3"/>
        </w:rPr>
        <w:t xml:space="preserve"> </w:t>
      </w:r>
      <w:r>
        <w:t>members</w:t>
      </w:r>
      <w:r>
        <w:rPr>
          <w:spacing w:val="-3"/>
        </w:rPr>
        <w:t xml:space="preserve"> </w:t>
      </w:r>
      <w:r>
        <w:t>at</w:t>
      </w:r>
      <w:r>
        <w:rPr>
          <w:spacing w:val="-3"/>
        </w:rPr>
        <w:t xml:space="preserve"> </w:t>
      </w:r>
      <w:r>
        <w:t>Midwinter</w:t>
      </w:r>
      <w:r>
        <w:rPr>
          <w:spacing w:val="-3"/>
        </w:rPr>
        <w:t xml:space="preserve"> </w:t>
      </w:r>
      <w:r>
        <w:t>(in</w:t>
      </w:r>
      <w:r>
        <w:rPr>
          <w:spacing w:val="-3"/>
        </w:rPr>
        <w:t xml:space="preserve"> </w:t>
      </w:r>
      <w:r>
        <w:t>case</w:t>
      </w:r>
      <w:r>
        <w:rPr>
          <w:spacing w:val="-3"/>
        </w:rPr>
        <w:t xml:space="preserve"> </w:t>
      </w:r>
      <w:r>
        <w:t>of</w:t>
      </w:r>
      <w:r>
        <w:rPr>
          <w:spacing w:val="-3"/>
        </w:rPr>
        <w:t xml:space="preserve"> </w:t>
      </w:r>
      <w:r>
        <w:t>weather</w:t>
      </w:r>
      <w:r>
        <w:rPr>
          <w:spacing w:val="-3"/>
        </w:rPr>
        <w:t xml:space="preserve"> </w:t>
      </w:r>
      <w:r>
        <w:t>or</w:t>
      </w:r>
      <w:r>
        <w:rPr>
          <w:spacing w:val="-3"/>
        </w:rPr>
        <w:t xml:space="preserve"> </w:t>
      </w:r>
      <w:r>
        <w:t>other emergency) and distributes a contact list to the committee prior to Midwinter.</w:t>
      </w:r>
    </w:p>
    <w:p w14:paraId="0D75C93F" w14:textId="77777777" w:rsidR="00B72280" w:rsidRDefault="00B72280">
      <w:pPr>
        <w:pStyle w:val="BodyText"/>
        <w:spacing w:before="225"/>
      </w:pPr>
    </w:p>
    <w:p w14:paraId="7AB63832" w14:textId="77777777" w:rsidR="00B72280" w:rsidRDefault="00000000">
      <w:pPr>
        <w:pStyle w:val="BodyText"/>
        <w:ind w:left="340"/>
      </w:pPr>
      <w:r>
        <w:t>Chair</w:t>
      </w:r>
      <w:r>
        <w:rPr>
          <w:spacing w:val="-8"/>
        </w:rPr>
        <w:t xml:space="preserve"> </w:t>
      </w:r>
      <w:r>
        <w:t>prepares</w:t>
      </w:r>
      <w:r>
        <w:rPr>
          <w:spacing w:val="-6"/>
        </w:rPr>
        <w:t xml:space="preserve"> </w:t>
      </w:r>
      <w:r>
        <w:t>criteria</w:t>
      </w:r>
      <w:r>
        <w:rPr>
          <w:spacing w:val="-6"/>
        </w:rPr>
        <w:t xml:space="preserve"> </w:t>
      </w:r>
      <w:r>
        <w:t>list,</w:t>
      </w:r>
      <w:r>
        <w:rPr>
          <w:spacing w:val="-5"/>
        </w:rPr>
        <w:t xml:space="preserve"> </w:t>
      </w:r>
      <w:r>
        <w:t>discussion</w:t>
      </w:r>
      <w:r>
        <w:rPr>
          <w:spacing w:val="-6"/>
        </w:rPr>
        <w:t xml:space="preserve"> </w:t>
      </w:r>
      <w:r>
        <w:t>guidelines,</w:t>
      </w:r>
      <w:r>
        <w:rPr>
          <w:spacing w:val="-6"/>
        </w:rPr>
        <w:t xml:space="preserve"> </w:t>
      </w:r>
      <w:r>
        <w:t>and</w:t>
      </w:r>
      <w:r>
        <w:rPr>
          <w:spacing w:val="-6"/>
        </w:rPr>
        <w:t xml:space="preserve"> </w:t>
      </w:r>
      <w:r>
        <w:t>tally</w:t>
      </w:r>
      <w:r>
        <w:rPr>
          <w:spacing w:val="-5"/>
        </w:rPr>
        <w:t xml:space="preserve"> </w:t>
      </w:r>
      <w:r>
        <w:t>sheets</w:t>
      </w:r>
      <w:r>
        <w:rPr>
          <w:spacing w:val="-6"/>
        </w:rPr>
        <w:t xml:space="preserve"> </w:t>
      </w:r>
      <w:r>
        <w:t>for</w:t>
      </w:r>
      <w:r>
        <w:rPr>
          <w:spacing w:val="-6"/>
        </w:rPr>
        <w:t xml:space="preserve"> </w:t>
      </w:r>
      <w:r>
        <w:t>use</w:t>
      </w:r>
      <w:r>
        <w:rPr>
          <w:spacing w:val="-6"/>
        </w:rPr>
        <w:t xml:space="preserve"> </w:t>
      </w:r>
      <w:r>
        <w:t>at</w:t>
      </w:r>
      <w:r>
        <w:rPr>
          <w:spacing w:val="-5"/>
        </w:rPr>
        <w:t xml:space="preserve"> </w:t>
      </w:r>
      <w:r>
        <w:rPr>
          <w:spacing w:val="-2"/>
        </w:rPr>
        <w:t>Midwinter.</w:t>
      </w:r>
    </w:p>
    <w:p w14:paraId="3B96CCDA" w14:textId="77777777" w:rsidR="00B72280" w:rsidRDefault="00B72280">
      <w:pPr>
        <w:pStyle w:val="BodyText"/>
        <w:spacing w:before="94"/>
      </w:pPr>
    </w:p>
    <w:p w14:paraId="233D963F" w14:textId="77777777" w:rsidR="00B72280" w:rsidRDefault="00000000">
      <w:pPr>
        <w:pStyle w:val="BodyText"/>
        <w:spacing w:line="285" w:lineRule="auto"/>
        <w:ind w:left="340" w:right="1214"/>
        <w:jc w:val="both"/>
      </w:pPr>
      <w:r>
        <w:t>Chair prepares and distributes to committee members, ALSC ED and YALSA ED, the final list of books nominated and suggested in the order they will be discussed, at least three weeks prior to the beginning of the Midwinter Meeting.</w:t>
      </w:r>
    </w:p>
    <w:p w14:paraId="0CB9BA91" w14:textId="77777777" w:rsidR="00B72280" w:rsidRDefault="00B72280">
      <w:pPr>
        <w:pStyle w:val="BodyText"/>
      </w:pPr>
    </w:p>
    <w:p w14:paraId="4C3711AF" w14:textId="77777777" w:rsidR="00B72280" w:rsidRDefault="00B72280">
      <w:pPr>
        <w:pStyle w:val="BodyText"/>
        <w:spacing w:before="31"/>
      </w:pPr>
    </w:p>
    <w:p w14:paraId="77AE4B93" w14:textId="77777777" w:rsidR="00B72280" w:rsidRDefault="00000000">
      <w:pPr>
        <w:pStyle w:val="Heading9"/>
      </w:pPr>
      <w:r>
        <w:t>Midwinter</w:t>
      </w:r>
      <w:r>
        <w:rPr>
          <w:spacing w:val="-9"/>
        </w:rPr>
        <w:t xml:space="preserve"> </w:t>
      </w:r>
      <w:r>
        <w:t>Selection</w:t>
      </w:r>
      <w:r>
        <w:rPr>
          <w:spacing w:val="-9"/>
        </w:rPr>
        <w:t xml:space="preserve"> </w:t>
      </w:r>
      <w:r>
        <w:rPr>
          <w:spacing w:val="-2"/>
        </w:rPr>
        <w:t>Meeting</w:t>
      </w:r>
    </w:p>
    <w:p w14:paraId="749640E8" w14:textId="77777777" w:rsidR="00B72280" w:rsidRDefault="00000000">
      <w:pPr>
        <w:pStyle w:val="BodyText"/>
        <w:spacing w:before="92" w:line="256" w:lineRule="auto"/>
        <w:ind w:left="340" w:right="1169"/>
      </w:pPr>
      <w:r>
        <w:t>It is at this Meeting that the award selection is made. Committee members should come to the conference</w:t>
      </w:r>
      <w:r>
        <w:rPr>
          <w:spacing w:val="-3"/>
        </w:rPr>
        <w:t xml:space="preserve"> </w:t>
      </w:r>
      <w:r>
        <w:t>prepared</w:t>
      </w:r>
      <w:r>
        <w:rPr>
          <w:spacing w:val="-3"/>
        </w:rPr>
        <w:t xml:space="preserve"> </w:t>
      </w:r>
      <w:r>
        <w:t>and</w:t>
      </w:r>
      <w:r>
        <w:rPr>
          <w:spacing w:val="-3"/>
        </w:rPr>
        <w:t xml:space="preserve"> </w:t>
      </w:r>
      <w:r>
        <w:t>ready</w:t>
      </w:r>
      <w:r>
        <w:rPr>
          <w:spacing w:val="-3"/>
        </w:rPr>
        <w:t xml:space="preserve"> </w:t>
      </w:r>
      <w:r>
        <w:t>to</w:t>
      </w:r>
      <w:r>
        <w:rPr>
          <w:spacing w:val="-3"/>
        </w:rPr>
        <w:t xml:space="preserve"> </w:t>
      </w:r>
      <w:r>
        <w:t>discuss</w:t>
      </w:r>
      <w:r>
        <w:rPr>
          <w:spacing w:val="-3"/>
        </w:rPr>
        <w:t xml:space="preserve"> </w:t>
      </w:r>
      <w:r>
        <w:t>all</w:t>
      </w:r>
      <w:r>
        <w:rPr>
          <w:spacing w:val="-3"/>
        </w:rPr>
        <w:t xml:space="preserve"> </w:t>
      </w:r>
      <w:r>
        <w:t>eligible</w:t>
      </w:r>
      <w:r>
        <w:rPr>
          <w:spacing w:val="-3"/>
        </w:rPr>
        <w:t xml:space="preserve"> </w:t>
      </w:r>
      <w:r>
        <w:t>books.</w:t>
      </w:r>
      <w:r>
        <w:rPr>
          <w:spacing w:val="-3"/>
        </w:rPr>
        <w:t xml:space="preserve"> </w:t>
      </w:r>
      <w:r>
        <w:t>It</w:t>
      </w:r>
      <w:r>
        <w:rPr>
          <w:spacing w:val="-3"/>
        </w:rPr>
        <w:t xml:space="preserve"> </w:t>
      </w:r>
      <w:r>
        <w:t>is</w:t>
      </w:r>
      <w:r>
        <w:rPr>
          <w:spacing w:val="-3"/>
        </w:rPr>
        <w:t xml:space="preserve"> </w:t>
      </w:r>
      <w:r>
        <w:t>essential</w:t>
      </w:r>
      <w:r>
        <w:rPr>
          <w:spacing w:val="-3"/>
        </w:rPr>
        <w:t xml:space="preserve"> </w:t>
      </w:r>
      <w:r>
        <w:t>that</w:t>
      </w:r>
      <w:r>
        <w:rPr>
          <w:spacing w:val="-3"/>
        </w:rPr>
        <w:t xml:space="preserve"> </w:t>
      </w:r>
      <w:r>
        <w:rPr>
          <w:rFonts w:ascii="Arial"/>
          <w:i/>
        </w:rPr>
        <w:t>all</w:t>
      </w:r>
      <w:r>
        <w:rPr>
          <w:rFonts w:ascii="Arial"/>
          <w:i/>
          <w:spacing w:val="-3"/>
        </w:rPr>
        <w:t xml:space="preserve"> </w:t>
      </w:r>
      <w:r>
        <w:t>members</w:t>
      </w:r>
      <w:r>
        <w:rPr>
          <w:spacing w:val="-3"/>
        </w:rPr>
        <w:t xml:space="preserve"> </w:t>
      </w:r>
      <w:r>
        <w:t xml:space="preserve">attend </w:t>
      </w:r>
      <w:r>
        <w:rPr>
          <w:rFonts w:ascii="Arial"/>
          <w:i/>
        </w:rPr>
        <w:t xml:space="preserve">all </w:t>
      </w:r>
      <w:r>
        <w:t>meetings.</w:t>
      </w:r>
    </w:p>
    <w:p w14:paraId="434503E2" w14:textId="77777777" w:rsidR="00B72280" w:rsidRDefault="00B72280">
      <w:pPr>
        <w:pStyle w:val="BodyText"/>
        <w:spacing w:before="30"/>
      </w:pPr>
    </w:p>
    <w:p w14:paraId="49B2DBD4" w14:textId="77777777" w:rsidR="00B72280" w:rsidRDefault="00000000">
      <w:pPr>
        <w:pStyle w:val="BodyText"/>
        <w:spacing w:line="285" w:lineRule="auto"/>
        <w:ind w:left="340" w:right="584"/>
      </w:pPr>
      <w:r>
        <w:t>Phone</w:t>
      </w:r>
      <w:r>
        <w:rPr>
          <w:spacing w:val="-4"/>
        </w:rPr>
        <w:t xml:space="preserve"> </w:t>
      </w:r>
      <w:r>
        <w:t>calls</w:t>
      </w:r>
      <w:r>
        <w:rPr>
          <w:spacing w:val="-4"/>
        </w:rPr>
        <w:t xml:space="preserve"> </w:t>
      </w:r>
      <w:r>
        <w:t>to</w:t>
      </w:r>
      <w:r>
        <w:rPr>
          <w:spacing w:val="-4"/>
        </w:rPr>
        <w:t xml:space="preserve"> </w:t>
      </w:r>
      <w:r>
        <w:t>winning</w:t>
      </w:r>
      <w:r>
        <w:rPr>
          <w:spacing w:val="-4"/>
        </w:rPr>
        <w:t xml:space="preserve"> </w:t>
      </w:r>
      <w:r>
        <w:t>authors,</w:t>
      </w:r>
      <w:r>
        <w:rPr>
          <w:spacing w:val="-4"/>
        </w:rPr>
        <w:t xml:space="preserve"> </w:t>
      </w:r>
      <w:r>
        <w:t>illustrators,</w:t>
      </w:r>
      <w:r>
        <w:rPr>
          <w:spacing w:val="-4"/>
        </w:rPr>
        <w:t xml:space="preserve"> </w:t>
      </w:r>
      <w:r>
        <w:t>and</w:t>
      </w:r>
      <w:r>
        <w:rPr>
          <w:spacing w:val="-4"/>
        </w:rPr>
        <w:t xml:space="preserve"> </w:t>
      </w:r>
      <w:r>
        <w:t>publishers</w:t>
      </w:r>
      <w:r>
        <w:rPr>
          <w:spacing w:val="-4"/>
        </w:rPr>
        <w:t xml:space="preserve"> </w:t>
      </w:r>
      <w:r>
        <w:t>are</w:t>
      </w:r>
      <w:r>
        <w:rPr>
          <w:spacing w:val="-4"/>
        </w:rPr>
        <w:t xml:space="preserve"> </w:t>
      </w:r>
      <w:r>
        <w:t>made</w:t>
      </w:r>
      <w:r>
        <w:rPr>
          <w:spacing w:val="-4"/>
        </w:rPr>
        <w:t xml:space="preserve"> </w:t>
      </w:r>
      <w:r>
        <w:t>on</w:t>
      </w:r>
      <w:r>
        <w:rPr>
          <w:spacing w:val="-4"/>
        </w:rPr>
        <w:t xml:space="preserve"> </w:t>
      </w:r>
      <w:r>
        <w:t>Sunday,</w:t>
      </w:r>
      <w:r>
        <w:rPr>
          <w:spacing w:val="-4"/>
        </w:rPr>
        <w:t xml:space="preserve"> </w:t>
      </w:r>
      <w:r>
        <w:t>late</w:t>
      </w:r>
      <w:r>
        <w:rPr>
          <w:spacing w:val="-4"/>
        </w:rPr>
        <w:t xml:space="preserve"> </w:t>
      </w:r>
      <w:r>
        <w:t>afternoon/evening. The ALA Youth Media Awards Press Conference takes place on Monday morning</w:t>
      </w:r>
    </w:p>
    <w:p w14:paraId="6DA82EFA" w14:textId="77777777" w:rsidR="00B72280" w:rsidRDefault="00B72280">
      <w:pPr>
        <w:pStyle w:val="BodyText"/>
      </w:pPr>
    </w:p>
    <w:p w14:paraId="681F1A4A" w14:textId="77777777" w:rsidR="00B72280" w:rsidRDefault="00B72280">
      <w:pPr>
        <w:pStyle w:val="BodyText"/>
        <w:spacing w:before="32"/>
      </w:pPr>
    </w:p>
    <w:p w14:paraId="0C407143" w14:textId="77777777" w:rsidR="00B72280" w:rsidRDefault="00000000">
      <w:pPr>
        <w:pStyle w:val="Heading9"/>
      </w:pPr>
      <w:r>
        <w:rPr>
          <w:spacing w:val="-2"/>
        </w:rPr>
        <w:t>January—</w:t>
      </w:r>
      <w:r>
        <w:rPr>
          <w:spacing w:val="-5"/>
        </w:rPr>
        <w:t>May</w:t>
      </w:r>
    </w:p>
    <w:p w14:paraId="1F45CBCB" w14:textId="77777777" w:rsidR="00B72280" w:rsidRDefault="00000000">
      <w:pPr>
        <w:pStyle w:val="BodyText"/>
        <w:spacing w:before="92"/>
        <w:ind w:left="340"/>
      </w:pPr>
      <w:r>
        <w:t>Congratulations</w:t>
      </w:r>
      <w:r>
        <w:rPr>
          <w:spacing w:val="-6"/>
        </w:rPr>
        <w:t xml:space="preserve"> </w:t>
      </w:r>
      <w:r>
        <w:t>are</w:t>
      </w:r>
      <w:r>
        <w:rPr>
          <w:spacing w:val="-6"/>
        </w:rPr>
        <w:t xml:space="preserve"> </w:t>
      </w:r>
      <w:r>
        <w:t>sent</w:t>
      </w:r>
      <w:r>
        <w:rPr>
          <w:spacing w:val="-6"/>
        </w:rPr>
        <w:t xml:space="preserve"> </w:t>
      </w:r>
      <w:r>
        <w:t>and</w:t>
      </w:r>
      <w:r>
        <w:rPr>
          <w:spacing w:val="-6"/>
        </w:rPr>
        <w:t xml:space="preserve"> </w:t>
      </w:r>
      <w:r>
        <w:t>the</w:t>
      </w:r>
      <w:r>
        <w:rPr>
          <w:spacing w:val="-6"/>
        </w:rPr>
        <w:t xml:space="preserve"> </w:t>
      </w:r>
      <w:r>
        <w:t>Celebración</w:t>
      </w:r>
      <w:r>
        <w:rPr>
          <w:spacing w:val="-6"/>
        </w:rPr>
        <w:t xml:space="preserve"> </w:t>
      </w:r>
      <w:r>
        <w:t>is</w:t>
      </w:r>
      <w:r>
        <w:rPr>
          <w:spacing w:val="-5"/>
        </w:rPr>
        <w:t xml:space="preserve"> </w:t>
      </w:r>
      <w:r>
        <w:rPr>
          <w:spacing w:val="-2"/>
        </w:rPr>
        <w:t>planned.</w:t>
      </w:r>
    </w:p>
    <w:p w14:paraId="53A7E3EA" w14:textId="77777777" w:rsidR="00B72280" w:rsidRDefault="00B72280">
      <w:pPr>
        <w:pStyle w:val="BodyText"/>
        <w:spacing w:before="94"/>
      </w:pPr>
    </w:p>
    <w:p w14:paraId="6ADF788C" w14:textId="77777777" w:rsidR="00B72280" w:rsidRDefault="00000000">
      <w:pPr>
        <w:pStyle w:val="BodyText"/>
        <w:spacing w:line="285" w:lineRule="auto"/>
        <w:ind w:left="340" w:right="584"/>
      </w:pPr>
      <w:r>
        <w:t>Awards celebration is held. Attendance at this conference is not mandatory for committee members; however,</w:t>
      </w:r>
      <w:r>
        <w:rPr>
          <w:spacing w:val="-3"/>
        </w:rPr>
        <w:t xml:space="preserve"> </w:t>
      </w:r>
      <w:r>
        <w:t>it</w:t>
      </w:r>
      <w:r>
        <w:rPr>
          <w:spacing w:val="-3"/>
        </w:rPr>
        <w:t xml:space="preserve"> </w:t>
      </w:r>
      <w:r>
        <w:t>is</w:t>
      </w:r>
      <w:r>
        <w:rPr>
          <w:spacing w:val="-3"/>
        </w:rPr>
        <w:t xml:space="preserve"> </w:t>
      </w:r>
      <w:r>
        <w:t>always</w:t>
      </w:r>
      <w:r>
        <w:rPr>
          <w:spacing w:val="-3"/>
        </w:rPr>
        <w:t xml:space="preserve"> </w:t>
      </w:r>
      <w:r>
        <w:t>satisfying</w:t>
      </w:r>
      <w:r>
        <w:rPr>
          <w:spacing w:val="-3"/>
        </w:rPr>
        <w:t xml:space="preserve"> </w:t>
      </w:r>
      <w:r>
        <w:t>to</w:t>
      </w:r>
      <w:r>
        <w:rPr>
          <w:spacing w:val="-3"/>
        </w:rPr>
        <w:t xml:space="preserve"> </w:t>
      </w:r>
      <w:r>
        <w:t>bring</w:t>
      </w:r>
      <w:r>
        <w:rPr>
          <w:spacing w:val="-3"/>
        </w:rPr>
        <w:t xml:space="preserve"> </w:t>
      </w:r>
      <w:r>
        <w:t>one’s</w:t>
      </w:r>
      <w:r>
        <w:rPr>
          <w:spacing w:val="-3"/>
        </w:rPr>
        <w:t xml:space="preserve"> </w:t>
      </w:r>
      <w:r>
        <w:t>committee</w:t>
      </w:r>
      <w:r>
        <w:rPr>
          <w:spacing w:val="-3"/>
        </w:rPr>
        <w:t xml:space="preserve"> </w:t>
      </w:r>
      <w:r>
        <w:t>experience</w:t>
      </w:r>
      <w:r>
        <w:rPr>
          <w:spacing w:val="-3"/>
        </w:rPr>
        <w:t xml:space="preserve"> </w:t>
      </w:r>
      <w:r>
        <w:t>full</w:t>
      </w:r>
      <w:r>
        <w:rPr>
          <w:spacing w:val="-3"/>
        </w:rPr>
        <w:t xml:space="preserve"> </w:t>
      </w:r>
      <w:r>
        <w:t>circle</w:t>
      </w:r>
      <w:r>
        <w:rPr>
          <w:spacing w:val="-3"/>
        </w:rPr>
        <w:t xml:space="preserve"> </w:t>
      </w:r>
      <w:r>
        <w:t>by</w:t>
      </w:r>
      <w:r>
        <w:rPr>
          <w:spacing w:val="-3"/>
        </w:rPr>
        <w:t xml:space="preserve"> </w:t>
      </w:r>
      <w:r>
        <w:t>being</w:t>
      </w:r>
      <w:r>
        <w:rPr>
          <w:spacing w:val="-3"/>
        </w:rPr>
        <w:t xml:space="preserve"> </w:t>
      </w:r>
      <w:r>
        <w:t>present</w:t>
      </w:r>
      <w:r>
        <w:rPr>
          <w:spacing w:val="-3"/>
        </w:rPr>
        <w:t xml:space="preserve"> </w:t>
      </w:r>
      <w:r>
        <w:t>when</w:t>
      </w:r>
      <w:r>
        <w:rPr>
          <w:spacing w:val="-3"/>
        </w:rPr>
        <w:t xml:space="preserve"> </w:t>
      </w:r>
      <w:r>
        <w:t>the award is conferred and accepted.</w:t>
      </w:r>
    </w:p>
    <w:p w14:paraId="1A208C52" w14:textId="77777777" w:rsidR="00B72280" w:rsidRDefault="00B72280">
      <w:pPr>
        <w:pStyle w:val="BodyText"/>
        <w:spacing w:before="44"/>
      </w:pPr>
    </w:p>
    <w:p w14:paraId="6DB3EA32" w14:textId="77777777" w:rsidR="00B72280" w:rsidRDefault="00000000">
      <w:pPr>
        <w:pStyle w:val="Heading9"/>
        <w:ind w:left="161"/>
      </w:pPr>
      <w:r>
        <w:t>After</w:t>
      </w:r>
      <w:r>
        <w:rPr>
          <w:spacing w:val="-6"/>
        </w:rPr>
        <w:t xml:space="preserve"> </w:t>
      </w:r>
      <w:r>
        <w:t>Annual</w:t>
      </w:r>
      <w:r>
        <w:rPr>
          <w:spacing w:val="-5"/>
        </w:rPr>
        <w:t xml:space="preserve"> </w:t>
      </w:r>
      <w:r>
        <w:rPr>
          <w:spacing w:val="-2"/>
        </w:rPr>
        <w:t>Conference</w:t>
      </w:r>
    </w:p>
    <w:p w14:paraId="2A2C7A26" w14:textId="77777777" w:rsidR="00B72280" w:rsidRDefault="00000000">
      <w:pPr>
        <w:pStyle w:val="BodyText"/>
        <w:spacing w:before="47" w:line="285" w:lineRule="auto"/>
        <w:ind w:left="340" w:right="1169"/>
      </w:pPr>
      <w:r>
        <w:t>REFORMA</w:t>
      </w:r>
      <w:r>
        <w:rPr>
          <w:spacing w:val="-4"/>
        </w:rPr>
        <w:t xml:space="preserve"> </w:t>
      </w:r>
      <w:r>
        <w:t>CAYASC</w:t>
      </w:r>
      <w:r>
        <w:rPr>
          <w:spacing w:val="-4"/>
        </w:rPr>
        <w:t xml:space="preserve"> </w:t>
      </w:r>
      <w:r>
        <w:t>chair</w:t>
      </w:r>
      <w:r>
        <w:rPr>
          <w:spacing w:val="-4"/>
        </w:rPr>
        <w:t xml:space="preserve"> </w:t>
      </w:r>
      <w:r>
        <w:t>sends</w:t>
      </w:r>
      <w:r>
        <w:rPr>
          <w:spacing w:val="-4"/>
        </w:rPr>
        <w:t xml:space="preserve"> </w:t>
      </w:r>
      <w:r>
        <w:t>“thank</w:t>
      </w:r>
      <w:r>
        <w:rPr>
          <w:spacing w:val="-4"/>
        </w:rPr>
        <w:t xml:space="preserve"> </w:t>
      </w:r>
      <w:r>
        <w:t>you”</w:t>
      </w:r>
      <w:r>
        <w:rPr>
          <w:spacing w:val="-4"/>
        </w:rPr>
        <w:t xml:space="preserve"> </w:t>
      </w:r>
      <w:r>
        <w:t>letters</w:t>
      </w:r>
      <w:r>
        <w:rPr>
          <w:spacing w:val="-4"/>
        </w:rPr>
        <w:t xml:space="preserve"> </w:t>
      </w:r>
      <w:r>
        <w:t>to</w:t>
      </w:r>
      <w:r>
        <w:rPr>
          <w:spacing w:val="-4"/>
        </w:rPr>
        <w:t xml:space="preserve"> </w:t>
      </w:r>
      <w:r>
        <w:t>winners,</w:t>
      </w:r>
      <w:r>
        <w:rPr>
          <w:spacing w:val="-4"/>
        </w:rPr>
        <w:t xml:space="preserve"> </w:t>
      </w:r>
      <w:r>
        <w:t>editors,</w:t>
      </w:r>
      <w:r>
        <w:rPr>
          <w:spacing w:val="-4"/>
        </w:rPr>
        <w:t xml:space="preserve"> </w:t>
      </w:r>
      <w:r>
        <w:t>publishers</w:t>
      </w:r>
      <w:r>
        <w:rPr>
          <w:spacing w:val="-4"/>
        </w:rPr>
        <w:t xml:space="preserve"> </w:t>
      </w:r>
      <w:r>
        <w:t>and</w:t>
      </w:r>
      <w:r>
        <w:rPr>
          <w:spacing w:val="-4"/>
        </w:rPr>
        <w:t xml:space="preserve"> </w:t>
      </w:r>
      <w:r>
        <w:t>to</w:t>
      </w:r>
      <w:r>
        <w:rPr>
          <w:spacing w:val="-4"/>
        </w:rPr>
        <w:t xml:space="preserve"> </w:t>
      </w:r>
      <w:r>
        <w:t>all</w:t>
      </w:r>
      <w:r>
        <w:rPr>
          <w:spacing w:val="-4"/>
        </w:rPr>
        <w:t xml:space="preserve"> </w:t>
      </w:r>
      <w:r>
        <w:t>who assisted with the celebration.</w:t>
      </w:r>
    </w:p>
    <w:p w14:paraId="0756D28F" w14:textId="77777777" w:rsidR="00B72280" w:rsidRDefault="00B72280">
      <w:pPr>
        <w:pStyle w:val="BodyText"/>
        <w:spacing w:before="30"/>
      </w:pPr>
    </w:p>
    <w:p w14:paraId="28D867C1" w14:textId="77777777" w:rsidR="00B72280" w:rsidRDefault="00000000">
      <w:pPr>
        <w:pStyle w:val="BodyText"/>
        <w:ind w:left="340"/>
      </w:pPr>
      <w:r>
        <w:t>ALSC</w:t>
      </w:r>
      <w:r>
        <w:rPr>
          <w:spacing w:val="-8"/>
        </w:rPr>
        <w:t xml:space="preserve"> </w:t>
      </w:r>
      <w:r>
        <w:t>office</w:t>
      </w:r>
      <w:r>
        <w:rPr>
          <w:spacing w:val="-6"/>
        </w:rPr>
        <w:t xml:space="preserve"> </w:t>
      </w:r>
      <w:r>
        <w:t>solicits</w:t>
      </w:r>
      <w:r>
        <w:rPr>
          <w:spacing w:val="-5"/>
        </w:rPr>
        <w:t xml:space="preserve"> </w:t>
      </w:r>
      <w:r>
        <w:t>text</w:t>
      </w:r>
      <w:r>
        <w:rPr>
          <w:spacing w:val="-6"/>
        </w:rPr>
        <w:t xml:space="preserve"> </w:t>
      </w:r>
      <w:r>
        <w:t>of</w:t>
      </w:r>
      <w:r>
        <w:rPr>
          <w:spacing w:val="-6"/>
        </w:rPr>
        <w:t xml:space="preserve"> </w:t>
      </w:r>
      <w:r>
        <w:t>winners’</w:t>
      </w:r>
      <w:r>
        <w:rPr>
          <w:spacing w:val="-5"/>
        </w:rPr>
        <w:t xml:space="preserve"> </w:t>
      </w:r>
      <w:r>
        <w:t>acceptance</w:t>
      </w:r>
      <w:r>
        <w:rPr>
          <w:spacing w:val="-6"/>
        </w:rPr>
        <w:t xml:space="preserve"> </w:t>
      </w:r>
      <w:r>
        <w:t>speeches</w:t>
      </w:r>
      <w:r>
        <w:rPr>
          <w:spacing w:val="-5"/>
        </w:rPr>
        <w:t xml:space="preserve"> </w:t>
      </w:r>
      <w:r>
        <w:t>for</w:t>
      </w:r>
      <w:r>
        <w:rPr>
          <w:spacing w:val="-6"/>
        </w:rPr>
        <w:t xml:space="preserve"> </w:t>
      </w:r>
      <w:r>
        <w:t>publication</w:t>
      </w:r>
      <w:r>
        <w:rPr>
          <w:spacing w:val="-6"/>
        </w:rPr>
        <w:t xml:space="preserve"> </w:t>
      </w:r>
      <w:r>
        <w:t>in</w:t>
      </w:r>
      <w:r>
        <w:rPr>
          <w:spacing w:val="-5"/>
        </w:rPr>
        <w:t xml:space="preserve"> </w:t>
      </w:r>
      <w:r>
        <w:t>the</w:t>
      </w:r>
      <w:r>
        <w:rPr>
          <w:spacing w:val="-6"/>
        </w:rPr>
        <w:t xml:space="preserve"> </w:t>
      </w:r>
      <w:r>
        <w:t>ALSC</w:t>
      </w:r>
      <w:r>
        <w:rPr>
          <w:spacing w:val="-5"/>
        </w:rPr>
        <w:t xml:space="preserve"> </w:t>
      </w:r>
      <w:r>
        <w:rPr>
          <w:spacing w:val="-2"/>
        </w:rPr>
        <w:t>journal,</w:t>
      </w:r>
    </w:p>
    <w:p w14:paraId="11112C9C" w14:textId="77777777" w:rsidR="00B72280" w:rsidRDefault="00000000">
      <w:pPr>
        <w:spacing w:before="47"/>
        <w:ind w:left="340"/>
        <w:jc w:val="both"/>
        <w:rPr>
          <w:rFonts w:ascii="Arial"/>
          <w:i/>
        </w:rPr>
      </w:pPr>
      <w:r>
        <w:rPr>
          <w:rFonts w:ascii="Arial"/>
          <w:i/>
        </w:rPr>
        <w:t>Children</w:t>
      </w:r>
      <w:r>
        <w:rPr>
          <w:rFonts w:ascii="Arial"/>
          <w:i/>
          <w:spacing w:val="-6"/>
        </w:rPr>
        <w:t xml:space="preserve"> </w:t>
      </w:r>
      <w:r>
        <w:rPr>
          <w:rFonts w:ascii="Arial"/>
          <w:i/>
        </w:rPr>
        <w:t>and</w:t>
      </w:r>
      <w:r>
        <w:rPr>
          <w:rFonts w:ascii="Arial"/>
          <w:i/>
          <w:spacing w:val="-6"/>
        </w:rPr>
        <w:t xml:space="preserve"> </w:t>
      </w:r>
      <w:r>
        <w:rPr>
          <w:rFonts w:ascii="Arial"/>
          <w:i/>
        </w:rPr>
        <w:t>Libraries,</w:t>
      </w:r>
      <w:r>
        <w:rPr>
          <w:rFonts w:ascii="Arial"/>
          <w:i/>
          <w:spacing w:val="-6"/>
        </w:rPr>
        <w:t xml:space="preserve"> </w:t>
      </w:r>
      <w:r>
        <w:t>YALSA</w:t>
      </w:r>
      <w:r>
        <w:rPr>
          <w:spacing w:val="-6"/>
        </w:rPr>
        <w:t xml:space="preserve"> </w:t>
      </w:r>
      <w:r>
        <w:t>journal</w:t>
      </w:r>
      <w:r>
        <w:rPr>
          <w:spacing w:val="-6"/>
        </w:rPr>
        <w:t xml:space="preserve"> </w:t>
      </w:r>
      <w:r>
        <w:rPr>
          <w:rFonts w:ascii="Arial"/>
          <w:i/>
        </w:rPr>
        <w:t>YALS,</w:t>
      </w:r>
      <w:r>
        <w:rPr>
          <w:rFonts w:ascii="Arial"/>
          <w:i/>
          <w:spacing w:val="-6"/>
        </w:rPr>
        <w:t xml:space="preserve"> </w:t>
      </w:r>
      <w:r>
        <w:t>and</w:t>
      </w:r>
      <w:r>
        <w:rPr>
          <w:spacing w:val="-6"/>
        </w:rPr>
        <w:t xml:space="preserve"> </w:t>
      </w:r>
      <w:r>
        <w:rPr>
          <w:rFonts w:ascii="Arial"/>
          <w:i/>
        </w:rPr>
        <w:t>REFORMA</w:t>
      </w:r>
      <w:r>
        <w:rPr>
          <w:rFonts w:ascii="Arial"/>
          <w:i/>
          <w:spacing w:val="-6"/>
        </w:rPr>
        <w:t xml:space="preserve"> </w:t>
      </w:r>
      <w:r>
        <w:rPr>
          <w:rFonts w:ascii="Arial"/>
          <w:i/>
          <w:spacing w:val="-2"/>
        </w:rPr>
        <w:t>Newsletter.</w:t>
      </w:r>
    </w:p>
    <w:p w14:paraId="5AE919D0" w14:textId="77777777" w:rsidR="00B72280" w:rsidRDefault="00B72280">
      <w:pPr>
        <w:pStyle w:val="BodyText"/>
        <w:spacing w:before="94"/>
        <w:rPr>
          <w:rFonts w:ascii="Arial"/>
          <w:i/>
        </w:rPr>
      </w:pPr>
    </w:p>
    <w:p w14:paraId="3B9022CB" w14:textId="77777777" w:rsidR="00B72280" w:rsidRDefault="00000000">
      <w:pPr>
        <w:pStyle w:val="BodyText"/>
        <w:ind w:left="340"/>
      </w:pPr>
      <w:r>
        <w:t>YALSA</w:t>
      </w:r>
      <w:r>
        <w:rPr>
          <w:spacing w:val="-9"/>
        </w:rPr>
        <w:t xml:space="preserve"> </w:t>
      </w:r>
      <w:r>
        <w:t>office</w:t>
      </w:r>
      <w:r>
        <w:rPr>
          <w:spacing w:val="-6"/>
        </w:rPr>
        <w:t xml:space="preserve"> </w:t>
      </w:r>
      <w:r>
        <w:t>solicits</w:t>
      </w:r>
      <w:r>
        <w:rPr>
          <w:spacing w:val="-6"/>
        </w:rPr>
        <w:t xml:space="preserve"> </w:t>
      </w:r>
      <w:r>
        <w:t>texts</w:t>
      </w:r>
      <w:r>
        <w:rPr>
          <w:spacing w:val="-6"/>
        </w:rPr>
        <w:t xml:space="preserve"> </w:t>
      </w:r>
      <w:r>
        <w:t>of</w:t>
      </w:r>
      <w:r>
        <w:rPr>
          <w:spacing w:val="-6"/>
        </w:rPr>
        <w:t xml:space="preserve"> </w:t>
      </w:r>
      <w:r>
        <w:t>winners’</w:t>
      </w:r>
      <w:r>
        <w:rPr>
          <w:spacing w:val="-7"/>
        </w:rPr>
        <w:t xml:space="preserve"> </w:t>
      </w:r>
      <w:r>
        <w:t>acceptance</w:t>
      </w:r>
      <w:r>
        <w:rPr>
          <w:spacing w:val="-6"/>
        </w:rPr>
        <w:t xml:space="preserve"> </w:t>
      </w:r>
      <w:r>
        <w:t>speeches</w:t>
      </w:r>
      <w:r>
        <w:rPr>
          <w:spacing w:val="-6"/>
        </w:rPr>
        <w:t xml:space="preserve"> </w:t>
      </w:r>
      <w:r>
        <w:t>for</w:t>
      </w:r>
      <w:r>
        <w:rPr>
          <w:spacing w:val="-6"/>
        </w:rPr>
        <w:t xml:space="preserve"> </w:t>
      </w:r>
      <w:r>
        <w:t>publication</w:t>
      </w:r>
      <w:r>
        <w:rPr>
          <w:spacing w:val="-6"/>
        </w:rPr>
        <w:t xml:space="preserve"> </w:t>
      </w:r>
      <w:r>
        <w:t>on</w:t>
      </w:r>
      <w:r>
        <w:rPr>
          <w:spacing w:val="-6"/>
        </w:rPr>
        <w:t xml:space="preserve"> </w:t>
      </w:r>
      <w:r>
        <w:rPr>
          <w:color w:val="FF0000"/>
          <w:spacing w:val="-2"/>
        </w:rPr>
        <w:t>(website).</w:t>
      </w:r>
    </w:p>
    <w:p w14:paraId="2393A49B" w14:textId="77777777" w:rsidR="00B72280" w:rsidRDefault="00B72280">
      <w:pPr>
        <w:sectPr w:rsidR="00B72280" w:rsidSect="00737445">
          <w:pgSz w:w="12240" w:h="15840"/>
          <w:pgMar w:top="960" w:right="460" w:bottom="1000" w:left="620" w:header="0" w:footer="748" w:gutter="0"/>
          <w:cols w:space="720"/>
        </w:sectPr>
      </w:pPr>
    </w:p>
    <w:p w14:paraId="721EA67F" w14:textId="77777777" w:rsidR="00B72280" w:rsidRDefault="00000000">
      <w:pPr>
        <w:pStyle w:val="Heading8"/>
        <w:spacing w:before="63"/>
        <w:ind w:left="3715"/>
        <w:jc w:val="left"/>
      </w:pPr>
      <w:bookmarkStart w:id="19" w:name="_TOC_250053"/>
      <w:r>
        <w:t>ATTENDANCE</w:t>
      </w:r>
      <w:r>
        <w:rPr>
          <w:spacing w:val="-6"/>
        </w:rPr>
        <w:t xml:space="preserve"> </w:t>
      </w:r>
      <w:r>
        <w:t>AT</w:t>
      </w:r>
      <w:r>
        <w:rPr>
          <w:spacing w:val="-6"/>
        </w:rPr>
        <w:t xml:space="preserve"> </w:t>
      </w:r>
      <w:bookmarkEnd w:id="19"/>
      <w:r>
        <w:rPr>
          <w:spacing w:val="-2"/>
        </w:rPr>
        <w:t>MEETINGS</w:t>
      </w:r>
    </w:p>
    <w:p w14:paraId="1CE64E53" w14:textId="77777777" w:rsidR="00B72280" w:rsidRDefault="00B72280">
      <w:pPr>
        <w:pStyle w:val="BodyText"/>
        <w:spacing w:before="109"/>
        <w:rPr>
          <w:rFonts w:ascii="Arial"/>
          <w:b/>
        </w:rPr>
      </w:pPr>
    </w:p>
    <w:p w14:paraId="4A57871D" w14:textId="77777777" w:rsidR="00B72280" w:rsidRDefault="00000000">
      <w:pPr>
        <w:pStyle w:val="BodyText"/>
        <w:spacing w:line="285" w:lineRule="auto"/>
        <w:ind w:left="340" w:right="629"/>
      </w:pPr>
      <w:r>
        <w:t>As noted above in the Policy for Service on Award Committees, members of the Pura Belpré Committee are expected to attend all required meetings at the Annual Conference and Midwinter Selection Meeting. The Chair of the award selection committee should attend REFORMA's CAYASC Pura Belpr</w:t>
      </w:r>
      <w:r>
        <w:rPr>
          <w:color w:val="FF0000"/>
        </w:rPr>
        <w:t xml:space="preserve">é </w:t>
      </w:r>
      <w:r>
        <w:t>Celebración Organizing Committee meeting at Midwinter. The Chair of the award selection committee works</w:t>
      </w:r>
      <w:r>
        <w:rPr>
          <w:spacing w:val="-3"/>
        </w:rPr>
        <w:t xml:space="preserve"> </w:t>
      </w:r>
      <w:r>
        <w:t>on</w:t>
      </w:r>
      <w:r>
        <w:rPr>
          <w:spacing w:val="-3"/>
        </w:rPr>
        <w:t xml:space="preserve"> </w:t>
      </w:r>
      <w:r>
        <w:t>the</w:t>
      </w:r>
      <w:r>
        <w:rPr>
          <w:spacing w:val="-3"/>
        </w:rPr>
        <w:t xml:space="preserve"> </w:t>
      </w:r>
      <w:r>
        <w:t>Celebración's</w:t>
      </w:r>
      <w:r>
        <w:rPr>
          <w:spacing w:val="-3"/>
        </w:rPr>
        <w:t xml:space="preserve"> </w:t>
      </w:r>
      <w:r>
        <w:t>program</w:t>
      </w:r>
      <w:r>
        <w:rPr>
          <w:spacing w:val="-3"/>
        </w:rPr>
        <w:t xml:space="preserve"> </w:t>
      </w:r>
      <w:r>
        <w:t>jointly</w:t>
      </w:r>
      <w:r>
        <w:rPr>
          <w:spacing w:val="-3"/>
        </w:rPr>
        <w:t xml:space="preserve"> </w:t>
      </w:r>
      <w:r>
        <w:t>with</w:t>
      </w:r>
      <w:r>
        <w:rPr>
          <w:spacing w:val="-3"/>
        </w:rPr>
        <w:t xml:space="preserve"> </w:t>
      </w:r>
      <w:r>
        <w:t>the</w:t>
      </w:r>
      <w:r>
        <w:rPr>
          <w:spacing w:val="-3"/>
        </w:rPr>
        <w:t xml:space="preserve"> </w:t>
      </w:r>
      <w:r>
        <w:t>CAYASC</w:t>
      </w:r>
      <w:r>
        <w:rPr>
          <w:spacing w:val="-3"/>
        </w:rPr>
        <w:t xml:space="preserve"> </w:t>
      </w:r>
      <w:r>
        <w:t>Chair.</w:t>
      </w:r>
      <w:r>
        <w:rPr>
          <w:spacing w:val="-3"/>
        </w:rPr>
        <w:t xml:space="preserve"> </w:t>
      </w:r>
      <w:r>
        <w:t>This</w:t>
      </w:r>
      <w:r>
        <w:rPr>
          <w:spacing w:val="-3"/>
        </w:rPr>
        <w:t xml:space="preserve"> </w:t>
      </w:r>
      <w:r>
        <w:t>meeting</w:t>
      </w:r>
      <w:r>
        <w:rPr>
          <w:spacing w:val="-3"/>
        </w:rPr>
        <w:t xml:space="preserve"> </w:t>
      </w:r>
      <w:r>
        <w:t>is</w:t>
      </w:r>
      <w:r>
        <w:rPr>
          <w:spacing w:val="-3"/>
        </w:rPr>
        <w:t xml:space="preserve"> </w:t>
      </w:r>
      <w:r>
        <w:t>usually</w:t>
      </w:r>
      <w:r>
        <w:rPr>
          <w:spacing w:val="-3"/>
        </w:rPr>
        <w:t xml:space="preserve"> </w:t>
      </w:r>
      <w:r>
        <w:t>scheduled</w:t>
      </w:r>
      <w:r>
        <w:rPr>
          <w:spacing w:val="-3"/>
        </w:rPr>
        <w:t xml:space="preserve"> </w:t>
      </w:r>
      <w:r>
        <w:t>as a breakfast meeting so as not to conflict with other meetings at Midwinter (including award selection committee's all-day meeting). Other events are optional. A resignation must be tendered in the event a committee member is unable to attend a required meeting. Resignations, in writing, are addressed to the President of the appointing organization with copies to the other organizations’ Presidents, the</w:t>
      </w:r>
      <w:r>
        <w:rPr>
          <w:spacing w:val="40"/>
        </w:rPr>
        <w:t xml:space="preserve"> </w:t>
      </w:r>
      <w:r>
        <w:t>committee</w:t>
      </w:r>
      <w:r>
        <w:rPr>
          <w:spacing w:val="-1"/>
        </w:rPr>
        <w:t xml:space="preserve"> </w:t>
      </w:r>
      <w:r>
        <w:t>chair,</w:t>
      </w:r>
      <w:r>
        <w:rPr>
          <w:spacing w:val="-1"/>
        </w:rPr>
        <w:t xml:space="preserve"> </w:t>
      </w:r>
      <w:r>
        <w:t>the</w:t>
      </w:r>
      <w:r>
        <w:rPr>
          <w:spacing w:val="-1"/>
        </w:rPr>
        <w:t xml:space="preserve"> </w:t>
      </w:r>
      <w:r>
        <w:t>ALSC</w:t>
      </w:r>
      <w:r>
        <w:rPr>
          <w:spacing w:val="-1"/>
        </w:rPr>
        <w:t xml:space="preserve"> </w:t>
      </w:r>
      <w:r>
        <w:t>PGC</w:t>
      </w:r>
      <w:r>
        <w:rPr>
          <w:spacing w:val="-1"/>
        </w:rPr>
        <w:t xml:space="preserve"> </w:t>
      </w:r>
      <w:r>
        <w:t>and</w:t>
      </w:r>
      <w:r>
        <w:rPr>
          <w:spacing w:val="-1"/>
        </w:rPr>
        <w:t xml:space="preserve"> </w:t>
      </w:r>
      <w:r>
        <w:t>the</w:t>
      </w:r>
      <w:r>
        <w:rPr>
          <w:spacing w:val="-1"/>
        </w:rPr>
        <w:t xml:space="preserve"> </w:t>
      </w:r>
      <w:r>
        <w:t>YALSA</w:t>
      </w:r>
      <w:r>
        <w:rPr>
          <w:spacing w:val="-1"/>
        </w:rPr>
        <w:t xml:space="preserve"> </w:t>
      </w:r>
      <w:r>
        <w:t>AA,</w:t>
      </w:r>
      <w:r>
        <w:rPr>
          <w:spacing w:val="-1"/>
        </w:rPr>
        <w:t xml:space="preserve"> </w:t>
      </w:r>
      <w:r>
        <w:t>the</w:t>
      </w:r>
      <w:r>
        <w:rPr>
          <w:spacing w:val="-1"/>
        </w:rPr>
        <w:t xml:space="preserve"> </w:t>
      </w:r>
      <w:r>
        <w:t>ALSC</w:t>
      </w:r>
      <w:r>
        <w:rPr>
          <w:spacing w:val="-1"/>
        </w:rPr>
        <w:t xml:space="preserve"> </w:t>
      </w:r>
      <w:r>
        <w:t>ED</w:t>
      </w:r>
      <w:r>
        <w:rPr>
          <w:spacing w:val="-1"/>
        </w:rPr>
        <w:t xml:space="preserve"> </w:t>
      </w:r>
      <w:r>
        <w:t>and</w:t>
      </w:r>
      <w:r>
        <w:rPr>
          <w:spacing w:val="-1"/>
        </w:rPr>
        <w:t xml:space="preserve"> </w:t>
      </w:r>
      <w:r>
        <w:t>the</w:t>
      </w:r>
      <w:r>
        <w:rPr>
          <w:spacing w:val="-1"/>
        </w:rPr>
        <w:t xml:space="preserve"> </w:t>
      </w:r>
      <w:r>
        <w:t>YALSA</w:t>
      </w:r>
      <w:r>
        <w:rPr>
          <w:spacing w:val="-1"/>
        </w:rPr>
        <w:t xml:space="preserve"> </w:t>
      </w:r>
      <w:r>
        <w:t>ED.</w:t>
      </w:r>
      <w:r>
        <w:rPr>
          <w:spacing w:val="-1"/>
        </w:rPr>
        <w:t xml:space="preserve"> </w:t>
      </w:r>
      <w:r>
        <w:t>The</w:t>
      </w:r>
      <w:r>
        <w:rPr>
          <w:spacing w:val="-1"/>
        </w:rPr>
        <w:t xml:space="preserve"> </w:t>
      </w:r>
      <w:r>
        <w:t>President</w:t>
      </w:r>
      <w:r>
        <w:rPr>
          <w:spacing w:val="-1"/>
        </w:rPr>
        <w:t xml:space="preserve"> </w:t>
      </w:r>
      <w:r>
        <w:t>of the appointing organization shall then appoint a new committee member to fill the vacancy. Failure to attend a required meeting without an explanation acceptable to the chair constitutes grounds for removal upon request by the chair and approval of the appropriate appointing official or governing board.</w:t>
      </w:r>
    </w:p>
    <w:p w14:paraId="1AE74FE2" w14:textId="77777777" w:rsidR="00B72280" w:rsidRDefault="00000000">
      <w:pPr>
        <w:pStyle w:val="BodyText"/>
        <w:spacing w:before="28"/>
        <w:rPr>
          <w:sz w:val="20"/>
        </w:rPr>
      </w:pPr>
      <w:r>
        <w:rPr>
          <w:noProof/>
        </w:rPr>
        <mc:AlternateContent>
          <mc:Choice Requires="wpg">
            <w:drawing>
              <wp:anchor distT="0" distB="0" distL="0" distR="0" simplePos="0" relativeHeight="487588352" behindDoc="1" locked="0" layoutInCell="1" allowOverlap="1" wp14:anchorId="3A48D2DC" wp14:editId="16CE0FB4">
                <wp:simplePos x="0" y="0"/>
                <wp:positionH relativeFrom="page">
                  <wp:posOffset>457200</wp:posOffset>
                </wp:positionH>
                <wp:positionV relativeFrom="paragraph">
                  <wp:posOffset>180000</wp:posOffset>
                </wp:positionV>
                <wp:extent cx="6038850" cy="224790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0" cy="2247900"/>
                          <a:chOff x="0" y="0"/>
                          <a:chExt cx="6038850" cy="2247900"/>
                        </a:xfrm>
                      </wpg:grpSpPr>
                      <wps:wsp>
                        <wps:cNvPr id="4" name="Textbox 4"/>
                        <wps:cNvSpPr txBox="1"/>
                        <wps:spPr>
                          <a:xfrm>
                            <a:off x="3233737" y="4762"/>
                            <a:ext cx="2800350" cy="2238375"/>
                          </a:xfrm>
                          <a:prstGeom prst="rect">
                            <a:avLst/>
                          </a:prstGeom>
                          <a:ln w="9525">
                            <a:solidFill>
                              <a:srgbClr val="000000"/>
                            </a:solidFill>
                            <a:prstDash val="solid"/>
                          </a:ln>
                        </wps:spPr>
                        <wps:txbx>
                          <w:txbxContent>
                            <w:p w14:paraId="3E234542" w14:textId="77777777" w:rsidR="00B72280" w:rsidRDefault="00000000">
                              <w:pPr>
                                <w:spacing w:before="108" w:line="285" w:lineRule="auto"/>
                                <w:ind w:left="315" w:right="497"/>
                              </w:pPr>
                              <w:r>
                                <w:t>Member attendance optional. Open meeting. The ALSC appointed chair attends ALSC Division Leadership Meeting and meets with PGC. A REFORMA</w:t>
                              </w:r>
                              <w:r>
                                <w:rPr>
                                  <w:spacing w:val="-10"/>
                                </w:rPr>
                                <w:t xml:space="preserve"> </w:t>
                              </w:r>
                              <w:r>
                                <w:t>appointed</w:t>
                              </w:r>
                              <w:r>
                                <w:rPr>
                                  <w:spacing w:val="-10"/>
                                </w:rPr>
                                <w:t xml:space="preserve"> </w:t>
                              </w:r>
                              <w:r>
                                <w:t>chair</w:t>
                              </w:r>
                              <w:r>
                                <w:rPr>
                                  <w:spacing w:val="-10"/>
                                </w:rPr>
                                <w:t xml:space="preserve"> </w:t>
                              </w:r>
                              <w:r>
                                <w:t>is</w:t>
                              </w:r>
                              <w:r>
                                <w:rPr>
                                  <w:spacing w:val="-10"/>
                                </w:rPr>
                                <w:t xml:space="preserve"> </w:t>
                              </w:r>
                              <w:r>
                                <w:t>invited to attend the Division Leadership to meet with other ALSC award chairs and</w:t>
                              </w:r>
                              <w:r>
                                <w:rPr>
                                  <w:spacing w:val="-6"/>
                                </w:rPr>
                                <w:t xml:space="preserve"> </w:t>
                              </w:r>
                              <w:r>
                                <w:t>the</w:t>
                              </w:r>
                              <w:r>
                                <w:rPr>
                                  <w:spacing w:val="-6"/>
                                </w:rPr>
                                <w:t xml:space="preserve"> </w:t>
                              </w:r>
                              <w:r>
                                <w:t>PGC.</w:t>
                              </w:r>
                              <w:r>
                                <w:rPr>
                                  <w:spacing w:val="-6"/>
                                </w:rPr>
                                <w:t xml:space="preserve"> </w:t>
                              </w:r>
                              <w:r>
                                <w:t>The</w:t>
                              </w:r>
                              <w:r>
                                <w:rPr>
                                  <w:spacing w:val="-6"/>
                                </w:rPr>
                                <w:t xml:space="preserve"> </w:t>
                              </w:r>
                              <w:r>
                                <w:t>YALSA</w:t>
                              </w:r>
                              <w:r>
                                <w:rPr>
                                  <w:spacing w:val="-6"/>
                                </w:rPr>
                                <w:t xml:space="preserve"> </w:t>
                              </w:r>
                              <w:r>
                                <w:t xml:space="preserve">appointed chair attends YALSA 301 leadership </w:t>
                              </w:r>
                              <w:r>
                                <w:rPr>
                                  <w:spacing w:val="-2"/>
                                </w:rPr>
                                <w:t>meeting.</w:t>
                              </w:r>
                            </w:p>
                          </w:txbxContent>
                        </wps:txbx>
                        <wps:bodyPr wrap="square" lIns="0" tIns="0" rIns="0" bIns="0" rtlCol="0">
                          <a:noAutofit/>
                        </wps:bodyPr>
                      </wps:wsp>
                      <wps:wsp>
                        <wps:cNvPr id="5" name="Textbox 5"/>
                        <wps:cNvSpPr txBox="1"/>
                        <wps:spPr>
                          <a:xfrm>
                            <a:off x="4762" y="4762"/>
                            <a:ext cx="3228975" cy="2238375"/>
                          </a:xfrm>
                          <a:prstGeom prst="rect">
                            <a:avLst/>
                          </a:prstGeom>
                          <a:ln w="9525">
                            <a:solidFill>
                              <a:srgbClr val="000000"/>
                            </a:solidFill>
                            <a:prstDash val="solid"/>
                          </a:ln>
                        </wps:spPr>
                        <wps:txbx>
                          <w:txbxContent>
                            <w:p w14:paraId="2013A5A1" w14:textId="77777777" w:rsidR="00B72280" w:rsidRDefault="00000000">
                              <w:pPr>
                                <w:spacing w:before="108"/>
                                <w:ind w:left="315"/>
                              </w:pPr>
                              <w:r>
                                <w:t>Midwinter</w:t>
                              </w:r>
                              <w:r>
                                <w:rPr>
                                  <w:spacing w:val="-7"/>
                                </w:rPr>
                                <w:t xml:space="preserve"> </w:t>
                              </w:r>
                              <w:r>
                                <w:t>of</w:t>
                              </w:r>
                              <w:r>
                                <w:rPr>
                                  <w:spacing w:val="-5"/>
                                </w:rPr>
                                <w:t xml:space="preserve"> </w:t>
                              </w:r>
                              <w:r>
                                <w:t>the</w:t>
                              </w:r>
                              <w:r>
                                <w:rPr>
                                  <w:spacing w:val="-4"/>
                                </w:rPr>
                                <w:t xml:space="preserve"> </w:t>
                              </w:r>
                              <w:r>
                                <w:t>year</w:t>
                              </w:r>
                              <w:r>
                                <w:rPr>
                                  <w:spacing w:val="-5"/>
                                </w:rPr>
                                <w:t xml:space="preserve"> </w:t>
                              </w:r>
                              <w:r>
                                <w:t>under</w:t>
                              </w:r>
                              <w:r>
                                <w:rPr>
                                  <w:spacing w:val="-4"/>
                                </w:rPr>
                                <w:t xml:space="preserve"> </w:t>
                              </w:r>
                              <w:r>
                                <w:rPr>
                                  <w:spacing w:val="-2"/>
                                </w:rPr>
                                <w:t>consideration.</w:t>
                              </w:r>
                            </w:p>
                          </w:txbxContent>
                        </wps:txbx>
                        <wps:bodyPr wrap="square" lIns="0" tIns="0" rIns="0" bIns="0" rtlCol="0">
                          <a:noAutofit/>
                        </wps:bodyPr>
                      </wps:wsp>
                    </wpg:wgp>
                  </a:graphicData>
                </a:graphic>
              </wp:anchor>
            </w:drawing>
          </mc:Choice>
          <mc:Fallback>
            <w:pict>
              <v:group w14:anchorId="3A48D2DC" id="Group 3" o:spid="_x0000_s1026" style="position:absolute;margin-left:36pt;margin-top:14.15pt;width:475.5pt;height:177pt;z-index:-15728128;mso-wrap-distance-left:0;mso-wrap-distance-right:0;mso-position-horizontal-relative:page" coordsize="60388,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">
                <v:shapetype id="_x0000_t202" coordsize="21600,21600" o:spt="202" path="m,l,21600r21600,l21600,xe">
                  <v:stroke joinstyle="miter"/>
                  <v:path gradientshapeok="t" o:connecttype="rect"/>
                </v:shapetype>
                <v:shape id="Textbox 4" o:spid="_x0000_s1027" type="#_x0000_t202" style="position:absolute;left:32337;top:47;width:28003;height:2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14:paraId="3E234542" w14:textId="77777777" w:rsidR="00B72280" w:rsidRDefault="00000000">
                        <w:pPr>
                          <w:spacing w:before="108" w:line="285" w:lineRule="auto"/>
                          <w:ind w:left="315" w:right="497"/>
                        </w:pPr>
                        <w:r>
                          <w:t>Member attendance optional. Open meeting. The ALSC appointed chair attends ALSC Division Leadership Meeting and meets with PGC. A REFORMA</w:t>
                        </w:r>
                        <w:r>
                          <w:rPr>
                            <w:spacing w:val="-10"/>
                          </w:rPr>
                          <w:t xml:space="preserve"> </w:t>
                        </w:r>
                        <w:r>
                          <w:t>appointed</w:t>
                        </w:r>
                        <w:r>
                          <w:rPr>
                            <w:spacing w:val="-10"/>
                          </w:rPr>
                          <w:t xml:space="preserve"> </w:t>
                        </w:r>
                        <w:r>
                          <w:t>chair</w:t>
                        </w:r>
                        <w:r>
                          <w:rPr>
                            <w:spacing w:val="-10"/>
                          </w:rPr>
                          <w:t xml:space="preserve"> </w:t>
                        </w:r>
                        <w:r>
                          <w:t>is</w:t>
                        </w:r>
                        <w:r>
                          <w:rPr>
                            <w:spacing w:val="-10"/>
                          </w:rPr>
                          <w:t xml:space="preserve"> </w:t>
                        </w:r>
                        <w:r>
                          <w:t>invited to attend the Division Leadership to meet with other ALSC award chairs and</w:t>
                        </w:r>
                        <w:r>
                          <w:rPr>
                            <w:spacing w:val="-6"/>
                          </w:rPr>
                          <w:t xml:space="preserve"> </w:t>
                        </w:r>
                        <w:r>
                          <w:t>the</w:t>
                        </w:r>
                        <w:r>
                          <w:rPr>
                            <w:spacing w:val="-6"/>
                          </w:rPr>
                          <w:t xml:space="preserve"> </w:t>
                        </w:r>
                        <w:r>
                          <w:t>PGC.</w:t>
                        </w:r>
                        <w:r>
                          <w:rPr>
                            <w:spacing w:val="-6"/>
                          </w:rPr>
                          <w:t xml:space="preserve"> </w:t>
                        </w:r>
                        <w:r>
                          <w:t>The</w:t>
                        </w:r>
                        <w:r>
                          <w:rPr>
                            <w:spacing w:val="-6"/>
                          </w:rPr>
                          <w:t xml:space="preserve"> </w:t>
                        </w:r>
                        <w:r>
                          <w:t>YALSA</w:t>
                        </w:r>
                        <w:r>
                          <w:rPr>
                            <w:spacing w:val="-6"/>
                          </w:rPr>
                          <w:t xml:space="preserve"> </w:t>
                        </w:r>
                        <w:r>
                          <w:t xml:space="preserve">appointed chair attends YALSA 301 leadership </w:t>
                        </w:r>
                        <w:r>
                          <w:rPr>
                            <w:spacing w:val="-2"/>
                          </w:rPr>
                          <w:t>meeting.</w:t>
                        </w:r>
                      </w:p>
                    </w:txbxContent>
                  </v:textbox>
                </v:shape>
                <v:shape id="Textbox 5" o:spid="_x0000_s1028" type="#_x0000_t202" style="position:absolute;left:47;top:47;width:32290;height:2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14:paraId="2013A5A1" w14:textId="77777777" w:rsidR="00B72280" w:rsidRDefault="00000000">
                        <w:pPr>
                          <w:spacing w:before="108"/>
                          <w:ind w:left="315"/>
                        </w:pPr>
                        <w:r>
                          <w:t>Midwinter</w:t>
                        </w:r>
                        <w:r>
                          <w:rPr>
                            <w:spacing w:val="-7"/>
                          </w:rPr>
                          <w:t xml:space="preserve"> </w:t>
                        </w:r>
                        <w:r>
                          <w:t>of</w:t>
                        </w:r>
                        <w:r>
                          <w:rPr>
                            <w:spacing w:val="-5"/>
                          </w:rPr>
                          <w:t xml:space="preserve"> </w:t>
                        </w:r>
                        <w:r>
                          <w:t>the</w:t>
                        </w:r>
                        <w:r>
                          <w:rPr>
                            <w:spacing w:val="-4"/>
                          </w:rPr>
                          <w:t xml:space="preserve"> </w:t>
                        </w:r>
                        <w:r>
                          <w:t>year</w:t>
                        </w:r>
                        <w:r>
                          <w:rPr>
                            <w:spacing w:val="-5"/>
                          </w:rPr>
                          <w:t xml:space="preserve"> </w:t>
                        </w:r>
                        <w:r>
                          <w:t>under</w:t>
                        </w:r>
                        <w:r>
                          <w:rPr>
                            <w:spacing w:val="-4"/>
                          </w:rPr>
                          <w:t xml:space="preserve"> </w:t>
                        </w:r>
                        <w:r>
                          <w:rPr>
                            <w:spacing w:val="-2"/>
                          </w:rPr>
                          <w:t>consideration.</w:t>
                        </w:r>
                      </w:p>
                    </w:txbxContent>
                  </v:textbox>
                </v:shape>
                <w10:wrap type="topAndBottom" anchorx="page"/>
              </v:group>
            </w:pict>
          </mc:Fallback>
        </mc:AlternateContent>
      </w:r>
    </w:p>
    <w:p w14:paraId="36F05D9B" w14:textId="77777777" w:rsidR="00B72280" w:rsidRDefault="00B72280">
      <w:pPr>
        <w:pStyle w:val="BodyText"/>
        <w:spacing w:before="70"/>
        <w:rPr>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70"/>
        <w:gridCol w:w="4455"/>
      </w:tblGrid>
      <w:tr w:rsidR="00B72280" w14:paraId="086CD4C6" w14:textId="77777777">
        <w:trPr>
          <w:trHeight w:val="1110"/>
        </w:trPr>
        <w:tc>
          <w:tcPr>
            <w:tcW w:w="5070" w:type="dxa"/>
          </w:tcPr>
          <w:p w14:paraId="3E43C83E" w14:textId="77777777" w:rsidR="00B72280" w:rsidRDefault="00000000">
            <w:pPr>
              <w:pStyle w:val="TableParagraph"/>
              <w:spacing w:before="108" w:line="285" w:lineRule="auto"/>
              <w:ind w:left="322" w:right="182"/>
            </w:pPr>
            <w:r>
              <w:t>Annual</w:t>
            </w:r>
            <w:r>
              <w:rPr>
                <w:spacing w:val="-10"/>
              </w:rPr>
              <w:t xml:space="preserve"> </w:t>
            </w:r>
            <w:r>
              <w:t>Conference</w:t>
            </w:r>
            <w:r>
              <w:rPr>
                <w:spacing w:val="-10"/>
              </w:rPr>
              <w:t xml:space="preserve"> </w:t>
            </w:r>
            <w:r>
              <w:t>of</w:t>
            </w:r>
            <w:r>
              <w:rPr>
                <w:spacing w:val="-10"/>
              </w:rPr>
              <w:t xml:space="preserve"> </w:t>
            </w:r>
            <w:r>
              <w:t>year</w:t>
            </w:r>
            <w:r>
              <w:rPr>
                <w:spacing w:val="-10"/>
              </w:rPr>
              <w:t xml:space="preserve"> </w:t>
            </w:r>
            <w:r>
              <w:t>under consideration. (Prior to</w:t>
            </w:r>
          </w:p>
          <w:p w14:paraId="4965D08F" w14:textId="77777777" w:rsidR="00B72280" w:rsidRDefault="00000000">
            <w:pPr>
              <w:pStyle w:val="TableParagraph"/>
              <w:spacing w:line="251" w:lineRule="exact"/>
              <w:ind w:left="322"/>
            </w:pPr>
            <w:r>
              <w:t>Midwinter</w:t>
            </w:r>
            <w:r>
              <w:rPr>
                <w:spacing w:val="-9"/>
              </w:rPr>
              <w:t xml:space="preserve"> </w:t>
            </w:r>
            <w:r>
              <w:t>Selection</w:t>
            </w:r>
            <w:r>
              <w:rPr>
                <w:spacing w:val="-9"/>
              </w:rPr>
              <w:t xml:space="preserve"> </w:t>
            </w:r>
            <w:r>
              <w:rPr>
                <w:spacing w:val="-2"/>
              </w:rPr>
              <w:t>Meeting).</w:t>
            </w:r>
          </w:p>
        </w:tc>
        <w:tc>
          <w:tcPr>
            <w:tcW w:w="4455" w:type="dxa"/>
          </w:tcPr>
          <w:p w14:paraId="61FED637" w14:textId="77777777" w:rsidR="00B72280" w:rsidRDefault="00000000">
            <w:pPr>
              <w:pStyle w:val="TableParagraph"/>
              <w:spacing w:before="108" w:line="285" w:lineRule="auto"/>
              <w:ind w:left="322" w:right="2071"/>
            </w:pPr>
            <w:r>
              <w:t>Attendance</w:t>
            </w:r>
            <w:r>
              <w:rPr>
                <w:spacing w:val="-16"/>
              </w:rPr>
              <w:t xml:space="preserve"> </w:t>
            </w:r>
            <w:r>
              <w:t>required. Closed meeting.</w:t>
            </w:r>
          </w:p>
        </w:tc>
      </w:tr>
      <w:tr w:rsidR="00B72280" w14:paraId="41AA95FA" w14:textId="77777777">
        <w:trPr>
          <w:trHeight w:val="1920"/>
        </w:trPr>
        <w:tc>
          <w:tcPr>
            <w:tcW w:w="5070" w:type="dxa"/>
          </w:tcPr>
          <w:p w14:paraId="522B6CC5" w14:textId="77777777" w:rsidR="00B72280" w:rsidRDefault="00000000">
            <w:pPr>
              <w:pStyle w:val="TableParagraph"/>
              <w:spacing w:before="108"/>
              <w:ind w:left="322"/>
            </w:pPr>
            <w:r>
              <w:t>Midwinter</w:t>
            </w:r>
            <w:r>
              <w:rPr>
                <w:spacing w:val="-9"/>
              </w:rPr>
              <w:t xml:space="preserve"> </w:t>
            </w:r>
            <w:r>
              <w:t>Selection</w:t>
            </w:r>
            <w:r>
              <w:rPr>
                <w:spacing w:val="-9"/>
              </w:rPr>
              <w:t xml:space="preserve"> </w:t>
            </w:r>
            <w:r>
              <w:rPr>
                <w:spacing w:val="-2"/>
              </w:rPr>
              <w:t>Meeting.</w:t>
            </w:r>
          </w:p>
        </w:tc>
        <w:tc>
          <w:tcPr>
            <w:tcW w:w="4455" w:type="dxa"/>
          </w:tcPr>
          <w:p w14:paraId="66F8AE49" w14:textId="77777777" w:rsidR="00B72280" w:rsidRDefault="00000000">
            <w:pPr>
              <w:pStyle w:val="TableParagraph"/>
              <w:spacing w:before="108" w:line="256" w:lineRule="auto"/>
              <w:ind w:left="97" w:right="143"/>
            </w:pPr>
            <w:r>
              <w:t>Attendance required. Closed meeting. Chair</w:t>
            </w:r>
            <w:r>
              <w:rPr>
                <w:spacing w:val="-9"/>
              </w:rPr>
              <w:t xml:space="preserve"> </w:t>
            </w:r>
            <w:r>
              <w:t>attends</w:t>
            </w:r>
            <w:r>
              <w:rPr>
                <w:spacing w:val="-9"/>
              </w:rPr>
              <w:t xml:space="preserve"> </w:t>
            </w:r>
            <w:r>
              <w:t>REFORMA's</w:t>
            </w:r>
            <w:r>
              <w:rPr>
                <w:spacing w:val="-9"/>
              </w:rPr>
              <w:t xml:space="preserve"> </w:t>
            </w:r>
            <w:r>
              <w:t>CAYASC</w:t>
            </w:r>
            <w:r>
              <w:rPr>
                <w:spacing w:val="-9"/>
              </w:rPr>
              <w:t xml:space="preserve"> </w:t>
            </w:r>
            <w:r>
              <w:t>Pura Belpré</w:t>
            </w:r>
            <w:r>
              <w:rPr>
                <w:spacing w:val="-14"/>
              </w:rPr>
              <w:t xml:space="preserve"> </w:t>
            </w:r>
            <w:r>
              <w:t>Celebración</w:t>
            </w:r>
            <w:r>
              <w:rPr>
                <w:spacing w:val="-14"/>
              </w:rPr>
              <w:t xml:space="preserve"> </w:t>
            </w:r>
            <w:r>
              <w:t>Organizing</w:t>
            </w:r>
            <w:r>
              <w:rPr>
                <w:spacing w:val="-14"/>
              </w:rPr>
              <w:t xml:space="preserve"> </w:t>
            </w:r>
            <w:r>
              <w:t xml:space="preserve">Committee </w:t>
            </w:r>
            <w:r>
              <w:rPr>
                <w:spacing w:val="-2"/>
              </w:rPr>
              <w:t>meeting</w:t>
            </w:r>
          </w:p>
          <w:p w14:paraId="6D4315DC" w14:textId="77777777" w:rsidR="00B72280" w:rsidRDefault="00000000">
            <w:pPr>
              <w:pStyle w:val="TableParagraph"/>
              <w:spacing w:line="250" w:lineRule="exact"/>
              <w:ind w:left="97"/>
            </w:pPr>
            <w:r>
              <w:t>(usually</w:t>
            </w:r>
            <w:r>
              <w:rPr>
                <w:spacing w:val="-6"/>
              </w:rPr>
              <w:t xml:space="preserve"> </w:t>
            </w:r>
            <w:r>
              <w:t>a</w:t>
            </w:r>
            <w:r>
              <w:rPr>
                <w:spacing w:val="-6"/>
              </w:rPr>
              <w:t xml:space="preserve"> </w:t>
            </w:r>
            <w:r>
              <w:t>breakfast</w:t>
            </w:r>
            <w:r>
              <w:rPr>
                <w:spacing w:val="-6"/>
              </w:rPr>
              <w:t xml:space="preserve"> </w:t>
            </w:r>
            <w:r>
              <w:rPr>
                <w:spacing w:val="-2"/>
              </w:rPr>
              <w:t>meeting).</w:t>
            </w:r>
          </w:p>
        </w:tc>
      </w:tr>
      <w:tr w:rsidR="00B72280" w14:paraId="01202C88" w14:textId="77777777">
        <w:trPr>
          <w:trHeight w:val="1410"/>
        </w:trPr>
        <w:tc>
          <w:tcPr>
            <w:tcW w:w="5070" w:type="dxa"/>
          </w:tcPr>
          <w:p w14:paraId="484877CE" w14:textId="77777777" w:rsidR="00B72280" w:rsidRDefault="00000000">
            <w:pPr>
              <w:pStyle w:val="TableParagraph"/>
              <w:spacing w:before="108" w:line="285" w:lineRule="auto"/>
              <w:ind w:left="322" w:right="182"/>
            </w:pPr>
            <w:r>
              <w:t>Annual</w:t>
            </w:r>
            <w:r>
              <w:rPr>
                <w:spacing w:val="-8"/>
              </w:rPr>
              <w:t xml:space="preserve"> </w:t>
            </w:r>
            <w:r>
              <w:t>Conference</w:t>
            </w:r>
            <w:r>
              <w:rPr>
                <w:spacing w:val="-8"/>
              </w:rPr>
              <w:t xml:space="preserve"> </w:t>
            </w:r>
            <w:r>
              <w:t>of</w:t>
            </w:r>
            <w:r>
              <w:rPr>
                <w:spacing w:val="-8"/>
              </w:rPr>
              <w:t xml:space="preserve"> </w:t>
            </w:r>
            <w:r>
              <w:t>next</w:t>
            </w:r>
            <w:r>
              <w:rPr>
                <w:spacing w:val="-8"/>
              </w:rPr>
              <w:t xml:space="preserve"> </w:t>
            </w:r>
            <w:r>
              <w:t>year</w:t>
            </w:r>
            <w:r>
              <w:rPr>
                <w:spacing w:val="-8"/>
              </w:rPr>
              <w:t xml:space="preserve"> </w:t>
            </w:r>
            <w:r>
              <w:t>(after Midwinter Selection</w:t>
            </w:r>
          </w:p>
          <w:p w14:paraId="1F28E777" w14:textId="77777777" w:rsidR="00B72280" w:rsidRDefault="00000000">
            <w:pPr>
              <w:pStyle w:val="TableParagraph"/>
              <w:spacing w:line="285" w:lineRule="auto"/>
              <w:ind w:left="322"/>
            </w:pPr>
            <w:r>
              <w:t>Meeting).</w:t>
            </w:r>
            <w:r>
              <w:rPr>
                <w:spacing w:val="-7"/>
              </w:rPr>
              <w:t xml:space="preserve"> </w:t>
            </w:r>
            <w:r>
              <w:t>Presentation</w:t>
            </w:r>
            <w:r>
              <w:rPr>
                <w:spacing w:val="-7"/>
              </w:rPr>
              <w:t xml:space="preserve"> </w:t>
            </w:r>
            <w:r>
              <w:t>of</w:t>
            </w:r>
            <w:r>
              <w:rPr>
                <w:spacing w:val="-7"/>
              </w:rPr>
              <w:t xml:space="preserve"> </w:t>
            </w:r>
            <w:r>
              <w:t>award</w:t>
            </w:r>
            <w:r>
              <w:rPr>
                <w:spacing w:val="-7"/>
              </w:rPr>
              <w:t xml:space="preserve"> </w:t>
            </w:r>
            <w:r>
              <w:t>at</w:t>
            </w:r>
            <w:r>
              <w:rPr>
                <w:spacing w:val="-7"/>
              </w:rPr>
              <w:t xml:space="preserve"> </w:t>
            </w:r>
            <w:r>
              <w:t>Pura</w:t>
            </w:r>
            <w:r>
              <w:rPr>
                <w:spacing w:val="-7"/>
              </w:rPr>
              <w:t xml:space="preserve"> </w:t>
            </w:r>
            <w:r>
              <w:t xml:space="preserve">Belpré </w:t>
            </w:r>
            <w:r>
              <w:rPr>
                <w:spacing w:val="-2"/>
              </w:rPr>
              <w:t>Celebración.</w:t>
            </w:r>
          </w:p>
        </w:tc>
        <w:tc>
          <w:tcPr>
            <w:tcW w:w="4455" w:type="dxa"/>
          </w:tcPr>
          <w:p w14:paraId="7F447A99" w14:textId="77777777" w:rsidR="00B72280" w:rsidRDefault="00000000">
            <w:pPr>
              <w:pStyle w:val="TableParagraph"/>
              <w:spacing w:before="108"/>
              <w:ind w:left="322"/>
            </w:pPr>
            <w:r>
              <w:t>Attendance</w:t>
            </w:r>
            <w:r>
              <w:rPr>
                <w:spacing w:val="-10"/>
              </w:rPr>
              <w:t xml:space="preserve"> </w:t>
            </w:r>
            <w:r>
              <w:rPr>
                <w:spacing w:val="-2"/>
              </w:rPr>
              <w:t>optional.</w:t>
            </w:r>
          </w:p>
        </w:tc>
      </w:tr>
    </w:tbl>
    <w:p w14:paraId="4A591514" w14:textId="77777777" w:rsidR="00B72280" w:rsidRDefault="00B72280">
      <w:pPr>
        <w:sectPr w:rsidR="00B72280" w:rsidSect="00737445">
          <w:pgSz w:w="12240" w:h="15840"/>
          <w:pgMar w:top="1260" w:right="460" w:bottom="1000" w:left="620" w:header="0" w:footer="748" w:gutter="0"/>
          <w:cols w:space="720"/>
        </w:sectPr>
      </w:pPr>
    </w:p>
    <w:p w14:paraId="568A7888" w14:textId="77777777" w:rsidR="00B72280" w:rsidRDefault="00000000">
      <w:pPr>
        <w:pStyle w:val="Heading8"/>
        <w:spacing w:before="73"/>
        <w:ind w:right="398"/>
      </w:pPr>
      <w:bookmarkStart w:id="20" w:name="_TOC_250052"/>
      <w:r>
        <w:t>PREPARATION</w:t>
      </w:r>
      <w:r>
        <w:rPr>
          <w:spacing w:val="-7"/>
        </w:rPr>
        <w:t xml:space="preserve"> </w:t>
      </w:r>
      <w:r>
        <w:t>AND</w:t>
      </w:r>
      <w:r>
        <w:rPr>
          <w:spacing w:val="-7"/>
        </w:rPr>
        <w:t xml:space="preserve"> </w:t>
      </w:r>
      <w:r>
        <w:t>READING</w:t>
      </w:r>
      <w:r>
        <w:rPr>
          <w:spacing w:val="-7"/>
        </w:rPr>
        <w:t xml:space="preserve"> </w:t>
      </w:r>
      <w:bookmarkEnd w:id="20"/>
      <w:r>
        <w:rPr>
          <w:spacing w:val="-4"/>
        </w:rPr>
        <w:t>LIST</w:t>
      </w:r>
    </w:p>
    <w:p w14:paraId="193EDDAA" w14:textId="77777777" w:rsidR="00B72280" w:rsidRDefault="00B72280">
      <w:pPr>
        <w:pStyle w:val="BodyText"/>
        <w:spacing w:before="79"/>
        <w:rPr>
          <w:rFonts w:ascii="Arial"/>
          <w:b/>
        </w:rPr>
      </w:pPr>
    </w:p>
    <w:p w14:paraId="1BCA7796" w14:textId="77777777" w:rsidR="00B72280" w:rsidRDefault="00000000">
      <w:pPr>
        <w:pStyle w:val="Heading9"/>
        <w:ind w:left="340"/>
      </w:pPr>
      <w:r>
        <w:t>Background</w:t>
      </w:r>
      <w:r>
        <w:rPr>
          <w:spacing w:val="-10"/>
        </w:rPr>
        <w:t xml:space="preserve"> </w:t>
      </w:r>
      <w:r>
        <w:rPr>
          <w:spacing w:val="-2"/>
        </w:rPr>
        <w:t>Preparation</w:t>
      </w:r>
    </w:p>
    <w:p w14:paraId="415A6B24" w14:textId="77777777" w:rsidR="00B72280" w:rsidRDefault="00B72280">
      <w:pPr>
        <w:pStyle w:val="BodyText"/>
        <w:spacing w:before="94"/>
        <w:rPr>
          <w:rFonts w:ascii="Arial"/>
          <w:b/>
        </w:rPr>
      </w:pPr>
    </w:p>
    <w:p w14:paraId="44CD2004" w14:textId="77777777" w:rsidR="00B72280" w:rsidRDefault="00000000">
      <w:pPr>
        <w:pStyle w:val="BodyText"/>
        <w:spacing w:line="285" w:lineRule="auto"/>
        <w:ind w:left="340" w:right="629"/>
      </w:pPr>
      <w:r>
        <w:t>In the course of one’s professional life, the book selection process takes into account many things: current</w:t>
      </w:r>
      <w:r>
        <w:rPr>
          <w:spacing w:val="-4"/>
        </w:rPr>
        <w:t xml:space="preserve"> </w:t>
      </w:r>
      <w:r>
        <w:t>holdings</w:t>
      </w:r>
      <w:r>
        <w:rPr>
          <w:spacing w:val="-4"/>
        </w:rPr>
        <w:t xml:space="preserve"> </w:t>
      </w:r>
      <w:r>
        <w:t>in</w:t>
      </w:r>
      <w:r>
        <w:rPr>
          <w:spacing w:val="-4"/>
        </w:rPr>
        <w:t xml:space="preserve"> </w:t>
      </w:r>
      <w:r>
        <w:t>a</w:t>
      </w:r>
      <w:r>
        <w:rPr>
          <w:spacing w:val="-4"/>
        </w:rPr>
        <w:t xml:space="preserve"> </w:t>
      </w:r>
      <w:r>
        <w:t>collection,</w:t>
      </w:r>
      <w:r>
        <w:rPr>
          <w:spacing w:val="-4"/>
        </w:rPr>
        <w:t xml:space="preserve"> </w:t>
      </w:r>
      <w:r>
        <w:t>children’s</w:t>
      </w:r>
      <w:r>
        <w:rPr>
          <w:spacing w:val="-4"/>
        </w:rPr>
        <w:t xml:space="preserve"> </w:t>
      </w:r>
      <w:r>
        <w:t>and</w:t>
      </w:r>
      <w:r>
        <w:rPr>
          <w:spacing w:val="-4"/>
        </w:rPr>
        <w:t xml:space="preserve"> </w:t>
      </w:r>
      <w:r>
        <w:t>young</w:t>
      </w:r>
      <w:r>
        <w:rPr>
          <w:spacing w:val="-4"/>
        </w:rPr>
        <w:t xml:space="preserve"> </w:t>
      </w:r>
      <w:r>
        <w:t>adults’</w:t>
      </w:r>
      <w:r>
        <w:rPr>
          <w:spacing w:val="-4"/>
        </w:rPr>
        <w:t xml:space="preserve"> </w:t>
      </w:r>
      <w:r>
        <w:t>interest,</w:t>
      </w:r>
      <w:r>
        <w:rPr>
          <w:spacing w:val="-4"/>
        </w:rPr>
        <w:t xml:space="preserve"> </w:t>
      </w:r>
      <w:r>
        <w:t>special</w:t>
      </w:r>
      <w:r>
        <w:rPr>
          <w:spacing w:val="-4"/>
        </w:rPr>
        <w:t xml:space="preserve"> </w:t>
      </w:r>
      <w:r>
        <w:t>needs</w:t>
      </w:r>
      <w:r>
        <w:rPr>
          <w:spacing w:val="-4"/>
        </w:rPr>
        <w:t xml:space="preserve"> </w:t>
      </w:r>
      <w:r>
        <w:t>for</w:t>
      </w:r>
      <w:r>
        <w:rPr>
          <w:spacing w:val="-4"/>
        </w:rPr>
        <w:t xml:space="preserve"> </w:t>
      </w:r>
      <w:r>
        <w:t>special</w:t>
      </w:r>
      <w:r>
        <w:rPr>
          <w:spacing w:val="-4"/>
        </w:rPr>
        <w:t xml:space="preserve"> </w:t>
      </w:r>
      <w:r>
        <w:t>materials, curriculum, contemporary interests, local community concerns, and quality. From the terms of the Pura Belpré Medal, it is obvious that the focus of the Pura Belpré Committee is different from the selection concerns in the library. Therefore, it is recommended that in the year preceding the actual committee work, that committee members begin to focus on the terms, criteria, and definitions of the Pura Belpré Award. Some suggestions for activities in which committee members might engage follow:</w:t>
      </w:r>
    </w:p>
    <w:p w14:paraId="0C520E6D" w14:textId="77777777" w:rsidR="00B72280" w:rsidRDefault="00B72280">
      <w:pPr>
        <w:pStyle w:val="BodyText"/>
        <w:spacing w:before="55"/>
      </w:pPr>
    </w:p>
    <w:p w14:paraId="43001E53" w14:textId="77777777" w:rsidR="00B72280" w:rsidRDefault="00000000">
      <w:pPr>
        <w:pStyle w:val="ListParagraph"/>
        <w:numPr>
          <w:ilvl w:val="0"/>
          <w:numId w:val="18"/>
        </w:numPr>
        <w:tabs>
          <w:tab w:val="left" w:pos="1064"/>
          <w:tab w:val="left" w:pos="1073"/>
        </w:tabs>
        <w:spacing w:line="285" w:lineRule="auto"/>
        <w:ind w:right="892" w:hanging="245"/>
      </w:pPr>
      <w:r>
        <w:tab/>
        <w:t>Take part in book discussions of several kinds. These might be regular selection meetings, workshops</w:t>
      </w:r>
      <w:r>
        <w:rPr>
          <w:spacing w:val="-4"/>
        </w:rPr>
        <w:t xml:space="preserve"> </w:t>
      </w:r>
      <w:r>
        <w:t>or</w:t>
      </w:r>
      <w:r>
        <w:rPr>
          <w:spacing w:val="-4"/>
        </w:rPr>
        <w:t xml:space="preserve"> </w:t>
      </w:r>
      <w:r>
        <w:t>classes,</w:t>
      </w:r>
      <w:r>
        <w:rPr>
          <w:spacing w:val="-4"/>
        </w:rPr>
        <w:t xml:space="preserve"> </w:t>
      </w:r>
      <w:r>
        <w:t>or</w:t>
      </w:r>
      <w:r>
        <w:rPr>
          <w:spacing w:val="-4"/>
        </w:rPr>
        <w:t xml:space="preserve"> </w:t>
      </w:r>
      <w:r>
        <w:t>professional</w:t>
      </w:r>
      <w:r>
        <w:rPr>
          <w:spacing w:val="-4"/>
        </w:rPr>
        <w:t xml:space="preserve"> </w:t>
      </w:r>
      <w:r>
        <w:t>association</w:t>
      </w:r>
      <w:r>
        <w:rPr>
          <w:spacing w:val="-4"/>
        </w:rPr>
        <w:t xml:space="preserve"> </w:t>
      </w:r>
      <w:r>
        <w:t>meetings.</w:t>
      </w:r>
      <w:r>
        <w:rPr>
          <w:spacing w:val="-4"/>
        </w:rPr>
        <w:t xml:space="preserve"> </w:t>
      </w:r>
      <w:r>
        <w:t>Try</w:t>
      </w:r>
      <w:r>
        <w:rPr>
          <w:spacing w:val="-4"/>
        </w:rPr>
        <w:t xml:space="preserve"> </w:t>
      </w:r>
      <w:r>
        <w:t>to</w:t>
      </w:r>
      <w:r>
        <w:rPr>
          <w:spacing w:val="-4"/>
        </w:rPr>
        <w:t xml:space="preserve"> </w:t>
      </w:r>
      <w:r>
        <w:t>discuss</w:t>
      </w:r>
      <w:r>
        <w:rPr>
          <w:spacing w:val="-4"/>
        </w:rPr>
        <w:t xml:space="preserve"> </w:t>
      </w:r>
      <w:r>
        <w:t>books</w:t>
      </w:r>
      <w:r>
        <w:rPr>
          <w:spacing w:val="-4"/>
        </w:rPr>
        <w:t xml:space="preserve"> </w:t>
      </w:r>
      <w:r>
        <w:t>with</w:t>
      </w:r>
      <w:r>
        <w:rPr>
          <w:spacing w:val="-4"/>
        </w:rPr>
        <w:t xml:space="preserve"> </w:t>
      </w:r>
      <w:r>
        <w:t>persons other than those with whom you regularly discuss books. Not only will you gain new perspectives, but you will be engaging in an activity similar to your first meeting with the Pura Belpré Award Committee, where you will need to present your ideas more clearly and succinctly</w:t>
      </w:r>
      <w:r>
        <w:rPr>
          <w:spacing w:val="-1"/>
        </w:rPr>
        <w:t xml:space="preserve"> </w:t>
      </w:r>
      <w:r>
        <w:t>and</w:t>
      </w:r>
      <w:r>
        <w:rPr>
          <w:spacing w:val="-1"/>
        </w:rPr>
        <w:t xml:space="preserve"> </w:t>
      </w:r>
      <w:r>
        <w:t>listen</w:t>
      </w:r>
      <w:r>
        <w:rPr>
          <w:spacing w:val="-1"/>
        </w:rPr>
        <w:t xml:space="preserve"> </w:t>
      </w:r>
      <w:r>
        <w:t>more</w:t>
      </w:r>
      <w:r>
        <w:rPr>
          <w:spacing w:val="-1"/>
        </w:rPr>
        <w:t xml:space="preserve"> </w:t>
      </w:r>
      <w:r>
        <w:t>carefully</w:t>
      </w:r>
      <w:r>
        <w:rPr>
          <w:spacing w:val="-1"/>
        </w:rPr>
        <w:t xml:space="preserve"> </w:t>
      </w:r>
      <w:r>
        <w:t>than</w:t>
      </w:r>
      <w:r>
        <w:rPr>
          <w:spacing w:val="-1"/>
        </w:rPr>
        <w:t xml:space="preserve"> </w:t>
      </w:r>
      <w:r>
        <w:t>you</w:t>
      </w:r>
      <w:r>
        <w:rPr>
          <w:spacing w:val="-1"/>
        </w:rPr>
        <w:t xml:space="preserve"> </w:t>
      </w:r>
      <w:r>
        <w:t>do</w:t>
      </w:r>
      <w:r>
        <w:rPr>
          <w:spacing w:val="-1"/>
        </w:rPr>
        <w:t xml:space="preserve"> </w:t>
      </w:r>
      <w:r>
        <w:t>in</w:t>
      </w:r>
      <w:r>
        <w:rPr>
          <w:spacing w:val="-1"/>
        </w:rPr>
        <w:t xml:space="preserve"> </w:t>
      </w:r>
      <w:r>
        <w:t>the</w:t>
      </w:r>
      <w:r>
        <w:rPr>
          <w:spacing w:val="-1"/>
        </w:rPr>
        <w:t xml:space="preserve"> </w:t>
      </w:r>
      <w:r>
        <w:t>kind</w:t>
      </w:r>
      <w:r>
        <w:rPr>
          <w:spacing w:val="-1"/>
        </w:rPr>
        <w:t xml:space="preserve"> </w:t>
      </w:r>
      <w:r>
        <w:t>of</w:t>
      </w:r>
      <w:r>
        <w:rPr>
          <w:spacing w:val="-1"/>
        </w:rPr>
        <w:t xml:space="preserve"> </w:t>
      </w:r>
      <w:r>
        <w:t>“shorthand”</w:t>
      </w:r>
      <w:r>
        <w:rPr>
          <w:spacing w:val="-1"/>
        </w:rPr>
        <w:t xml:space="preserve"> </w:t>
      </w:r>
      <w:r>
        <w:t>discussion</w:t>
      </w:r>
      <w:r>
        <w:rPr>
          <w:spacing w:val="-1"/>
        </w:rPr>
        <w:t xml:space="preserve"> </w:t>
      </w:r>
      <w:r>
        <w:t>that</w:t>
      </w:r>
      <w:r>
        <w:rPr>
          <w:spacing w:val="-1"/>
        </w:rPr>
        <w:t xml:space="preserve"> </w:t>
      </w:r>
      <w:r>
        <w:t>often takes place in a group with which you meet regularly.</w:t>
      </w:r>
    </w:p>
    <w:p w14:paraId="76982EDD" w14:textId="77777777" w:rsidR="00B72280" w:rsidRDefault="00B72280">
      <w:pPr>
        <w:pStyle w:val="BodyText"/>
        <w:spacing w:before="40"/>
      </w:pPr>
    </w:p>
    <w:p w14:paraId="474AD6E3" w14:textId="77777777" w:rsidR="00B72280" w:rsidRDefault="00000000">
      <w:pPr>
        <w:pStyle w:val="ListParagraph"/>
        <w:numPr>
          <w:ilvl w:val="0"/>
          <w:numId w:val="18"/>
        </w:numPr>
        <w:tabs>
          <w:tab w:val="left" w:pos="1073"/>
          <w:tab w:val="left" w:pos="1125"/>
        </w:tabs>
        <w:spacing w:line="285" w:lineRule="auto"/>
        <w:ind w:left="1125" w:right="1002" w:hanging="306"/>
      </w:pPr>
      <w:r>
        <w:t>You</w:t>
      </w:r>
      <w:r>
        <w:rPr>
          <w:spacing w:val="-3"/>
        </w:rPr>
        <w:t xml:space="preserve"> </w:t>
      </w:r>
      <w:r>
        <w:t>may</w:t>
      </w:r>
      <w:r>
        <w:rPr>
          <w:spacing w:val="-3"/>
        </w:rPr>
        <w:t xml:space="preserve"> </w:t>
      </w:r>
      <w:r>
        <w:t>wish</w:t>
      </w:r>
      <w:r>
        <w:rPr>
          <w:spacing w:val="-3"/>
        </w:rPr>
        <w:t xml:space="preserve"> </w:t>
      </w:r>
      <w:r>
        <w:t>to</w:t>
      </w:r>
      <w:r>
        <w:rPr>
          <w:spacing w:val="-3"/>
        </w:rPr>
        <w:t xml:space="preserve"> </w:t>
      </w:r>
      <w:r>
        <w:t>try</w:t>
      </w:r>
      <w:r>
        <w:rPr>
          <w:spacing w:val="-3"/>
        </w:rPr>
        <w:t xml:space="preserve"> </w:t>
      </w:r>
      <w:r>
        <w:t>to</w:t>
      </w:r>
      <w:r>
        <w:rPr>
          <w:spacing w:val="-3"/>
        </w:rPr>
        <w:t xml:space="preserve"> </w:t>
      </w:r>
      <w:r>
        <w:t>write</w:t>
      </w:r>
      <w:r>
        <w:rPr>
          <w:spacing w:val="-3"/>
        </w:rPr>
        <w:t xml:space="preserve"> </w:t>
      </w:r>
      <w:r>
        <w:t>down</w:t>
      </w:r>
      <w:r>
        <w:rPr>
          <w:spacing w:val="-3"/>
        </w:rPr>
        <w:t xml:space="preserve"> </w:t>
      </w:r>
      <w:r>
        <w:t>your</w:t>
      </w:r>
      <w:r>
        <w:rPr>
          <w:spacing w:val="-3"/>
        </w:rPr>
        <w:t xml:space="preserve"> </w:t>
      </w:r>
      <w:r>
        <w:t>own</w:t>
      </w:r>
      <w:r>
        <w:rPr>
          <w:spacing w:val="-3"/>
        </w:rPr>
        <w:t xml:space="preserve"> </w:t>
      </w:r>
      <w:r>
        <w:t>critical</w:t>
      </w:r>
      <w:r>
        <w:rPr>
          <w:spacing w:val="-3"/>
        </w:rPr>
        <w:t xml:space="preserve"> </w:t>
      </w:r>
      <w:r>
        <w:t>viewpoint.</w:t>
      </w:r>
      <w:r>
        <w:rPr>
          <w:spacing w:val="-3"/>
        </w:rPr>
        <w:t xml:space="preserve"> </w:t>
      </w:r>
      <w:r>
        <w:t>If</w:t>
      </w:r>
      <w:r>
        <w:rPr>
          <w:spacing w:val="-3"/>
        </w:rPr>
        <w:t xml:space="preserve"> </w:t>
      </w:r>
      <w:r>
        <w:t>you</w:t>
      </w:r>
      <w:r>
        <w:rPr>
          <w:spacing w:val="-3"/>
        </w:rPr>
        <w:t xml:space="preserve"> </w:t>
      </w:r>
      <w:r>
        <w:t>do</w:t>
      </w:r>
      <w:r>
        <w:rPr>
          <w:spacing w:val="-3"/>
        </w:rPr>
        <w:t xml:space="preserve"> </w:t>
      </w:r>
      <w:r>
        <w:t>this,</w:t>
      </w:r>
      <w:r>
        <w:rPr>
          <w:spacing w:val="-3"/>
        </w:rPr>
        <w:t xml:space="preserve"> </w:t>
      </w:r>
      <w:r>
        <w:t>examine</w:t>
      </w:r>
      <w:r>
        <w:rPr>
          <w:spacing w:val="-3"/>
        </w:rPr>
        <w:t xml:space="preserve"> </w:t>
      </w:r>
      <w:r>
        <w:t>it</w:t>
      </w:r>
      <w:r>
        <w:rPr>
          <w:spacing w:val="-3"/>
        </w:rPr>
        <w:t xml:space="preserve"> </w:t>
      </w:r>
      <w:r>
        <w:t>in</w:t>
      </w:r>
      <w:r>
        <w:rPr>
          <w:spacing w:val="-3"/>
        </w:rPr>
        <w:t xml:space="preserve"> </w:t>
      </w:r>
      <w:r>
        <w:t>light of the terms and criteria for the Pura Belpré Medals and Honors. Have you taken account of the</w:t>
      </w:r>
      <w:r>
        <w:rPr>
          <w:spacing w:val="-1"/>
        </w:rPr>
        <w:t xml:space="preserve"> </w:t>
      </w:r>
      <w:r>
        <w:t>factors</w:t>
      </w:r>
      <w:r>
        <w:rPr>
          <w:spacing w:val="-1"/>
        </w:rPr>
        <w:t xml:space="preserve"> </w:t>
      </w:r>
      <w:r>
        <w:t>to</w:t>
      </w:r>
      <w:r>
        <w:rPr>
          <w:spacing w:val="-1"/>
        </w:rPr>
        <w:t xml:space="preserve"> </w:t>
      </w:r>
      <w:r>
        <w:t>be</w:t>
      </w:r>
      <w:r>
        <w:rPr>
          <w:spacing w:val="-1"/>
        </w:rPr>
        <w:t xml:space="preserve"> </w:t>
      </w:r>
      <w:r>
        <w:t>considered?</w:t>
      </w:r>
      <w:r>
        <w:rPr>
          <w:spacing w:val="-1"/>
        </w:rPr>
        <w:t xml:space="preserve"> </w:t>
      </w:r>
      <w:r>
        <w:t>Are</w:t>
      </w:r>
      <w:r>
        <w:rPr>
          <w:spacing w:val="-1"/>
        </w:rPr>
        <w:t xml:space="preserve"> </w:t>
      </w:r>
      <w:r>
        <w:t>there</w:t>
      </w:r>
      <w:r>
        <w:rPr>
          <w:spacing w:val="-1"/>
        </w:rPr>
        <w:t xml:space="preserve"> </w:t>
      </w:r>
      <w:r>
        <w:t>extraneous</w:t>
      </w:r>
      <w:r>
        <w:rPr>
          <w:spacing w:val="-1"/>
        </w:rPr>
        <w:t xml:space="preserve"> </w:t>
      </w:r>
      <w:r>
        <w:t>terms</w:t>
      </w:r>
      <w:r>
        <w:rPr>
          <w:spacing w:val="-1"/>
        </w:rPr>
        <w:t xml:space="preserve"> </w:t>
      </w:r>
      <w:r>
        <w:t>in</w:t>
      </w:r>
      <w:r>
        <w:rPr>
          <w:spacing w:val="-1"/>
        </w:rPr>
        <w:t xml:space="preserve"> </w:t>
      </w:r>
      <w:r>
        <w:t>your</w:t>
      </w:r>
      <w:r>
        <w:rPr>
          <w:spacing w:val="-1"/>
        </w:rPr>
        <w:t xml:space="preserve"> </w:t>
      </w:r>
      <w:r>
        <w:t>thinking</w:t>
      </w:r>
      <w:r>
        <w:rPr>
          <w:spacing w:val="-1"/>
        </w:rPr>
        <w:t xml:space="preserve"> </w:t>
      </w:r>
      <w:r>
        <w:t>when</w:t>
      </w:r>
      <w:r>
        <w:rPr>
          <w:spacing w:val="-1"/>
        </w:rPr>
        <w:t xml:space="preserve"> </w:t>
      </w:r>
      <w:r>
        <w:t>you</w:t>
      </w:r>
      <w:r>
        <w:rPr>
          <w:spacing w:val="-1"/>
        </w:rPr>
        <w:t xml:space="preserve"> </w:t>
      </w:r>
      <w:r>
        <w:t>consider the terms and criteria for the Pura Belpré Award?</w:t>
      </w:r>
    </w:p>
    <w:p w14:paraId="1D228D05" w14:textId="77777777" w:rsidR="00B72280" w:rsidRDefault="00B72280">
      <w:pPr>
        <w:pStyle w:val="BodyText"/>
        <w:spacing w:before="58"/>
      </w:pPr>
    </w:p>
    <w:p w14:paraId="5188C864" w14:textId="77777777" w:rsidR="00B72280" w:rsidRDefault="00000000">
      <w:pPr>
        <w:pStyle w:val="ListParagraph"/>
        <w:numPr>
          <w:ilvl w:val="0"/>
          <w:numId w:val="18"/>
        </w:numPr>
        <w:tabs>
          <w:tab w:val="left" w:pos="1062"/>
          <w:tab w:val="left" w:pos="1090"/>
        </w:tabs>
        <w:spacing w:line="285" w:lineRule="auto"/>
        <w:ind w:left="1090" w:right="890" w:hanging="270"/>
      </w:pPr>
      <w:r>
        <w:t>If most of the writing you do about children’s and/or young adult books in your professional work has a focus different from the terms and criteria of the Pura Belpré Award, try writing some critical analyses of children’s books structured around the Belpré Award terms and criteria.</w:t>
      </w:r>
      <w:r>
        <w:rPr>
          <w:spacing w:val="-3"/>
        </w:rPr>
        <w:t xml:space="preserve"> </w:t>
      </w:r>
      <w:r>
        <w:t>For</w:t>
      </w:r>
      <w:r>
        <w:rPr>
          <w:spacing w:val="-3"/>
        </w:rPr>
        <w:t xml:space="preserve"> </w:t>
      </w:r>
      <w:r>
        <w:t>example,</w:t>
      </w:r>
      <w:r>
        <w:rPr>
          <w:spacing w:val="-3"/>
        </w:rPr>
        <w:t xml:space="preserve"> </w:t>
      </w:r>
      <w:r>
        <w:t>review</w:t>
      </w:r>
      <w:r>
        <w:rPr>
          <w:spacing w:val="-3"/>
        </w:rPr>
        <w:t xml:space="preserve"> </w:t>
      </w:r>
      <w:r>
        <w:t>and</w:t>
      </w:r>
      <w:r>
        <w:rPr>
          <w:spacing w:val="-3"/>
        </w:rPr>
        <w:t xml:space="preserve"> </w:t>
      </w:r>
      <w:r>
        <w:t>read</w:t>
      </w:r>
      <w:r>
        <w:rPr>
          <w:spacing w:val="-3"/>
        </w:rPr>
        <w:t xml:space="preserve"> </w:t>
      </w:r>
      <w:r>
        <w:t>the</w:t>
      </w:r>
      <w:r>
        <w:rPr>
          <w:spacing w:val="-3"/>
        </w:rPr>
        <w:t xml:space="preserve"> </w:t>
      </w:r>
      <w:r>
        <w:t>medal</w:t>
      </w:r>
      <w:r>
        <w:rPr>
          <w:spacing w:val="-3"/>
        </w:rPr>
        <w:t xml:space="preserve"> </w:t>
      </w:r>
      <w:r>
        <w:t>and</w:t>
      </w:r>
      <w:r>
        <w:rPr>
          <w:spacing w:val="-3"/>
        </w:rPr>
        <w:t xml:space="preserve"> </w:t>
      </w:r>
      <w:r>
        <w:t>honor</w:t>
      </w:r>
      <w:r>
        <w:rPr>
          <w:spacing w:val="-3"/>
        </w:rPr>
        <w:t xml:space="preserve"> </w:t>
      </w:r>
      <w:r>
        <w:t>books</w:t>
      </w:r>
      <w:r>
        <w:rPr>
          <w:spacing w:val="-3"/>
        </w:rPr>
        <w:t xml:space="preserve"> </w:t>
      </w:r>
      <w:r>
        <w:t>of</w:t>
      </w:r>
      <w:r>
        <w:rPr>
          <w:spacing w:val="-3"/>
        </w:rPr>
        <w:t xml:space="preserve"> </w:t>
      </w:r>
      <w:r>
        <w:t>a</w:t>
      </w:r>
      <w:r>
        <w:rPr>
          <w:spacing w:val="-3"/>
        </w:rPr>
        <w:t xml:space="preserve"> </w:t>
      </w:r>
      <w:r>
        <w:t>previous</w:t>
      </w:r>
      <w:r>
        <w:rPr>
          <w:spacing w:val="-3"/>
        </w:rPr>
        <w:t xml:space="preserve"> </w:t>
      </w:r>
      <w:r>
        <w:t>year</w:t>
      </w:r>
      <w:r>
        <w:rPr>
          <w:spacing w:val="-3"/>
        </w:rPr>
        <w:t xml:space="preserve"> </w:t>
      </w:r>
      <w:r>
        <w:t>and</w:t>
      </w:r>
      <w:r>
        <w:rPr>
          <w:spacing w:val="-3"/>
        </w:rPr>
        <w:t xml:space="preserve"> </w:t>
      </w:r>
      <w:r>
        <w:t>write critical analyses of each in relation to the terms and criteria.</w:t>
      </w:r>
    </w:p>
    <w:p w14:paraId="077C7A6D" w14:textId="77777777" w:rsidR="00B72280" w:rsidRDefault="00B72280">
      <w:pPr>
        <w:pStyle w:val="BodyText"/>
        <w:spacing w:before="56"/>
      </w:pPr>
    </w:p>
    <w:p w14:paraId="4D714FC2" w14:textId="77777777" w:rsidR="00B72280" w:rsidRDefault="00000000">
      <w:pPr>
        <w:pStyle w:val="ListParagraph"/>
        <w:numPr>
          <w:ilvl w:val="0"/>
          <w:numId w:val="18"/>
        </w:numPr>
        <w:tabs>
          <w:tab w:val="left" w:pos="1064"/>
          <w:tab w:val="left" w:pos="1073"/>
        </w:tabs>
        <w:spacing w:line="285" w:lineRule="auto"/>
        <w:ind w:right="940" w:hanging="245"/>
      </w:pPr>
      <w:r>
        <w:tab/>
        <w:t>Refresh</w:t>
      </w:r>
      <w:r>
        <w:rPr>
          <w:spacing w:val="-4"/>
        </w:rPr>
        <w:t xml:space="preserve"> </w:t>
      </w:r>
      <w:r>
        <w:t>your</w:t>
      </w:r>
      <w:r>
        <w:rPr>
          <w:spacing w:val="-4"/>
        </w:rPr>
        <w:t xml:space="preserve"> </w:t>
      </w:r>
      <w:r>
        <w:t>ideas</w:t>
      </w:r>
      <w:r>
        <w:rPr>
          <w:spacing w:val="-4"/>
        </w:rPr>
        <w:t xml:space="preserve"> </w:t>
      </w:r>
      <w:r>
        <w:t>about</w:t>
      </w:r>
      <w:r>
        <w:rPr>
          <w:spacing w:val="-4"/>
        </w:rPr>
        <w:t xml:space="preserve"> </w:t>
      </w:r>
      <w:r>
        <w:t>considerations</w:t>
      </w:r>
      <w:r>
        <w:rPr>
          <w:spacing w:val="-4"/>
        </w:rPr>
        <w:t xml:space="preserve"> </w:t>
      </w:r>
      <w:r>
        <w:t>important</w:t>
      </w:r>
      <w:r>
        <w:rPr>
          <w:spacing w:val="-4"/>
        </w:rPr>
        <w:t xml:space="preserve"> </w:t>
      </w:r>
      <w:r>
        <w:t>in</w:t>
      </w:r>
      <w:r>
        <w:rPr>
          <w:spacing w:val="-4"/>
        </w:rPr>
        <w:t xml:space="preserve"> </w:t>
      </w:r>
      <w:r>
        <w:t>selecting</w:t>
      </w:r>
      <w:r>
        <w:rPr>
          <w:spacing w:val="-4"/>
        </w:rPr>
        <w:t xml:space="preserve"> </w:t>
      </w:r>
      <w:r>
        <w:t>the</w:t>
      </w:r>
      <w:r>
        <w:rPr>
          <w:spacing w:val="-4"/>
        </w:rPr>
        <w:t xml:space="preserve"> </w:t>
      </w:r>
      <w:r>
        <w:t>Pura</w:t>
      </w:r>
      <w:r>
        <w:rPr>
          <w:spacing w:val="-4"/>
        </w:rPr>
        <w:t xml:space="preserve"> </w:t>
      </w:r>
      <w:r>
        <w:t>Belpré</w:t>
      </w:r>
      <w:r>
        <w:rPr>
          <w:spacing w:val="-4"/>
        </w:rPr>
        <w:t xml:space="preserve"> </w:t>
      </w:r>
      <w:r>
        <w:t>Medal</w:t>
      </w:r>
      <w:r>
        <w:rPr>
          <w:spacing w:val="-4"/>
        </w:rPr>
        <w:t xml:space="preserve"> </w:t>
      </w:r>
      <w:r>
        <w:t>winners and Honor Books. Among the pieces included are different and comparative perspectives or ideas. There probably will be several pieces in the bibliography which you have read. If you have not read them for some time, you might read them again. There probably will be pieces that you have not read previously. A bibliography of suggested readings follows.</w:t>
      </w:r>
    </w:p>
    <w:p w14:paraId="0F0DAD1B" w14:textId="77777777" w:rsidR="00B72280" w:rsidRDefault="00B72280">
      <w:pPr>
        <w:spacing w:line="285" w:lineRule="auto"/>
        <w:sectPr w:rsidR="00B72280" w:rsidSect="00737445">
          <w:pgSz w:w="12240" w:h="15840"/>
          <w:pgMar w:top="1280" w:right="460" w:bottom="1000" w:left="620" w:header="0" w:footer="748" w:gutter="0"/>
          <w:cols w:space="720"/>
        </w:sectPr>
      </w:pPr>
    </w:p>
    <w:p w14:paraId="1AB6A04E" w14:textId="77777777" w:rsidR="00B72280" w:rsidRDefault="00000000">
      <w:pPr>
        <w:pStyle w:val="Heading9"/>
        <w:spacing w:before="78"/>
        <w:ind w:left="505"/>
      </w:pPr>
      <w:r>
        <w:t>Suggested</w:t>
      </w:r>
      <w:r>
        <w:rPr>
          <w:spacing w:val="-8"/>
        </w:rPr>
        <w:t xml:space="preserve"> </w:t>
      </w:r>
      <w:r>
        <w:t>Reading</w:t>
      </w:r>
      <w:r>
        <w:rPr>
          <w:spacing w:val="-8"/>
        </w:rPr>
        <w:t xml:space="preserve"> </w:t>
      </w:r>
      <w:r>
        <w:rPr>
          <w:spacing w:val="-4"/>
        </w:rPr>
        <w:t>List</w:t>
      </w:r>
    </w:p>
    <w:p w14:paraId="6B308C5A" w14:textId="77777777" w:rsidR="00B72280" w:rsidRDefault="00B72280">
      <w:pPr>
        <w:pStyle w:val="BodyText"/>
        <w:spacing w:before="139"/>
        <w:rPr>
          <w:rFonts w:ascii="Arial"/>
          <w:b/>
        </w:rPr>
      </w:pPr>
    </w:p>
    <w:p w14:paraId="4085457E" w14:textId="77777777" w:rsidR="00B72280" w:rsidRDefault="00000000">
      <w:pPr>
        <w:ind w:left="700"/>
      </w:pPr>
      <w:r>
        <w:rPr>
          <w:color w:val="202020"/>
        </w:rPr>
        <w:t>Ahuile,</w:t>
      </w:r>
      <w:r>
        <w:rPr>
          <w:color w:val="202020"/>
          <w:spacing w:val="-7"/>
        </w:rPr>
        <w:t xml:space="preserve"> </w:t>
      </w:r>
      <w:r>
        <w:rPr>
          <w:color w:val="202020"/>
        </w:rPr>
        <w:t>Leylha.</w:t>
      </w:r>
      <w:r>
        <w:rPr>
          <w:color w:val="202020"/>
          <w:spacing w:val="-5"/>
        </w:rPr>
        <w:t xml:space="preserve"> </w:t>
      </w:r>
      <w:r>
        <w:rPr>
          <w:color w:val="202020"/>
        </w:rPr>
        <w:t>The</w:t>
      </w:r>
      <w:r>
        <w:rPr>
          <w:color w:val="202020"/>
          <w:spacing w:val="-5"/>
        </w:rPr>
        <w:t xml:space="preserve"> </w:t>
      </w:r>
      <w:r>
        <w:rPr>
          <w:color w:val="202020"/>
        </w:rPr>
        <w:t>Pura</w:t>
      </w:r>
      <w:r>
        <w:rPr>
          <w:color w:val="202020"/>
          <w:spacing w:val="-5"/>
        </w:rPr>
        <w:t xml:space="preserve"> </w:t>
      </w:r>
      <w:r>
        <w:rPr>
          <w:color w:val="202020"/>
        </w:rPr>
        <w:t>Belpré</w:t>
      </w:r>
      <w:r>
        <w:rPr>
          <w:color w:val="202020"/>
          <w:spacing w:val="-5"/>
        </w:rPr>
        <w:t xml:space="preserve"> </w:t>
      </w:r>
      <w:r>
        <w:rPr>
          <w:color w:val="202020"/>
        </w:rPr>
        <w:t>Award</w:t>
      </w:r>
      <w:r>
        <w:rPr>
          <w:color w:val="202020"/>
          <w:spacing w:val="-5"/>
        </w:rPr>
        <w:t xml:space="preserve"> </w:t>
      </w:r>
      <w:r>
        <w:rPr>
          <w:color w:val="202020"/>
        </w:rPr>
        <w:t>at</w:t>
      </w:r>
      <w:r>
        <w:rPr>
          <w:color w:val="202020"/>
          <w:spacing w:val="-4"/>
        </w:rPr>
        <w:t xml:space="preserve"> </w:t>
      </w:r>
      <w:r>
        <w:rPr>
          <w:color w:val="202020"/>
        </w:rPr>
        <w:t>20.</w:t>
      </w:r>
      <w:r>
        <w:rPr>
          <w:color w:val="202020"/>
          <w:spacing w:val="-5"/>
        </w:rPr>
        <w:t xml:space="preserve"> </w:t>
      </w:r>
      <w:r>
        <w:rPr>
          <w:rFonts w:ascii="Arial" w:hAnsi="Arial"/>
          <w:i/>
          <w:color w:val="202020"/>
        </w:rPr>
        <w:t>Publishers</w:t>
      </w:r>
      <w:r>
        <w:rPr>
          <w:rFonts w:ascii="Arial" w:hAnsi="Arial"/>
          <w:i/>
          <w:color w:val="202020"/>
          <w:spacing w:val="-5"/>
        </w:rPr>
        <w:t xml:space="preserve"> </w:t>
      </w:r>
      <w:r>
        <w:rPr>
          <w:rFonts w:ascii="Arial" w:hAnsi="Arial"/>
          <w:i/>
          <w:color w:val="202020"/>
        </w:rPr>
        <w:t>Weekly</w:t>
      </w:r>
      <w:r>
        <w:rPr>
          <w:rFonts w:ascii="Arial" w:hAnsi="Arial"/>
          <w:i/>
          <w:color w:val="202020"/>
          <w:spacing w:val="-5"/>
        </w:rPr>
        <w:t xml:space="preserve"> </w:t>
      </w:r>
      <w:r>
        <w:rPr>
          <w:rFonts w:ascii="Arial" w:hAnsi="Arial"/>
          <w:i/>
          <w:color w:val="202020"/>
        </w:rPr>
        <w:t>263</w:t>
      </w:r>
      <w:r>
        <w:rPr>
          <w:rFonts w:ascii="Arial" w:hAnsi="Arial"/>
          <w:i/>
          <w:color w:val="202020"/>
          <w:spacing w:val="-5"/>
        </w:rPr>
        <w:t xml:space="preserve"> </w:t>
      </w:r>
      <w:r>
        <w:rPr>
          <w:color w:val="202020"/>
        </w:rPr>
        <w:t>no.</w:t>
      </w:r>
      <w:r>
        <w:rPr>
          <w:color w:val="202020"/>
          <w:spacing w:val="-5"/>
        </w:rPr>
        <w:t xml:space="preserve"> </w:t>
      </w:r>
      <w:r>
        <w:rPr>
          <w:color w:val="202020"/>
        </w:rPr>
        <w:t>24</w:t>
      </w:r>
      <w:r>
        <w:rPr>
          <w:color w:val="202020"/>
          <w:spacing w:val="-5"/>
        </w:rPr>
        <w:t xml:space="preserve"> </w:t>
      </w:r>
      <w:r>
        <w:rPr>
          <w:color w:val="202020"/>
        </w:rPr>
        <w:t>(2016):</w:t>
      </w:r>
      <w:r>
        <w:rPr>
          <w:color w:val="202020"/>
          <w:spacing w:val="-4"/>
        </w:rPr>
        <w:t xml:space="preserve"> </w:t>
      </w:r>
      <w:r>
        <w:rPr>
          <w:color w:val="202020"/>
          <w:spacing w:val="-5"/>
        </w:rPr>
        <w:t>42.</w:t>
      </w:r>
    </w:p>
    <w:p w14:paraId="53C7C2B9" w14:textId="77777777" w:rsidR="00B72280" w:rsidRDefault="00B72280">
      <w:pPr>
        <w:pStyle w:val="BodyText"/>
        <w:spacing w:before="94"/>
      </w:pPr>
    </w:p>
    <w:p w14:paraId="318605C7" w14:textId="77777777" w:rsidR="00B72280" w:rsidRDefault="00000000">
      <w:pPr>
        <w:pStyle w:val="BodyText"/>
        <w:spacing w:line="285" w:lineRule="auto"/>
        <w:ind w:left="700" w:right="1751"/>
      </w:pPr>
      <w:r>
        <w:rPr>
          <w:color w:val="FF0000"/>
        </w:rPr>
        <w:t>Alamillo, Laura, Mercado-López, Larissa M. &amp; Cristina Herrera (eds). Voices of Resistance:</w:t>
      </w:r>
      <w:r>
        <w:rPr>
          <w:color w:val="FF0000"/>
          <w:spacing w:val="-6"/>
        </w:rPr>
        <w:t xml:space="preserve"> </w:t>
      </w:r>
      <w:r>
        <w:rPr>
          <w:color w:val="FF0000"/>
        </w:rPr>
        <w:t>Interdisciplinary</w:t>
      </w:r>
      <w:r>
        <w:rPr>
          <w:color w:val="FF0000"/>
          <w:spacing w:val="-6"/>
        </w:rPr>
        <w:t xml:space="preserve"> </w:t>
      </w:r>
      <w:r>
        <w:rPr>
          <w:color w:val="FF0000"/>
        </w:rPr>
        <w:t>Approach</w:t>
      </w:r>
      <w:r>
        <w:rPr>
          <w:color w:val="FF0000"/>
          <w:spacing w:val="-6"/>
        </w:rPr>
        <w:t xml:space="preserve"> </w:t>
      </w:r>
      <w:r>
        <w:rPr>
          <w:color w:val="FF0000"/>
        </w:rPr>
        <w:t>to</w:t>
      </w:r>
      <w:r>
        <w:rPr>
          <w:color w:val="FF0000"/>
          <w:spacing w:val="-6"/>
        </w:rPr>
        <w:t xml:space="preserve"> </w:t>
      </w:r>
      <w:r>
        <w:rPr>
          <w:color w:val="FF0000"/>
        </w:rPr>
        <w:t>Chican@</w:t>
      </w:r>
      <w:r>
        <w:rPr>
          <w:color w:val="FF0000"/>
          <w:spacing w:val="-6"/>
        </w:rPr>
        <w:t xml:space="preserve"> </w:t>
      </w:r>
      <w:r>
        <w:rPr>
          <w:color w:val="FF0000"/>
        </w:rPr>
        <w:t>Children’s</w:t>
      </w:r>
      <w:r>
        <w:rPr>
          <w:color w:val="FF0000"/>
          <w:spacing w:val="-6"/>
        </w:rPr>
        <w:t xml:space="preserve"> </w:t>
      </w:r>
      <w:r>
        <w:rPr>
          <w:color w:val="FF0000"/>
        </w:rPr>
        <w:t>Literature.</w:t>
      </w:r>
      <w:r>
        <w:rPr>
          <w:color w:val="FF0000"/>
          <w:spacing w:val="-6"/>
        </w:rPr>
        <w:t xml:space="preserve"> </w:t>
      </w:r>
      <w:r>
        <w:rPr>
          <w:color w:val="FF0000"/>
        </w:rPr>
        <w:t>Lanham,</w:t>
      </w:r>
      <w:r>
        <w:rPr>
          <w:color w:val="FF0000"/>
          <w:spacing w:val="-6"/>
        </w:rPr>
        <w:t xml:space="preserve"> </w:t>
      </w:r>
      <w:r>
        <w:rPr>
          <w:color w:val="FF0000"/>
        </w:rPr>
        <w:t>MD: Rowman &amp; Littlefield, 2018.</w:t>
      </w:r>
    </w:p>
    <w:p w14:paraId="7D988393" w14:textId="77777777" w:rsidR="00B72280" w:rsidRDefault="00B72280">
      <w:pPr>
        <w:pStyle w:val="BodyText"/>
        <w:spacing w:before="44"/>
      </w:pPr>
    </w:p>
    <w:p w14:paraId="5EFC87E6" w14:textId="77777777" w:rsidR="00B72280" w:rsidRDefault="00000000">
      <w:pPr>
        <w:spacing w:line="285" w:lineRule="auto"/>
        <w:ind w:left="700" w:right="1751"/>
      </w:pPr>
      <w:r>
        <w:rPr>
          <w:color w:val="FF0000"/>
        </w:rPr>
        <w:t xml:space="preserve">Aldama, Frederick Luis, “Introduction: The Heart and Art of Latino/a Young People’s Fiction” In </w:t>
      </w:r>
      <w:r>
        <w:rPr>
          <w:rFonts w:ascii="Arial" w:hAnsi="Arial"/>
          <w:i/>
          <w:color w:val="FF0000"/>
        </w:rPr>
        <w:t xml:space="preserve">Latino/a Children’s and Young Adult Writers on the Art of Storytelling </w:t>
      </w:r>
      <w:r>
        <w:rPr>
          <w:color w:val="FF0000"/>
        </w:rPr>
        <w:t>by Frederick</w:t>
      </w:r>
      <w:r>
        <w:rPr>
          <w:color w:val="FF0000"/>
          <w:spacing w:val="-4"/>
        </w:rPr>
        <w:t xml:space="preserve"> </w:t>
      </w:r>
      <w:r>
        <w:rPr>
          <w:color w:val="FF0000"/>
        </w:rPr>
        <w:t>Luis</w:t>
      </w:r>
      <w:r>
        <w:rPr>
          <w:color w:val="FF0000"/>
          <w:spacing w:val="-4"/>
        </w:rPr>
        <w:t xml:space="preserve"> </w:t>
      </w:r>
      <w:r>
        <w:rPr>
          <w:color w:val="FF0000"/>
        </w:rPr>
        <w:t>Aldama,</w:t>
      </w:r>
      <w:r>
        <w:rPr>
          <w:color w:val="FF0000"/>
          <w:spacing w:val="-4"/>
        </w:rPr>
        <w:t xml:space="preserve"> </w:t>
      </w:r>
      <w:r>
        <w:rPr>
          <w:color w:val="FF0000"/>
        </w:rPr>
        <w:t>3-25.</w:t>
      </w:r>
      <w:r>
        <w:rPr>
          <w:color w:val="FF0000"/>
          <w:spacing w:val="-4"/>
        </w:rPr>
        <w:t xml:space="preserve"> </w:t>
      </w:r>
      <w:r>
        <w:rPr>
          <w:color w:val="FF0000"/>
        </w:rPr>
        <w:t>Pittsburgh,</w:t>
      </w:r>
      <w:r>
        <w:rPr>
          <w:color w:val="FF0000"/>
          <w:spacing w:val="-4"/>
        </w:rPr>
        <w:t xml:space="preserve"> </w:t>
      </w:r>
      <w:r>
        <w:rPr>
          <w:color w:val="FF0000"/>
        </w:rPr>
        <w:t>PA:</w:t>
      </w:r>
      <w:r>
        <w:rPr>
          <w:color w:val="FF0000"/>
          <w:spacing w:val="-4"/>
        </w:rPr>
        <w:t xml:space="preserve"> </w:t>
      </w:r>
      <w:r>
        <w:rPr>
          <w:color w:val="FF0000"/>
        </w:rPr>
        <w:t>The</w:t>
      </w:r>
      <w:r>
        <w:rPr>
          <w:color w:val="FF0000"/>
          <w:spacing w:val="-4"/>
        </w:rPr>
        <w:t xml:space="preserve"> </w:t>
      </w:r>
      <w:r>
        <w:rPr>
          <w:color w:val="FF0000"/>
        </w:rPr>
        <w:t>University</w:t>
      </w:r>
      <w:r>
        <w:rPr>
          <w:color w:val="FF0000"/>
          <w:spacing w:val="-4"/>
        </w:rPr>
        <w:t xml:space="preserve"> </w:t>
      </w:r>
      <w:r>
        <w:rPr>
          <w:color w:val="FF0000"/>
        </w:rPr>
        <w:t>of</w:t>
      </w:r>
      <w:r>
        <w:rPr>
          <w:color w:val="FF0000"/>
          <w:spacing w:val="-4"/>
        </w:rPr>
        <w:t xml:space="preserve"> </w:t>
      </w:r>
      <w:r>
        <w:rPr>
          <w:color w:val="FF0000"/>
        </w:rPr>
        <w:t>Pittsburgh</w:t>
      </w:r>
      <w:r>
        <w:rPr>
          <w:color w:val="FF0000"/>
          <w:spacing w:val="-4"/>
        </w:rPr>
        <w:t xml:space="preserve"> </w:t>
      </w:r>
      <w:r>
        <w:rPr>
          <w:color w:val="FF0000"/>
        </w:rPr>
        <w:t>Press,</w:t>
      </w:r>
      <w:r>
        <w:rPr>
          <w:color w:val="FF0000"/>
          <w:spacing w:val="-4"/>
        </w:rPr>
        <w:t xml:space="preserve"> </w:t>
      </w:r>
      <w:r>
        <w:rPr>
          <w:color w:val="FF0000"/>
        </w:rPr>
        <w:t>2018.</w:t>
      </w:r>
    </w:p>
    <w:p w14:paraId="18F6792B" w14:textId="77777777" w:rsidR="00B72280" w:rsidRDefault="00B72280">
      <w:pPr>
        <w:pStyle w:val="BodyText"/>
        <w:spacing w:before="44"/>
      </w:pPr>
    </w:p>
    <w:p w14:paraId="42932EB4" w14:textId="77777777" w:rsidR="00B72280" w:rsidRDefault="00000000">
      <w:pPr>
        <w:pStyle w:val="BodyText"/>
        <w:spacing w:line="285" w:lineRule="auto"/>
        <w:ind w:left="700" w:right="1751"/>
      </w:pPr>
      <w:r>
        <w:rPr>
          <w:color w:val="202020"/>
        </w:rPr>
        <w:t>Aronson</w:t>
      </w:r>
      <w:r>
        <w:t xml:space="preserve">, Krista Maywalt, Callahan, Brenna D., and O'Brien, Anne Sibley. </w:t>
      </w:r>
      <w:r>
        <w:rPr>
          <w:color w:val="202020"/>
        </w:rPr>
        <w:t>Messages Matter:</w:t>
      </w:r>
      <w:r>
        <w:rPr>
          <w:color w:val="202020"/>
          <w:spacing w:val="-5"/>
        </w:rPr>
        <w:t xml:space="preserve"> </w:t>
      </w:r>
      <w:r>
        <w:rPr>
          <w:color w:val="202020"/>
        </w:rPr>
        <w:t>Investigating</w:t>
      </w:r>
      <w:r>
        <w:rPr>
          <w:color w:val="202020"/>
          <w:spacing w:val="-5"/>
        </w:rPr>
        <w:t xml:space="preserve"> </w:t>
      </w:r>
      <w:r>
        <w:rPr>
          <w:color w:val="202020"/>
        </w:rPr>
        <w:t>the</w:t>
      </w:r>
      <w:r>
        <w:rPr>
          <w:color w:val="202020"/>
          <w:spacing w:val="-5"/>
        </w:rPr>
        <w:t xml:space="preserve"> </w:t>
      </w:r>
      <w:r>
        <w:rPr>
          <w:color w:val="202020"/>
        </w:rPr>
        <w:t>Thematic</w:t>
      </w:r>
      <w:r>
        <w:rPr>
          <w:color w:val="202020"/>
          <w:spacing w:val="-5"/>
        </w:rPr>
        <w:t xml:space="preserve"> </w:t>
      </w:r>
      <w:r>
        <w:rPr>
          <w:color w:val="202020"/>
        </w:rPr>
        <w:t>Content</w:t>
      </w:r>
      <w:r>
        <w:rPr>
          <w:color w:val="202020"/>
          <w:spacing w:val="-5"/>
        </w:rPr>
        <w:t xml:space="preserve"> </w:t>
      </w:r>
      <w:r>
        <w:rPr>
          <w:color w:val="202020"/>
        </w:rPr>
        <w:t>of</w:t>
      </w:r>
      <w:r>
        <w:rPr>
          <w:color w:val="202020"/>
          <w:spacing w:val="-5"/>
        </w:rPr>
        <w:t xml:space="preserve"> </w:t>
      </w:r>
      <w:r>
        <w:rPr>
          <w:color w:val="202020"/>
        </w:rPr>
        <w:t>Picture</w:t>
      </w:r>
      <w:r>
        <w:rPr>
          <w:color w:val="202020"/>
          <w:spacing w:val="-5"/>
        </w:rPr>
        <w:t xml:space="preserve"> </w:t>
      </w:r>
      <w:r>
        <w:rPr>
          <w:color w:val="202020"/>
        </w:rPr>
        <w:t>Books</w:t>
      </w:r>
      <w:r>
        <w:rPr>
          <w:color w:val="202020"/>
          <w:spacing w:val="-5"/>
        </w:rPr>
        <w:t xml:space="preserve"> </w:t>
      </w:r>
      <w:r>
        <w:rPr>
          <w:color w:val="202020"/>
        </w:rPr>
        <w:t>Portraying</w:t>
      </w:r>
      <w:r>
        <w:rPr>
          <w:color w:val="202020"/>
          <w:spacing w:val="-5"/>
        </w:rPr>
        <w:t xml:space="preserve"> </w:t>
      </w:r>
      <w:r>
        <w:rPr>
          <w:color w:val="202020"/>
        </w:rPr>
        <w:t xml:space="preserve">Underrepresented Racial and Cultural Groups. </w:t>
      </w:r>
      <w:r>
        <w:rPr>
          <w:rFonts w:ascii="Arial" w:hAnsi="Arial"/>
          <w:i/>
          <w:color w:val="202020"/>
        </w:rPr>
        <w:t xml:space="preserve">Sociological Forum </w:t>
      </w:r>
      <w:r>
        <w:rPr>
          <w:color w:val="202020"/>
        </w:rPr>
        <w:t>33, no. 1 (2018): 165–185.</w:t>
      </w:r>
    </w:p>
    <w:p w14:paraId="23737F31" w14:textId="77777777" w:rsidR="00B72280" w:rsidRDefault="00B72280">
      <w:pPr>
        <w:pStyle w:val="BodyText"/>
        <w:spacing w:before="44"/>
      </w:pPr>
    </w:p>
    <w:p w14:paraId="20E33F70" w14:textId="77777777" w:rsidR="00B72280" w:rsidRDefault="00000000">
      <w:pPr>
        <w:spacing w:line="285" w:lineRule="auto"/>
        <w:ind w:left="700" w:right="1811"/>
      </w:pPr>
      <w:r>
        <w:rPr>
          <w:color w:val="202020"/>
        </w:rPr>
        <w:t>Balderrama,</w:t>
      </w:r>
      <w:r>
        <w:rPr>
          <w:color w:val="202020"/>
          <w:spacing w:val="-4"/>
        </w:rPr>
        <w:t xml:space="preserve"> </w:t>
      </w:r>
      <w:r>
        <w:rPr>
          <w:color w:val="202020"/>
        </w:rPr>
        <w:t>Sandra</w:t>
      </w:r>
      <w:r>
        <w:rPr>
          <w:color w:val="202020"/>
          <w:spacing w:val="-5"/>
        </w:rPr>
        <w:t xml:space="preserve"> </w:t>
      </w:r>
      <w:r>
        <w:rPr>
          <w:color w:val="202020"/>
        </w:rPr>
        <w:t>Ríos.</w:t>
      </w:r>
      <w:r>
        <w:rPr>
          <w:color w:val="202020"/>
          <w:spacing w:val="-4"/>
        </w:rPr>
        <w:t xml:space="preserve"> </w:t>
      </w:r>
      <w:r>
        <w:rPr>
          <w:color w:val="202020"/>
        </w:rPr>
        <w:t>(2006).</w:t>
      </w:r>
      <w:r>
        <w:rPr>
          <w:color w:val="202020"/>
          <w:spacing w:val="-5"/>
        </w:rPr>
        <w:t xml:space="preserve"> </w:t>
      </w:r>
      <w:r>
        <w:rPr>
          <w:color w:val="202020"/>
        </w:rPr>
        <w:t>The</w:t>
      </w:r>
      <w:r>
        <w:rPr>
          <w:color w:val="202020"/>
          <w:spacing w:val="-4"/>
        </w:rPr>
        <w:t xml:space="preserve"> </w:t>
      </w:r>
      <w:r>
        <w:rPr>
          <w:color w:val="202020"/>
        </w:rPr>
        <w:t>Tenth</w:t>
      </w:r>
      <w:r>
        <w:rPr>
          <w:color w:val="202020"/>
          <w:spacing w:val="-5"/>
        </w:rPr>
        <w:t xml:space="preserve"> </w:t>
      </w:r>
      <w:r>
        <w:rPr>
          <w:color w:val="202020"/>
        </w:rPr>
        <w:t>Anniversary</w:t>
      </w:r>
      <w:r>
        <w:rPr>
          <w:color w:val="202020"/>
          <w:spacing w:val="-4"/>
        </w:rPr>
        <w:t xml:space="preserve"> </w:t>
      </w:r>
      <w:r>
        <w:rPr>
          <w:color w:val="202020"/>
        </w:rPr>
        <w:t>Celebration</w:t>
      </w:r>
      <w:r>
        <w:rPr>
          <w:color w:val="202020"/>
          <w:spacing w:val="-5"/>
        </w:rPr>
        <w:t xml:space="preserve"> </w:t>
      </w:r>
      <w:r>
        <w:rPr>
          <w:color w:val="202020"/>
        </w:rPr>
        <w:t>of</w:t>
      </w:r>
      <w:r>
        <w:rPr>
          <w:color w:val="202020"/>
          <w:spacing w:val="-4"/>
        </w:rPr>
        <w:t xml:space="preserve"> </w:t>
      </w:r>
      <w:r>
        <w:rPr>
          <w:color w:val="202020"/>
        </w:rPr>
        <w:t>the</w:t>
      </w:r>
      <w:r>
        <w:rPr>
          <w:color w:val="202020"/>
          <w:spacing w:val="-5"/>
        </w:rPr>
        <w:t xml:space="preserve"> </w:t>
      </w:r>
      <w:r>
        <w:rPr>
          <w:color w:val="202020"/>
        </w:rPr>
        <w:t>Pura</w:t>
      </w:r>
      <w:r>
        <w:rPr>
          <w:color w:val="202020"/>
          <w:spacing w:val="-4"/>
        </w:rPr>
        <w:t xml:space="preserve"> </w:t>
      </w:r>
      <w:r>
        <w:rPr>
          <w:color w:val="202020"/>
        </w:rPr>
        <w:t xml:space="preserve">Belpré Award. </w:t>
      </w:r>
      <w:r>
        <w:rPr>
          <w:rFonts w:ascii="Arial" w:hAnsi="Arial"/>
          <w:i/>
          <w:color w:val="202020"/>
        </w:rPr>
        <w:t xml:space="preserve">Children &amp; Libraries: The Journal of the Association for Library Service to Children </w:t>
      </w:r>
      <w:r>
        <w:rPr>
          <w:color w:val="202020"/>
        </w:rPr>
        <w:t>4, no. 3 (2006): 35–37.</w:t>
      </w:r>
    </w:p>
    <w:p w14:paraId="49056DD9" w14:textId="77777777" w:rsidR="00B72280" w:rsidRDefault="00B72280">
      <w:pPr>
        <w:pStyle w:val="BodyText"/>
        <w:spacing w:before="44"/>
      </w:pPr>
    </w:p>
    <w:p w14:paraId="70540694" w14:textId="77777777" w:rsidR="00B72280" w:rsidRDefault="00000000">
      <w:pPr>
        <w:spacing w:line="285" w:lineRule="auto"/>
        <w:ind w:left="700" w:right="1751"/>
      </w:pPr>
      <w:r>
        <w:t xml:space="preserve">Barrera, Rosalinda B., and Ruth E. Quiroa. "The Use of Spanish in Latino Children's Literature in English: What Makes for Cultural Authenticity?" In </w:t>
      </w:r>
      <w:r>
        <w:rPr>
          <w:rFonts w:ascii="Arial"/>
          <w:i/>
        </w:rPr>
        <w:t xml:space="preserve">Stories Matter: The Complexity of Cultural Authenticity in Children's Literature, </w:t>
      </w:r>
      <w:r>
        <w:t>edited by Dana L. Fox and Kathy</w:t>
      </w:r>
      <w:r>
        <w:rPr>
          <w:spacing w:val="-4"/>
        </w:rPr>
        <w:t xml:space="preserve"> </w:t>
      </w:r>
      <w:r>
        <w:t>Gnagey</w:t>
      </w:r>
      <w:r>
        <w:rPr>
          <w:spacing w:val="-4"/>
        </w:rPr>
        <w:t xml:space="preserve"> </w:t>
      </w:r>
      <w:r>
        <w:t>Short,</w:t>
      </w:r>
      <w:r>
        <w:rPr>
          <w:spacing w:val="-4"/>
        </w:rPr>
        <w:t xml:space="preserve"> </w:t>
      </w:r>
      <w:r>
        <w:t>247-65.</w:t>
      </w:r>
      <w:r>
        <w:rPr>
          <w:spacing w:val="-4"/>
        </w:rPr>
        <w:t xml:space="preserve"> </w:t>
      </w:r>
      <w:r>
        <w:t>Urbana,</w:t>
      </w:r>
      <w:r>
        <w:rPr>
          <w:spacing w:val="-4"/>
        </w:rPr>
        <w:t xml:space="preserve"> </w:t>
      </w:r>
      <w:r>
        <w:t>IL:</w:t>
      </w:r>
      <w:r>
        <w:rPr>
          <w:spacing w:val="-4"/>
        </w:rPr>
        <w:t xml:space="preserve"> </w:t>
      </w:r>
      <w:r>
        <w:t>National</w:t>
      </w:r>
      <w:r>
        <w:rPr>
          <w:spacing w:val="-4"/>
        </w:rPr>
        <w:t xml:space="preserve"> </w:t>
      </w:r>
      <w:r>
        <w:t>Council</w:t>
      </w:r>
      <w:r>
        <w:rPr>
          <w:spacing w:val="-4"/>
        </w:rPr>
        <w:t xml:space="preserve"> </w:t>
      </w:r>
      <w:r>
        <w:t>of</w:t>
      </w:r>
      <w:r>
        <w:rPr>
          <w:spacing w:val="-4"/>
        </w:rPr>
        <w:t xml:space="preserve"> </w:t>
      </w:r>
      <w:r>
        <w:t>Teachers</w:t>
      </w:r>
      <w:r>
        <w:rPr>
          <w:spacing w:val="-4"/>
        </w:rPr>
        <w:t xml:space="preserve"> </w:t>
      </w:r>
      <w:r>
        <w:t>of</w:t>
      </w:r>
      <w:r>
        <w:rPr>
          <w:spacing w:val="-4"/>
        </w:rPr>
        <w:t xml:space="preserve"> </w:t>
      </w:r>
      <w:r>
        <w:t>English,</w:t>
      </w:r>
      <w:r>
        <w:rPr>
          <w:spacing w:val="-4"/>
        </w:rPr>
        <w:t xml:space="preserve"> </w:t>
      </w:r>
      <w:r>
        <w:t>2003.</w:t>
      </w:r>
    </w:p>
    <w:p w14:paraId="628D596B" w14:textId="77777777" w:rsidR="00B72280" w:rsidRDefault="00B72280">
      <w:pPr>
        <w:pStyle w:val="BodyText"/>
        <w:spacing w:before="43"/>
      </w:pPr>
    </w:p>
    <w:p w14:paraId="63AC4F3C" w14:textId="77777777" w:rsidR="00B72280" w:rsidRDefault="00000000">
      <w:pPr>
        <w:pStyle w:val="BodyText"/>
        <w:spacing w:line="285" w:lineRule="auto"/>
        <w:ind w:left="700" w:right="1811"/>
      </w:pPr>
      <w:r>
        <w:t>Chappell, Sharon &amp; Faltis, Christian. Spanglish, bilingualism, culture, and identity in Latino</w:t>
      </w:r>
      <w:r>
        <w:rPr>
          <w:spacing w:val="-4"/>
        </w:rPr>
        <w:t xml:space="preserve"> </w:t>
      </w:r>
      <w:r>
        <w:t>children’s</w:t>
      </w:r>
      <w:r>
        <w:rPr>
          <w:spacing w:val="-4"/>
        </w:rPr>
        <w:t xml:space="preserve"> </w:t>
      </w:r>
      <w:r>
        <w:t>literature.</w:t>
      </w:r>
      <w:r>
        <w:rPr>
          <w:spacing w:val="-4"/>
        </w:rPr>
        <w:t xml:space="preserve"> </w:t>
      </w:r>
      <w:r>
        <w:rPr>
          <w:rFonts w:ascii="Arial" w:hAnsi="Arial"/>
          <w:i/>
        </w:rPr>
        <w:t>Children’s</w:t>
      </w:r>
      <w:r>
        <w:rPr>
          <w:rFonts w:ascii="Arial" w:hAnsi="Arial"/>
          <w:i/>
          <w:spacing w:val="-4"/>
        </w:rPr>
        <w:t xml:space="preserve"> </w:t>
      </w:r>
      <w:r>
        <w:rPr>
          <w:rFonts w:ascii="Arial" w:hAnsi="Arial"/>
          <w:i/>
        </w:rPr>
        <w:t>Literature</w:t>
      </w:r>
      <w:r>
        <w:rPr>
          <w:rFonts w:ascii="Arial" w:hAnsi="Arial"/>
          <w:i/>
          <w:spacing w:val="-4"/>
        </w:rPr>
        <w:t xml:space="preserve"> </w:t>
      </w:r>
      <w:r>
        <w:rPr>
          <w:rFonts w:ascii="Arial" w:hAnsi="Arial"/>
          <w:i/>
        </w:rPr>
        <w:t>in</w:t>
      </w:r>
      <w:r>
        <w:rPr>
          <w:rFonts w:ascii="Arial" w:hAnsi="Arial"/>
          <w:i/>
          <w:spacing w:val="-4"/>
        </w:rPr>
        <w:t xml:space="preserve"> </w:t>
      </w:r>
      <w:r>
        <w:rPr>
          <w:rFonts w:ascii="Arial" w:hAnsi="Arial"/>
          <w:i/>
        </w:rPr>
        <w:t>Education,</w:t>
      </w:r>
      <w:r>
        <w:rPr>
          <w:rFonts w:ascii="Arial" w:hAnsi="Arial"/>
          <w:i/>
          <w:spacing w:val="-4"/>
        </w:rPr>
        <w:t xml:space="preserve"> </w:t>
      </w:r>
      <w:r>
        <w:t>38,</w:t>
      </w:r>
      <w:r>
        <w:rPr>
          <w:spacing w:val="-4"/>
        </w:rPr>
        <w:t xml:space="preserve"> </w:t>
      </w:r>
      <w:r>
        <w:t>no.</w:t>
      </w:r>
      <w:r>
        <w:rPr>
          <w:spacing w:val="-4"/>
        </w:rPr>
        <w:t xml:space="preserve"> </w:t>
      </w:r>
      <w:r>
        <w:t>4</w:t>
      </w:r>
      <w:r>
        <w:rPr>
          <w:spacing w:val="-4"/>
        </w:rPr>
        <w:t xml:space="preserve"> </w:t>
      </w:r>
      <w:r>
        <w:t>(2007):</w:t>
      </w:r>
      <w:r>
        <w:rPr>
          <w:spacing w:val="-4"/>
        </w:rPr>
        <w:t xml:space="preserve"> </w:t>
      </w:r>
      <w:r>
        <w:t>253-262.</w:t>
      </w:r>
    </w:p>
    <w:p w14:paraId="6468AA2E" w14:textId="77777777" w:rsidR="00B72280" w:rsidRDefault="00B72280">
      <w:pPr>
        <w:pStyle w:val="BodyText"/>
        <w:spacing w:before="45"/>
      </w:pPr>
    </w:p>
    <w:p w14:paraId="1E558A71" w14:textId="77777777" w:rsidR="00B72280" w:rsidRDefault="00000000">
      <w:pPr>
        <w:spacing w:line="285" w:lineRule="auto"/>
        <w:ind w:left="700" w:right="1751"/>
      </w:pPr>
      <w:r>
        <w:t>Clark, Ellen Riojas., Flores, Belinda Bustos, Smith, Howard L., and González, Daniel Alejandro.</w:t>
      </w:r>
      <w:r>
        <w:rPr>
          <w:spacing w:val="-5"/>
        </w:rPr>
        <w:t xml:space="preserve"> </w:t>
      </w:r>
      <w:r>
        <w:t>(2016).</w:t>
      </w:r>
      <w:r>
        <w:rPr>
          <w:spacing w:val="-5"/>
        </w:rPr>
        <w:t xml:space="preserve"> </w:t>
      </w:r>
      <w:r>
        <w:rPr>
          <w:rFonts w:ascii="Arial" w:hAnsi="Arial"/>
          <w:i/>
        </w:rPr>
        <w:t>Multicultural</w:t>
      </w:r>
      <w:r>
        <w:rPr>
          <w:rFonts w:ascii="Arial" w:hAnsi="Arial"/>
          <w:i/>
          <w:spacing w:val="-5"/>
        </w:rPr>
        <w:t xml:space="preserve"> </w:t>
      </w:r>
      <w:r>
        <w:rPr>
          <w:rFonts w:ascii="Arial" w:hAnsi="Arial"/>
          <w:i/>
        </w:rPr>
        <w:t>literature</w:t>
      </w:r>
      <w:r>
        <w:rPr>
          <w:rFonts w:ascii="Arial" w:hAnsi="Arial"/>
          <w:i/>
          <w:spacing w:val="-5"/>
        </w:rPr>
        <w:t xml:space="preserve"> </w:t>
      </w:r>
      <w:r>
        <w:rPr>
          <w:rFonts w:ascii="Arial" w:hAnsi="Arial"/>
          <w:i/>
        </w:rPr>
        <w:t>for</w:t>
      </w:r>
      <w:r>
        <w:rPr>
          <w:rFonts w:ascii="Arial" w:hAnsi="Arial"/>
          <w:i/>
          <w:spacing w:val="-5"/>
        </w:rPr>
        <w:t xml:space="preserve"> </w:t>
      </w:r>
      <w:r>
        <w:rPr>
          <w:rFonts w:ascii="Arial" w:hAnsi="Arial"/>
          <w:i/>
        </w:rPr>
        <w:t>Latino</w:t>
      </w:r>
      <w:r>
        <w:rPr>
          <w:rFonts w:ascii="Arial" w:hAnsi="Arial"/>
          <w:i/>
          <w:spacing w:val="-5"/>
        </w:rPr>
        <w:t xml:space="preserve"> </w:t>
      </w:r>
      <w:r>
        <w:rPr>
          <w:rFonts w:ascii="Arial" w:hAnsi="Arial"/>
          <w:i/>
        </w:rPr>
        <w:t>bilingual</w:t>
      </w:r>
      <w:r>
        <w:rPr>
          <w:rFonts w:ascii="Arial" w:hAnsi="Arial"/>
          <w:i/>
          <w:spacing w:val="-5"/>
        </w:rPr>
        <w:t xml:space="preserve"> </w:t>
      </w:r>
      <w:r>
        <w:rPr>
          <w:rFonts w:ascii="Arial" w:hAnsi="Arial"/>
          <w:i/>
        </w:rPr>
        <w:t>children:</w:t>
      </w:r>
      <w:r>
        <w:rPr>
          <w:rFonts w:ascii="Arial" w:hAnsi="Arial"/>
          <w:i/>
          <w:spacing w:val="-5"/>
        </w:rPr>
        <w:t xml:space="preserve"> </w:t>
      </w:r>
      <w:r>
        <w:rPr>
          <w:rFonts w:ascii="Arial" w:hAnsi="Arial"/>
          <w:i/>
        </w:rPr>
        <w:t>Their</w:t>
      </w:r>
      <w:r>
        <w:rPr>
          <w:rFonts w:ascii="Arial" w:hAnsi="Arial"/>
          <w:i/>
          <w:spacing w:val="-5"/>
        </w:rPr>
        <w:t xml:space="preserve"> </w:t>
      </w:r>
      <w:r>
        <w:rPr>
          <w:rFonts w:ascii="Arial" w:hAnsi="Arial"/>
          <w:i/>
        </w:rPr>
        <w:t>words,</w:t>
      </w:r>
      <w:r>
        <w:rPr>
          <w:rFonts w:ascii="Arial" w:hAnsi="Arial"/>
          <w:i/>
          <w:spacing w:val="-5"/>
        </w:rPr>
        <w:t xml:space="preserve"> </w:t>
      </w:r>
      <w:r>
        <w:rPr>
          <w:rFonts w:ascii="Arial" w:hAnsi="Arial"/>
          <w:i/>
        </w:rPr>
        <w:t>their worlds</w:t>
      </w:r>
      <w:r>
        <w:t>. Lanham, MD: Roman &amp; Littlefield, (2016).</w:t>
      </w:r>
    </w:p>
    <w:p w14:paraId="52ACE1D3" w14:textId="77777777" w:rsidR="00B72280" w:rsidRDefault="00B72280">
      <w:pPr>
        <w:pStyle w:val="BodyText"/>
        <w:spacing w:before="43"/>
      </w:pPr>
    </w:p>
    <w:p w14:paraId="4D602E26" w14:textId="77777777" w:rsidR="00B72280" w:rsidRDefault="00000000">
      <w:pPr>
        <w:pStyle w:val="BodyText"/>
        <w:spacing w:before="1" w:line="285" w:lineRule="auto"/>
        <w:ind w:left="700" w:right="1811"/>
      </w:pPr>
      <w:r>
        <w:rPr>
          <w:color w:val="FF0000"/>
        </w:rPr>
        <w:t>Delgado, Priscilla K. (). Windows and Mirrors in Latino Children’s Literature: A History and</w:t>
      </w:r>
      <w:r>
        <w:rPr>
          <w:color w:val="FF0000"/>
          <w:spacing w:val="-4"/>
        </w:rPr>
        <w:t xml:space="preserve"> </w:t>
      </w:r>
      <w:r>
        <w:rPr>
          <w:color w:val="FF0000"/>
        </w:rPr>
        <w:t>Analysis</w:t>
      </w:r>
      <w:r>
        <w:rPr>
          <w:color w:val="FF0000"/>
          <w:spacing w:val="-4"/>
        </w:rPr>
        <w:t xml:space="preserve"> </w:t>
      </w:r>
      <w:r>
        <w:rPr>
          <w:color w:val="FF0000"/>
        </w:rPr>
        <w:t>of</w:t>
      </w:r>
      <w:r>
        <w:rPr>
          <w:color w:val="FF0000"/>
          <w:spacing w:val="-4"/>
        </w:rPr>
        <w:t xml:space="preserve"> </w:t>
      </w:r>
      <w:r>
        <w:rPr>
          <w:color w:val="FF0000"/>
        </w:rPr>
        <w:t>the</w:t>
      </w:r>
      <w:r>
        <w:rPr>
          <w:color w:val="FF0000"/>
          <w:spacing w:val="-4"/>
        </w:rPr>
        <w:t xml:space="preserve"> </w:t>
      </w:r>
      <w:r>
        <w:rPr>
          <w:color w:val="FF0000"/>
        </w:rPr>
        <w:t>Latino</w:t>
      </w:r>
      <w:r>
        <w:rPr>
          <w:color w:val="FF0000"/>
          <w:spacing w:val="-4"/>
        </w:rPr>
        <w:t xml:space="preserve"> </w:t>
      </w:r>
      <w:r>
        <w:rPr>
          <w:color w:val="FF0000"/>
        </w:rPr>
        <w:t>Culture</w:t>
      </w:r>
      <w:r>
        <w:rPr>
          <w:color w:val="FF0000"/>
          <w:spacing w:val="-4"/>
        </w:rPr>
        <w:t xml:space="preserve"> </w:t>
      </w:r>
      <w:r>
        <w:rPr>
          <w:color w:val="FF0000"/>
        </w:rPr>
        <w:t>Experience.</w:t>
      </w:r>
      <w:r>
        <w:rPr>
          <w:color w:val="FF0000"/>
          <w:spacing w:val="-4"/>
        </w:rPr>
        <w:t xml:space="preserve"> </w:t>
      </w:r>
      <w:r>
        <w:rPr>
          <w:rFonts w:ascii="Arial" w:hAnsi="Arial"/>
          <w:i/>
          <w:color w:val="FF0000"/>
        </w:rPr>
        <w:t>The</w:t>
      </w:r>
      <w:r>
        <w:rPr>
          <w:rFonts w:ascii="Arial" w:hAnsi="Arial"/>
          <w:i/>
          <w:color w:val="FF0000"/>
          <w:spacing w:val="-4"/>
        </w:rPr>
        <w:t xml:space="preserve"> </w:t>
      </w:r>
      <w:r>
        <w:rPr>
          <w:rFonts w:ascii="Arial" w:hAnsi="Arial"/>
          <w:i/>
          <w:color w:val="FF0000"/>
        </w:rPr>
        <w:t>Reading</w:t>
      </w:r>
      <w:r>
        <w:rPr>
          <w:rFonts w:ascii="Arial" w:hAnsi="Arial"/>
          <w:i/>
          <w:color w:val="FF0000"/>
          <w:spacing w:val="-4"/>
        </w:rPr>
        <w:t xml:space="preserve"> </w:t>
      </w:r>
      <w:r>
        <w:rPr>
          <w:rFonts w:ascii="Arial" w:hAnsi="Arial"/>
          <w:i/>
          <w:color w:val="FF0000"/>
        </w:rPr>
        <w:t>Professor</w:t>
      </w:r>
      <w:r>
        <w:rPr>
          <w:color w:val="FF0000"/>
        </w:rPr>
        <w:t>,</w:t>
      </w:r>
      <w:r>
        <w:rPr>
          <w:color w:val="FF0000"/>
          <w:spacing w:val="-4"/>
        </w:rPr>
        <w:t xml:space="preserve"> </w:t>
      </w:r>
      <w:r>
        <w:rPr>
          <w:color w:val="FF0000"/>
        </w:rPr>
        <w:t>43(1):</w:t>
      </w:r>
      <w:r>
        <w:rPr>
          <w:color w:val="FF0000"/>
          <w:spacing w:val="-4"/>
        </w:rPr>
        <w:t xml:space="preserve"> </w:t>
      </w:r>
      <w:r>
        <w:rPr>
          <w:color w:val="FF0000"/>
        </w:rPr>
        <w:t>Article</w:t>
      </w:r>
      <w:r>
        <w:rPr>
          <w:color w:val="FF0000"/>
          <w:spacing w:val="-4"/>
        </w:rPr>
        <w:t xml:space="preserve"> </w:t>
      </w:r>
      <w:r>
        <w:rPr>
          <w:color w:val="FF0000"/>
        </w:rPr>
        <w:t>6.</w:t>
      </w:r>
    </w:p>
    <w:p w14:paraId="7DD7411E" w14:textId="77777777" w:rsidR="00B72280" w:rsidRDefault="00B72280">
      <w:pPr>
        <w:pStyle w:val="BodyText"/>
        <w:spacing w:before="44"/>
      </w:pPr>
    </w:p>
    <w:p w14:paraId="45EA0985" w14:textId="77777777" w:rsidR="00B72280" w:rsidRDefault="00000000">
      <w:pPr>
        <w:pStyle w:val="BodyText"/>
        <w:spacing w:before="1" w:line="285" w:lineRule="auto"/>
        <w:ind w:left="700" w:right="1751"/>
      </w:pPr>
      <w:r>
        <w:rPr>
          <w:color w:val="202020"/>
        </w:rPr>
        <w:t>Gomm,</w:t>
      </w:r>
      <w:r>
        <w:rPr>
          <w:color w:val="202020"/>
          <w:spacing w:val="-4"/>
        </w:rPr>
        <w:t xml:space="preserve"> </w:t>
      </w:r>
      <w:r>
        <w:rPr>
          <w:color w:val="202020"/>
        </w:rPr>
        <w:t>Jeff,</w:t>
      </w:r>
      <w:r>
        <w:rPr>
          <w:color w:val="202020"/>
          <w:spacing w:val="-4"/>
        </w:rPr>
        <w:t xml:space="preserve"> </w:t>
      </w:r>
      <w:r>
        <w:rPr>
          <w:color w:val="202020"/>
        </w:rPr>
        <w:t>Heath,</w:t>
      </w:r>
      <w:r>
        <w:rPr>
          <w:color w:val="202020"/>
          <w:spacing w:val="-4"/>
        </w:rPr>
        <w:t xml:space="preserve"> </w:t>
      </w:r>
      <w:r>
        <w:rPr>
          <w:color w:val="202020"/>
        </w:rPr>
        <w:t>Melissa</w:t>
      </w:r>
      <w:r>
        <w:rPr>
          <w:color w:val="202020"/>
          <w:spacing w:val="-4"/>
        </w:rPr>
        <w:t xml:space="preserve"> </w:t>
      </w:r>
      <w:r>
        <w:rPr>
          <w:color w:val="202020"/>
        </w:rPr>
        <w:t>Allen,</w:t>
      </w:r>
      <w:r>
        <w:rPr>
          <w:color w:val="202020"/>
          <w:spacing w:val="-4"/>
        </w:rPr>
        <w:t xml:space="preserve"> </w:t>
      </w:r>
      <w:r>
        <w:rPr>
          <w:color w:val="202020"/>
        </w:rPr>
        <w:t>and</w:t>
      </w:r>
      <w:r>
        <w:rPr>
          <w:color w:val="202020"/>
          <w:spacing w:val="-4"/>
        </w:rPr>
        <w:t xml:space="preserve"> </w:t>
      </w:r>
      <w:r>
        <w:rPr>
          <w:color w:val="202020"/>
        </w:rPr>
        <w:t>Mora,</w:t>
      </w:r>
      <w:r>
        <w:rPr>
          <w:color w:val="202020"/>
          <w:spacing w:val="-4"/>
        </w:rPr>
        <w:t xml:space="preserve"> </w:t>
      </w:r>
      <w:r>
        <w:rPr>
          <w:color w:val="202020"/>
        </w:rPr>
        <w:t>Pat.</w:t>
      </w:r>
      <w:r>
        <w:rPr>
          <w:color w:val="202020"/>
          <w:spacing w:val="-4"/>
        </w:rPr>
        <w:t xml:space="preserve"> </w:t>
      </w:r>
      <w:r>
        <w:rPr>
          <w:color w:val="202020"/>
        </w:rPr>
        <w:t>Analysis</w:t>
      </w:r>
      <w:r>
        <w:rPr>
          <w:color w:val="202020"/>
          <w:spacing w:val="-4"/>
        </w:rPr>
        <w:t xml:space="preserve"> </w:t>
      </w:r>
      <w:r>
        <w:rPr>
          <w:color w:val="202020"/>
        </w:rPr>
        <w:t>of</w:t>
      </w:r>
      <w:r>
        <w:rPr>
          <w:color w:val="202020"/>
          <w:spacing w:val="-4"/>
        </w:rPr>
        <w:t xml:space="preserve"> </w:t>
      </w:r>
      <w:r>
        <w:rPr>
          <w:color w:val="202020"/>
        </w:rPr>
        <w:t>Latino</w:t>
      </w:r>
      <w:r>
        <w:rPr>
          <w:color w:val="202020"/>
          <w:spacing w:val="-4"/>
        </w:rPr>
        <w:t xml:space="preserve"> </w:t>
      </w:r>
      <w:r>
        <w:rPr>
          <w:color w:val="202020"/>
        </w:rPr>
        <w:t>award</w:t>
      </w:r>
      <w:r>
        <w:rPr>
          <w:color w:val="202020"/>
          <w:spacing w:val="-4"/>
        </w:rPr>
        <w:t xml:space="preserve"> </w:t>
      </w:r>
      <w:r>
        <w:rPr>
          <w:color w:val="202020"/>
        </w:rPr>
        <w:t>winning c</w:t>
      </w:r>
      <w:r>
        <w:t xml:space="preserve">hildren’s literature. </w:t>
      </w:r>
      <w:r>
        <w:rPr>
          <w:rFonts w:ascii="Arial" w:hAnsi="Arial"/>
          <w:i/>
        </w:rPr>
        <w:t xml:space="preserve">School Psychology International </w:t>
      </w:r>
      <w:r>
        <w:t>38, no. 5 (2017): 507–522</w:t>
      </w:r>
    </w:p>
    <w:p w14:paraId="3E7C0344" w14:textId="77777777" w:rsidR="00B72280" w:rsidRDefault="00B72280">
      <w:pPr>
        <w:pStyle w:val="BodyText"/>
        <w:spacing w:before="44"/>
      </w:pPr>
    </w:p>
    <w:p w14:paraId="36961A46" w14:textId="77777777" w:rsidR="00B72280" w:rsidRDefault="00000000">
      <w:pPr>
        <w:spacing w:before="1" w:line="285" w:lineRule="auto"/>
        <w:ind w:left="700" w:right="1169"/>
      </w:pPr>
      <w:r>
        <w:rPr>
          <w:color w:val="FF0000"/>
        </w:rPr>
        <w:t>Hill,</w:t>
      </w:r>
      <w:r>
        <w:rPr>
          <w:color w:val="FF0000"/>
          <w:spacing w:val="-4"/>
        </w:rPr>
        <w:t xml:space="preserve"> </w:t>
      </w:r>
      <w:r>
        <w:rPr>
          <w:color w:val="FF0000"/>
        </w:rPr>
        <w:t>Jane</w:t>
      </w:r>
      <w:r>
        <w:rPr>
          <w:color w:val="FF0000"/>
          <w:spacing w:val="-4"/>
        </w:rPr>
        <w:t xml:space="preserve"> </w:t>
      </w:r>
      <w:r>
        <w:rPr>
          <w:color w:val="FF0000"/>
        </w:rPr>
        <w:t>H.</w:t>
      </w:r>
      <w:r>
        <w:rPr>
          <w:color w:val="FF0000"/>
          <w:spacing w:val="-4"/>
        </w:rPr>
        <w:t xml:space="preserve"> </w:t>
      </w:r>
      <w:r>
        <w:rPr>
          <w:rFonts w:ascii="Arial"/>
          <w:i/>
          <w:color w:val="FF0000"/>
        </w:rPr>
        <w:t>Mock</w:t>
      </w:r>
      <w:r>
        <w:rPr>
          <w:rFonts w:ascii="Arial"/>
          <w:i/>
          <w:color w:val="FF0000"/>
          <w:spacing w:val="-4"/>
        </w:rPr>
        <w:t xml:space="preserve"> </w:t>
      </w:r>
      <w:r>
        <w:rPr>
          <w:rFonts w:ascii="Arial"/>
          <w:i/>
          <w:color w:val="FF0000"/>
        </w:rPr>
        <w:t>Spanish:</w:t>
      </w:r>
      <w:r>
        <w:rPr>
          <w:rFonts w:ascii="Arial"/>
          <w:i/>
          <w:color w:val="FF0000"/>
          <w:spacing w:val="-4"/>
        </w:rPr>
        <w:t xml:space="preserve"> </w:t>
      </w:r>
      <w:r>
        <w:rPr>
          <w:rFonts w:ascii="Arial"/>
          <w:i/>
          <w:color w:val="FF0000"/>
        </w:rPr>
        <w:t>A</w:t>
      </w:r>
      <w:r>
        <w:rPr>
          <w:rFonts w:ascii="Arial"/>
          <w:i/>
          <w:color w:val="FF0000"/>
          <w:spacing w:val="-4"/>
        </w:rPr>
        <w:t xml:space="preserve"> </w:t>
      </w:r>
      <w:r>
        <w:rPr>
          <w:rFonts w:ascii="Arial"/>
          <w:i/>
          <w:color w:val="FF0000"/>
        </w:rPr>
        <w:t>Site</w:t>
      </w:r>
      <w:r>
        <w:rPr>
          <w:rFonts w:ascii="Arial"/>
          <w:i/>
          <w:color w:val="FF0000"/>
          <w:spacing w:val="-4"/>
        </w:rPr>
        <w:t xml:space="preserve"> </w:t>
      </w:r>
      <w:r>
        <w:rPr>
          <w:rFonts w:ascii="Arial"/>
          <w:i/>
          <w:color w:val="FF0000"/>
        </w:rPr>
        <w:t>for</w:t>
      </w:r>
      <w:r>
        <w:rPr>
          <w:rFonts w:ascii="Arial"/>
          <w:i/>
          <w:color w:val="FF0000"/>
          <w:spacing w:val="-4"/>
        </w:rPr>
        <w:t xml:space="preserve"> </w:t>
      </w:r>
      <w:r>
        <w:rPr>
          <w:rFonts w:ascii="Arial"/>
          <w:i/>
          <w:color w:val="FF0000"/>
        </w:rPr>
        <w:t>the</w:t>
      </w:r>
      <w:r>
        <w:rPr>
          <w:rFonts w:ascii="Arial"/>
          <w:i/>
          <w:color w:val="FF0000"/>
          <w:spacing w:val="-4"/>
        </w:rPr>
        <w:t xml:space="preserve"> </w:t>
      </w:r>
      <w:r>
        <w:rPr>
          <w:rFonts w:ascii="Arial"/>
          <w:i/>
          <w:color w:val="FF0000"/>
        </w:rPr>
        <w:t>Indexical</w:t>
      </w:r>
      <w:r>
        <w:rPr>
          <w:rFonts w:ascii="Arial"/>
          <w:i/>
          <w:color w:val="FF0000"/>
          <w:spacing w:val="-4"/>
        </w:rPr>
        <w:t xml:space="preserve"> </w:t>
      </w:r>
      <w:r>
        <w:rPr>
          <w:rFonts w:ascii="Arial"/>
          <w:i/>
          <w:color w:val="FF0000"/>
        </w:rPr>
        <w:t>Reproduction</w:t>
      </w:r>
      <w:r>
        <w:rPr>
          <w:rFonts w:ascii="Arial"/>
          <w:i/>
          <w:color w:val="FF0000"/>
          <w:spacing w:val="-4"/>
        </w:rPr>
        <w:t xml:space="preserve"> </w:t>
      </w:r>
      <w:r>
        <w:rPr>
          <w:rFonts w:ascii="Arial"/>
          <w:i/>
          <w:color w:val="FF0000"/>
        </w:rPr>
        <w:t>of</w:t>
      </w:r>
      <w:r>
        <w:rPr>
          <w:rFonts w:ascii="Arial"/>
          <w:i/>
          <w:color w:val="FF0000"/>
          <w:spacing w:val="-4"/>
        </w:rPr>
        <w:t xml:space="preserve"> </w:t>
      </w:r>
      <w:r>
        <w:rPr>
          <w:rFonts w:ascii="Arial"/>
          <w:i/>
          <w:color w:val="FF0000"/>
        </w:rPr>
        <w:t>Racism</w:t>
      </w:r>
      <w:r>
        <w:rPr>
          <w:rFonts w:ascii="Arial"/>
          <w:i/>
          <w:color w:val="FF0000"/>
          <w:spacing w:val="-4"/>
        </w:rPr>
        <w:t xml:space="preserve"> </w:t>
      </w:r>
      <w:r>
        <w:rPr>
          <w:rFonts w:ascii="Arial"/>
          <w:i/>
          <w:color w:val="FF0000"/>
        </w:rPr>
        <w:t>in</w:t>
      </w:r>
      <w:r>
        <w:rPr>
          <w:rFonts w:ascii="Arial"/>
          <w:i/>
          <w:color w:val="FF0000"/>
          <w:spacing w:val="-4"/>
        </w:rPr>
        <w:t xml:space="preserve"> </w:t>
      </w:r>
      <w:r>
        <w:rPr>
          <w:rFonts w:ascii="Arial"/>
          <w:i/>
          <w:color w:val="FF0000"/>
        </w:rPr>
        <w:t>American English</w:t>
      </w:r>
      <w:r>
        <w:rPr>
          <w:color w:val="FF0000"/>
        </w:rPr>
        <w:t xml:space="preserve">. </w:t>
      </w:r>
      <w:hyperlink r:id="rId11">
        <w:r>
          <w:rPr>
            <w:color w:val="FF0000"/>
            <w:u w:val="single" w:color="FF0000"/>
          </w:rPr>
          <w:t>https://language-culture.binghamton.edu/symposia/2/part1/</w:t>
        </w:r>
      </w:hyperlink>
    </w:p>
    <w:p w14:paraId="377ACFB7" w14:textId="77777777" w:rsidR="00B72280" w:rsidRDefault="00B72280">
      <w:pPr>
        <w:pStyle w:val="BodyText"/>
        <w:spacing w:before="44"/>
      </w:pPr>
    </w:p>
    <w:p w14:paraId="7D7F629D" w14:textId="77777777" w:rsidR="00B72280" w:rsidRDefault="00000000">
      <w:pPr>
        <w:spacing w:line="285" w:lineRule="auto"/>
        <w:ind w:left="700" w:right="584"/>
      </w:pPr>
      <w:r>
        <w:t>Horning,</w:t>
      </w:r>
      <w:r>
        <w:rPr>
          <w:spacing w:val="-4"/>
        </w:rPr>
        <w:t xml:space="preserve"> </w:t>
      </w:r>
      <w:r>
        <w:t>Kathleen</w:t>
      </w:r>
      <w:r>
        <w:rPr>
          <w:spacing w:val="-4"/>
        </w:rPr>
        <w:t xml:space="preserve"> </w:t>
      </w:r>
      <w:r>
        <w:t>T.</w:t>
      </w:r>
      <w:r>
        <w:rPr>
          <w:spacing w:val="-4"/>
        </w:rPr>
        <w:t xml:space="preserve"> </w:t>
      </w:r>
      <w:r>
        <w:rPr>
          <w:rFonts w:ascii="Arial" w:hAnsi="Arial"/>
          <w:i/>
        </w:rPr>
        <w:t>From</w:t>
      </w:r>
      <w:r>
        <w:rPr>
          <w:rFonts w:ascii="Arial" w:hAnsi="Arial"/>
          <w:i/>
          <w:spacing w:val="-4"/>
        </w:rPr>
        <w:t xml:space="preserve"> </w:t>
      </w:r>
      <w:r>
        <w:rPr>
          <w:rFonts w:ascii="Arial" w:hAnsi="Arial"/>
          <w:i/>
        </w:rPr>
        <w:t>Cover</w:t>
      </w:r>
      <w:r>
        <w:rPr>
          <w:rFonts w:ascii="Arial" w:hAnsi="Arial"/>
          <w:i/>
          <w:spacing w:val="-4"/>
        </w:rPr>
        <w:t xml:space="preserve"> </w:t>
      </w:r>
      <w:r>
        <w:rPr>
          <w:rFonts w:ascii="Arial" w:hAnsi="Arial"/>
          <w:i/>
        </w:rPr>
        <w:t>to</w:t>
      </w:r>
      <w:r>
        <w:rPr>
          <w:rFonts w:ascii="Arial" w:hAnsi="Arial"/>
          <w:i/>
          <w:spacing w:val="-4"/>
        </w:rPr>
        <w:t xml:space="preserve"> </w:t>
      </w:r>
      <w:r>
        <w:rPr>
          <w:rFonts w:ascii="Arial" w:hAnsi="Arial"/>
          <w:i/>
        </w:rPr>
        <w:t>Cover:</w:t>
      </w:r>
      <w:r>
        <w:rPr>
          <w:rFonts w:ascii="Arial" w:hAnsi="Arial"/>
          <w:i/>
          <w:spacing w:val="-4"/>
        </w:rPr>
        <w:t xml:space="preserve"> </w:t>
      </w:r>
      <w:r>
        <w:rPr>
          <w:rFonts w:ascii="Arial" w:hAnsi="Arial"/>
          <w:i/>
        </w:rPr>
        <w:t>Evaluating</w:t>
      </w:r>
      <w:r>
        <w:rPr>
          <w:rFonts w:ascii="Arial" w:hAnsi="Arial"/>
          <w:i/>
          <w:spacing w:val="-4"/>
        </w:rPr>
        <w:t xml:space="preserve"> </w:t>
      </w:r>
      <w:r>
        <w:rPr>
          <w:rFonts w:ascii="Arial" w:hAnsi="Arial"/>
          <w:i/>
        </w:rPr>
        <w:t>and</w:t>
      </w:r>
      <w:r>
        <w:rPr>
          <w:rFonts w:ascii="Arial" w:hAnsi="Arial"/>
          <w:i/>
          <w:spacing w:val="-4"/>
        </w:rPr>
        <w:t xml:space="preserve"> </w:t>
      </w:r>
      <w:r>
        <w:rPr>
          <w:rFonts w:ascii="Arial" w:hAnsi="Arial"/>
          <w:i/>
        </w:rPr>
        <w:t>Reviewing</w:t>
      </w:r>
      <w:r>
        <w:rPr>
          <w:rFonts w:ascii="Arial" w:hAnsi="Arial"/>
          <w:i/>
          <w:spacing w:val="-4"/>
        </w:rPr>
        <w:t xml:space="preserve"> </w:t>
      </w:r>
      <w:r>
        <w:rPr>
          <w:rFonts w:ascii="Arial" w:hAnsi="Arial"/>
          <w:i/>
        </w:rPr>
        <w:t>Children’s</w:t>
      </w:r>
      <w:r>
        <w:rPr>
          <w:rFonts w:ascii="Arial" w:hAnsi="Arial"/>
          <w:i/>
          <w:spacing w:val="-4"/>
        </w:rPr>
        <w:t xml:space="preserve"> </w:t>
      </w:r>
      <w:r>
        <w:rPr>
          <w:rFonts w:ascii="Arial" w:hAnsi="Arial"/>
          <w:i/>
        </w:rPr>
        <w:t>Books</w:t>
      </w:r>
      <w:r>
        <w:t>.</w:t>
      </w:r>
      <w:r>
        <w:rPr>
          <w:spacing w:val="-4"/>
        </w:rPr>
        <w:t xml:space="preserve"> </w:t>
      </w:r>
      <w:r>
        <w:t>Revised Edition. HarperCollins, 2010.</w:t>
      </w:r>
    </w:p>
    <w:p w14:paraId="1AF717A6" w14:textId="77777777" w:rsidR="00B72280" w:rsidRDefault="00B72280">
      <w:pPr>
        <w:spacing w:line="285" w:lineRule="auto"/>
        <w:sectPr w:rsidR="00B72280" w:rsidSect="00737445">
          <w:pgSz w:w="12240" w:h="15840"/>
          <w:pgMar w:top="1140" w:right="460" w:bottom="1000" w:left="620" w:header="0" w:footer="748" w:gutter="0"/>
          <w:cols w:space="720"/>
        </w:sectPr>
      </w:pPr>
    </w:p>
    <w:p w14:paraId="14530377" w14:textId="77777777" w:rsidR="00B72280" w:rsidRDefault="00000000">
      <w:pPr>
        <w:spacing w:before="63" w:line="285" w:lineRule="auto"/>
        <w:ind w:left="700" w:right="1751"/>
      </w:pPr>
      <w:r>
        <w:t>Jans-Thomas,</w:t>
      </w:r>
      <w:r>
        <w:rPr>
          <w:spacing w:val="-5"/>
        </w:rPr>
        <w:t xml:space="preserve"> </w:t>
      </w:r>
      <w:r>
        <w:t>Susie.</w:t>
      </w:r>
      <w:r>
        <w:rPr>
          <w:spacing w:val="-5"/>
        </w:rPr>
        <w:t xml:space="preserve"> </w:t>
      </w:r>
      <w:r>
        <w:t>(2009).</w:t>
      </w:r>
      <w:r>
        <w:rPr>
          <w:spacing w:val="-5"/>
        </w:rPr>
        <w:t xml:space="preserve"> </w:t>
      </w:r>
      <w:r>
        <w:t>Beyond</w:t>
      </w:r>
      <w:r>
        <w:rPr>
          <w:spacing w:val="-5"/>
        </w:rPr>
        <w:t xml:space="preserve"> </w:t>
      </w:r>
      <w:r>
        <w:t>Tamales,</w:t>
      </w:r>
      <w:r>
        <w:rPr>
          <w:spacing w:val="-5"/>
        </w:rPr>
        <w:t xml:space="preserve"> </w:t>
      </w:r>
      <w:r>
        <w:t>Tacos,</w:t>
      </w:r>
      <w:r>
        <w:rPr>
          <w:spacing w:val="-5"/>
        </w:rPr>
        <w:t xml:space="preserve"> </w:t>
      </w:r>
      <w:r>
        <w:t>and</w:t>
      </w:r>
      <w:r>
        <w:rPr>
          <w:spacing w:val="-5"/>
        </w:rPr>
        <w:t xml:space="preserve"> </w:t>
      </w:r>
      <w:r>
        <w:t>Our</w:t>
      </w:r>
      <w:r>
        <w:rPr>
          <w:spacing w:val="-5"/>
        </w:rPr>
        <w:t xml:space="preserve"> </w:t>
      </w:r>
      <w:r>
        <w:t>Southern</w:t>
      </w:r>
      <w:r>
        <w:rPr>
          <w:spacing w:val="-5"/>
        </w:rPr>
        <w:t xml:space="preserve"> </w:t>
      </w:r>
      <w:r>
        <w:t xml:space="preserve">Neighbors: Exploring Latino/a Culture in Child and Young Adult Literature. </w:t>
      </w:r>
      <w:r>
        <w:rPr>
          <w:rFonts w:ascii="Arial"/>
          <w:i/>
        </w:rPr>
        <w:t xml:space="preserve">Making Connections: Interdisciplinary Approaches to Cultural Diversity </w:t>
      </w:r>
      <w:r>
        <w:t>11, no. 1 (2009): 33-39.</w:t>
      </w:r>
    </w:p>
    <w:p w14:paraId="4FB89CA2" w14:textId="77777777" w:rsidR="00B72280" w:rsidRDefault="00B72280">
      <w:pPr>
        <w:pStyle w:val="BodyText"/>
        <w:spacing w:before="44"/>
      </w:pPr>
    </w:p>
    <w:p w14:paraId="785DD9BA" w14:textId="77777777" w:rsidR="00B72280" w:rsidRDefault="00000000">
      <w:pPr>
        <w:pStyle w:val="BodyText"/>
        <w:spacing w:line="285" w:lineRule="auto"/>
        <w:ind w:left="700" w:right="2234"/>
      </w:pPr>
      <w:r>
        <w:rPr>
          <w:color w:val="FF0000"/>
        </w:rPr>
        <w:t>Jiménez</w:t>
      </w:r>
      <w:r>
        <w:rPr>
          <w:color w:val="FF0000"/>
          <w:spacing w:val="-5"/>
        </w:rPr>
        <w:t xml:space="preserve"> </w:t>
      </w:r>
      <w:r>
        <w:rPr>
          <w:color w:val="FF0000"/>
        </w:rPr>
        <w:t>García,</w:t>
      </w:r>
      <w:r>
        <w:rPr>
          <w:color w:val="FF0000"/>
          <w:spacing w:val="-5"/>
        </w:rPr>
        <w:t xml:space="preserve"> </w:t>
      </w:r>
      <w:r>
        <w:rPr>
          <w:color w:val="FF0000"/>
        </w:rPr>
        <w:t>Marilisa.</w:t>
      </w:r>
      <w:r>
        <w:rPr>
          <w:color w:val="FF0000"/>
          <w:spacing w:val="-5"/>
        </w:rPr>
        <w:t xml:space="preserve"> </w:t>
      </w:r>
      <w:r>
        <w:rPr>
          <w:color w:val="FF0000"/>
        </w:rPr>
        <w:t>En(countering)</w:t>
      </w:r>
      <w:r>
        <w:rPr>
          <w:color w:val="FF0000"/>
          <w:spacing w:val="-5"/>
        </w:rPr>
        <w:t xml:space="preserve"> </w:t>
      </w:r>
      <w:r>
        <w:rPr>
          <w:color w:val="FF0000"/>
        </w:rPr>
        <w:t>YA:</w:t>
      </w:r>
      <w:r>
        <w:rPr>
          <w:color w:val="FF0000"/>
          <w:spacing w:val="-5"/>
        </w:rPr>
        <w:t xml:space="preserve"> </w:t>
      </w:r>
      <w:r>
        <w:rPr>
          <w:color w:val="FF0000"/>
        </w:rPr>
        <w:t>Young</w:t>
      </w:r>
      <w:r>
        <w:rPr>
          <w:color w:val="FF0000"/>
          <w:spacing w:val="-5"/>
        </w:rPr>
        <w:t xml:space="preserve"> </w:t>
      </w:r>
      <w:r>
        <w:rPr>
          <w:color w:val="FF0000"/>
        </w:rPr>
        <w:t>Lords,</w:t>
      </w:r>
      <w:r>
        <w:rPr>
          <w:color w:val="FF0000"/>
          <w:spacing w:val="-5"/>
        </w:rPr>
        <w:t xml:space="preserve"> </w:t>
      </w:r>
      <w:r>
        <w:rPr>
          <w:color w:val="FF0000"/>
        </w:rPr>
        <w:t>shadowshapers,</w:t>
      </w:r>
      <w:r>
        <w:rPr>
          <w:color w:val="FF0000"/>
          <w:spacing w:val="-5"/>
        </w:rPr>
        <w:t xml:space="preserve"> </w:t>
      </w:r>
      <w:r>
        <w:rPr>
          <w:color w:val="FF0000"/>
        </w:rPr>
        <w:t>and</w:t>
      </w:r>
      <w:r>
        <w:rPr>
          <w:color w:val="FF0000"/>
          <w:spacing w:val="-5"/>
        </w:rPr>
        <w:t xml:space="preserve"> </w:t>
      </w:r>
      <w:r>
        <w:rPr>
          <w:color w:val="FF0000"/>
        </w:rPr>
        <w:t xml:space="preserve">the longings and possibilities of Latinx young adult literature. </w:t>
      </w:r>
      <w:r>
        <w:rPr>
          <w:rFonts w:ascii="Arial" w:hAnsi="Arial"/>
          <w:i/>
          <w:color w:val="FF0000"/>
        </w:rPr>
        <w:t>Latino Studies</w:t>
      </w:r>
      <w:r>
        <w:rPr>
          <w:color w:val="FF0000"/>
        </w:rPr>
        <w:t xml:space="preserve">, 16, (2018): </w:t>
      </w:r>
      <w:r>
        <w:rPr>
          <w:color w:val="FF0000"/>
          <w:spacing w:val="-2"/>
        </w:rPr>
        <w:t>230-249.</w:t>
      </w:r>
    </w:p>
    <w:p w14:paraId="43769D78" w14:textId="77777777" w:rsidR="00B72280" w:rsidRDefault="00B72280">
      <w:pPr>
        <w:pStyle w:val="BodyText"/>
        <w:spacing w:before="44"/>
      </w:pPr>
    </w:p>
    <w:p w14:paraId="3883E9D3" w14:textId="77777777" w:rsidR="00B72280" w:rsidRDefault="00000000">
      <w:pPr>
        <w:pStyle w:val="BodyText"/>
        <w:spacing w:line="285" w:lineRule="auto"/>
        <w:ind w:left="700" w:right="1751"/>
      </w:pPr>
      <w:r>
        <w:rPr>
          <w:color w:val="202020"/>
        </w:rPr>
        <w:t>Koss, Melanie, Martinez, Miriam G., and Johnson, Nancy J. (2017). Where Are the Latinxs?:</w:t>
      </w:r>
      <w:r>
        <w:rPr>
          <w:color w:val="202020"/>
          <w:spacing w:val="-4"/>
        </w:rPr>
        <w:t xml:space="preserve"> </w:t>
      </w:r>
      <w:r>
        <w:rPr>
          <w:color w:val="202020"/>
        </w:rPr>
        <w:t>Diversity</w:t>
      </w:r>
      <w:r>
        <w:rPr>
          <w:color w:val="202020"/>
          <w:spacing w:val="-4"/>
        </w:rPr>
        <w:t xml:space="preserve"> </w:t>
      </w:r>
      <w:r>
        <w:rPr>
          <w:color w:val="202020"/>
        </w:rPr>
        <w:t>in</w:t>
      </w:r>
      <w:r>
        <w:rPr>
          <w:color w:val="202020"/>
          <w:spacing w:val="-4"/>
        </w:rPr>
        <w:t xml:space="preserve"> </w:t>
      </w:r>
      <w:r>
        <w:rPr>
          <w:color w:val="202020"/>
        </w:rPr>
        <w:t>Caldecott</w:t>
      </w:r>
      <w:r>
        <w:rPr>
          <w:color w:val="202020"/>
          <w:spacing w:val="-4"/>
        </w:rPr>
        <w:t xml:space="preserve"> </w:t>
      </w:r>
      <w:r>
        <w:rPr>
          <w:color w:val="202020"/>
        </w:rPr>
        <w:t>Winner</w:t>
      </w:r>
      <w:r>
        <w:rPr>
          <w:color w:val="202020"/>
          <w:spacing w:val="-4"/>
        </w:rPr>
        <w:t xml:space="preserve"> </w:t>
      </w:r>
      <w:r>
        <w:rPr>
          <w:color w:val="202020"/>
        </w:rPr>
        <w:t>and</w:t>
      </w:r>
      <w:r>
        <w:rPr>
          <w:color w:val="202020"/>
          <w:spacing w:val="-4"/>
        </w:rPr>
        <w:t xml:space="preserve"> </w:t>
      </w:r>
      <w:r>
        <w:rPr>
          <w:color w:val="202020"/>
        </w:rPr>
        <w:t>Honor</w:t>
      </w:r>
      <w:r>
        <w:rPr>
          <w:color w:val="202020"/>
          <w:spacing w:val="-4"/>
        </w:rPr>
        <w:t xml:space="preserve"> </w:t>
      </w:r>
      <w:r>
        <w:rPr>
          <w:color w:val="202020"/>
        </w:rPr>
        <w:t>Books.</w:t>
      </w:r>
      <w:r>
        <w:rPr>
          <w:color w:val="202020"/>
          <w:spacing w:val="-4"/>
        </w:rPr>
        <w:t xml:space="preserve"> </w:t>
      </w:r>
      <w:r>
        <w:rPr>
          <w:rFonts w:ascii="Arial" w:hAnsi="Arial"/>
          <w:i/>
          <w:color w:val="202020"/>
        </w:rPr>
        <w:t>Bilingual</w:t>
      </w:r>
      <w:r>
        <w:rPr>
          <w:rFonts w:ascii="Arial" w:hAnsi="Arial"/>
          <w:i/>
          <w:color w:val="202020"/>
          <w:spacing w:val="-4"/>
        </w:rPr>
        <w:t xml:space="preserve"> </w:t>
      </w:r>
      <w:r>
        <w:rPr>
          <w:rFonts w:ascii="Arial" w:hAnsi="Arial"/>
          <w:i/>
          <w:color w:val="202020"/>
        </w:rPr>
        <w:t>Review</w:t>
      </w:r>
      <w:r>
        <w:rPr>
          <w:rFonts w:ascii="Arial" w:hAnsi="Arial"/>
          <w:i/>
          <w:color w:val="202020"/>
          <w:spacing w:val="-4"/>
        </w:rPr>
        <w:t xml:space="preserve"> </w:t>
      </w:r>
      <w:r>
        <w:rPr>
          <w:color w:val="202020"/>
        </w:rPr>
        <w:t>33,</w:t>
      </w:r>
      <w:r>
        <w:rPr>
          <w:color w:val="202020"/>
          <w:spacing w:val="-4"/>
        </w:rPr>
        <w:t xml:space="preserve"> </w:t>
      </w:r>
      <w:r>
        <w:rPr>
          <w:color w:val="202020"/>
        </w:rPr>
        <w:t>no.</w:t>
      </w:r>
      <w:r>
        <w:rPr>
          <w:color w:val="202020"/>
          <w:spacing w:val="-4"/>
        </w:rPr>
        <w:t xml:space="preserve"> </w:t>
      </w:r>
      <w:r>
        <w:rPr>
          <w:color w:val="202020"/>
        </w:rPr>
        <w:t>5 (2017): 50–62.</w:t>
      </w:r>
    </w:p>
    <w:p w14:paraId="37AE0657" w14:textId="77777777" w:rsidR="00B72280" w:rsidRDefault="00B72280">
      <w:pPr>
        <w:pStyle w:val="BodyText"/>
        <w:spacing w:before="44"/>
      </w:pPr>
    </w:p>
    <w:p w14:paraId="2A360469" w14:textId="77777777" w:rsidR="00B72280" w:rsidRDefault="00000000">
      <w:pPr>
        <w:pStyle w:val="BodyText"/>
        <w:spacing w:line="285" w:lineRule="auto"/>
        <w:ind w:left="700" w:right="1769"/>
      </w:pPr>
      <w:r>
        <w:rPr>
          <w:color w:val="FF0000"/>
        </w:rPr>
        <w:t xml:space="preserve">Lugo, Sujei &amp; Sonia Alejandra Rodriguez. The Pura Belpré Award: Continuing Belpré’s Legacy of Lighting the Candle-Part 1 &amp; Part 2. </w:t>
      </w:r>
      <w:r>
        <w:rPr>
          <w:rFonts w:ascii="Arial" w:hAnsi="Arial"/>
          <w:i/>
          <w:color w:val="FF0000"/>
        </w:rPr>
        <w:t xml:space="preserve">Latinxs in Kid Lit Blog. </w:t>
      </w:r>
      <w:hyperlink r:id="rId12">
        <w:r>
          <w:rPr>
            <w:color w:val="FF0000"/>
            <w:spacing w:val="-2"/>
            <w:u w:val="single" w:color="FF0000"/>
          </w:rPr>
          <w:t>https://latinosinkidlit.com/2016/05/16/the-pura-belpre-award-continuing-belpres-legacy-of-</w:t>
        </w:r>
      </w:hyperlink>
      <w:r>
        <w:rPr>
          <w:color w:val="FF0000"/>
          <w:spacing w:val="-2"/>
        </w:rPr>
        <w:t xml:space="preserve"> </w:t>
      </w:r>
      <w:hyperlink r:id="rId13">
        <w:r>
          <w:rPr>
            <w:color w:val="FF0000"/>
            <w:u w:val="single" w:color="FF0000"/>
          </w:rPr>
          <w:t>lighting-the-storytellers-candle-part-1/</w:t>
        </w:r>
      </w:hyperlink>
      <w:r>
        <w:rPr>
          <w:color w:val="FF0000"/>
        </w:rPr>
        <w:t xml:space="preserve"> &amp;</w:t>
      </w:r>
    </w:p>
    <w:p w14:paraId="7553EA96" w14:textId="77777777" w:rsidR="00B72280" w:rsidRDefault="00000000">
      <w:pPr>
        <w:pStyle w:val="BodyText"/>
        <w:spacing w:line="285" w:lineRule="auto"/>
        <w:ind w:left="700" w:right="1769"/>
      </w:pPr>
      <w:hyperlink r:id="rId14">
        <w:r>
          <w:rPr>
            <w:color w:val="FF0000"/>
            <w:spacing w:val="-2"/>
            <w:u w:val="single" w:color="FF0000"/>
          </w:rPr>
          <w:t>https://latinosinkidlit.com/2016/05/17/the-pura-belpre-award-continuing-belpres-legacy-of-</w:t>
        </w:r>
      </w:hyperlink>
      <w:r>
        <w:rPr>
          <w:color w:val="FF0000"/>
          <w:spacing w:val="-2"/>
        </w:rPr>
        <w:t xml:space="preserve"> </w:t>
      </w:r>
      <w:hyperlink r:id="rId15">
        <w:r>
          <w:rPr>
            <w:color w:val="FF0000"/>
            <w:spacing w:val="-2"/>
            <w:u w:val="single" w:color="FF0000"/>
          </w:rPr>
          <w:t>lighting-the-storytellers-candle-part-2/</w:t>
        </w:r>
      </w:hyperlink>
    </w:p>
    <w:p w14:paraId="2F5B7068" w14:textId="77777777" w:rsidR="00B72280" w:rsidRDefault="00B72280">
      <w:pPr>
        <w:pStyle w:val="BodyText"/>
        <w:spacing w:before="41"/>
      </w:pPr>
    </w:p>
    <w:p w14:paraId="61F41F9E" w14:textId="77777777" w:rsidR="00B72280" w:rsidRDefault="00000000">
      <w:pPr>
        <w:pStyle w:val="BodyText"/>
        <w:ind w:left="700"/>
        <w:rPr>
          <w:rFonts w:ascii="Arial"/>
          <w:i/>
        </w:rPr>
      </w:pPr>
      <w:r>
        <w:t>Medina,</w:t>
      </w:r>
      <w:r>
        <w:rPr>
          <w:spacing w:val="-8"/>
        </w:rPr>
        <w:t xml:space="preserve"> </w:t>
      </w:r>
      <w:r>
        <w:t>Carmen</w:t>
      </w:r>
      <w:r>
        <w:rPr>
          <w:spacing w:val="-7"/>
        </w:rPr>
        <w:t xml:space="preserve"> </w:t>
      </w:r>
      <w:r>
        <w:t>(2006).</w:t>
      </w:r>
      <w:r>
        <w:rPr>
          <w:spacing w:val="-7"/>
        </w:rPr>
        <w:t xml:space="preserve"> </w:t>
      </w:r>
      <w:r>
        <w:t>Interpreting</w:t>
      </w:r>
      <w:r>
        <w:rPr>
          <w:spacing w:val="-8"/>
        </w:rPr>
        <w:t xml:space="preserve"> </w:t>
      </w:r>
      <w:r>
        <w:t>Latino/a</w:t>
      </w:r>
      <w:r>
        <w:rPr>
          <w:spacing w:val="-7"/>
        </w:rPr>
        <w:t xml:space="preserve"> </w:t>
      </w:r>
      <w:r>
        <w:t>literature</w:t>
      </w:r>
      <w:r>
        <w:rPr>
          <w:spacing w:val="-7"/>
        </w:rPr>
        <w:t xml:space="preserve"> </w:t>
      </w:r>
      <w:r>
        <w:t>as</w:t>
      </w:r>
      <w:r>
        <w:rPr>
          <w:spacing w:val="-8"/>
        </w:rPr>
        <w:t xml:space="preserve"> </w:t>
      </w:r>
      <w:r>
        <w:t>critical</w:t>
      </w:r>
      <w:r>
        <w:rPr>
          <w:spacing w:val="-7"/>
        </w:rPr>
        <w:t xml:space="preserve"> </w:t>
      </w:r>
      <w:r>
        <w:t>fictions.</w:t>
      </w:r>
      <w:r>
        <w:rPr>
          <w:spacing w:val="-7"/>
        </w:rPr>
        <w:t xml:space="preserve"> </w:t>
      </w:r>
      <w:r>
        <w:rPr>
          <w:rFonts w:ascii="Arial"/>
          <w:i/>
        </w:rPr>
        <w:t>ALAN</w:t>
      </w:r>
      <w:r>
        <w:rPr>
          <w:rFonts w:ascii="Arial"/>
          <w:i/>
          <w:spacing w:val="-7"/>
        </w:rPr>
        <w:t xml:space="preserve"> </w:t>
      </w:r>
      <w:r>
        <w:rPr>
          <w:rFonts w:ascii="Arial"/>
          <w:i/>
          <w:spacing w:val="-2"/>
        </w:rPr>
        <w:t>Review</w:t>
      </w:r>
    </w:p>
    <w:p w14:paraId="6D6DE86E" w14:textId="77777777" w:rsidR="00B72280" w:rsidRDefault="00000000">
      <w:pPr>
        <w:pStyle w:val="BodyText"/>
        <w:spacing w:before="47"/>
        <w:ind w:left="700"/>
      </w:pPr>
      <w:r>
        <w:t>33,</w:t>
      </w:r>
      <w:r>
        <w:rPr>
          <w:spacing w:val="-5"/>
        </w:rPr>
        <w:t xml:space="preserve"> </w:t>
      </w:r>
      <w:r>
        <w:t>no.</w:t>
      </w:r>
      <w:r>
        <w:rPr>
          <w:spacing w:val="-4"/>
        </w:rPr>
        <w:t xml:space="preserve"> </w:t>
      </w:r>
      <w:r>
        <w:t>2</w:t>
      </w:r>
      <w:r>
        <w:rPr>
          <w:spacing w:val="-4"/>
        </w:rPr>
        <w:t xml:space="preserve"> </w:t>
      </w:r>
      <w:r>
        <w:t>(2006):</w:t>
      </w:r>
      <w:r>
        <w:rPr>
          <w:spacing w:val="-4"/>
        </w:rPr>
        <w:t xml:space="preserve"> </w:t>
      </w:r>
      <w:r>
        <w:t>71-</w:t>
      </w:r>
      <w:r>
        <w:rPr>
          <w:spacing w:val="-5"/>
        </w:rPr>
        <w:t>77.</w:t>
      </w:r>
    </w:p>
    <w:p w14:paraId="2C7AC3B7" w14:textId="77777777" w:rsidR="00B72280" w:rsidRDefault="00B72280">
      <w:pPr>
        <w:pStyle w:val="BodyText"/>
        <w:spacing w:before="94"/>
      </w:pPr>
    </w:p>
    <w:p w14:paraId="7CB311C7" w14:textId="77777777" w:rsidR="00B72280" w:rsidRDefault="00000000">
      <w:pPr>
        <w:pStyle w:val="BodyText"/>
        <w:spacing w:line="292" w:lineRule="auto"/>
        <w:ind w:left="700" w:right="1811"/>
      </w:pPr>
      <w:r>
        <w:rPr>
          <w:color w:val="202020"/>
        </w:rPr>
        <w:t>Montelongo,</w:t>
      </w:r>
      <w:r>
        <w:rPr>
          <w:color w:val="202020"/>
          <w:spacing w:val="-4"/>
        </w:rPr>
        <w:t xml:space="preserve"> </w:t>
      </w:r>
      <w:r>
        <w:rPr>
          <w:color w:val="202020"/>
        </w:rPr>
        <w:t>José</w:t>
      </w:r>
      <w:r>
        <w:rPr>
          <w:color w:val="202020"/>
          <w:spacing w:val="-4"/>
        </w:rPr>
        <w:t xml:space="preserve"> </w:t>
      </w:r>
      <w:r>
        <w:rPr>
          <w:color w:val="202020"/>
        </w:rPr>
        <w:t>A.,</w:t>
      </w:r>
      <w:r>
        <w:rPr>
          <w:color w:val="202020"/>
          <w:spacing w:val="-4"/>
        </w:rPr>
        <w:t xml:space="preserve"> </w:t>
      </w:r>
      <w:r>
        <w:rPr>
          <w:color w:val="202020"/>
        </w:rPr>
        <w:t>Hernández,</w:t>
      </w:r>
      <w:r>
        <w:rPr>
          <w:color w:val="202020"/>
          <w:spacing w:val="-4"/>
        </w:rPr>
        <w:t xml:space="preserve"> </w:t>
      </w:r>
      <w:r>
        <w:rPr>
          <w:color w:val="202020"/>
        </w:rPr>
        <w:t>Anita</w:t>
      </w:r>
      <w:r>
        <w:rPr>
          <w:color w:val="202020"/>
          <w:spacing w:val="-4"/>
        </w:rPr>
        <w:t xml:space="preserve"> </w:t>
      </w:r>
      <w:r>
        <w:rPr>
          <w:color w:val="202020"/>
        </w:rPr>
        <w:t>C.,</w:t>
      </w:r>
      <w:r>
        <w:rPr>
          <w:color w:val="202020"/>
          <w:spacing w:val="-4"/>
        </w:rPr>
        <w:t xml:space="preserve"> </w:t>
      </w:r>
      <w:r>
        <w:rPr>
          <w:color w:val="202020"/>
        </w:rPr>
        <w:t>&amp;</w:t>
      </w:r>
      <w:r>
        <w:rPr>
          <w:color w:val="202020"/>
          <w:spacing w:val="-4"/>
        </w:rPr>
        <w:t xml:space="preserve"> </w:t>
      </w:r>
      <w:r>
        <w:rPr>
          <w:color w:val="202020"/>
        </w:rPr>
        <w:t>Herter,</w:t>
      </w:r>
      <w:r>
        <w:rPr>
          <w:color w:val="202020"/>
          <w:spacing w:val="-4"/>
        </w:rPr>
        <w:t xml:space="preserve"> </w:t>
      </w:r>
      <w:r>
        <w:rPr>
          <w:color w:val="202020"/>
        </w:rPr>
        <w:t>Roberta</w:t>
      </w:r>
      <w:r>
        <w:rPr>
          <w:color w:val="202020"/>
          <w:spacing w:val="-4"/>
        </w:rPr>
        <w:t xml:space="preserve"> </w:t>
      </w:r>
      <w:r>
        <w:rPr>
          <w:color w:val="202020"/>
        </w:rPr>
        <w:t>J.</w:t>
      </w:r>
      <w:r>
        <w:rPr>
          <w:color w:val="202020"/>
          <w:spacing w:val="-4"/>
        </w:rPr>
        <w:t xml:space="preserve"> </w:t>
      </w:r>
      <w:r>
        <w:rPr>
          <w:color w:val="202020"/>
        </w:rPr>
        <w:t>(2014).</w:t>
      </w:r>
      <w:r>
        <w:rPr>
          <w:color w:val="202020"/>
          <w:spacing w:val="-4"/>
        </w:rPr>
        <w:t xml:space="preserve"> </w:t>
      </w:r>
      <w:r>
        <w:rPr>
          <w:color w:val="202020"/>
        </w:rPr>
        <w:t xml:space="preserve">English-Spanish Cognates and the Pura Belpré Children’s Award Books: Reading the Word and the World. </w:t>
      </w:r>
      <w:r>
        <w:rPr>
          <w:rFonts w:ascii="Arial" w:hAnsi="Arial"/>
          <w:i/>
          <w:color w:val="202020"/>
        </w:rPr>
        <w:t xml:space="preserve">Multicultural Perspectives </w:t>
      </w:r>
      <w:r>
        <w:rPr>
          <w:color w:val="202020"/>
        </w:rPr>
        <w:t>16, no. 3 (2014): 170–177.</w:t>
      </w:r>
    </w:p>
    <w:p w14:paraId="7CBDF860" w14:textId="77777777" w:rsidR="00B72280" w:rsidRDefault="00B72280">
      <w:pPr>
        <w:pStyle w:val="BodyText"/>
        <w:spacing w:before="51"/>
      </w:pPr>
    </w:p>
    <w:p w14:paraId="1EEE6919" w14:textId="77777777" w:rsidR="00B72280" w:rsidRDefault="00000000">
      <w:pPr>
        <w:pStyle w:val="BodyText"/>
        <w:ind w:left="700"/>
      </w:pPr>
      <w:r>
        <w:rPr>
          <w:color w:val="202020"/>
        </w:rPr>
        <w:t>Naidoo,</w:t>
      </w:r>
      <w:r>
        <w:rPr>
          <w:color w:val="202020"/>
          <w:spacing w:val="-8"/>
        </w:rPr>
        <w:t xml:space="preserve"> </w:t>
      </w:r>
      <w:r>
        <w:rPr>
          <w:color w:val="202020"/>
        </w:rPr>
        <w:t>Jamie</w:t>
      </w:r>
      <w:r>
        <w:rPr>
          <w:color w:val="202020"/>
          <w:spacing w:val="-7"/>
        </w:rPr>
        <w:t xml:space="preserve"> </w:t>
      </w:r>
      <w:r>
        <w:rPr>
          <w:color w:val="202020"/>
        </w:rPr>
        <w:t>Campbell.</w:t>
      </w:r>
      <w:r>
        <w:rPr>
          <w:color w:val="202020"/>
          <w:spacing w:val="-8"/>
        </w:rPr>
        <w:t xml:space="preserve"> </w:t>
      </w:r>
      <w:r>
        <w:rPr>
          <w:color w:val="202020"/>
        </w:rPr>
        <w:t>Cultivating</w:t>
      </w:r>
      <w:r>
        <w:rPr>
          <w:color w:val="202020"/>
          <w:spacing w:val="-7"/>
        </w:rPr>
        <w:t xml:space="preserve"> </w:t>
      </w:r>
      <w:r>
        <w:rPr>
          <w:color w:val="202020"/>
        </w:rPr>
        <w:t>Latino</w:t>
      </w:r>
      <w:r>
        <w:rPr>
          <w:color w:val="202020"/>
          <w:spacing w:val="-7"/>
        </w:rPr>
        <w:t xml:space="preserve"> </w:t>
      </w:r>
      <w:r>
        <w:rPr>
          <w:color w:val="202020"/>
        </w:rPr>
        <w:t>Cultural</w:t>
      </w:r>
      <w:r>
        <w:rPr>
          <w:color w:val="202020"/>
          <w:spacing w:val="-8"/>
        </w:rPr>
        <w:t xml:space="preserve"> </w:t>
      </w:r>
      <w:r>
        <w:rPr>
          <w:color w:val="202020"/>
        </w:rPr>
        <w:t>Literacy:</w:t>
      </w:r>
      <w:r>
        <w:rPr>
          <w:color w:val="202020"/>
          <w:spacing w:val="-7"/>
        </w:rPr>
        <w:t xml:space="preserve"> </w:t>
      </w:r>
      <w:r>
        <w:rPr>
          <w:color w:val="202020"/>
        </w:rPr>
        <w:t>Pura</w:t>
      </w:r>
      <w:r>
        <w:rPr>
          <w:color w:val="202020"/>
          <w:spacing w:val="-7"/>
        </w:rPr>
        <w:t xml:space="preserve"> </w:t>
      </w:r>
      <w:r>
        <w:rPr>
          <w:color w:val="202020"/>
          <w:spacing w:val="-2"/>
        </w:rPr>
        <w:t>Belpré</w:t>
      </w:r>
    </w:p>
    <w:p w14:paraId="3B429F0D" w14:textId="77777777" w:rsidR="00B72280" w:rsidRDefault="00000000">
      <w:pPr>
        <w:spacing w:before="47" w:line="285" w:lineRule="auto"/>
        <w:ind w:left="700" w:right="1811"/>
      </w:pPr>
      <w:r>
        <w:rPr>
          <w:color w:val="202020"/>
        </w:rPr>
        <w:t>Award-Winning</w:t>
      </w:r>
      <w:r>
        <w:rPr>
          <w:color w:val="202020"/>
          <w:spacing w:val="-5"/>
        </w:rPr>
        <w:t xml:space="preserve"> </w:t>
      </w:r>
      <w:r>
        <w:rPr>
          <w:color w:val="202020"/>
        </w:rPr>
        <w:t>Books</w:t>
      </w:r>
      <w:r>
        <w:rPr>
          <w:color w:val="202020"/>
          <w:spacing w:val="-5"/>
        </w:rPr>
        <w:t xml:space="preserve"> </w:t>
      </w:r>
      <w:r>
        <w:rPr>
          <w:color w:val="202020"/>
        </w:rPr>
        <w:t>in</w:t>
      </w:r>
      <w:r>
        <w:rPr>
          <w:color w:val="202020"/>
          <w:spacing w:val="-5"/>
        </w:rPr>
        <w:t xml:space="preserve"> </w:t>
      </w:r>
      <w:r>
        <w:rPr>
          <w:color w:val="202020"/>
        </w:rPr>
        <w:t>Library</w:t>
      </w:r>
      <w:r>
        <w:rPr>
          <w:color w:val="202020"/>
          <w:spacing w:val="-5"/>
        </w:rPr>
        <w:t xml:space="preserve"> </w:t>
      </w:r>
      <w:r>
        <w:rPr>
          <w:color w:val="202020"/>
        </w:rPr>
        <w:t>Programming</w:t>
      </w:r>
      <w:r>
        <w:rPr>
          <w:color w:val="202020"/>
          <w:spacing w:val="-5"/>
        </w:rPr>
        <w:t xml:space="preserve"> </w:t>
      </w:r>
      <w:r>
        <w:rPr>
          <w:color w:val="202020"/>
        </w:rPr>
        <w:t>for</w:t>
      </w:r>
      <w:r>
        <w:rPr>
          <w:color w:val="202020"/>
          <w:spacing w:val="-5"/>
        </w:rPr>
        <w:t xml:space="preserve"> </w:t>
      </w:r>
      <w:r>
        <w:rPr>
          <w:color w:val="202020"/>
        </w:rPr>
        <w:t>Teens</w:t>
      </w:r>
      <w:r>
        <w:rPr>
          <w:color w:val="202020"/>
          <w:spacing w:val="-5"/>
        </w:rPr>
        <w:t xml:space="preserve"> </w:t>
      </w:r>
      <w:r>
        <w:rPr>
          <w:color w:val="202020"/>
        </w:rPr>
        <w:t>and</w:t>
      </w:r>
      <w:r>
        <w:rPr>
          <w:color w:val="202020"/>
          <w:spacing w:val="-5"/>
        </w:rPr>
        <w:t xml:space="preserve"> </w:t>
      </w:r>
      <w:r>
        <w:rPr>
          <w:color w:val="202020"/>
        </w:rPr>
        <w:t>Tweens.</w:t>
      </w:r>
      <w:r>
        <w:rPr>
          <w:color w:val="202020"/>
          <w:spacing w:val="-5"/>
        </w:rPr>
        <w:t xml:space="preserve"> </w:t>
      </w:r>
      <w:r>
        <w:rPr>
          <w:rFonts w:ascii="Arial" w:hAnsi="Arial"/>
          <w:i/>
          <w:color w:val="202020"/>
        </w:rPr>
        <w:t>Young</w:t>
      </w:r>
      <w:r>
        <w:rPr>
          <w:rFonts w:ascii="Arial" w:hAnsi="Arial"/>
          <w:i/>
          <w:color w:val="202020"/>
          <w:spacing w:val="-5"/>
        </w:rPr>
        <w:t xml:space="preserve"> </w:t>
      </w:r>
      <w:r>
        <w:rPr>
          <w:rFonts w:ascii="Arial" w:hAnsi="Arial"/>
          <w:i/>
          <w:color w:val="202020"/>
        </w:rPr>
        <w:t xml:space="preserve">Adult Library Services </w:t>
      </w:r>
      <w:r>
        <w:rPr>
          <w:color w:val="202020"/>
        </w:rPr>
        <w:t>10, no. 3 (2012): 32–41.</w:t>
      </w:r>
    </w:p>
    <w:p w14:paraId="05DC8DB1" w14:textId="77777777" w:rsidR="00B72280" w:rsidRDefault="00B72280">
      <w:pPr>
        <w:pStyle w:val="BodyText"/>
        <w:spacing w:before="45"/>
      </w:pPr>
    </w:p>
    <w:p w14:paraId="79347C37" w14:textId="77777777" w:rsidR="00B72280" w:rsidRDefault="00000000">
      <w:pPr>
        <w:spacing w:line="285" w:lineRule="auto"/>
        <w:ind w:left="700" w:right="1751"/>
      </w:pPr>
      <w:r>
        <w:t>Naidoo, Jamie Campbell. “Reviewing the Representation of Latino Cultures in U.S. Children’s</w:t>
      </w:r>
      <w:r>
        <w:rPr>
          <w:spacing w:val="-6"/>
        </w:rPr>
        <w:t xml:space="preserve"> </w:t>
      </w:r>
      <w:r>
        <w:t>Literature.”</w:t>
      </w:r>
      <w:r>
        <w:rPr>
          <w:spacing w:val="-6"/>
        </w:rPr>
        <w:t xml:space="preserve"> </w:t>
      </w:r>
      <w:r>
        <w:t>In</w:t>
      </w:r>
      <w:r>
        <w:rPr>
          <w:spacing w:val="-6"/>
        </w:rPr>
        <w:t xml:space="preserve"> </w:t>
      </w:r>
      <w:r>
        <w:rPr>
          <w:rFonts w:ascii="Arial" w:hAnsi="Arial"/>
          <w:i/>
        </w:rPr>
        <w:t>Celebrating</w:t>
      </w:r>
      <w:r>
        <w:rPr>
          <w:rFonts w:ascii="Arial" w:hAnsi="Arial"/>
          <w:i/>
          <w:spacing w:val="-6"/>
        </w:rPr>
        <w:t xml:space="preserve"> </w:t>
      </w:r>
      <w:r>
        <w:rPr>
          <w:rFonts w:ascii="Arial" w:hAnsi="Arial"/>
          <w:i/>
        </w:rPr>
        <w:t>Cuentos:</w:t>
      </w:r>
      <w:r>
        <w:rPr>
          <w:rFonts w:ascii="Arial" w:hAnsi="Arial"/>
          <w:i/>
          <w:spacing w:val="-6"/>
        </w:rPr>
        <w:t xml:space="preserve"> </w:t>
      </w:r>
      <w:r>
        <w:rPr>
          <w:rFonts w:ascii="Arial" w:hAnsi="Arial"/>
          <w:i/>
        </w:rPr>
        <w:t>Promoting</w:t>
      </w:r>
      <w:r>
        <w:rPr>
          <w:rFonts w:ascii="Arial" w:hAnsi="Arial"/>
          <w:i/>
          <w:spacing w:val="-6"/>
        </w:rPr>
        <w:t xml:space="preserve"> </w:t>
      </w:r>
      <w:r>
        <w:rPr>
          <w:rFonts w:ascii="Arial" w:hAnsi="Arial"/>
          <w:i/>
        </w:rPr>
        <w:t>Latino</w:t>
      </w:r>
      <w:r>
        <w:rPr>
          <w:rFonts w:ascii="Arial" w:hAnsi="Arial"/>
          <w:i/>
          <w:spacing w:val="-6"/>
        </w:rPr>
        <w:t xml:space="preserve"> </w:t>
      </w:r>
      <w:r>
        <w:rPr>
          <w:rFonts w:ascii="Arial" w:hAnsi="Arial"/>
          <w:i/>
        </w:rPr>
        <w:t>Children's</w:t>
      </w:r>
      <w:r>
        <w:rPr>
          <w:rFonts w:ascii="Arial" w:hAnsi="Arial"/>
          <w:i/>
          <w:spacing w:val="-6"/>
        </w:rPr>
        <w:t xml:space="preserve"> </w:t>
      </w:r>
      <w:r>
        <w:rPr>
          <w:rFonts w:ascii="Arial" w:hAnsi="Arial"/>
          <w:i/>
        </w:rPr>
        <w:t>Literature</w:t>
      </w:r>
      <w:r>
        <w:rPr>
          <w:rFonts w:ascii="Arial" w:hAnsi="Arial"/>
          <w:i/>
          <w:spacing w:val="-6"/>
        </w:rPr>
        <w:t xml:space="preserve"> </w:t>
      </w:r>
      <w:r>
        <w:rPr>
          <w:rFonts w:ascii="Arial" w:hAnsi="Arial"/>
          <w:i/>
        </w:rPr>
        <w:t xml:space="preserve">and Literacy Into Classrooms and Libraries, </w:t>
      </w:r>
      <w:r>
        <w:t>edited by Jamie Campbell Naidoo, 49-78.</w:t>
      </w:r>
    </w:p>
    <w:p w14:paraId="6D8E3DAB" w14:textId="77777777" w:rsidR="00B72280" w:rsidRDefault="00000000">
      <w:pPr>
        <w:pStyle w:val="BodyText"/>
        <w:spacing w:line="250" w:lineRule="exact"/>
        <w:ind w:left="700"/>
      </w:pPr>
      <w:r>
        <w:t>Westport,</w:t>
      </w:r>
      <w:r>
        <w:rPr>
          <w:spacing w:val="-8"/>
        </w:rPr>
        <w:t xml:space="preserve"> </w:t>
      </w:r>
      <w:r>
        <w:t>CT:</w:t>
      </w:r>
      <w:r>
        <w:rPr>
          <w:spacing w:val="-8"/>
        </w:rPr>
        <w:t xml:space="preserve"> </w:t>
      </w:r>
      <w:r>
        <w:t>Libraries</w:t>
      </w:r>
      <w:r>
        <w:rPr>
          <w:spacing w:val="-8"/>
        </w:rPr>
        <w:t xml:space="preserve"> </w:t>
      </w:r>
      <w:r>
        <w:t>Unlimited,</w:t>
      </w:r>
      <w:r>
        <w:rPr>
          <w:spacing w:val="-7"/>
        </w:rPr>
        <w:t xml:space="preserve"> </w:t>
      </w:r>
      <w:r>
        <w:rPr>
          <w:spacing w:val="-2"/>
        </w:rPr>
        <w:t>2010.</w:t>
      </w:r>
    </w:p>
    <w:p w14:paraId="04E0B459" w14:textId="77777777" w:rsidR="00B72280" w:rsidRDefault="00B72280">
      <w:pPr>
        <w:pStyle w:val="BodyText"/>
        <w:spacing w:before="94"/>
      </w:pPr>
    </w:p>
    <w:p w14:paraId="3B736B1C" w14:textId="77777777" w:rsidR="00B72280" w:rsidRDefault="00000000">
      <w:pPr>
        <w:spacing w:line="285" w:lineRule="auto"/>
        <w:ind w:left="700" w:right="1751"/>
      </w:pPr>
      <w:r>
        <w:t>Naidoo,</w:t>
      </w:r>
      <w:r>
        <w:rPr>
          <w:spacing w:val="-4"/>
        </w:rPr>
        <w:t xml:space="preserve"> </w:t>
      </w:r>
      <w:r>
        <w:t>Jamie</w:t>
      </w:r>
      <w:r>
        <w:rPr>
          <w:spacing w:val="-4"/>
        </w:rPr>
        <w:t xml:space="preserve"> </w:t>
      </w:r>
      <w:r>
        <w:t>Campbell.</w:t>
      </w:r>
      <w:r>
        <w:rPr>
          <w:spacing w:val="-4"/>
        </w:rPr>
        <w:t xml:space="preserve"> </w:t>
      </w:r>
      <w:r>
        <w:t>Opening</w:t>
      </w:r>
      <w:r>
        <w:rPr>
          <w:spacing w:val="-4"/>
        </w:rPr>
        <w:t xml:space="preserve"> </w:t>
      </w:r>
      <w:r>
        <w:t>Doors:</w:t>
      </w:r>
      <w:r>
        <w:rPr>
          <w:spacing w:val="-4"/>
        </w:rPr>
        <w:t xml:space="preserve"> </w:t>
      </w:r>
      <w:r>
        <w:t>Visual</w:t>
      </w:r>
      <w:r>
        <w:rPr>
          <w:spacing w:val="-4"/>
        </w:rPr>
        <w:t xml:space="preserve"> </w:t>
      </w:r>
      <w:r>
        <w:t>and</w:t>
      </w:r>
      <w:r>
        <w:rPr>
          <w:spacing w:val="-4"/>
        </w:rPr>
        <w:t xml:space="preserve"> </w:t>
      </w:r>
      <w:r>
        <w:t>Textual</w:t>
      </w:r>
      <w:r>
        <w:rPr>
          <w:spacing w:val="-4"/>
        </w:rPr>
        <w:t xml:space="preserve"> </w:t>
      </w:r>
      <w:r>
        <w:t>Analysis</w:t>
      </w:r>
      <w:r>
        <w:rPr>
          <w:spacing w:val="-4"/>
        </w:rPr>
        <w:t xml:space="preserve"> </w:t>
      </w:r>
      <w:r>
        <w:t>of</w:t>
      </w:r>
      <w:r>
        <w:rPr>
          <w:spacing w:val="-4"/>
        </w:rPr>
        <w:t xml:space="preserve"> </w:t>
      </w:r>
      <w:r>
        <w:t>Diverse</w:t>
      </w:r>
      <w:r>
        <w:rPr>
          <w:spacing w:val="-4"/>
        </w:rPr>
        <w:t xml:space="preserve"> </w:t>
      </w:r>
      <w:r>
        <w:t xml:space="preserve">Latino Subcultures in Américas Picture Books. </w:t>
      </w:r>
      <w:r>
        <w:rPr>
          <w:rFonts w:ascii="Arial" w:hAnsi="Arial"/>
          <w:i/>
        </w:rPr>
        <w:t xml:space="preserve">Children and Libraries: The Journal of the Association for Library Service to Children </w:t>
      </w:r>
      <w:r>
        <w:t>6, no. 2 (2008): 27-35.</w:t>
      </w:r>
    </w:p>
    <w:p w14:paraId="55E0F487" w14:textId="77777777" w:rsidR="00B72280" w:rsidRDefault="00B72280">
      <w:pPr>
        <w:pStyle w:val="BodyText"/>
        <w:spacing w:before="44"/>
      </w:pPr>
    </w:p>
    <w:p w14:paraId="3211B357" w14:textId="77777777" w:rsidR="00B72280" w:rsidRDefault="00000000">
      <w:pPr>
        <w:spacing w:line="285" w:lineRule="auto"/>
        <w:ind w:left="700" w:right="1751"/>
      </w:pPr>
      <w:r>
        <w:t xml:space="preserve">Naidoo, Jamie Campbell, Battle, Jennifer, &amp; Garza de Cortés, Oralia. “Celebrating Cultures and Cuentos: Three Awards for Latino Children’s Literature.” In </w:t>
      </w:r>
      <w:r>
        <w:rPr>
          <w:rFonts w:ascii="Arial" w:hAnsi="Arial"/>
          <w:i/>
        </w:rPr>
        <w:t>Celebrating Cuentos: Promoting Latino Children's Literature and Literacy Into Classrooms and Libraries,</w:t>
      </w:r>
      <w:r>
        <w:rPr>
          <w:rFonts w:ascii="Arial" w:hAnsi="Arial"/>
          <w:i/>
          <w:spacing w:val="-5"/>
        </w:rPr>
        <w:t xml:space="preserve"> </w:t>
      </w:r>
      <w:r>
        <w:t>edited</w:t>
      </w:r>
      <w:r>
        <w:rPr>
          <w:spacing w:val="-5"/>
        </w:rPr>
        <w:t xml:space="preserve"> </w:t>
      </w:r>
      <w:r>
        <w:t>by</w:t>
      </w:r>
      <w:r>
        <w:rPr>
          <w:spacing w:val="-5"/>
        </w:rPr>
        <w:t xml:space="preserve"> </w:t>
      </w:r>
      <w:r>
        <w:t>Jamie</w:t>
      </w:r>
      <w:r>
        <w:rPr>
          <w:spacing w:val="-5"/>
        </w:rPr>
        <w:t xml:space="preserve"> </w:t>
      </w:r>
      <w:r>
        <w:t>Campbell</w:t>
      </w:r>
      <w:r>
        <w:rPr>
          <w:spacing w:val="-5"/>
        </w:rPr>
        <w:t xml:space="preserve"> </w:t>
      </w:r>
      <w:r>
        <w:t>Naidoo,</w:t>
      </w:r>
      <w:r>
        <w:rPr>
          <w:spacing w:val="-5"/>
        </w:rPr>
        <w:t xml:space="preserve"> </w:t>
      </w:r>
      <w:r>
        <w:t>79-98.</w:t>
      </w:r>
      <w:r>
        <w:rPr>
          <w:spacing w:val="-5"/>
        </w:rPr>
        <w:t xml:space="preserve"> </w:t>
      </w:r>
      <w:r>
        <w:t>Westport,</w:t>
      </w:r>
      <w:r>
        <w:rPr>
          <w:spacing w:val="-5"/>
        </w:rPr>
        <w:t xml:space="preserve"> </w:t>
      </w:r>
      <w:r>
        <w:t>CT:</w:t>
      </w:r>
      <w:r>
        <w:rPr>
          <w:spacing w:val="-5"/>
        </w:rPr>
        <w:t xml:space="preserve"> </w:t>
      </w:r>
      <w:r>
        <w:t>Libraries</w:t>
      </w:r>
      <w:r>
        <w:rPr>
          <w:spacing w:val="-5"/>
        </w:rPr>
        <w:t xml:space="preserve"> </w:t>
      </w:r>
      <w:r>
        <w:t xml:space="preserve">Unlimited, </w:t>
      </w:r>
      <w:r>
        <w:rPr>
          <w:spacing w:val="-2"/>
        </w:rPr>
        <w:t>2010.</w:t>
      </w:r>
    </w:p>
    <w:p w14:paraId="6C19D157" w14:textId="77777777" w:rsidR="00B72280" w:rsidRDefault="00B72280">
      <w:pPr>
        <w:spacing w:line="285" w:lineRule="auto"/>
        <w:sectPr w:rsidR="00B72280" w:rsidSect="00737445">
          <w:pgSz w:w="12240" w:h="15840"/>
          <w:pgMar w:top="960" w:right="460" w:bottom="1000" w:left="620" w:header="0" w:footer="748" w:gutter="0"/>
          <w:cols w:space="720"/>
        </w:sectPr>
      </w:pPr>
    </w:p>
    <w:p w14:paraId="3580F469" w14:textId="77777777" w:rsidR="00B72280" w:rsidRDefault="00000000">
      <w:pPr>
        <w:pStyle w:val="BodyText"/>
        <w:spacing w:before="63" w:line="285" w:lineRule="auto"/>
        <w:ind w:left="700" w:right="1751"/>
      </w:pPr>
      <w:r>
        <w:t>Nilsson,</w:t>
      </w:r>
      <w:r>
        <w:rPr>
          <w:spacing w:val="-4"/>
        </w:rPr>
        <w:t xml:space="preserve"> </w:t>
      </w:r>
      <w:r>
        <w:t>Nina</w:t>
      </w:r>
      <w:r>
        <w:rPr>
          <w:spacing w:val="-4"/>
        </w:rPr>
        <w:t xml:space="preserve"> </w:t>
      </w:r>
      <w:r>
        <w:t>L.</w:t>
      </w:r>
      <w:r>
        <w:rPr>
          <w:spacing w:val="-4"/>
        </w:rPr>
        <w:t xml:space="preserve"> </w:t>
      </w:r>
      <w:r>
        <w:t>How</w:t>
      </w:r>
      <w:r>
        <w:rPr>
          <w:spacing w:val="-4"/>
        </w:rPr>
        <w:t xml:space="preserve"> </w:t>
      </w:r>
      <w:r>
        <w:t>Does</w:t>
      </w:r>
      <w:r>
        <w:rPr>
          <w:spacing w:val="-4"/>
        </w:rPr>
        <w:t xml:space="preserve"> </w:t>
      </w:r>
      <w:r>
        <w:t>Hispanic</w:t>
      </w:r>
      <w:r>
        <w:rPr>
          <w:spacing w:val="-4"/>
        </w:rPr>
        <w:t xml:space="preserve"> </w:t>
      </w:r>
      <w:r>
        <w:t>Portrayal</w:t>
      </w:r>
      <w:r>
        <w:rPr>
          <w:spacing w:val="-4"/>
        </w:rPr>
        <w:t xml:space="preserve"> </w:t>
      </w:r>
      <w:r>
        <w:t>in</w:t>
      </w:r>
      <w:r>
        <w:rPr>
          <w:spacing w:val="-4"/>
        </w:rPr>
        <w:t xml:space="preserve"> </w:t>
      </w:r>
      <w:r>
        <w:t>Children’s</w:t>
      </w:r>
      <w:r>
        <w:rPr>
          <w:spacing w:val="-4"/>
        </w:rPr>
        <w:t xml:space="preserve"> </w:t>
      </w:r>
      <w:r>
        <w:t>Books</w:t>
      </w:r>
      <w:r>
        <w:rPr>
          <w:spacing w:val="-4"/>
        </w:rPr>
        <w:t xml:space="preserve"> </w:t>
      </w:r>
      <w:r>
        <w:t>Measure</w:t>
      </w:r>
      <w:r>
        <w:rPr>
          <w:spacing w:val="-4"/>
        </w:rPr>
        <w:t xml:space="preserve"> </w:t>
      </w:r>
      <w:r>
        <w:t>Up</w:t>
      </w:r>
      <w:r>
        <w:rPr>
          <w:spacing w:val="-4"/>
        </w:rPr>
        <w:t xml:space="preserve"> </w:t>
      </w:r>
      <w:r>
        <w:t>After</w:t>
      </w:r>
      <w:r>
        <w:rPr>
          <w:spacing w:val="-4"/>
        </w:rPr>
        <w:t xml:space="preserve"> </w:t>
      </w:r>
      <w:r>
        <w:t xml:space="preserve">40 Years?: The Answer Is ‘It Depends,’ </w:t>
      </w:r>
      <w:r>
        <w:rPr>
          <w:rFonts w:ascii="Arial" w:hAnsi="Arial"/>
          <w:i/>
        </w:rPr>
        <w:t xml:space="preserve">Reading Teacher </w:t>
      </w:r>
      <w:r>
        <w:t>58 (2005): 534-548.</w:t>
      </w:r>
    </w:p>
    <w:p w14:paraId="2F2D3916" w14:textId="77777777" w:rsidR="00B72280" w:rsidRDefault="00B72280">
      <w:pPr>
        <w:pStyle w:val="BodyText"/>
        <w:spacing w:before="45"/>
      </w:pPr>
    </w:p>
    <w:p w14:paraId="74F3CBC5" w14:textId="77777777" w:rsidR="00B72280" w:rsidRDefault="00000000">
      <w:pPr>
        <w:pStyle w:val="BodyText"/>
        <w:spacing w:line="285" w:lineRule="auto"/>
        <w:ind w:left="700" w:right="1751"/>
      </w:pPr>
      <w:r>
        <w:t xml:space="preserve">Pura Belpré Awards Webpage. </w:t>
      </w:r>
      <w:hyperlink r:id="rId16">
        <w:r>
          <w:rPr>
            <w:color w:val="1154CC"/>
            <w:spacing w:val="-2"/>
            <w:u w:val="single" w:color="1154CC"/>
          </w:rPr>
          <w:t>http://www.ala.org/alsc/awardsgrants/bookmedia/belpremedal</w:t>
        </w:r>
      </w:hyperlink>
    </w:p>
    <w:p w14:paraId="47DD290C" w14:textId="77777777" w:rsidR="00B72280" w:rsidRDefault="00B72280">
      <w:pPr>
        <w:pStyle w:val="BodyText"/>
        <w:spacing w:before="45"/>
      </w:pPr>
    </w:p>
    <w:p w14:paraId="0A7C7B2B" w14:textId="77777777" w:rsidR="00B72280" w:rsidRDefault="00000000">
      <w:pPr>
        <w:spacing w:line="285" w:lineRule="auto"/>
        <w:ind w:left="700" w:right="2258"/>
      </w:pPr>
      <w:r>
        <w:t>Quiroa, Ruth. “Promising Portals and Safe Passages: A Review of Pre-K-12 Latino/a-themed</w:t>
      </w:r>
      <w:r>
        <w:rPr>
          <w:spacing w:val="-5"/>
        </w:rPr>
        <w:t xml:space="preserve"> </w:t>
      </w:r>
      <w:r>
        <w:t>Literature.”</w:t>
      </w:r>
      <w:r>
        <w:rPr>
          <w:spacing w:val="-5"/>
        </w:rPr>
        <w:t xml:space="preserve"> </w:t>
      </w:r>
      <w:r>
        <w:t>In</w:t>
      </w:r>
      <w:r>
        <w:rPr>
          <w:spacing w:val="-5"/>
        </w:rPr>
        <w:t xml:space="preserve"> </w:t>
      </w:r>
      <w:r>
        <w:rPr>
          <w:rFonts w:ascii="Arial" w:hAnsi="Arial"/>
          <w:i/>
        </w:rPr>
        <w:t>Diversity</w:t>
      </w:r>
      <w:r>
        <w:rPr>
          <w:rFonts w:ascii="Arial" w:hAnsi="Arial"/>
          <w:i/>
          <w:spacing w:val="-5"/>
        </w:rPr>
        <w:t xml:space="preserve"> </w:t>
      </w:r>
      <w:r>
        <w:rPr>
          <w:rFonts w:ascii="Arial" w:hAnsi="Arial"/>
          <w:i/>
        </w:rPr>
        <w:t>in</w:t>
      </w:r>
      <w:r>
        <w:rPr>
          <w:rFonts w:ascii="Arial" w:hAnsi="Arial"/>
          <w:i/>
          <w:spacing w:val="-5"/>
        </w:rPr>
        <w:t xml:space="preserve"> </w:t>
      </w:r>
      <w:r>
        <w:rPr>
          <w:rFonts w:ascii="Arial" w:hAnsi="Arial"/>
          <w:i/>
        </w:rPr>
        <w:t>Youth</w:t>
      </w:r>
      <w:r>
        <w:rPr>
          <w:rFonts w:ascii="Arial" w:hAnsi="Arial"/>
          <w:i/>
          <w:spacing w:val="-5"/>
        </w:rPr>
        <w:t xml:space="preserve"> </w:t>
      </w:r>
      <w:r>
        <w:rPr>
          <w:rFonts w:ascii="Arial" w:hAnsi="Arial"/>
          <w:i/>
        </w:rPr>
        <w:t>Literature:</w:t>
      </w:r>
      <w:r>
        <w:rPr>
          <w:rFonts w:ascii="Arial" w:hAnsi="Arial"/>
          <w:i/>
          <w:spacing w:val="-5"/>
        </w:rPr>
        <w:t xml:space="preserve"> </w:t>
      </w:r>
      <w:r>
        <w:rPr>
          <w:rFonts w:ascii="Arial" w:hAnsi="Arial"/>
          <w:i/>
        </w:rPr>
        <w:t>Opening</w:t>
      </w:r>
      <w:r>
        <w:rPr>
          <w:rFonts w:ascii="Arial" w:hAnsi="Arial"/>
          <w:i/>
          <w:spacing w:val="-5"/>
        </w:rPr>
        <w:t xml:space="preserve"> </w:t>
      </w:r>
      <w:r>
        <w:rPr>
          <w:rFonts w:ascii="Arial" w:hAnsi="Arial"/>
          <w:i/>
        </w:rPr>
        <w:t>Doors</w:t>
      </w:r>
      <w:r>
        <w:rPr>
          <w:rFonts w:ascii="Arial" w:hAnsi="Arial"/>
          <w:i/>
          <w:spacing w:val="-5"/>
        </w:rPr>
        <w:t xml:space="preserve"> </w:t>
      </w:r>
      <w:r>
        <w:rPr>
          <w:rFonts w:ascii="Arial" w:hAnsi="Arial"/>
          <w:i/>
        </w:rPr>
        <w:t xml:space="preserve">Through Reading, </w:t>
      </w:r>
      <w:r>
        <w:t>edited by Jamie Campbell Naidoo and Sarah Park Dahlen, 45-62.</w:t>
      </w:r>
      <w:r>
        <w:rPr>
          <w:spacing w:val="40"/>
        </w:rPr>
        <w:t xml:space="preserve"> </w:t>
      </w:r>
      <w:r>
        <w:t>ALA Editions, 2013.</w:t>
      </w:r>
    </w:p>
    <w:p w14:paraId="648DD0DF" w14:textId="77777777" w:rsidR="00B72280" w:rsidRDefault="00B72280">
      <w:pPr>
        <w:pStyle w:val="BodyText"/>
        <w:spacing w:before="43"/>
      </w:pPr>
    </w:p>
    <w:p w14:paraId="2F92FA51" w14:textId="77777777" w:rsidR="00B72280" w:rsidRDefault="00000000">
      <w:pPr>
        <w:pStyle w:val="BodyText"/>
        <w:spacing w:line="285" w:lineRule="auto"/>
        <w:ind w:left="700" w:right="1169"/>
      </w:pPr>
      <w:r>
        <w:rPr>
          <w:color w:val="202020"/>
        </w:rPr>
        <w:t>Romriell,</w:t>
      </w:r>
      <w:r>
        <w:rPr>
          <w:color w:val="202020"/>
          <w:spacing w:val="-4"/>
        </w:rPr>
        <w:t xml:space="preserve"> </w:t>
      </w:r>
      <w:r>
        <w:rPr>
          <w:color w:val="202020"/>
        </w:rPr>
        <w:t>Deanna.</w:t>
      </w:r>
      <w:r>
        <w:rPr>
          <w:color w:val="202020"/>
          <w:spacing w:val="-4"/>
        </w:rPr>
        <w:t xml:space="preserve"> </w:t>
      </w:r>
      <w:r>
        <w:rPr>
          <w:color w:val="202020"/>
        </w:rPr>
        <w:t>The</w:t>
      </w:r>
      <w:r>
        <w:rPr>
          <w:color w:val="202020"/>
          <w:spacing w:val="-4"/>
        </w:rPr>
        <w:t xml:space="preserve"> </w:t>
      </w:r>
      <w:r>
        <w:rPr>
          <w:color w:val="202020"/>
        </w:rPr>
        <w:t>Pura</w:t>
      </w:r>
      <w:r>
        <w:rPr>
          <w:color w:val="202020"/>
          <w:spacing w:val="-4"/>
        </w:rPr>
        <w:t xml:space="preserve"> </w:t>
      </w:r>
      <w:r>
        <w:rPr>
          <w:color w:val="202020"/>
        </w:rPr>
        <w:t>Belpré</w:t>
      </w:r>
      <w:r>
        <w:rPr>
          <w:color w:val="202020"/>
          <w:spacing w:val="-4"/>
        </w:rPr>
        <w:t xml:space="preserve"> </w:t>
      </w:r>
      <w:r>
        <w:rPr>
          <w:color w:val="202020"/>
        </w:rPr>
        <w:t>Award:</w:t>
      </w:r>
      <w:r>
        <w:rPr>
          <w:color w:val="202020"/>
          <w:spacing w:val="-4"/>
        </w:rPr>
        <w:t xml:space="preserve"> </w:t>
      </w:r>
      <w:r>
        <w:rPr>
          <w:color w:val="202020"/>
        </w:rPr>
        <w:t>Celebrating</w:t>
      </w:r>
      <w:r>
        <w:rPr>
          <w:color w:val="202020"/>
          <w:spacing w:val="-4"/>
        </w:rPr>
        <w:t xml:space="preserve"> </w:t>
      </w:r>
      <w:r>
        <w:rPr>
          <w:color w:val="202020"/>
        </w:rPr>
        <w:t>the</w:t>
      </w:r>
      <w:r>
        <w:rPr>
          <w:color w:val="202020"/>
          <w:spacing w:val="-4"/>
        </w:rPr>
        <w:t xml:space="preserve"> </w:t>
      </w:r>
      <w:r>
        <w:rPr>
          <w:color w:val="202020"/>
        </w:rPr>
        <w:t>Latin</w:t>
      </w:r>
      <w:r>
        <w:rPr>
          <w:color w:val="202020"/>
          <w:spacing w:val="-4"/>
        </w:rPr>
        <w:t xml:space="preserve"> </w:t>
      </w:r>
      <w:r>
        <w:rPr>
          <w:color w:val="202020"/>
        </w:rPr>
        <w:t>Experience</w:t>
      </w:r>
      <w:r>
        <w:rPr>
          <w:color w:val="202020"/>
          <w:spacing w:val="-4"/>
        </w:rPr>
        <w:t xml:space="preserve"> </w:t>
      </w:r>
      <w:r>
        <w:rPr>
          <w:color w:val="202020"/>
        </w:rPr>
        <w:t>in</w:t>
      </w:r>
      <w:r>
        <w:rPr>
          <w:color w:val="202020"/>
          <w:spacing w:val="-4"/>
        </w:rPr>
        <w:t xml:space="preserve"> </w:t>
      </w:r>
      <w:r>
        <w:rPr>
          <w:color w:val="202020"/>
        </w:rPr>
        <w:t xml:space="preserve">Children’s Literature. </w:t>
      </w:r>
      <w:r>
        <w:rPr>
          <w:rFonts w:ascii="Arial" w:hAnsi="Arial"/>
          <w:i/>
          <w:color w:val="202020"/>
        </w:rPr>
        <w:t xml:space="preserve">School Library Journal </w:t>
      </w:r>
      <w:r>
        <w:rPr>
          <w:color w:val="202020"/>
        </w:rPr>
        <w:t>52, no. 12 (2006): 63.</w:t>
      </w:r>
    </w:p>
    <w:p w14:paraId="3499C035" w14:textId="77777777" w:rsidR="00B72280" w:rsidRDefault="00B72280">
      <w:pPr>
        <w:pStyle w:val="BodyText"/>
        <w:spacing w:before="45"/>
      </w:pPr>
    </w:p>
    <w:p w14:paraId="096F6F60" w14:textId="77777777" w:rsidR="00B72280" w:rsidRDefault="00000000">
      <w:pPr>
        <w:spacing w:line="285" w:lineRule="auto"/>
        <w:ind w:left="700" w:right="1751"/>
      </w:pPr>
      <w:r>
        <w:rPr>
          <w:color w:val="202020"/>
        </w:rPr>
        <w:t>Terrones,</w:t>
      </w:r>
      <w:r>
        <w:rPr>
          <w:color w:val="202020"/>
          <w:spacing w:val="-4"/>
        </w:rPr>
        <w:t xml:space="preserve"> </w:t>
      </w:r>
      <w:r>
        <w:rPr>
          <w:color w:val="202020"/>
        </w:rPr>
        <w:t>Lettycia.</w:t>
      </w:r>
      <w:r>
        <w:rPr>
          <w:color w:val="202020"/>
          <w:spacing w:val="-4"/>
        </w:rPr>
        <w:t xml:space="preserve"> </w:t>
      </w:r>
      <w:r>
        <w:rPr>
          <w:color w:val="202020"/>
        </w:rPr>
        <w:t>Twenty</w:t>
      </w:r>
      <w:r>
        <w:rPr>
          <w:color w:val="202020"/>
          <w:spacing w:val="-4"/>
        </w:rPr>
        <w:t xml:space="preserve"> </w:t>
      </w:r>
      <w:r>
        <w:rPr>
          <w:color w:val="202020"/>
        </w:rPr>
        <w:t>Years</w:t>
      </w:r>
      <w:r>
        <w:rPr>
          <w:color w:val="202020"/>
          <w:spacing w:val="-4"/>
        </w:rPr>
        <w:t xml:space="preserve"> </w:t>
      </w:r>
      <w:r>
        <w:rPr>
          <w:color w:val="202020"/>
        </w:rPr>
        <w:t>in</w:t>
      </w:r>
      <w:r>
        <w:rPr>
          <w:color w:val="202020"/>
          <w:spacing w:val="-4"/>
        </w:rPr>
        <w:t xml:space="preserve"> </w:t>
      </w:r>
      <w:r>
        <w:rPr>
          <w:color w:val="202020"/>
        </w:rPr>
        <w:t>the</w:t>
      </w:r>
      <w:r>
        <w:rPr>
          <w:color w:val="202020"/>
          <w:spacing w:val="-4"/>
        </w:rPr>
        <w:t xml:space="preserve"> </w:t>
      </w:r>
      <w:r>
        <w:rPr>
          <w:color w:val="202020"/>
        </w:rPr>
        <w:t>Making.</w:t>
      </w:r>
      <w:r>
        <w:rPr>
          <w:color w:val="202020"/>
          <w:spacing w:val="-4"/>
        </w:rPr>
        <w:t xml:space="preserve"> </w:t>
      </w:r>
      <w:r>
        <w:rPr>
          <w:rFonts w:ascii="Arial" w:hAnsi="Arial"/>
          <w:i/>
          <w:color w:val="202020"/>
        </w:rPr>
        <w:t>School</w:t>
      </w:r>
      <w:r>
        <w:rPr>
          <w:rFonts w:ascii="Arial" w:hAnsi="Arial"/>
          <w:i/>
          <w:color w:val="202020"/>
          <w:spacing w:val="-4"/>
        </w:rPr>
        <w:t xml:space="preserve"> </w:t>
      </w:r>
      <w:r>
        <w:rPr>
          <w:rFonts w:ascii="Arial" w:hAnsi="Arial"/>
          <w:i/>
          <w:color w:val="202020"/>
        </w:rPr>
        <w:t>Library</w:t>
      </w:r>
      <w:r>
        <w:rPr>
          <w:rFonts w:ascii="Arial" w:hAnsi="Arial"/>
          <w:i/>
          <w:color w:val="202020"/>
          <w:spacing w:val="-4"/>
        </w:rPr>
        <w:t xml:space="preserve"> </w:t>
      </w:r>
      <w:r>
        <w:rPr>
          <w:rFonts w:ascii="Arial" w:hAnsi="Arial"/>
          <w:i/>
          <w:color w:val="202020"/>
        </w:rPr>
        <w:t>Journal</w:t>
      </w:r>
      <w:r>
        <w:rPr>
          <w:rFonts w:ascii="Arial" w:hAnsi="Arial"/>
          <w:i/>
          <w:color w:val="202020"/>
          <w:spacing w:val="-4"/>
        </w:rPr>
        <w:t xml:space="preserve"> </w:t>
      </w:r>
      <w:r>
        <w:rPr>
          <w:rFonts w:ascii="Arial" w:hAnsi="Arial"/>
          <w:i/>
          <w:color w:val="202020"/>
        </w:rPr>
        <w:t>62,</w:t>
      </w:r>
      <w:r>
        <w:rPr>
          <w:rFonts w:ascii="Arial" w:hAnsi="Arial"/>
          <w:i/>
          <w:color w:val="202020"/>
          <w:spacing w:val="-4"/>
        </w:rPr>
        <w:t xml:space="preserve"> </w:t>
      </w:r>
      <w:r>
        <w:rPr>
          <w:color w:val="202020"/>
        </w:rPr>
        <w:t>no.</w:t>
      </w:r>
      <w:r>
        <w:rPr>
          <w:color w:val="202020"/>
          <w:spacing w:val="-4"/>
        </w:rPr>
        <w:t xml:space="preserve"> </w:t>
      </w:r>
      <w:r>
        <w:rPr>
          <w:color w:val="202020"/>
        </w:rPr>
        <w:t>3</w:t>
      </w:r>
      <w:r>
        <w:rPr>
          <w:color w:val="202020"/>
          <w:spacing w:val="-4"/>
        </w:rPr>
        <w:t xml:space="preserve"> </w:t>
      </w:r>
      <w:r>
        <w:rPr>
          <w:color w:val="202020"/>
        </w:rPr>
        <w:t xml:space="preserve">(2016): </w:t>
      </w:r>
      <w:r>
        <w:rPr>
          <w:color w:val="202020"/>
          <w:spacing w:val="-2"/>
        </w:rPr>
        <w:t>56–58.</w:t>
      </w:r>
    </w:p>
    <w:p w14:paraId="1310593F" w14:textId="77777777" w:rsidR="00B72280" w:rsidRDefault="00B72280">
      <w:pPr>
        <w:pStyle w:val="BodyText"/>
        <w:spacing w:before="45"/>
      </w:pPr>
    </w:p>
    <w:p w14:paraId="753C6F2B" w14:textId="77777777" w:rsidR="00B72280" w:rsidRDefault="00000000">
      <w:pPr>
        <w:spacing w:line="285" w:lineRule="auto"/>
        <w:ind w:left="700" w:right="1169"/>
      </w:pPr>
      <w:r>
        <w:t>Treviño,</w:t>
      </w:r>
      <w:r>
        <w:rPr>
          <w:spacing w:val="-4"/>
        </w:rPr>
        <w:t xml:space="preserve"> </w:t>
      </w:r>
      <w:r>
        <w:t>Ross</w:t>
      </w:r>
      <w:r>
        <w:rPr>
          <w:spacing w:val="-4"/>
        </w:rPr>
        <w:t xml:space="preserve"> </w:t>
      </w:r>
      <w:r>
        <w:t>Zertuche</w:t>
      </w:r>
      <w:r>
        <w:rPr>
          <w:spacing w:val="-4"/>
        </w:rPr>
        <w:t xml:space="preserve"> </w:t>
      </w:r>
      <w:r>
        <w:t>(Ed.).</w:t>
      </w:r>
      <w:r>
        <w:rPr>
          <w:spacing w:val="-4"/>
        </w:rPr>
        <w:t xml:space="preserve"> </w:t>
      </w:r>
      <w:r>
        <w:rPr>
          <w:rFonts w:ascii="Arial" w:hAnsi="Arial"/>
          <w:i/>
        </w:rPr>
        <w:t>The</w:t>
      </w:r>
      <w:r>
        <w:rPr>
          <w:rFonts w:ascii="Arial" w:hAnsi="Arial"/>
          <w:i/>
          <w:spacing w:val="-4"/>
        </w:rPr>
        <w:t xml:space="preserve"> </w:t>
      </w:r>
      <w:r>
        <w:rPr>
          <w:rFonts w:ascii="Arial" w:hAnsi="Arial"/>
          <w:i/>
        </w:rPr>
        <w:t>Pura</w:t>
      </w:r>
      <w:r>
        <w:rPr>
          <w:rFonts w:ascii="Arial" w:hAnsi="Arial"/>
          <w:i/>
          <w:spacing w:val="-4"/>
        </w:rPr>
        <w:t xml:space="preserve"> </w:t>
      </w:r>
      <w:r>
        <w:rPr>
          <w:rFonts w:ascii="Arial" w:hAnsi="Arial"/>
          <w:i/>
        </w:rPr>
        <w:t>Belpré</w:t>
      </w:r>
      <w:r>
        <w:rPr>
          <w:rFonts w:ascii="Arial" w:hAnsi="Arial"/>
          <w:i/>
          <w:spacing w:val="-4"/>
        </w:rPr>
        <w:t xml:space="preserve"> </w:t>
      </w:r>
      <w:r>
        <w:rPr>
          <w:rFonts w:ascii="Arial" w:hAnsi="Arial"/>
          <w:i/>
        </w:rPr>
        <w:t>Awards:</w:t>
      </w:r>
      <w:r>
        <w:rPr>
          <w:rFonts w:ascii="Arial" w:hAnsi="Arial"/>
          <w:i/>
          <w:spacing w:val="-4"/>
        </w:rPr>
        <w:t xml:space="preserve"> </w:t>
      </w:r>
      <w:r>
        <w:rPr>
          <w:rFonts w:ascii="Arial" w:hAnsi="Arial"/>
          <w:i/>
        </w:rPr>
        <w:t>Celebrating</w:t>
      </w:r>
      <w:r>
        <w:rPr>
          <w:rFonts w:ascii="Arial" w:hAnsi="Arial"/>
          <w:i/>
          <w:spacing w:val="-4"/>
        </w:rPr>
        <w:t xml:space="preserve"> </w:t>
      </w:r>
      <w:r>
        <w:rPr>
          <w:rFonts w:ascii="Arial" w:hAnsi="Arial"/>
          <w:i/>
        </w:rPr>
        <w:t>Latino</w:t>
      </w:r>
      <w:r>
        <w:rPr>
          <w:rFonts w:ascii="Arial" w:hAnsi="Arial"/>
          <w:i/>
          <w:spacing w:val="-4"/>
        </w:rPr>
        <w:t xml:space="preserve"> </w:t>
      </w:r>
      <w:r>
        <w:rPr>
          <w:rFonts w:ascii="Arial" w:hAnsi="Arial"/>
          <w:i/>
        </w:rPr>
        <w:t>authors</w:t>
      </w:r>
      <w:r>
        <w:rPr>
          <w:rFonts w:ascii="Arial" w:hAnsi="Arial"/>
          <w:i/>
          <w:spacing w:val="-4"/>
        </w:rPr>
        <w:t xml:space="preserve"> </w:t>
      </w:r>
      <w:r>
        <w:rPr>
          <w:rFonts w:ascii="Arial" w:hAnsi="Arial"/>
          <w:i/>
        </w:rPr>
        <w:t>and illustrators</w:t>
      </w:r>
      <w:r>
        <w:t>. Chicago: American Library Association, 2006.</w:t>
      </w:r>
    </w:p>
    <w:p w14:paraId="2A81C80C" w14:textId="77777777" w:rsidR="00B72280" w:rsidRDefault="00B72280">
      <w:pPr>
        <w:pStyle w:val="BodyText"/>
      </w:pPr>
    </w:p>
    <w:p w14:paraId="4FE43EEA" w14:textId="77777777" w:rsidR="00B72280" w:rsidRDefault="00B72280">
      <w:pPr>
        <w:pStyle w:val="BodyText"/>
      </w:pPr>
    </w:p>
    <w:p w14:paraId="024E6696" w14:textId="77777777" w:rsidR="00B72280" w:rsidRDefault="00B72280">
      <w:pPr>
        <w:pStyle w:val="BodyText"/>
      </w:pPr>
    </w:p>
    <w:p w14:paraId="14C23839" w14:textId="77777777" w:rsidR="00B72280" w:rsidRDefault="00B72280">
      <w:pPr>
        <w:pStyle w:val="BodyText"/>
        <w:spacing w:before="81"/>
      </w:pPr>
    </w:p>
    <w:p w14:paraId="79F3B13B" w14:textId="77777777" w:rsidR="00B72280" w:rsidRDefault="00000000">
      <w:pPr>
        <w:pStyle w:val="Heading8"/>
        <w:ind w:left="76"/>
      </w:pPr>
      <w:r>
        <w:t>DIVERSITY</w:t>
      </w:r>
      <w:r>
        <w:rPr>
          <w:spacing w:val="-7"/>
        </w:rPr>
        <w:t xml:space="preserve"> </w:t>
      </w:r>
      <w:r>
        <w:t>AND</w:t>
      </w:r>
      <w:r>
        <w:rPr>
          <w:spacing w:val="-6"/>
        </w:rPr>
        <w:t xml:space="preserve"> </w:t>
      </w:r>
      <w:r>
        <w:t>ALSC/YALSA</w:t>
      </w:r>
      <w:r>
        <w:rPr>
          <w:spacing w:val="-7"/>
        </w:rPr>
        <w:t xml:space="preserve"> </w:t>
      </w:r>
      <w:r>
        <w:t>MEDIA</w:t>
      </w:r>
      <w:r>
        <w:rPr>
          <w:spacing w:val="-6"/>
        </w:rPr>
        <w:t xml:space="preserve"> </w:t>
      </w:r>
      <w:r>
        <w:t>AWARD</w:t>
      </w:r>
      <w:r>
        <w:rPr>
          <w:spacing w:val="-6"/>
        </w:rPr>
        <w:t xml:space="preserve"> </w:t>
      </w:r>
      <w:r>
        <w:rPr>
          <w:spacing w:val="-2"/>
        </w:rPr>
        <w:t>EVALUATION</w:t>
      </w:r>
    </w:p>
    <w:p w14:paraId="14E32311" w14:textId="77777777" w:rsidR="00B72280" w:rsidRDefault="00B72280">
      <w:pPr>
        <w:pStyle w:val="BodyText"/>
        <w:spacing w:before="124"/>
        <w:rPr>
          <w:rFonts w:ascii="Arial"/>
          <w:b/>
        </w:rPr>
      </w:pPr>
    </w:p>
    <w:p w14:paraId="68C4F5C0" w14:textId="77777777" w:rsidR="00B72280" w:rsidRDefault="00000000">
      <w:pPr>
        <w:pStyle w:val="BodyText"/>
        <w:spacing w:line="285" w:lineRule="auto"/>
        <w:ind w:left="340" w:right="629"/>
      </w:pPr>
      <w:r>
        <w:t>Inclusiveness is a core value of both ALSC and YALSA. It is the responsibility of each ALSC media award and notables committee, and all YALSA award committees and media list committees, to reflect this</w:t>
      </w:r>
      <w:r>
        <w:rPr>
          <w:spacing w:val="-3"/>
        </w:rPr>
        <w:t xml:space="preserve"> </w:t>
      </w:r>
      <w:r>
        <w:t>value</w:t>
      </w:r>
      <w:r>
        <w:rPr>
          <w:spacing w:val="-3"/>
        </w:rPr>
        <w:t xml:space="preserve"> </w:t>
      </w:r>
      <w:r>
        <w:t>in</w:t>
      </w:r>
      <w:r>
        <w:rPr>
          <w:spacing w:val="-3"/>
        </w:rPr>
        <w:t xml:space="preserve"> </w:t>
      </w:r>
      <w:r>
        <w:t>their</w:t>
      </w:r>
      <w:r>
        <w:rPr>
          <w:spacing w:val="-3"/>
        </w:rPr>
        <w:t xml:space="preserve"> </w:t>
      </w:r>
      <w:r>
        <w:t>approach</w:t>
      </w:r>
      <w:r>
        <w:rPr>
          <w:spacing w:val="-3"/>
        </w:rPr>
        <w:t xml:space="preserve"> </w:t>
      </w:r>
      <w:r>
        <w:t>to</w:t>
      </w:r>
      <w:r>
        <w:rPr>
          <w:spacing w:val="-3"/>
        </w:rPr>
        <w:t xml:space="preserve"> </w:t>
      </w:r>
      <w:r>
        <w:t>their</w:t>
      </w:r>
      <w:r>
        <w:rPr>
          <w:spacing w:val="-3"/>
        </w:rPr>
        <w:t xml:space="preserve"> </w:t>
      </w:r>
      <w:r>
        <w:t>work.</w:t>
      </w:r>
      <w:r>
        <w:rPr>
          <w:spacing w:val="-3"/>
        </w:rPr>
        <w:t xml:space="preserve"> </w:t>
      </w:r>
      <w:r>
        <w:t>ALSC</w:t>
      </w:r>
      <w:r>
        <w:rPr>
          <w:spacing w:val="-3"/>
        </w:rPr>
        <w:t xml:space="preserve"> </w:t>
      </w:r>
      <w:r>
        <w:t>award</w:t>
      </w:r>
      <w:r>
        <w:rPr>
          <w:spacing w:val="-3"/>
        </w:rPr>
        <w:t xml:space="preserve"> </w:t>
      </w:r>
      <w:r>
        <w:t>committees</w:t>
      </w:r>
      <w:r>
        <w:rPr>
          <w:spacing w:val="-3"/>
        </w:rPr>
        <w:t xml:space="preserve"> </w:t>
      </w:r>
      <w:r>
        <w:t>and</w:t>
      </w:r>
      <w:r>
        <w:rPr>
          <w:spacing w:val="-3"/>
        </w:rPr>
        <w:t xml:space="preserve"> </w:t>
      </w:r>
      <w:r>
        <w:t>notables</w:t>
      </w:r>
      <w:r>
        <w:rPr>
          <w:spacing w:val="-3"/>
        </w:rPr>
        <w:t xml:space="preserve"> </w:t>
      </w:r>
      <w:r>
        <w:t>lists,</w:t>
      </w:r>
      <w:r>
        <w:rPr>
          <w:spacing w:val="-3"/>
        </w:rPr>
        <w:t xml:space="preserve"> </w:t>
      </w:r>
      <w:r>
        <w:t>and</w:t>
      </w:r>
      <w:r>
        <w:rPr>
          <w:spacing w:val="-3"/>
        </w:rPr>
        <w:t xml:space="preserve"> </w:t>
      </w:r>
      <w:r>
        <w:t>YALSA</w:t>
      </w:r>
      <w:r>
        <w:rPr>
          <w:spacing w:val="-3"/>
        </w:rPr>
        <w:t xml:space="preserve"> </w:t>
      </w:r>
      <w:r>
        <w:t>award committees and media lists, provide librarians, teachers and parents with information about books and other media our association holds in the highest regard. Everyone benefits, youth most of all, when the titles recognized within and across ALSC and YALSA awards and lists authentically reflect the diversity found in our nation and the wider world.</w:t>
      </w:r>
    </w:p>
    <w:p w14:paraId="6714B7E4" w14:textId="77777777" w:rsidR="00B72280" w:rsidRDefault="00B72280">
      <w:pPr>
        <w:pStyle w:val="BodyText"/>
        <w:spacing w:before="24"/>
      </w:pPr>
    </w:p>
    <w:p w14:paraId="20DF8A4F" w14:textId="77777777" w:rsidR="00B72280" w:rsidRDefault="00000000">
      <w:pPr>
        <w:pStyle w:val="BodyText"/>
        <w:spacing w:before="1" w:line="285" w:lineRule="auto"/>
        <w:ind w:left="340" w:right="584"/>
      </w:pPr>
      <w:r>
        <w:t>Each year there will be overlap among individual committees in terms of titles being considered for recognition. The ALSC and YALSA book committees and the Pura Belpré committee inevitably end up considering some of the same books. It is the responsibility of each committee to consider a work based upon how it meets the criteria of their specific award rather than speculating whether a particular title will receive</w:t>
      </w:r>
      <w:r>
        <w:rPr>
          <w:spacing w:val="-3"/>
        </w:rPr>
        <w:t xml:space="preserve"> </w:t>
      </w:r>
      <w:r>
        <w:t>another</w:t>
      </w:r>
      <w:r>
        <w:rPr>
          <w:spacing w:val="-3"/>
        </w:rPr>
        <w:t xml:space="preserve"> </w:t>
      </w:r>
      <w:r>
        <w:t>award.</w:t>
      </w:r>
      <w:r>
        <w:rPr>
          <w:spacing w:val="-3"/>
        </w:rPr>
        <w:t xml:space="preserve"> </w:t>
      </w:r>
      <w:r>
        <w:t>If</w:t>
      </w:r>
      <w:r>
        <w:rPr>
          <w:spacing w:val="-3"/>
        </w:rPr>
        <w:t xml:space="preserve"> </w:t>
      </w:r>
      <w:r>
        <w:t>a</w:t>
      </w:r>
      <w:r>
        <w:rPr>
          <w:spacing w:val="-3"/>
        </w:rPr>
        <w:t xml:space="preserve"> </w:t>
      </w:r>
      <w:r>
        <w:t>title</w:t>
      </w:r>
      <w:r>
        <w:rPr>
          <w:spacing w:val="-3"/>
        </w:rPr>
        <w:t xml:space="preserve"> </w:t>
      </w:r>
      <w:r>
        <w:t>is</w:t>
      </w:r>
      <w:r>
        <w:rPr>
          <w:spacing w:val="-3"/>
        </w:rPr>
        <w:t xml:space="preserve"> </w:t>
      </w:r>
      <w:r>
        <w:t>recognized</w:t>
      </w:r>
      <w:r>
        <w:rPr>
          <w:spacing w:val="-3"/>
        </w:rPr>
        <w:t xml:space="preserve"> </w:t>
      </w:r>
      <w:r>
        <w:t>by</w:t>
      </w:r>
      <w:r>
        <w:rPr>
          <w:spacing w:val="-3"/>
        </w:rPr>
        <w:t xml:space="preserve"> </w:t>
      </w:r>
      <w:r>
        <w:t>multiple</w:t>
      </w:r>
      <w:r>
        <w:rPr>
          <w:spacing w:val="-3"/>
        </w:rPr>
        <w:t xml:space="preserve"> </w:t>
      </w:r>
      <w:r>
        <w:t>committees,</w:t>
      </w:r>
      <w:r>
        <w:rPr>
          <w:spacing w:val="-3"/>
        </w:rPr>
        <w:t xml:space="preserve"> </w:t>
      </w:r>
      <w:r>
        <w:t>it</w:t>
      </w:r>
      <w:r>
        <w:rPr>
          <w:spacing w:val="-3"/>
        </w:rPr>
        <w:t xml:space="preserve"> </w:t>
      </w:r>
      <w:r>
        <w:t>does</w:t>
      </w:r>
      <w:r>
        <w:rPr>
          <w:spacing w:val="-3"/>
        </w:rPr>
        <w:t xml:space="preserve"> </w:t>
      </w:r>
      <w:r>
        <w:t>not</w:t>
      </w:r>
      <w:r>
        <w:rPr>
          <w:spacing w:val="-3"/>
        </w:rPr>
        <w:t xml:space="preserve"> </w:t>
      </w:r>
      <w:r>
        <w:t>diminish</w:t>
      </w:r>
      <w:r>
        <w:rPr>
          <w:spacing w:val="-3"/>
        </w:rPr>
        <w:t xml:space="preserve"> </w:t>
      </w:r>
      <w:r>
        <w:t>the</w:t>
      </w:r>
      <w:r>
        <w:rPr>
          <w:spacing w:val="-3"/>
        </w:rPr>
        <w:t xml:space="preserve"> </w:t>
      </w:r>
      <w:r>
        <w:t>work</w:t>
      </w:r>
      <w:r>
        <w:rPr>
          <w:spacing w:val="-3"/>
        </w:rPr>
        <w:t xml:space="preserve"> </w:t>
      </w:r>
      <w:r>
        <w:t>of</w:t>
      </w:r>
      <w:r>
        <w:rPr>
          <w:spacing w:val="-3"/>
        </w:rPr>
        <w:t xml:space="preserve"> </w:t>
      </w:r>
      <w:r>
        <w:t>any of those committees; rather, it draws greater attention to a particular work’s excellence.</w:t>
      </w:r>
    </w:p>
    <w:p w14:paraId="3AC9C26E" w14:textId="77777777" w:rsidR="00B72280" w:rsidRDefault="00B72280">
      <w:pPr>
        <w:pStyle w:val="BodyText"/>
        <w:spacing w:before="40"/>
      </w:pPr>
    </w:p>
    <w:p w14:paraId="6934C59C" w14:textId="77777777" w:rsidR="00B72280" w:rsidRDefault="00000000">
      <w:pPr>
        <w:pStyle w:val="BodyText"/>
        <w:spacing w:line="285" w:lineRule="auto"/>
        <w:ind w:left="340" w:right="596"/>
      </w:pPr>
      <w:r>
        <w:t>As</w:t>
      </w:r>
      <w:r>
        <w:rPr>
          <w:spacing w:val="-4"/>
        </w:rPr>
        <w:t xml:space="preserve"> </w:t>
      </w:r>
      <w:r>
        <w:t>individuals</w:t>
      </w:r>
      <w:r>
        <w:rPr>
          <w:spacing w:val="-4"/>
        </w:rPr>
        <w:t xml:space="preserve"> </w:t>
      </w:r>
      <w:r>
        <w:t>serving</w:t>
      </w:r>
      <w:r>
        <w:rPr>
          <w:spacing w:val="-4"/>
        </w:rPr>
        <w:t xml:space="preserve"> </w:t>
      </w:r>
      <w:r>
        <w:t>on</w:t>
      </w:r>
      <w:r>
        <w:rPr>
          <w:spacing w:val="-4"/>
        </w:rPr>
        <w:t xml:space="preserve"> </w:t>
      </w:r>
      <w:r>
        <w:t>committees</w:t>
      </w:r>
      <w:r>
        <w:rPr>
          <w:spacing w:val="-4"/>
        </w:rPr>
        <w:t xml:space="preserve"> </w:t>
      </w:r>
      <w:r>
        <w:t>evaluate</w:t>
      </w:r>
      <w:r>
        <w:rPr>
          <w:spacing w:val="-4"/>
        </w:rPr>
        <w:t xml:space="preserve"> </w:t>
      </w:r>
      <w:r>
        <w:t>materials</w:t>
      </w:r>
      <w:r>
        <w:rPr>
          <w:spacing w:val="-4"/>
        </w:rPr>
        <w:t xml:space="preserve"> </w:t>
      </w:r>
      <w:r>
        <w:t>according</w:t>
      </w:r>
      <w:r>
        <w:rPr>
          <w:spacing w:val="-4"/>
        </w:rPr>
        <w:t xml:space="preserve"> </w:t>
      </w:r>
      <w:r>
        <w:t>to</w:t>
      </w:r>
      <w:r>
        <w:rPr>
          <w:spacing w:val="-4"/>
        </w:rPr>
        <w:t xml:space="preserve"> </w:t>
      </w:r>
      <w:r>
        <w:t>the</w:t>
      </w:r>
      <w:r>
        <w:rPr>
          <w:spacing w:val="-4"/>
        </w:rPr>
        <w:t xml:space="preserve"> </w:t>
      </w:r>
      <w:r>
        <w:t>criteria</w:t>
      </w:r>
      <w:r>
        <w:rPr>
          <w:spacing w:val="-4"/>
        </w:rPr>
        <w:t xml:space="preserve"> </w:t>
      </w:r>
      <w:r>
        <w:t>outlined</w:t>
      </w:r>
      <w:r>
        <w:rPr>
          <w:spacing w:val="-4"/>
        </w:rPr>
        <w:t xml:space="preserve"> </w:t>
      </w:r>
      <w:r>
        <w:t>for</w:t>
      </w:r>
      <w:r>
        <w:rPr>
          <w:spacing w:val="-4"/>
        </w:rPr>
        <w:t xml:space="preserve"> </w:t>
      </w:r>
      <w:r>
        <w:t>their</w:t>
      </w:r>
      <w:r>
        <w:rPr>
          <w:spacing w:val="-4"/>
        </w:rPr>
        <w:t xml:space="preserve"> </w:t>
      </w:r>
      <w:r>
        <w:t>specific charge, they should strive to be aware of how their own perspectives and experiences shape their responses to materials. Every committee member brings unique strengths to the table, but every committee member also brings gaps in knowledge and understanding, and biases. Committee members are strongly encouraged to be open to listening and learning as well as sharing as they consider materials representing diverse experiences both familiar and unfamiliar to them.</w:t>
      </w:r>
    </w:p>
    <w:p w14:paraId="288DCEBC" w14:textId="77777777" w:rsidR="00B72280" w:rsidRDefault="00B72280">
      <w:pPr>
        <w:spacing w:line="285" w:lineRule="auto"/>
        <w:sectPr w:rsidR="00B72280" w:rsidSect="00737445">
          <w:pgSz w:w="12240" w:h="15840"/>
          <w:pgMar w:top="960" w:right="460" w:bottom="1000" w:left="620" w:header="0" w:footer="748" w:gutter="0"/>
          <w:cols w:space="720"/>
        </w:sectPr>
      </w:pPr>
    </w:p>
    <w:p w14:paraId="6340CCB3" w14:textId="77777777" w:rsidR="00B72280" w:rsidRDefault="00000000">
      <w:pPr>
        <w:pStyle w:val="Heading8"/>
        <w:spacing w:before="63"/>
        <w:ind w:left="2125"/>
        <w:jc w:val="left"/>
      </w:pPr>
      <w:bookmarkStart w:id="21" w:name="_TOC_250051"/>
      <w:r>
        <w:t>IDENTIFYING,</w:t>
      </w:r>
      <w:r>
        <w:rPr>
          <w:spacing w:val="-8"/>
        </w:rPr>
        <w:t xml:space="preserve"> </w:t>
      </w:r>
      <w:r>
        <w:t>OBTAINING,</w:t>
      </w:r>
      <w:r>
        <w:rPr>
          <w:spacing w:val="-8"/>
        </w:rPr>
        <w:t xml:space="preserve"> </w:t>
      </w:r>
      <w:r>
        <w:t>AND</w:t>
      </w:r>
      <w:r>
        <w:rPr>
          <w:spacing w:val="-8"/>
        </w:rPr>
        <w:t xml:space="preserve"> </w:t>
      </w:r>
      <w:r>
        <w:t>READING</w:t>
      </w:r>
      <w:r>
        <w:rPr>
          <w:spacing w:val="-8"/>
        </w:rPr>
        <w:t xml:space="preserve"> </w:t>
      </w:r>
      <w:r>
        <w:t>ELIGIBLE</w:t>
      </w:r>
      <w:r>
        <w:rPr>
          <w:spacing w:val="-8"/>
        </w:rPr>
        <w:t xml:space="preserve"> </w:t>
      </w:r>
      <w:bookmarkEnd w:id="21"/>
      <w:r>
        <w:rPr>
          <w:spacing w:val="-2"/>
        </w:rPr>
        <w:t>TITLES</w:t>
      </w:r>
    </w:p>
    <w:p w14:paraId="47F9D707" w14:textId="77777777" w:rsidR="00B72280" w:rsidRDefault="00B72280">
      <w:pPr>
        <w:pStyle w:val="BodyText"/>
        <w:spacing w:before="124"/>
        <w:rPr>
          <w:rFonts w:ascii="Arial"/>
          <w:b/>
        </w:rPr>
      </w:pPr>
    </w:p>
    <w:p w14:paraId="56BB05E0" w14:textId="77777777" w:rsidR="00B72280" w:rsidRDefault="00000000">
      <w:pPr>
        <w:pStyle w:val="BodyText"/>
        <w:spacing w:line="285" w:lineRule="auto"/>
        <w:ind w:left="340" w:right="751"/>
      </w:pPr>
      <w:r>
        <w:t>As</w:t>
      </w:r>
      <w:r>
        <w:rPr>
          <w:spacing w:val="-3"/>
        </w:rPr>
        <w:t xml:space="preserve"> </w:t>
      </w:r>
      <w:r>
        <w:t>noted</w:t>
      </w:r>
      <w:r>
        <w:rPr>
          <w:spacing w:val="-3"/>
        </w:rPr>
        <w:t xml:space="preserve"> </w:t>
      </w:r>
      <w:r>
        <w:t>above</w:t>
      </w:r>
      <w:r>
        <w:rPr>
          <w:spacing w:val="-3"/>
        </w:rPr>
        <w:t xml:space="preserve"> </w:t>
      </w:r>
      <w:r>
        <w:t>in</w:t>
      </w:r>
      <w:r>
        <w:rPr>
          <w:spacing w:val="-3"/>
        </w:rPr>
        <w:t xml:space="preserve"> </w:t>
      </w:r>
      <w:r>
        <w:t>the</w:t>
      </w:r>
      <w:r>
        <w:rPr>
          <w:spacing w:val="-3"/>
        </w:rPr>
        <w:t xml:space="preserve"> </w:t>
      </w:r>
      <w:r>
        <w:t>Policy</w:t>
      </w:r>
      <w:r>
        <w:rPr>
          <w:spacing w:val="-3"/>
        </w:rPr>
        <w:t xml:space="preserve"> </w:t>
      </w:r>
      <w:r>
        <w:t>for</w:t>
      </w:r>
      <w:r>
        <w:rPr>
          <w:spacing w:val="-3"/>
        </w:rPr>
        <w:t xml:space="preserve"> </w:t>
      </w:r>
      <w:r>
        <w:t>Service</w:t>
      </w:r>
      <w:r>
        <w:rPr>
          <w:spacing w:val="-3"/>
        </w:rPr>
        <w:t xml:space="preserve"> </w:t>
      </w:r>
      <w:r>
        <w:t>on</w:t>
      </w:r>
      <w:r>
        <w:rPr>
          <w:spacing w:val="-3"/>
        </w:rPr>
        <w:t xml:space="preserve"> </w:t>
      </w:r>
      <w:r>
        <w:t>Award</w:t>
      </w:r>
      <w:r>
        <w:rPr>
          <w:spacing w:val="-3"/>
        </w:rPr>
        <w:t xml:space="preserve"> </w:t>
      </w:r>
      <w:r>
        <w:t>Committees,</w:t>
      </w:r>
      <w:r>
        <w:rPr>
          <w:spacing w:val="-3"/>
        </w:rPr>
        <w:t xml:space="preserve"> </w:t>
      </w:r>
      <w:r>
        <w:t>each</w:t>
      </w:r>
      <w:r>
        <w:rPr>
          <w:spacing w:val="-3"/>
        </w:rPr>
        <w:t xml:space="preserve"> </w:t>
      </w:r>
      <w:r>
        <w:t>committee</w:t>
      </w:r>
      <w:r>
        <w:rPr>
          <w:spacing w:val="-3"/>
        </w:rPr>
        <w:t xml:space="preserve"> </w:t>
      </w:r>
      <w:r>
        <w:t>member</w:t>
      </w:r>
      <w:r>
        <w:rPr>
          <w:spacing w:val="-3"/>
        </w:rPr>
        <w:t xml:space="preserve"> </w:t>
      </w:r>
      <w:r>
        <w:t>is</w:t>
      </w:r>
      <w:r>
        <w:rPr>
          <w:spacing w:val="-3"/>
        </w:rPr>
        <w:t xml:space="preserve"> </w:t>
      </w:r>
      <w:r>
        <w:t xml:space="preserve">responsible for having ready access to youth material, </w:t>
      </w:r>
      <w:r>
        <w:rPr>
          <w:rFonts w:ascii="Arial"/>
          <w:b/>
        </w:rPr>
        <w:t>identifying</w:t>
      </w:r>
      <w:r>
        <w:t xml:space="preserve">, </w:t>
      </w:r>
      <w:r>
        <w:rPr>
          <w:rFonts w:ascii="Arial"/>
          <w:b/>
        </w:rPr>
        <w:t>obtaining</w:t>
      </w:r>
      <w:r>
        <w:t xml:space="preserve">, and </w:t>
      </w:r>
      <w:r>
        <w:rPr>
          <w:rFonts w:ascii="Arial"/>
          <w:b/>
        </w:rPr>
        <w:t xml:space="preserve">reading </w:t>
      </w:r>
      <w:r>
        <w:t>eligible books throughout the year under consideration. Members should not rely entirely on books sent from publishers. It is a courtesy for them to send review copies, but not a requirement. It is wise to begin as soon as possible. The pace of publication increases throughout the year. It is important to keep up with these three responsibilities at all times.</w:t>
      </w:r>
    </w:p>
    <w:p w14:paraId="5FDD5683" w14:textId="77777777" w:rsidR="00B72280" w:rsidRDefault="00B72280">
      <w:pPr>
        <w:pStyle w:val="BodyText"/>
        <w:spacing w:before="41"/>
      </w:pPr>
    </w:p>
    <w:p w14:paraId="494CCE42" w14:textId="77777777" w:rsidR="00B72280" w:rsidRDefault="00000000">
      <w:pPr>
        <w:pStyle w:val="Heading9"/>
        <w:ind w:left="340"/>
      </w:pPr>
      <w:r>
        <w:t>Identifying</w:t>
      </w:r>
      <w:r>
        <w:rPr>
          <w:spacing w:val="-10"/>
        </w:rPr>
        <w:t xml:space="preserve"> </w:t>
      </w:r>
      <w:r>
        <w:t>Eligible</w:t>
      </w:r>
      <w:r>
        <w:rPr>
          <w:spacing w:val="-9"/>
        </w:rPr>
        <w:t xml:space="preserve"> </w:t>
      </w:r>
      <w:r>
        <w:rPr>
          <w:spacing w:val="-2"/>
        </w:rPr>
        <w:t>Books</w:t>
      </w:r>
    </w:p>
    <w:p w14:paraId="22919EAF" w14:textId="77777777" w:rsidR="00B72280" w:rsidRDefault="00B72280">
      <w:pPr>
        <w:pStyle w:val="BodyText"/>
        <w:spacing w:before="94"/>
        <w:rPr>
          <w:rFonts w:ascii="Arial"/>
          <w:b/>
        </w:rPr>
      </w:pPr>
    </w:p>
    <w:p w14:paraId="478157D8" w14:textId="77777777" w:rsidR="00B72280" w:rsidRDefault="00000000">
      <w:pPr>
        <w:pStyle w:val="BodyText"/>
        <w:spacing w:line="285" w:lineRule="auto"/>
        <w:ind w:left="340" w:right="584"/>
      </w:pPr>
      <w:r>
        <w:t>Committee</w:t>
      </w:r>
      <w:r>
        <w:rPr>
          <w:spacing w:val="-4"/>
        </w:rPr>
        <w:t xml:space="preserve"> </w:t>
      </w:r>
      <w:r>
        <w:t>members</w:t>
      </w:r>
      <w:r>
        <w:rPr>
          <w:spacing w:val="-4"/>
        </w:rPr>
        <w:t xml:space="preserve"> </w:t>
      </w:r>
      <w:r>
        <w:t>are</w:t>
      </w:r>
      <w:r>
        <w:rPr>
          <w:spacing w:val="-4"/>
        </w:rPr>
        <w:t xml:space="preserve"> </w:t>
      </w:r>
      <w:r>
        <w:t>responsible</w:t>
      </w:r>
      <w:r>
        <w:rPr>
          <w:spacing w:val="-4"/>
        </w:rPr>
        <w:t xml:space="preserve"> </w:t>
      </w:r>
      <w:r>
        <w:t>for</w:t>
      </w:r>
      <w:r>
        <w:rPr>
          <w:spacing w:val="-4"/>
        </w:rPr>
        <w:t xml:space="preserve"> </w:t>
      </w:r>
      <w:r>
        <w:t>identifying</w:t>
      </w:r>
      <w:r>
        <w:rPr>
          <w:spacing w:val="-4"/>
        </w:rPr>
        <w:t xml:space="preserve"> </w:t>
      </w:r>
      <w:r>
        <w:t>eligible</w:t>
      </w:r>
      <w:r>
        <w:rPr>
          <w:spacing w:val="-4"/>
        </w:rPr>
        <w:t xml:space="preserve"> </w:t>
      </w:r>
      <w:r>
        <w:t>titles</w:t>
      </w:r>
      <w:r>
        <w:rPr>
          <w:spacing w:val="-4"/>
        </w:rPr>
        <w:t xml:space="preserve"> </w:t>
      </w:r>
      <w:r>
        <w:t>to</w:t>
      </w:r>
      <w:r>
        <w:rPr>
          <w:spacing w:val="-4"/>
        </w:rPr>
        <w:t xml:space="preserve"> </w:t>
      </w:r>
      <w:r>
        <w:t>read</w:t>
      </w:r>
      <w:r>
        <w:rPr>
          <w:spacing w:val="-4"/>
        </w:rPr>
        <w:t xml:space="preserve"> </w:t>
      </w:r>
      <w:r>
        <w:t>and</w:t>
      </w:r>
      <w:r>
        <w:rPr>
          <w:spacing w:val="-4"/>
        </w:rPr>
        <w:t xml:space="preserve"> </w:t>
      </w:r>
      <w:r>
        <w:t>consider.</w:t>
      </w:r>
      <w:r>
        <w:rPr>
          <w:spacing w:val="-4"/>
        </w:rPr>
        <w:t xml:space="preserve"> </w:t>
      </w:r>
      <w:r>
        <w:t>Ways</w:t>
      </w:r>
      <w:r>
        <w:rPr>
          <w:spacing w:val="-4"/>
        </w:rPr>
        <w:t xml:space="preserve"> </w:t>
      </w:r>
      <w:r>
        <w:t>to</w:t>
      </w:r>
      <w:r>
        <w:rPr>
          <w:spacing w:val="-4"/>
        </w:rPr>
        <w:t xml:space="preserve"> </w:t>
      </w:r>
      <w:r>
        <w:t>identify eligible titles:</w:t>
      </w:r>
    </w:p>
    <w:p w14:paraId="4813E31E" w14:textId="77777777" w:rsidR="00B72280" w:rsidRDefault="00000000">
      <w:pPr>
        <w:pStyle w:val="ListParagraph"/>
        <w:numPr>
          <w:ilvl w:val="0"/>
          <w:numId w:val="17"/>
        </w:numPr>
        <w:tabs>
          <w:tab w:val="left" w:pos="1616"/>
        </w:tabs>
        <w:spacing w:before="13"/>
        <w:ind w:left="1616" w:hanging="916"/>
      </w:pPr>
      <w:r>
        <w:t>Examine</w:t>
      </w:r>
      <w:r>
        <w:rPr>
          <w:spacing w:val="-9"/>
        </w:rPr>
        <w:t xml:space="preserve"> </w:t>
      </w:r>
      <w:r>
        <w:t>publishers’</w:t>
      </w:r>
      <w:r>
        <w:rPr>
          <w:spacing w:val="-9"/>
        </w:rPr>
        <w:t xml:space="preserve"> </w:t>
      </w:r>
      <w:r>
        <w:rPr>
          <w:spacing w:val="-2"/>
        </w:rPr>
        <w:t>catalogs.</w:t>
      </w:r>
    </w:p>
    <w:p w14:paraId="3DFCD415" w14:textId="77777777" w:rsidR="00B72280" w:rsidRDefault="00000000">
      <w:pPr>
        <w:pStyle w:val="ListParagraph"/>
        <w:numPr>
          <w:ilvl w:val="0"/>
          <w:numId w:val="17"/>
        </w:numPr>
        <w:tabs>
          <w:tab w:val="left" w:pos="1616"/>
        </w:tabs>
        <w:spacing w:before="77"/>
        <w:ind w:left="1616" w:hanging="916"/>
      </w:pPr>
      <w:r>
        <w:t>Read</w:t>
      </w:r>
      <w:r>
        <w:rPr>
          <w:spacing w:val="-5"/>
        </w:rPr>
        <w:t xml:space="preserve"> </w:t>
      </w:r>
      <w:r>
        <w:t>review</w:t>
      </w:r>
      <w:r>
        <w:rPr>
          <w:spacing w:val="-5"/>
        </w:rPr>
        <w:t xml:space="preserve"> </w:t>
      </w:r>
      <w:r>
        <w:rPr>
          <w:spacing w:val="-2"/>
        </w:rPr>
        <w:t>journals.</w:t>
      </w:r>
    </w:p>
    <w:p w14:paraId="27610FD5" w14:textId="77777777" w:rsidR="00B72280" w:rsidRDefault="00000000">
      <w:pPr>
        <w:pStyle w:val="ListParagraph"/>
        <w:numPr>
          <w:ilvl w:val="0"/>
          <w:numId w:val="17"/>
        </w:numPr>
        <w:tabs>
          <w:tab w:val="left" w:pos="1616"/>
          <w:tab w:val="left" w:pos="1662"/>
        </w:tabs>
        <w:spacing w:before="77" w:line="312" w:lineRule="auto"/>
        <w:ind w:right="828" w:hanging="963"/>
      </w:pPr>
      <w:r>
        <w:t>Check</w:t>
      </w:r>
      <w:r>
        <w:rPr>
          <w:spacing w:val="-5"/>
        </w:rPr>
        <w:t xml:space="preserve"> </w:t>
      </w:r>
      <w:r>
        <w:t>Spring</w:t>
      </w:r>
      <w:r>
        <w:rPr>
          <w:spacing w:val="-5"/>
        </w:rPr>
        <w:t xml:space="preserve"> </w:t>
      </w:r>
      <w:r>
        <w:t>and</w:t>
      </w:r>
      <w:r>
        <w:rPr>
          <w:spacing w:val="-5"/>
        </w:rPr>
        <w:t xml:space="preserve"> </w:t>
      </w:r>
      <w:r>
        <w:t>Fall</w:t>
      </w:r>
      <w:r>
        <w:rPr>
          <w:spacing w:val="-5"/>
        </w:rPr>
        <w:t xml:space="preserve"> </w:t>
      </w:r>
      <w:r>
        <w:t>publishing</w:t>
      </w:r>
      <w:r>
        <w:rPr>
          <w:spacing w:val="-5"/>
        </w:rPr>
        <w:t xml:space="preserve"> </w:t>
      </w:r>
      <w:r>
        <w:t>announcements</w:t>
      </w:r>
      <w:r>
        <w:rPr>
          <w:spacing w:val="-5"/>
        </w:rPr>
        <w:t xml:space="preserve"> </w:t>
      </w:r>
      <w:r>
        <w:t>(e.g.,</w:t>
      </w:r>
      <w:r>
        <w:rPr>
          <w:spacing w:val="-5"/>
        </w:rPr>
        <w:t xml:space="preserve"> </w:t>
      </w:r>
      <w:r>
        <w:t>the</w:t>
      </w:r>
      <w:r>
        <w:rPr>
          <w:spacing w:val="-5"/>
        </w:rPr>
        <w:t xml:space="preserve"> </w:t>
      </w:r>
      <w:r>
        <w:t>announcements</w:t>
      </w:r>
      <w:r>
        <w:rPr>
          <w:spacing w:val="-5"/>
        </w:rPr>
        <w:t xml:space="preserve"> </w:t>
      </w:r>
      <w:r>
        <w:t>in</w:t>
      </w:r>
      <w:r>
        <w:rPr>
          <w:spacing w:val="-5"/>
        </w:rPr>
        <w:t xml:space="preserve"> </w:t>
      </w:r>
      <w:r>
        <w:rPr>
          <w:rFonts w:ascii="Arial" w:hAnsi="Arial"/>
          <w:i/>
        </w:rPr>
        <w:t xml:space="preserve">Publishers </w:t>
      </w:r>
      <w:r>
        <w:rPr>
          <w:rFonts w:ascii="Arial" w:hAnsi="Arial"/>
          <w:i/>
          <w:spacing w:val="-2"/>
        </w:rPr>
        <w:t>Weekly</w:t>
      </w:r>
      <w:r>
        <w:rPr>
          <w:spacing w:val="-2"/>
        </w:rPr>
        <w:t>).</w:t>
      </w:r>
    </w:p>
    <w:p w14:paraId="51A92EED" w14:textId="77777777" w:rsidR="00B72280" w:rsidRDefault="00000000">
      <w:pPr>
        <w:pStyle w:val="ListParagraph"/>
        <w:numPr>
          <w:ilvl w:val="0"/>
          <w:numId w:val="17"/>
        </w:numPr>
        <w:tabs>
          <w:tab w:val="left" w:pos="1662"/>
          <w:tab w:val="left" w:pos="1677"/>
        </w:tabs>
        <w:spacing w:before="17" w:line="271" w:lineRule="auto"/>
        <w:ind w:right="1000" w:hanging="963"/>
      </w:pPr>
      <w:r>
        <w:tab/>
        <w:t>Check</w:t>
      </w:r>
      <w:r>
        <w:rPr>
          <w:spacing w:val="-4"/>
        </w:rPr>
        <w:t xml:space="preserve"> </w:t>
      </w:r>
      <w:r>
        <w:t>ALSC</w:t>
      </w:r>
      <w:r>
        <w:rPr>
          <w:spacing w:val="-4"/>
        </w:rPr>
        <w:t xml:space="preserve"> </w:t>
      </w:r>
      <w:r>
        <w:t>Notable</w:t>
      </w:r>
      <w:r>
        <w:rPr>
          <w:spacing w:val="-4"/>
        </w:rPr>
        <w:t xml:space="preserve"> </w:t>
      </w:r>
      <w:r>
        <w:t>Children’s</w:t>
      </w:r>
      <w:r>
        <w:rPr>
          <w:spacing w:val="-4"/>
        </w:rPr>
        <w:t xml:space="preserve"> </w:t>
      </w:r>
      <w:r>
        <w:t>Books</w:t>
      </w:r>
      <w:r>
        <w:rPr>
          <w:spacing w:val="-4"/>
        </w:rPr>
        <w:t xml:space="preserve"> </w:t>
      </w:r>
      <w:r>
        <w:t>discussion</w:t>
      </w:r>
      <w:r>
        <w:rPr>
          <w:spacing w:val="-4"/>
        </w:rPr>
        <w:t xml:space="preserve"> </w:t>
      </w:r>
      <w:r>
        <w:t>lists</w:t>
      </w:r>
      <w:r>
        <w:rPr>
          <w:spacing w:val="-4"/>
        </w:rPr>
        <w:t xml:space="preserve"> </w:t>
      </w:r>
      <w:r>
        <w:t>as</w:t>
      </w:r>
      <w:r>
        <w:rPr>
          <w:spacing w:val="-4"/>
        </w:rPr>
        <w:t xml:space="preserve"> </w:t>
      </w:r>
      <w:r>
        <w:t>available</w:t>
      </w:r>
      <w:r>
        <w:rPr>
          <w:spacing w:val="-4"/>
        </w:rPr>
        <w:t xml:space="preserve"> </w:t>
      </w:r>
      <w:r>
        <w:t>and</w:t>
      </w:r>
      <w:r>
        <w:rPr>
          <w:spacing w:val="-4"/>
        </w:rPr>
        <w:t xml:space="preserve"> </w:t>
      </w:r>
      <w:r>
        <w:t>YALSA’s</w:t>
      </w:r>
      <w:r>
        <w:rPr>
          <w:spacing w:val="-4"/>
        </w:rPr>
        <w:t xml:space="preserve"> </w:t>
      </w:r>
      <w:r>
        <w:t>HUB. Contact an ALSC Notable Children’s Books Committee member and/or visit the ALSC Notable Children’s Books Committee Web page. Contact a member of one of YALSA’s media committees or their individual web pages.</w:t>
      </w:r>
    </w:p>
    <w:p w14:paraId="627A1E0D" w14:textId="77777777" w:rsidR="00B72280" w:rsidRDefault="00000000">
      <w:pPr>
        <w:pStyle w:val="ListParagraph"/>
        <w:numPr>
          <w:ilvl w:val="0"/>
          <w:numId w:val="17"/>
        </w:numPr>
        <w:tabs>
          <w:tab w:val="left" w:pos="1601"/>
          <w:tab w:val="left" w:pos="1616"/>
        </w:tabs>
        <w:spacing w:line="271" w:lineRule="auto"/>
        <w:ind w:left="1601" w:right="2100" w:hanging="902"/>
      </w:pPr>
      <w:r>
        <w:tab/>
        <w:t>Attend</w:t>
      </w:r>
      <w:r>
        <w:rPr>
          <w:spacing w:val="-5"/>
        </w:rPr>
        <w:t xml:space="preserve"> </w:t>
      </w:r>
      <w:r>
        <w:t>ALSC</w:t>
      </w:r>
      <w:r>
        <w:rPr>
          <w:spacing w:val="-5"/>
        </w:rPr>
        <w:t xml:space="preserve"> </w:t>
      </w:r>
      <w:r>
        <w:t>Children’s</w:t>
      </w:r>
      <w:r>
        <w:rPr>
          <w:spacing w:val="-5"/>
        </w:rPr>
        <w:t xml:space="preserve"> </w:t>
      </w:r>
      <w:r>
        <w:t>Notable</w:t>
      </w:r>
      <w:r>
        <w:rPr>
          <w:spacing w:val="-5"/>
        </w:rPr>
        <w:t xml:space="preserve"> </w:t>
      </w:r>
      <w:r>
        <w:t>Books</w:t>
      </w:r>
      <w:r>
        <w:rPr>
          <w:spacing w:val="-5"/>
        </w:rPr>
        <w:t xml:space="preserve"> </w:t>
      </w:r>
      <w:r>
        <w:t>Committee</w:t>
      </w:r>
      <w:r>
        <w:rPr>
          <w:spacing w:val="-5"/>
        </w:rPr>
        <w:t xml:space="preserve"> </w:t>
      </w:r>
      <w:r>
        <w:t>discussions</w:t>
      </w:r>
      <w:r>
        <w:rPr>
          <w:spacing w:val="-5"/>
        </w:rPr>
        <w:t xml:space="preserve"> </w:t>
      </w:r>
      <w:r>
        <w:t>at</w:t>
      </w:r>
      <w:r>
        <w:rPr>
          <w:spacing w:val="-5"/>
        </w:rPr>
        <w:t xml:space="preserve"> </w:t>
      </w:r>
      <w:r>
        <w:t>Annual</w:t>
      </w:r>
      <w:r>
        <w:rPr>
          <w:spacing w:val="-5"/>
        </w:rPr>
        <w:t xml:space="preserve"> </w:t>
      </w:r>
      <w:r>
        <w:t>(or Midwinter Selection Meeting) as schedule permits.</w:t>
      </w:r>
    </w:p>
    <w:p w14:paraId="01DFBE68" w14:textId="77777777" w:rsidR="00B72280" w:rsidRDefault="00000000">
      <w:pPr>
        <w:pStyle w:val="BodyText"/>
        <w:tabs>
          <w:tab w:val="left" w:pos="1600"/>
        </w:tabs>
        <w:spacing w:line="251" w:lineRule="exact"/>
        <w:ind w:left="700"/>
      </w:pPr>
      <w:r>
        <w:rPr>
          <w:spacing w:val="-10"/>
        </w:rPr>
        <w:t>.</w:t>
      </w:r>
      <w:r>
        <w:tab/>
        <w:t>Attend</w:t>
      </w:r>
      <w:r>
        <w:rPr>
          <w:spacing w:val="-8"/>
        </w:rPr>
        <w:t xml:space="preserve"> </w:t>
      </w:r>
      <w:r>
        <w:t>YALSA’s</w:t>
      </w:r>
      <w:r>
        <w:rPr>
          <w:spacing w:val="-5"/>
        </w:rPr>
        <w:t xml:space="preserve"> </w:t>
      </w:r>
      <w:r>
        <w:t>Best</w:t>
      </w:r>
      <w:r>
        <w:rPr>
          <w:spacing w:val="-5"/>
        </w:rPr>
        <w:t xml:space="preserve"> </w:t>
      </w:r>
      <w:r>
        <w:t>Fiction</w:t>
      </w:r>
      <w:r>
        <w:rPr>
          <w:spacing w:val="-6"/>
        </w:rPr>
        <w:t xml:space="preserve"> </w:t>
      </w:r>
      <w:r>
        <w:t>for</w:t>
      </w:r>
      <w:r>
        <w:rPr>
          <w:spacing w:val="-5"/>
        </w:rPr>
        <w:t xml:space="preserve"> </w:t>
      </w:r>
      <w:r>
        <w:t>Young</w:t>
      </w:r>
      <w:r>
        <w:rPr>
          <w:spacing w:val="-5"/>
        </w:rPr>
        <w:t xml:space="preserve"> </w:t>
      </w:r>
      <w:r>
        <w:t>Adults</w:t>
      </w:r>
      <w:r>
        <w:rPr>
          <w:spacing w:val="-6"/>
        </w:rPr>
        <w:t xml:space="preserve"> </w:t>
      </w:r>
      <w:r>
        <w:t>(BFYA)</w:t>
      </w:r>
      <w:r>
        <w:rPr>
          <w:spacing w:val="-5"/>
        </w:rPr>
        <w:t xml:space="preserve"> </w:t>
      </w:r>
      <w:r>
        <w:t>book</w:t>
      </w:r>
      <w:r>
        <w:rPr>
          <w:spacing w:val="-5"/>
        </w:rPr>
        <w:t xml:space="preserve"> </w:t>
      </w:r>
      <w:r>
        <w:rPr>
          <w:spacing w:val="-2"/>
        </w:rPr>
        <w:t>discussions.</w:t>
      </w:r>
    </w:p>
    <w:p w14:paraId="7F983B8C" w14:textId="77777777" w:rsidR="00B72280" w:rsidRDefault="00B72280">
      <w:pPr>
        <w:pStyle w:val="BodyText"/>
        <w:spacing w:before="61"/>
      </w:pPr>
    </w:p>
    <w:p w14:paraId="0E316AAB" w14:textId="77777777" w:rsidR="00B72280" w:rsidRDefault="00000000">
      <w:pPr>
        <w:pStyle w:val="Heading9"/>
      </w:pPr>
      <w:r>
        <w:t>Obtaining</w:t>
      </w:r>
      <w:r>
        <w:rPr>
          <w:spacing w:val="-9"/>
        </w:rPr>
        <w:t xml:space="preserve"> </w:t>
      </w:r>
      <w:r>
        <w:t>Eligible</w:t>
      </w:r>
      <w:r>
        <w:rPr>
          <w:spacing w:val="-8"/>
        </w:rPr>
        <w:t xml:space="preserve"> </w:t>
      </w:r>
      <w:r>
        <w:rPr>
          <w:spacing w:val="-2"/>
        </w:rPr>
        <w:t>Books</w:t>
      </w:r>
    </w:p>
    <w:p w14:paraId="18D5CF75" w14:textId="77777777" w:rsidR="00B72280" w:rsidRDefault="00B72280">
      <w:pPr>
        <w:pStyle w:val="BodyText"/>
        <w:spacing w:before="139"/>
        <w:rPr>
          <w:rFonts w:ascii="Arial"/>
          <w:b/>
        </w:rPr>
      </w:pPr>
    </w:p>
    <w:p w14:paraId="5D846ADB" w14:textId="77777777" w:rsidR="00B72280" w:rsidRDefault="00000000">
      <w:pPr>
        <w:pStyle w:val="BodyText"/>
        <w:spacing w:line="285" w:lineRule="auto"/>
        <w:ind w:left="100" w:right="62"/>
      </w:pPr>
      <w:r>
        <w:t>Committee</w:t>
      </w:r>
      <w:r>
        <w:rPr>
          <w:spacing w:val="-4"/>
        </w:rPr>
        <w:t xml:space="preserve"> </w:t>
      </w:r>
      <w:r>
        <w:t>members</w:t>
      </w:r>
      <w:r>
        <w:rPr>
          <w:spacing w:val="-4"/>
        </w:rPr>
        <w:t xml:space="preserve"> </w:t>
      </w:r>
      <w:r>
        <w:t>are</w:t>
      </w:r>
      <w:r>
        <w:rPr>
          <w:spacing w:val="-4"/>
        </w:rPr>
        <w:t xml:space="preserve"> </w:t>
      </w:r>
      <w:r>
        <w:t>responsible</w:t>
      </w:r>
      <w:r>
        <w:rPr>
          <w:spacing w:val="-4"/>
        </w:rPr>
        <w:t xml:space="preserve"> </w:t>
      </w:r>
      <w:r>
        <w:t>for</w:t>
      </w:r>
      <w:r>
        <w:rPr>
          <w:spacing w:val="-4"/>
        </w:rPr>
        <w:t xml:space="preserve"> </w:t>
      </w:r>
      <w:r>
        <w:t>obtaining</w:t>
      </w:r>
      <w:r>
        <w:rPr>
          <w:spacing w:val="-4"/>
        </w:rPr>
        <w:t xml:space="preserve"> </w:t>
      </w:r>
      <w:r>
        <w:t>eligible</w:t>
      </w:r>
      <w:r>
        <w:rPr>
          <w:spacing w:val="-4"/>
        </w:rPr>
        <w:t xml:space="preserve"> </w:t>
      </w:r>
      <w:r>
        <w:t>titles</w:t>
      </w:r>
      <w:r>
        <w:rPr>
          <w:spacing w:val="-4"/>
        </w:rPr>
        <w:t xml:space="preserve"> </w:t>
      </w:r>
      <w:r>
        <w:t>to</w:t>
      </w:r>
      <w:r>
        <w:rPr>
          <w:spacing w:val="-4"/>
        </w:rPr>
        <w:t xml:space="preserve"> </w:t>
      </w:r>
      <w:r>
        <w:t>read</w:t>
      </w:r>
      <w:r>
        <w:rPr>
          <w:spacing w:val="-4"/>
        </w:rPr>
        <w:t xml:space="preserve"> </w:t>
      </w:r>
      <w:r>
        <w:t>and</w:t>
      </w:r>
      <w:r>
        <w:rPr>
          <w:spacing w:val="-4"/>
        </w:rPr>
        <w:t xml:space="preserve"> </w:t>
      </w:r>
      <w:r>
        <w:t>consider.</w:t>
      </w:r>
      <w:r>
        <w:rPr>
          <w:spacing w:val="-4"/>
        </w:rPr>
        <w:t xml:space="preserve"> </w:t>
      </w:r>
      <w:r>
        <w:t>Many</w:t>
      </w:r>
      <w:r>
        <w:rPr>
          <w:spacing w:val="-4"/>
        </w:rPr>
        <w:t xml:space="preserve"> </w:t>
      </w:r>
      <w:r>
        <w:t>publishers</w:t>
      </w:r>
      <w:r>
        <w:rPr>
          <w:spacing w:val="-4"/>
        </w:rPr>
        <w:t xml:space="preserve"> </w:t>
      </w:r>
      <w:r>
        <w:t>do</w:t>
      </w:r>
      <w:r>
        <w:rPr>
          <w:spacing w:val="-4"/>
        </w:rPr>
        <w:t xml:space="preserve"> </w:t>
      </w:r>
      <w:r>
        <w:t>send books to committee members for consideration, although committee members often do not begin to receive books until April or May. Other ways to obtain eligible titles:</w:t>
      </w:r>
    </w:p>
    <w:p w14:paraId="3C044BF8" w14:textId="77777777" w:rsidR="00B72280" w:rsidRDefault="00000000">
      <w:pPr>
        <w:pStyle w:val="ListParagraph"/>
        <w:numPr>
          <w:ilvl w:val="0"/>
          <w:numId w:val="17"/>
        </w:numPr>
        <w:tabs>
          <w:tab w:val="left" w:pos="1616"/>
        </w:tabs>
        <w:spacing w:before="12"/>
        <w:ind w:left="1616" w:hanging="916"/>
      </w:pPr>
      <w:r>
        <w:t>Pick</w:t>
      </w:r>
      <w:r>
        <w:rPr>
          <w:spacing w:val="-7"/>
        </w:rPr>
        <w:t xml:space="preserve"> </w:t>
      </w:r>
      <w:r>
        <w:t>up</w:t>
      </w:r>
      <w:r>
        <w:rPr>
          <w:spacing w:val="-4"/>
        </w:rPr>
        <w:t xml:space="preserve"> </w:t>
      </w:r>
      <w:r>
        <w:t>galleys</w:t>
      </w:r>
      <w:r>
        <w:rPr>
          <w:spacing w:val="-5"/>
        </w:rPr>
        <w:t xml:space="preserve"> </w:t>
      </w:r>
      <w:r>
        <w:t>at</w:t>
      </w:r>
      <w:r>
        <w:rPr>
          <w:spacing w:val="-4"/>
        </w:rPr>
        <w:t xml:space="preserve"> </w:t>
      </w:r>
      <w:r>
        <w:t>the</w:t>
      </w:r>
      <w:r>
        <w:rPr>
          <w:spacing w:val="-4"/>
        </w:rPr>
        <w:t xml:space="preserve"> </w:t>
      </w:r>
      <w:r>
        <w:t>Midwinter</w:t>
      </w:r>
      <w:r>
        <w:rPr>
          <w:spacing w:val="-5"/>
        </w:rPr>
        <w:t xml:space="preserve"> </w:t>
      </w:r>
      <w:r>
        <w:t>and</w:t>
      </w:r>
      <w:r>
        <w:rPr>
          <w:spacing w:val="-4"/>
        </w:rPr>
        <w:t xml:space="preserve"> </w:t>
      </w:r>
      <w:r>
        <w:t>Annual</w:t>
      </w:r>
      <w:r>
        <w:rPr>
          <w:spacing w:val="-5"/>
        </w:rPr>
        <w:t xml:space="preserve"> </w:t>
      </w:r>
      <w:r>
        <w:t>meetings</w:t>
      </w:r>
      <w:r>
        <w:rPr>
          <w:spacing w:val="-4"/>
        </w:rPr>
        <w:t xml:space="preserve"> </w:t>
      </w:r>
      <w:r>
        <w:t>and</w:t>
      </w:r>
      <w:r>
        <w:rPr>
          <w:spacing w:val="-4"/>
        </w:rPr>
        <w:t xml:space="preserve"> </w:t>
      </w:r>
      <w:r>
        <w:t>at</w:t>
      </w:r>
      <w:r>
        <w:rPr>
          <w:spacing w:val="-5"/>
        </w:rPr>
        <w:t xml:space="preserve"> </w:t>
      </w:r>
      <w:r>
        <w:t>any</w:t>
      </w:r>
      <w:r>
        <w:rPr>
          <w:spacing w:val="-4"/>
        </w:rPr>
        <w:t xml:space="preserve"> </w:t>
      </w:r>
      <w:r>
        <w:t>other</w:t>
      </w:r>
      <w:r>
        <w:rPr>
          <w:spacing w:val="-4"/>
        </w:rPr>
        <w:t xml:space="preserve"> </w:t>
      </w:r>
      <w:r>
        <w:rPr>
          <w:spacing w:val="-2"/>
        </w:rPr>
        <w:t>conferences.</w:t>
      </w:r>
    </w:p>
    <w:p w14:paraId="0BE33EF7" w14:textId="77777777" w:rsidR="00B72280" w:rsidRDefault="00000000">
      <w:pPr>
        <w:pStyle w:val="ListParagraph"/>
        <w:numPr>
          <w:ilvl w:val="0"/>
          <w:numId w:val="17"/>
        </w:numPr>
        <w:tabs>
          <w:tab w:val="left" w:pos="1616"/>
        </w:tabs>
        <w:spacing w:before="77"/>
        <w:ind w:left="1616" w:hanging="916"/>
      </w:pPr>
      <w:r>
        <w:t>Examine</w:t>
      </w:r>
      <w:r>
        <w:rPr>
          <w:spacing w:val="-6"/>
        </w:rPr>
        <w:t xml:space="preserve"> </w:t>
      </w:r>
      <w:r>
        <w:t>review</w:t>
      </w:r>
      <w:r>
        <w:rPr>
          <w:spacing w:val="-5"/>
        </w:rPr>
        <w:t xml:space="preserve"> </w:t>
      </w:r>
      <w:r>
        <w:t>copies</w:t>
      </w:r>
      <w:r>
        <w:rPr>
          <w:spacing w:val="-5"/>
        </w:rPr>
        <w:t xml:space="preserve"> </w:t>
      </w:r>
      <w:r>
        <w:t>received</w:t>
      </w:r>
      <w:r>
        <w:rPr>
          <w:spacing w:val="-6"/>
        </w:rPr>
        <w:t xml:space="preserve"> </w:t>
      </w:r>
      <w:r>
        <w:t>in</w:t>
      </w:r>
      <w:r>
        <w:rPr>
          <w:spacing w:val="-5"/>
        </w:rPr>
        <w:t xml:space="preserve"> </w:t>
      </w:r>
      <w:r>
        <w:t>the</w:t>
      </w:r>
      <w:r>
        <w:rPr>
          <w:spacing w:val="-5"/>
        </w:rPr>
        <w:t xml:space="preserve"> </w:t>
      </w:r>
      <w:r>
        <w:rPr>
          <w:spacing w:val="-2"/>
        </w:rPr>
        <w:t>workplace.</w:t>
      </w:r>
    </w:p>
    <w:p w14:paraId="27F3435A" w14:textId="77777777" w:rsidR="00B72280" w:rsidRDefault="00000000">
      <w:pPr>
        <w:pStyle w:val="ListParagraph"/>
        <w:numPr>
          <w:ilvl w:val="0"/>
          <w:numId w:val="17"/>
        </w:numPr>
        <w:tabs>
          <w:tab w:val="left" w:pos="1616"/>
        </w:tabs>
        <w:spacing w:before="77"/>
        <w:ind w:left="1616" w:hanging="916"/>
      </w:pPr>
      <w:r>
        <w:t>Browse</w:t>
      </w:r>
      <w:r>
        <w:rPr>
          <w:spacing w:val="-5"/>
        </w:rPr>
        <w:t xml:space="preserve"> </w:t>
      </w:r>
      <w:r>
        <w:t>new</w:t>
      </w:r>
      <w:r>
        <w:rPr>
          <w:spacing w:val="-4"/>
        </w:rPr>
        <w:t xml:space="preserve"> </w:t>
      </w:r>
      <w:r>
        <w:t>titles</w:t>
      </w:r>
      <w:r>
        <w:rPr>
          <w:spacing w:val="-4"/>
        </w:rPr>
        <w:t xml:space="preserve"> </w:t>
      </w:r>
      <w:r>
        <w:t>at</w:t>
      </w:r>
      <w:r>
        <w:rPr>
          <w:spacing w:val="-4"/>
        </w:rPr>
        <w:t xml:space="preserve"> </w:t>
      </w:r>
      <w:r>
        <w:rPr>
          <w:spacing w:val="-2"/>
        </w:rPr>
        <w:t>bookstores.</w:t>
      </w:r>
    </w:p>
    <w:p w14:paraId="3A6BA152" w14:textId="77777777" w:rsidR="00B72280" w:rsidRDefault="00000000">
      <w:pPr>
        <w:pStyle w:val="BodyText"/>
        <w:spacing w:before="62" w:line="285" w:lineRule="auto"/>
        <w:ind w:left="340" w:right="584"/>
      </w:pPr>
      <w:r>
        <w:t>Committee</w:t>
      </w:r>
      <w:r>
        <w:rPr>
          <w:spacing w:val="-3"/>
        </w:rPr>
        <w:t xml:space="preserve"> </w:t>
      </w:r>
      <w:r>
        <w:t>members</w:t>
      </w:r>
      <w:r>
        <w:rPr>
          <w:spacing w:val="-3"/>
        </w:rPr>
        <w:t xml:space="preserve"> </w:t>
      </w:r>
      <w:r>
        <w:t>are</w:t>
      </w:r>
      <w:r>
        <w:rPr>
          <w:spacing w:val="-3"/>
        </w:rPr>
        <w:t xml:space="preserve"> </w:t>
      </w:r>
      <w:r>
        <w:t>not</w:t>
      </w:r>
      <w:r>
        <w:rPr>
          <w:spacing w:val="-3"/>
        </w:rPr>
        <w:t xml:space="preserve"> </w:t>
      </w:r>
      <w:r>
        <w:t>to</w:t>
      </w:r>
      <w:r>
        <w:rPr>
          <w:spacing w:val="-3"/>
        </w:rPr>
        <w:t xml:space="preserve"> </w:t>
      </w:r>
      <w:r>
        <w:t>solicit</w:t>
      </w:r>
      <w:r>
        <w:rPr>
          <w:spacing w:val="-3"/>
        </w:rPr>
        <w:t xml:space="preserve"> </w:t>
      </w:r>
      <w:r>
        <w:t>publishers</w:t>
      </w:r>
      <w:r>
        <w:rPr>
          <w:spacing w:val="-3"/>
        </w:rPr>
        <w:t xml:space="preserve"> </w:t>
      </w:r>
      <w:r>
        <w:t>for</w:t>
      </w:r>
      <w:r>
        <w:rPr>
          <w:spacing w:val="-3"/>
        </w:rPr>
        <w:t xml:space="preserve"> </w:t>
      </w:r>
      <w:r>
        <w:t>free,</w:t>
      </w:r>
      <w:r>
        <w:rPr>
          <w:spacing w:val="-3"/>
        </w:rPr>
        <w:t xml:space="preserve"> </w:t>
      </w:r>
      <w:r>
        <w:t>personal</w:t>
      </w:r>
      <w:r>
        <w:rPr>
          <w:spacing w:val="-3"/>
        </w:rPr>
        <w:t xml:space="preserve"> </w:t>
      </w:r>
      <w:r>
        <w:t>copies</w:t>
      </w:r>
      <w:r>
        <w:rPr>
          <w:spacing w:val="-3"/>
        </w:rPr>
        <w:t xml:space="preserve"> </w:t>
      </w:r>
      <w:r>
        <w:t>of</w:t>
      </w:r>
      <w:r>
        <w:rPr>
          <w:spacing w:val="-3"/>
        </w:rPr>
        <w:t xml:space="preserve"> </w:t>
      </w:r>
      <w:r>
        <w:t>eligible</w:t>
      </w:r>
      <w:r>
        <w:rPr>
          <w:spacing w:val="-3"/>
        </w:rPr>
        <w:t xml:space="preserve"> </w:t>
      </w:r>
      <w:r>
        <w:t>books.</w:t>
      </w:r>
      <w:r>
        <w:rPr>
          <w:spacing w:val="-3"/>
        </w:rPr>
        <w:t xml:space="preserve"> </w:t>
      </w:r>
      <w:r>
        <w:t>(See</w:t>
      </w:r>
      <w:r>
        <w:rPr>
          <w:spacing w:val="-3"/>
        </w:rPr>
        <w:t xml:space="preserve"> </w:t>
      </w:r>
      <w:r>
        <w:t>Part</w:t>
      </w:r>
      <w:r>
        <w:rPr>
          <w:spacing w:val="-3"/>
        </w:rPr>
        <w:t xml:space="preserve"> </w:t>
      </w:r>
      <w:r>
        <w:t xml:space="preserve">I: Policies, </w:t>
      </w:r>
      <w:r>
        <w:rPr>
          <w:rFonts w:ascii="Arial"/>
          <w:i/>
        </w:rPr>
        <w:t>Relationship to Publishers</w:t>
      </w:r>
      <w:r>
        <w:t>)</w:t>
      </w:r>
    </w:p>
    <w:p w14:paraId="4E18A785" w14:textId="77777777" w:rsidR="00B72280" w:rsidRDefault="00B72280">
      <w:pPr>
        <w:pStyle w:val="BodyText"/>
        <w:spacing w:before="45"/>
      </w:pPr>
    </w:p>
    <w:p w14:paraId="22DF8644" w14:textId="77777777" w:rsidR="00B72280" w:rsidRDefault="00000000">
      <w:pPr>
        <w:pStyle w:val="BodyText"/>
        <w:spacing w:line="285" w:lineRule="auto"/>
        <w:ind w:left="100" w:right="584"/>
      </w:pPr>
      <w:r>
        <w:t>In cases where a book is extremely difficult to obtain, the chair may use part of the committee’s budget to pay</w:t>
      </w:r>
      <w:r>
        <w:rPr>
          <w:spacing w:val="-1"/>
        </w:rPr>
        <w:t xml:space="preserve"> </w:t>
      </w:r>
      <w:r>
        <w:t>for</w:t>
      </w:r>
      <w:r>
        <w:rPr>
          <w:spacing w:val="-1"/>
        </w:rPr>
        <w:t xml:space="preserve"> </w:t>
      </w:r>
      <w:r>
        <w:t>the</w:t>
      </w:r>
      <w:r>
        <w:rPr>
          <w:spacing w:val="-1"/>
        </w:rPr>
        <w:t xml:space="preserve"> </w:t>
      </w:r>
      <w:r>
        <w:t>shipping</w:t>
      </w:r>
      <w:r>
        <w:rPr>
          <w:spacing w:val="-1"/>
        </w:rPr>
        <w:t xml:space="preserve"> </w:t>
      </w:r>
      <w:r>
        <w:t>expenses</w:t>
      </w:r>
      <w:r>
        <w:rPr>
          <w:spacing w:val="-1"/>
        </w:rPr>
        <w:t xml:space="preserve"> </w:t>
      </w:r>
      <w:r>
        <w:t>to</w:t>
      </w:r>
      <w:r>
        <w:rPr>
          <w:spacing w:val="-1"/>
        </w:rPr>
        <w:t xml:space="preserve"> </w:t>
      </w:r>
      <w:r>
        <w:t>route</w:t>
      </w:r>
      <w:r>
        <w:rPr>
          <w:spacing w:val="-1"/>
        </w:rPr>
        <w:t xml:space="preserve"> </w:t>
      </w:r>
      <w:r>
        <w:t>a</w:t>
      </w:r>
      <w:r>
        <w:rPr>
          <w:spacing w:val="-1"/>
        </w:rPr>
        <w:t xml:space="preserve"> </w:t>
      </w:r>
      <w:r>
        <w:t>book</w:t>
      </w:r>
      <w:r>
        <w:rPr>
          <w:spacing w:val="-1"/>
        </w:rPr>
        <w:t xml:space="preserve"> </w:t>
      </w:r>
      <w:r>
        <w:t>among</w:t>
      </w:r>
      <w:r>
        <w:rPr>
          <w:spacing w:val="-1"/>
        </w:rPr>
        <w:t xml:space="preserve"> </w:t>
      </w:r>
      <w:r>
        <w:t>members</w:t>
      </w:r>
      <w:r>
        <w:rPr>
          <w:spacing w:val="-1"/>
        </w:rPr>
        <w:t xml:space="preserve"> </w:t>
      </w:r>
      <w:r>
        <w:t>so</w:t>
      </w:r>
      <w:r>
        <w:rPr>
          <w:spacing w:val="-1"/>
        </w:rPr>
        <w:t xml:space="preserve"> </w:t>
      </w:r>
      <w:r>
        <w:t>that</w:t>
      </w:r>
      <w:r>
        <w:rPr>
          <w:spacing w:val="-1"/>
        </w:rPr>
        <w:t xml:space="preserve"> </w:t>
      </w:r>
      <w:r>
        <w:t>all</w:t>
      </w:r>
      <w:r>
        <w:rPr>
          <w:spacing w:val="-1"/>
        </w:rPr>
        <w:t xml:space="preserve"> </w:t>
      </w:r>
      <w:r>
        <w:t>may</w:t>
      </w:r>
      <w:r>
        <w:rPr>
          <w:spacing w:val="-1"/>
        </w:rPr>
        <w:t xml:space="preserve"> </w:t>
      </w:r>
      <w:r>
        <w:t>see</w:t>
      </w:r>
      <w:r>
        <w:rPr>
          <w:spacing w:val="-1"/>
        </w:rPr>
        <w:t xml:space="preserve"> </w:t>
      </w:r>
      <w:r>
        <w:t>it.</w:t>
      </w:r>
      <w:r>
        <w:rPr>
          <w:spacing w:val="-1"/>
        </w:rPr>
        <w:t xml:space="preserve"> </w:t>
      </w:r>
      <w:r>
        <w:t>The</w:t>
      </w:r>
      <w:r>
        <w:rPr>
          <w:spacing w:val="-1"/>
        </w:rPr>
        <w:t xml:space="preserve"> </w:t>
      </w:r>
      <w:r>
        <w:t>chair</w:t>
      </w:r>
      <w:r>
        <w:rPr>
          <w:spacing w:val="-1"/>
        </w:rPr>
        <w:t xml:space="preserve"> </w:t>
      </w:r>
      <w:r>
        <w:t>will</w:t>
      </w:r>
      <w:r>
        <w:rPr>
          <w:spacing w:val="-1"/>
        </w:rPr>
        <w:t xml:space="preserve"> </w:t>
      </w:r>
      <w:r>
        <w:t>follow the reimbursement procedure outlined in the ALSC Division Leadership Manual available on the ALSC website.</w:t>
      </w:r>
      <w:r>
        <w:rPr>
          <w:spacing w:val="-3"/>
        </w:rPr>
        <w:t xml:space="preserve"> </w:t>
      </w:r>
      <w:r>
        <w:t>If</w:t>
      </w:r>
      <w:r>
        <w:rPr>
          <w:spacing w:val="-3"/>
        </w:rPr>
        <w:t xml:space="preserve"> </w:t>
      </w:r>
      <w:r>
        <w:t>the</w:t>
      </w:r>
      <w:r>
        <w:rPr>
          <w:spacing w:val="-3"/>
        </w:rPr>
        <w:t xml:space="preserve"> </w:t>
      </w:r>
      <w:r>
        <w:t>chair</w:t>
      </w:r>
      <w:r>
        <w:rPr>
          <w:spacing w:val="-3"/>
        </w:rPr>
        <w:t xml:space="preserve"> </w:t>
      </w:r>
      <w:r>
        <w:t>has</w:t>
      </w:r>
      <w:r>
        <w:rPr>
          <w:spacing w:val="-3"/>
        </w:rPr>
        <w:t xml:space="preserve"> </w:t>
      </w:r>
      <w:r>
        <w:t>been</w:t>
      </w:r>
      <w:r>
        <w:rPr>
          <w:spacing w:val="-3"/>
        </w:rPr>
        <w:t xml:space="preserve"> </w:t>
      </w:r>
      <w:r>
        <w:t>appointed</w:t>
      </w:r>
      <w:r>
        <w:rPr>
          <w:spacing w:val="-3"/>
        </w:rPr>
        <w:t xml:space="preserve"> </w:t>
      </w:r>
      <w:r>
        <w:t>by</w:t>
      </w:r>
      <w:r>
        <w:rPr>
          <w:spacing w:val="-3"/>
        </w:rPr>
        <w:t xml:space="preserve"> </w:t>
      </w:r>
      <w:r>
        <w:t>YALSA,</w:t>
      </w:r>
      <w:r>
        <w:rPr>
          <w:spacing w:val="-3"/>
        </w:rPr>
        <w:t xml:space="preserve"> </w:t>
      </w:r>
      <w:r>
        <w:t>they</w:t>
      </w:r>
      <w:r>
        <w:rPr>
          <w:spacing w:val="-3"/>
        </w:rPr>
        <w:t xml:space="preserve"> </w:t>
      </w:r>
      <w:r>
        <w:t>should</w:t>
      </w:r>
      <w:r>
        <w:rPr>
          <w:spacing w:val="-3"/>
        </w:rPr>
        <w:t xml:space="preserve"> </w:t>
      </w:r>
      <w:r>
        <w:t>follow</w:t>
      </w:r>
      <w:r>
        <w:rPr>
          <w:spacing w:val="-3"/>
        </w:rPr>
        <w:t xml:space="preserve"> </w:t>
      </w:r>
      <w:r>
        <w:t>YALSA’s</w:t>
      </w:r>
      <w:r>
        <w:rPr>
          <w:spacing w:val="-3"/>
        </w:rPr>
        <w:t xml:space="preserve"> </w:t>
      </w:r>
      <w:r>
        <w:t>policy</w:t>
      </w:r>
      <w:r>
        <w:rPr>
          <w:spacing w:val="-3"/>
        </w:rPr>
        <w:t xml:space="preserve"> </w:t>
      </w:r>
      <w:r>
        <w:t>for</w:t>
      </w:r>
      <w:r>
        <w:rPr>
          <w:spacing w:val="-3"/>
        </w:rPr>
        <w:t xml:space="preserve"> </w:t>
      </w:r>
      <w:r>
        <w:t>reimbursement.</w:t>
      </w:r>
    </w:p>
    <w:p w14:paraId="742E9639" w14:textId="77777777" w:rsidR="00B72280" w:rsidRDefault="00000000">
      <w:pPr>
        <w:pStyle w:val="Heading9"/>
        <w:spacing w:before="236"/>
      </w:pPr>
      <w:r>
        <w:t>Reading</w:t>
      </w:r>
      <w:r>
        <w:rPr>
          <w:spacing w:val="-8"/>
        </w:rPr>
        <w:t xml:space="preserve"> </w:t>
      </w:r>
      <w:r>
        <w:t>Eligible</w:t>
      </w:r>
      <w:r>
        <w:rPr>
          <w:spacing w:val="-7"/>
        </w:rPr>
        <w:t xml:space="preserve"> </w:t>
      </w:r>
      <w:r>
        <w:rPr>
          <w:spacing w:val="-2"/>
        </w:rPr>
        <w:t>Books</w:t>
      </w:r>
    </w:p>
    <w:p w14:paraId="3A45F966" w14:textId="77777777" w:rsidR="00B72280" w:rsidRDefault="00B72280">
      <w:pPr>
        <w:sectPr w:rsidR="00B72280" w:rsidSect="00737445">
          <w:pgSz w:w="12240" w:h="15840"/>
          <w:pgMar w:top="1500" w:right="460" w:bottom="1000" w:left="620" w:header="0" w:footer="748" w:gutter="0"/>
          <w:cols w:space="720"/>
        </w:sectPr>
      </w:pPr>
    </w:p>
    <w:p w14:paraId="297D9F17" w14:textId="77777777" w:rsidR="00B72280" w:rsidRDefault="00000000">
      <w:pPr>
        <w:pStyle w:val="BodyText"/>
        <w:spacing w:before="63" w:line="285" w:lineRule="auto"/>
        <w:ind w:left="100" w:right="705"/>
        <w:jc w:val="both"/>
      </w:pPr>
      <w:r>
        <w:t>Committee members are responsible for reading eligible</w:t>
      </w:r>
      <w:r>
        <w:rPr>
          <w:spacing w:val="-4"/>
        </w:rPr>
        <w:t xml:space="preserve"> </w:t>
      </w:r>
      <w:r>
        <w:t>titles—those</w:t>
      </w:r>
      <w:r>
        <w:rPr>
          <w:spacing w:val="-4"/>
        </w:rPr>
        <w:t xml:space="preserve"> </w:t>
      </w:r>
      <w:r>
        <w:t>to</w:t>
      </w:r>
      <w:r>
        <w:rPr>
          <w:spacing w:val="-4"/>
        </w:rPr>
        <w:t xml:space="preserve"> </w:t>
      </w:r>
      <w:r>
        <w:t>consider</w:t>
      </w:r>
      <w:r>
        <w:rPr>
          <w:spacing w:val="-4"/>
        </w:rPr>
        <w:t xml:space="preserve"> </w:t>
      </w:r>
      <w:r>
        <w:t>as</w:t>
      </w:r>
      <w:r>
        <w:rPr>
          <w:spacing w:val="-4"/>
        </w:rPr>
        <w:t xml:space="preserve"> </w:t>
      </w:r>
      <w:r>
        <w:t>potential</w:t>
      </w:r>
      <w:r>
        <w:rPr>
          <w:spacing w:val="-4"/>
        </w:rPr>
        <w:t xml:space="preserve"> </w:t>
      </w:r>
      <w:r>
        <w:t>contenders, those suggested in the suggestion process, and those nominated in the</w:t>
      </w:r>
      <w:r>
        <w:rPr>
          <w:spacing w:val="-4"/>
        </w:rPr>
        <w:t xml:space="preserve"> </w:t>
      </w:r>
      <w:r>
        <w:t>nomination</w:t>
      </w:r>
      <w:r>
        <w:rPr>
          <w:spacing w:val="-4"/>
        </w:rPr>
        <w:t xml:space="preserve"> </w:t>
      </w:r>
      <w:r>
        <w:t>process.</w:t>
      </w:r>
      <w:r>
        <w:rPr>
          <w:spacing w:val="-4"/>
        </w:rPr>
        <w:t xml:space="preserve"> </w:t>
      </w:r>
      <w:r>
        <w:t>The</w:t>
      </w:r>
      <w:r>
        <w:rPr>
          <w:spacing w:val="-4"/>
        </w:rPr>
        <w:t xml:space="preserve"> </w:t>
      </w:r>
      <w:r>
        <w:t>reading load is heavy, and often re-reading is required.</w:t>
      </w:r>
    </w:p>
    <w:p w14:paraId="534CF172" w14:textId="77777777" w:rsidR="00B72280" w:rsidRDefault="00B72280">
      <w:pPr>
        <w:pStyle w:val="BodyText"/>
      </w:pPr>
    </w:p>
    <w:p w14:paraId="49D7962E" w14:textId="77777777" w:rsidR="00B72280" w:rsidRDefault="00B72280">
      <w:pPr>
        <w:pStyle w:val="BodyText"/>
        <w:spacing w:before="91"/>
      </w:pPr>
    </w:p>
    <w:p w14:paraId="6EA92E89" w14:textId="77777777" w:rsidR="00B72280" w:rsidRDefault="00000000">
      <w:pPr>
        <w:pStyle w:val="Heading8"/>
        <w:ind w:left="4603"/>
        <w:jc w:val="left"/>
      </w:pPr>
      <w:bookmarkStart w:id="22" w:name="_TOC_250050"/>
      <w:bookmarkEnd w:id="22"/>
      <w:r>
        <w:rPr>
          <w:spacing w:val="-2"/>
        </w:rPr>
        <w:t>ELIGIBILITY</w:t>
      </w:r>
    </w:p>
    <w:p w14:paraId="6B6B3713" w14:textId="77777777" w:rsidR="00B72280" w:rsidRDefault="00B72280">
      <w:pPr>
        <w:pStyle w:val="BodyText"/>
        <w:spacing w:before="79"/>
        <w:rPr>
          <w:rFonts w:ascii="Arial"/>
          <w:b/>
        </w:rPr>
      </w:pPr>
    </w:p>
    <w:p w14:paraId="0B2CD71B" w14:textId="77777777" w:rsidR="00B72280" w:rsidRDefault="00000000">
      <w:pPr>
        <w:pStyle w:val="BodyText"/>
        <w:spacing w:line="285" w:lineRule="auto"/>
        <w:ind w:left="340" w:right="509"/>
      </w:pPr>
      <w:r>
        <w:t>It is important for committee members to check on the eligibility of titles—the year of publication, the citizenship and/or residency of the Latino/Latina author/illustrator, and the locale of the publisher (the publisher must be located in the U.S. including Puerto Rico). In ambiguous cases, committee members notify</w:t>
      </w:r>
      <w:r>
        <w:rPr>
          <w:spacing w:val="-3"/>
        </w:rPr>
        <w:t xml:space="preserve"> </w:t>
      </w:r>
      <w:r>
        <w:t>the</w:t>
      </w:r>
      <w:r>
        <w:rPr>
          <w:spacing w:val="-3"/>
        </w:rPr>
        <w:t xml:space="preserve"> </w:t>
      </w:r>
      <w:r>
        <w:t>chair</w:t>
      </w:r>
      <w:r>
        <w:rPr>
          <w:spacing w:val="-3"/>
        </w:rPr>
        <w:t xml:space="preserve"> </w:t>
      </w:r>
      <w:r>
        <w:t>who</w:t>
      </w:r>
      <w:r>
        <w:rPr>
          <w:spacing w:val="-3"/>
        </w:rPr>
        <w:t xml:space="preserve"> </w:t>
      </w:r>
      <w:r>
        <w:t>consults</w:t>
      </w:r>
      <w:r>
        <w:rPr>
          <w:spacing w:val="-3"/>
        </w:rPr>
        <w:t xml:space="preserve"> </w:t>
      </w:r>
      <w:r>
        <w:t>with</w:t>
      </w:r>
      <w:r>
        <w:rPr>
          <w:spacing w:val="-3"/>
        </w:rPr>
        <w:t xml:space="preserve"> </w:t>
      </w:r>
      <w:r>
        <w:t>the</w:t>
      </w:r>
      <w:r>
        <w:rPr>
          <w:spacing w:val="-3"/>
        </w:rPr>
        <w:t xml:space="preserve"> </w:t>
      </w:r>
      <w:r>
        <w:t>PGC</w:t>
      </w:r>
      <w:r>
        <w:rPr>
          <w:spacing w:val="-3"/>
        </w:rPr>
        <w:t xml:space="preserve"> </w:t>
      </w:r>
      <w:r>
        <w:t>or</w:t>
      </w:r>
      <w:r>
        <w:rPr>
          <w:spacing w:val="-3"/>
        </w:rPr>
        <w:t xml:space="preserve"> </w:t>
      </w:r>
      <w:r>
        <w:t>the</w:t>
      </w:r>
      <w:r>
        <w:rPr>
          <w:spacing w:val="-3"/>
        </w:rPr>
        <w:t xml:space="preserve"> </w:t>
      </w:r>
      <w:r>
        <w:t>AA</w:t>
      </w:r>
      <w:r>
        <w:rPr>
          <w:spacing w:val="-3"/>
        </w:rPr>
        <w:t xml:space="preserve"> </w:t>
      </w:r>
      <w:r>
        <w:t>on</w:t>
      </w:r>
      <w:r>
        <w:rPr>
          <w:spacing w:val="-3"/>
        </w:rPr>
        <w:t xml:space="preserve"> </w:t>
      </w:r>
      <w:r>
        <w:t>eligibility</w:t>
      </w:r>
      <w:r>
        <w:rPr>
          <w:spacing w:val="-3"/>
        </w:rPr>
        <w:t xml:space="preserve"> </w:t>
      </w:r>
      <w:r>
        <w:t>questions.</w:t>
      </w:r>
      <w:r>
        <w:rPr>
          <w:spacing w:val="-3"/>
        </w:rPr>
        <w:t xml:space="preserve"> </w:t>
      </w:r>
      <w:r>
        <w:t>The</w:t>
      </w:r>
      <w:r>
        <w:rPr>
          <w:spacing w:val="-3"/>
        </w:rPr>
        <w:t xml:space="preserve"> </w:t>
      </w:r>
      <w:r>
        <w:t>chair</w:t>
      </w:r>
      <w:r>
        <w:rPr>
          <w:spacing w:val="-3"/>
        </w:rPr>
        <w:t xml:space="preserve"> </w:t>
      </w:r>
      <w:r>
        <w:t>and</w:t>
      </w:r>
      <w:r>
        <w:rPr>
          <w:spacing w:val="-3"/>
        </w:rPr>
        <w:t xml:space="preserve"> </w:t>
      </w:r>
      <w:r>
        <w:t>the</w:t>
      </w:r>
      <w:r>
        <w:rPr>
          <w:spacing w:val="-3"/>
        </w:rPr>
        <w:t xml:space="preserve"> </w:t>
      </w:r>
      <w:r>
        <w:t>PGC</w:t>
      </w:r>
      <w:r>
        <w:rPr>
          <w:spacing w:val="-3"/>
        </w:rPr>
        <w:t xml:space="preserve"> </w:t>
      </w:r>
      <w:r>
        <w:t>or</w:t>
      </w:r>
      <w:r>
        <w:rPr>
          <w:spacing w:val="-3"/>
        </w:rPr>
        <w:t xml:space="preserve"> </w:t>
      </w:r>
      <w:r>
        <w:t>AA decide eligibility questions, and the chair informs the committee of their decisions.</w:t>
      </w:r>
    </w:p>
    <w:p w14:paraId="5244DC62" w14:textId="77777777" w:rsidR="00B72280" w:rsidRDefault="00B72280">
      <w:pPr>
        <w:pStyle w:val="BodyText"/>
        <w:spacing w:before="42"/>
      </w:pPr>
    </w:p>
    <w:p w14:paraId="36C77092" w14:textId="77777777" w:rsidR="00B72280" w:rsidRDefault="00000000">
      <w:pPr>
        <w:pStyle w:val="Heading8"/>
        <w:ind w:left="4675"/>
        <w:jc w:val="left"/>
      </w:pPr>
      <w:bookmarkStart w:id="23" w:name="_TOC_250049"/>
      <w:bookmarkEnd w:id="23"/>
      <w:r>
        <w:rPr>
          <w:spacing w:val="-2"/>
        </w:rPr>
        <w:t>NOTE-TAKING</w:t>
      </w:r>
    </w:p>
    <w:p w14:paraId="1C366A22" w14:textId="77777777" w:rsidR="00B72280" w:rsidRDefault="00B72280">
      <w:pPr>
        <w:pStyle w:val="BodyText"/>
        <w:spacing w:before="79"/>
        <w:rPr>
          <w:rFonts w:ascii="Arial"/>
          <w:b/>
        </w:rPr>
      </w:pPr>
    </w:p>
    <w:p w14:paraId="6E924CB3" w14:textId="77777777" w:rsidR="00B72280" w:rsidRDefault="00000000">
      <w:pPr>
        <w:spacing w:line="280" w:lineRule="auto"/>
        <w:ind w:left="340" w:right="584"/>
        <w:rPr>
          <w:rFonts w:ascii="Roboto"/>
          <w:sz w:val="21"/>
        </w:rPr>
      </w:pPr>
      <w:r>
        <w:t>From the outset, committee members need to develop some convenient system for taking notes about each book that is read. Some prefer digital notes or a file card system while others keep a binder with notes,</w:t>
      </w:r>
      <w:r>
        <w:rPr>
          <w:spacing w:val="-10"/>
        </w:rPr>
        <w:t xml:space="preserve"> </w:t>
      </w:r>
      <w:r>
        <w:t>sometimes</w:t>
      </w:r>
      <w:r>
        <w:rPr>
          <w:spacing w:val="-10"/>
        </w:rPr>
        <w:t xml:space="preserve"> </w:t>
      </w:r>
      <w:r>
        <w:t>organized</w:t>
      </w:r>
      <w:r>
        <w:rPr>
          <w:spacing w:val="-10"/>
        </w:rPr>
        <w:t xml:space="preserve"> </w:t>
      </w:r>
      <w:r>
        <w:t>with</w:t>
      </w:r>
      <w:r>
        <w:rPr>
          <w:spacing w:val="-10"/>
        </w:rPr>
        <w:t xml:space="preserve"> </w:t>
      </w:r>
      <w:r>
        <w:t>tabs.</w:t>
      </w:r>
      <w:r>
        <w:rPr>
          <w:spacing w:val="-10"/>
        </w:rPr>
        <w:t xml:space="preserve"> </w:t>
      </w:r>
      <w:r>
        <w:rPr>
          <w:rFonts w:ascii="Roboto"/>
          <w:color w:val="3C4042"/>
          <w:sz w:val="21"/>
        </w:rPr>
        <w:t>See</w:t>
      </w:r>
      <w:r>
        <w:rPr>
          <w:rFonts w:ascii="Roboto"/>
          <w:color w:val="3C4042"/>
          <w:spacing w:val="-9"/>
          <w:sz w:val="21"/>
        </w:rPr>
        <w:t xml:space="preserve"> </w:t>
      </w:r>
      <w:r>
        <w:rPr>
          <w:rFonts w:ascii="Roboto"/>
          <w:color w:val="3C4042"/>
          <w:sz w:val="21"/>
        </w:rPr>
        <w:t>the</w:t>
      </w:r>
      <w:r>
        <w:rPr>
          <w:rFonts w:ascii="Roboto"/>
          <w:color w:val="3C4042"/>
          <w:spacing w:val="-9"/>
          <w:sz w:val="21"/>
        </w:rPr>
        <w:t xml:space="preserve"> </w:t>
      </w:r>
      <w:r>
        <w:rPr>
          <w:rFonts w:ascii="Roboto"/>
          <w:color w:val="3C4042"/>
          <w:sz w:val="21"/>
        </w:rPr>
        <w:t>"Sample:</w:t>
      </w:r>
      <w:r>
        <w:rPr>
          <w:rFonts w:ascii="Roboto"/>
          <w:color w:val="3C4042"/>
          <w:spacing w:val="-9"/>
          <w:sz w:val="21"/>
        </w:rPr>
        <w:t xml:space="preserve"> </w:t>
      </w:r>
      <w:r>
        <w:rPr>
          <w:rFonts w:ascii="Roboto"/>
          <w:color w:val="3C4042"/>
          <w:sz w:val="21"/>
        </w:rPr>
        <w:t>Note-Taking</w:t>
      </w:r>
      <w:r>
        <w:rPr>
          <w:rFonts w:ascii="Roboto"/>
          <w:color w:val="3C4042"/>
          <w:spacing w:val="-9"/>
          <w:sz w:val="21"/>
        </w:rPr>
        <w:t xml:space="preserve"> </w:t>
      </w:r>
      <w:r>
        <w:rPr>
          <w:rFonts w:ascii="Roboto"/>
          <w:color w:val="3C4042"/>
          <w:sz w:val="21"/>
        </w:rPr>
        <w:t>Form"</w:t>
      </w:r>
      <w:r>
        <w:rPr>
          <w:rFonts w:ascii="Roboto"/>
          <w:color w:val="3C4042"/>
          <w:spacing w:val="-9"/>
          <w:sz w:val="21"/>
        </w:rPr>
        <w:t xml:space="preserve"> </w:t>
      </w:r>
      <w:r>
        <w:rPr>
          <w:rFonts w:ascii="Roboto"/>
          <w:color w:val="3C4042"/>
          <w:sz w:val="21"/>
        </w:rPr>
        <w:t>on</w:t>
      </w:r>
      <w:r>
        <w:rPr>
          <w:rFonts w:ascii="Roboto"/>
          <w:color w:val="3C4042"/>
          <w:spacing w:val="-9"/>
          <w:sz w:val="21"/>
        </w:rPr>
        <w:t xml:space="preserve"> </w:t>
      </w:r>
      <w:r>
        <w:rPr>
          <w:rFonts w:ascii="Roboto"/>
          <w:color w:val="3C4042"/>
          <w:sz w:val="21"/>
        </w:rPr>
        <w:t>page</w:t>
      </w:r>
      <w:r>
        <w:rPr>
          <w:rFonts w:ascii="Roboto"/>
          <w:color w:val="3C4042"/>
          <w:spacing w:val="-9"/>
          <w:sz w:val="21"/>
        </w:rPr>
        <w:t xml:space="preserve"> </w:t>
      </w:r>
      <w:r>
        <w:rPr>
          <w:rFonts w:ascii="Roboto"/>
          <w:color w:val="3C4042"/>
          <w:sz w:val="21"/>
        </w:rPr>
        <w:t>78</w:t>
      </w:r>
      <w:r>
        <w:rPr>
          <w:rFonts w:ascii="Roboto"/>
          <w:color w:val="3C4042"/>
          <w:spacing w:val="-9"/>
          <w:sz w:val="21"/>
        </w:rPr>
        <w:t xml:space="preserve"> </w:t>
      </w:r>
      <w:r>
        <w:rPr>
          <w:rFonts w:ascii="Roboto"/>
          <w:color w:val="3C4042"/>
          <w:sz w:val="21"/>
        </w:rPr>
        <w:t>for</w:t>
      </w:r>
      <w:r>
        <w:rPr>
          <w:rFonts w:ascii="Roboto"/>
          <w:color w:val="3C4042"/>
          <w:spacing w:val="-9"/>
          <w:sz w:val="21"/>
        </w:rPr>
        <w:t xml:space="preserve"> </w:t>
      </w:r>
      <w:r>
        <w:rPr>
          <w:rFonts w:ascii="Roboto"/>
          <w:color w:val="3C4042"/>
          <w:sz w:val="21"/>
        </w:rPr>
        <w:t>one</w:t>
      </w:r>
      <w:r>
        <w:rPr>
          <w:rFonts w:ascii="Roboto"/>
          <w:color w:val="3C4042"/>
          <w:spacing w:val="-9"/>
          <w:sz w:val="21"/>
        </w:rPr>
        <w:t xml:space="preserve"> </w:t>
      </w:r>
      <w:r>
        <w:rPr>
          <w:rFonts w:ascii="Roboto"/>
          <w:color w:val="3C4042"/>
          <w:sz w:val="21"/>
        </w:rPr>
        <w:t>suggested method of note-taking.</w:t>
      </w:r>
    </w:p>
    <w:p w14:paraId="7D9571A0" w14:textId="77777777" w:rsidR="00B72280" w:rsidRDefault="00B72280">
      <w:pPr>
        <w:pStyle w:val="BodyText"/>
        <w:spacing w:before="32"/>
        <w:rPr>
          <w:rFonts w:ascii="Roboto"/>
        </w:rPr>
      </w:pPr>
    </w:p>
    <w:p w14:paraId="6934F80A" w14:textId="77777777" w:rsidR="00B72280" w:rsidRDefault="00000000">
      <w:pPr>
        <w:pStyle w:val="BodyText"/>
        <w:spacing w:line="285" w:lineRule="auto"/>
        <w:ind w:left="340" w:right="826"/>
      </w:pPr>
      <w:r>
        <w:t>No matter what system is used, the notes themselves need to speak to the Belpré Award criteria. Succinct and specific notes clarify thinking and aid in the Midwinter Selection Meeting discussion. In addition, some committee members keep complete bibliographic information on each book, a short summary,</w:t>
      </w:r>
      <w:r>
        <w:rPr>
          <w:spacing w:val="-4"/>
        </w:rPr>
        <w:t xml:space="preserve"> </w:t>
      </w:r>
      <w:r>
        <w:t>and</w:t>
      </w:r>
      <w:r>
        <w:rPr>
          <w:spacing w:val="-4"/>
        </w:rPr>
        <w:t xml:space="preserve"> </w:t>
      </w:r>
      <w:r>
        <w:t>a</w:t>
      </w:r>
      <w:r>
        <w:rPr>
          <w:spacing w:val="-4"/>
        </w:rPr>
        <w:t xml:space="preserve"> </w:t>
      </w:r>
      <w:r>
        <w:t>critical</w:t>
      </w:r>
      <w:r>
        <w:rPr>
          <w:spacing w:val="-4"/>
        </w:rPr>
        <w:t xml:space="preserve"> </w:t>
      </w:r>
      <w:r>
        <w:t>statement,</w:t>
      </w:r>
      <w:r>
        <w:rPr>
          <w:spacing w:val="-4"/>
        </w:rPr>
        <w:t xml:space="preserve"> </w:t>
      </w:r>
      <w:r>
        <w:t>noting</w:t>
      </w:r>
      <w:r>
        <w:rPr>
          <w:spacing w:val="-4"/>
        </w:rPr>
        <w:t xml:space="preserve"> </w:t>
      </w:r>
      <w:r>
        <w:t>both</w:t>
      </w:r>
      <w:r>
        <w:rPr>
          <w:spacing w:val="-4"/>
        </w:rPr>
        <w:t xml:space="preserve"> </w:t>
      </w:r>
      <w:r>
        <w:t>strengths</w:t>
      </w:r>
      <w:r>
        <w:rPr>
          <w:spacing w:val="-4"/>
        </w:rPr>
        <w:t xml:space="preserve"> </w:t>
      </w:r>
      <w:r>
        <w:t>and</w:t>
      </w:r>
      <w:r>
        <w:rPr>
          <w:spacing w:val="-4"/>
        </w:rPr>
        <w:t xml:space="preserve"> </w:t>
      </w:r>
      <w:r>
        <w:t>weaknesses</w:t>
      </w:r>
      <w:r>
        <w:rPr>
          <w:spacing w:val="-4"/>
        </w:rPr>
        <w:t xml:space="preserve"> </w:t>
      </w:r>
      <w:r>
        <w:t>based</w:t>
      </w:r>
      <w:r>
        <w:rPr>
          <w:spacing w:val="-4"/>
        </w:rPr>
        <w:t xml:space="preserve"> </w:t>
      </w:r>
      <w:r>
        <w:t>on</w:t>
      </w:r>
      <w:r>
        <w:rPr>
          <w:spacing w:val="-4"/>
        </w:rPr>
        <w:t xml:space="preserve"> </w:t>
      </w:r>
      <w:r>
        <w:t>the</w:t>
      </w:r>
      <w:r>
        <w:rPr>
          <w:spacing w:val="-4"/>
        </w:rPr>
        <w:t xml:space="preserve"> </w:t>
      </w:r>
      <w:r>
        <w:t>award</w:t>
      </w:r>
      <w:r>
        <w:rPr>
          <w:spacing w:val="-4"/>
        </w:rPr>
        <w:t xml:space="preserve"> </w:t>
      </w:r>
      <w:r>
        <w:t>criteria. As the year’s work begins, the Chair sometimes asks committee members to share ideas on taking notes with the whole committee.</w:t>
      </w:r>
    </w:p>
    <w:p w14:paraId="301C8DA5" w14:textId="77777777" w:rsidR="00B72280" w:rsidRDefault="00B72280">
      <w:pPr>
        <w:pStyle w:val="BodyText"/>
        <w:spacing w:before="221"/>
      </w:pPr>
    </w:p>
    <w:p w14:paraId="5272D000" w14:textId="77777777" w:rsidR="00B72280" w:rsidRDefault="00000000">
      <w:pPr>
        <w:pStyle w:val="BodyText"/>
        <w:spacing w:line="285" w:lineRule="auto"/>
        <w:ind w:left="340" w:right="584"/>
      </w:pPr>
      <w:r>
        <w:t>It is recommended that notes be taken on each book that is read. Notes about books not thought to be serious contenders may shorten as the year progresses. It is important to remember that a book not impressive</w:t>
      </w:r>
      <w:r>
        <w:rPr>
          <w:spacing w:val="-4"/>
        </w:rPr>
        <w:t xml:space="preserve"> </w:t>
      </w:r>
      <w:r>
        <w:t>on</w:t>
      </w:r>
      <w:r>
        <w:rPr>
          <w:spacing w:val="-4"/>
        </w:rPr>
        <w:t xml:space="preserve"> </w:t>
      </w:r>
      <w:r>
        <w:t>first</w:t>
      </w:r>
      <w:r>
        <w:rPr>
          <w:spacing w:val="-4"/>
        </w:rPr>
        <w:t xml:space="preserve"> </w:t>
      </w:r>
      <w:r>
        <w:t>reading</w:t>
      </w:r>
      <w:r>
        <w:rPr>
          <w:spacing w:val="-4"/>
        </w:rPr>
        <w:t xml:space="preserve"> </w:t>
      </w:r>
      <w:r>
        <w:t>may</w:t>
      </w:r>
      <w:r>
        <w:rPr>
          <w:spacing w:val="-4"/>
        </w:rPr>
        <w:t xml:space="preserve"> </w:t>
      </w:r>
      <w:r>
        <w:t>prove</w:t>
      </w:r>
      <w:r>
        <w:rPr>
          <w:spacing w:val="-4"/>
        </w:rPr>
        <w:t xml:space="preserve"> </w:t>
      </w:r>
      <w:r>
        <w:t>more</w:t>
      </w:r>
      <w:r>
        <w:rPr>
          <w:spacing w:val="-4"/>
        </w:rPr>
        <w:t xml:space="preserve"> </w:t>
      </w:r>
      <w:r>
        <w:t>interesting</w:t>
      </w:r>
      <w:r>
        <w:rPr>
          <w:spacing w:val="-4"/>
        </w:rPr>
        <w:t xml:space="preserve"> </w:t>
      </w:r>
      <w:r>
        <w:t>later</w:t>
      </w:r>
      <w:r>
        <w:rPr>
          <w:spacing w:val="-4"/>
        </w:rPr>
        <w:t xml:space="preserve"> </w:t>
      </w:r>
      <w:r>
        <w:t>on.</w:t>
      </w:r>
      <w:r>
        <w:rPr>
          <w:spacing w:val="-4"/>
        </w:rPr>
        <w:t xml:space="preserve"> </w:t>
      </w:r>
      <w:r>
        <w:t>Re-reading</w:t>
      </w:r>
      <w:r>
        <w:rPr>
          <w:spacing w:val="-4"/>
        </w:rPr>
        <w:t xml:space="preserve"> </w:t>
      </w:r>
      <w:r>
        <w:t>is</w:t>
      </w:r>
      <w:r>
        <w:rPr>
          <w:spacing w:val="-4"/>
        </w:rPr>
        <w:t xml:space="preserve"> </w:t>
      </w:r>
      <w:r>
        <w:t>frequently</w:t>
      </w:r>
      <w:r>
        <w:rPr>
          <w:spacing w:val="-4"/>
        </w:rPr>
        <w:t xml:space="preserve"> </w:t>
      </w:r>
      <w:r>
        <w:t>required.</w:t>
      </w:r>
      <w:r>
        <w:rPr>
          <w:spacing w:val="-4"/>
        </w:rPr>
        <w:t xml:space="preserve"> </w:t>
      </w:r>
      <w:r>
        <w:t>Notes record first impressions and measure changes in thinking.</w:t>
      </w:r>
    </w:p>
    <w:p w14:paraId="19A280C5" w14:textId="77777777" w:rsidR="00B72280" w:rsidRDefault="00B72280">
      <w:pPr>
        <w:pStyle w:val="BodyText"/>
        <w:spacing w:before="43"/>
      </w:pPr>
    </w:p>
    <w:p w14:paraId="0A32C735" w14:textId="77777777" w:rsidR="00B72280" w:rsidRDefault="00000000">
      <w:pPr>
        <w:pStyle w:val="BodyText"/>
        <w:spacing w:line="285" w:lineRule="auto"/>
        <w:ind w:left="340" w:right="1176"/>
        <w:jc w:val="both"/>
      </w:pPr>
      <w:r>
        <w:t>Committee</w:t>
      </w:r>
      <w:r>
        <w:rPr>
          <w:spacing w:val="-1"/>
        </w:rPr>
        <w:t xml:space="preserve"> </w:t>
      </w:r>
      <w:r>
        <w:t>members</w:t>
      </w:r>
      <w:r>
        <w:rPr>
          <w:spacing w:val="-1"/>
        </w:rPr>
        <w:t xml:space="preserve"> </w:t>
      </w:r>
      <w:r>
        <w:t>do</w:t>
      </w:r>
      <w:r>
        <w:rPr>
          <w:spacing w:val="-1"/>
        </w:rPr>
        <w:t xml:space="preserve"> </w:t>
      </w:r>
      <w:r>
        <w:t>not</w:t>
      </w:r>
      <w:r>
        <w:rPr>
          <w:spacing w:val="-1"/>
        </w:rPr>
        <w:t xml:space="preserve"> </w:t>
      </w:r>
      <w:r>
        <w:t>usually</w:t>
      </w:r>
      <w:r>
        <w:rPr>
          <w:spacing w:val="-1"/>
        </w:rPr>
        <w:t xml:space="preserve"> </w:t>
      </w:r>
      <w:r>
        <w:t>bring</w:t>
      </w:r>
      <w:r>
        <w:rPr>
          <w:spacing w:val="-1"/>
        </w:rPr>
        <w:t xml:space="preserve"> </w:t>
      </w:r>
      <w:r>
        <w:t>a</w:t>
      </w:r>
      <w:r>
        <w:rPr>
          <w:spacing w:val="-1"/>
        </w:rPr>
        <w:t xml:space="preserve"> </w:t>
      </w:r>
      <w:r>
        <w:t>personal</w:t>
      </w:r>
      <w:r>
        <w:rPr>
          <w:spacing w:val="-1"/>
        </w:rPr>
        <w:t xml:space="preserve"> </w:t>
      </w:r>
      <w:r>
        <w:t>copy</w:t>
      </w:r>
      <w:r>
        <w:rPr>
          <w:spacing w:val="-1"/>
        </w:rPr>
        <w:t xml:space="preserve"> </w:t>
      </w:r>
      <w:r>
        <w:t>of</w:t>
      </w:r>
      <w:r>
        <w:rPr>
          <w:spacing w:val="-1"/>
        </w:rPr>
        <w:t xml:space="preserve"> </w:t>
      </w:r>
      <w:r>
        <w:t>every</w:t>
      </w:r>
      <w:r>
        <w:rPr>
          <w:spacing w:val="-1"/>
        </w:rPr>
        <w:t xml:space="preserve"> </w:t>
      </w:r>
      <w:r>
        <w:t>book</w:t>
      </w:r>
      <w:r>
        <w:rPr>
          <w:spacing w:val="-1"/>
        </w:rPr>
        <w:t xml:space="preserve"> </w:t>
      </w:r>
      <w:r>
        <w:t>under</w:t>
      </w:r>
      <w:r>
        <w:rPr>
          <w:spacing w:val="-1"/>
        </w:rPr>
        <w:t xml:space="preserve"> </w:t>
      </w:r>
      <w:r>
        <w:t>consideration</w:t>
      </w:r>
      <w:r>
        <w:rPr>
          <w:spacing w:val="-1"/>
        </w:rPr>
        <w:t xml:space="preserve"> </w:t>
      </w:r>
      <w:r>
        <w:t>to</w:t>
      </w:r>
      <w:r>
        <w:rPr>
          <w:spacing w:val="-1"/>
        </w:rPr>
        <w:t xml:space="preserve"> </w:t>
      </w:r>
      <w:r>
        <w:t>the Midwinter</w:t>
      </w:r>
      <w:r>
        <w:rPr>
          <w:spacing w:val="-4"/>
        </w:rPr>
        <w:t xml:space="preserve"> </w:t>
      </w:r>
      <w:r>
        <w:t>Selection</w:t>
      </w:r>
      <w:r>
        <w:rPr>
          <w:spacing w:val="-4"/>
        </w:rPr>
        <w:t xml:space="preserve"> </w:t>
      </w:r>
      <w:r>
        <w:t>Meeting.</w:t>
      </w:r>
      <w:r>
        <w:rPr>
          <w:spacing w:val="-4"/>
        </w:rPr>
        <w:t xml:space="preserve"> </w:t>
      </w:r>
      <w:r>
        <w:t>Therefore,</w:t>
      </w:r>
      <w:r>
        <w:rPr>
          <w:spacing w:val="-4"/>
        </w:rPr>
        <w:t xml:space="preserve"> </w:t>
      </w:r>
      <w:r>
        <w:t>notes</w:t>
      </w:r>
      <w:r>
        <w:rPr>
          <w:spacing w:val="-4"/>
        </w:rPr>
        <w:t xml:space="preserve"> </w:t>
      </w:r>
      <w:r>
        <w:t>need</w:t>
      </w:r>
      <w:r>
        <w:rPr>
          <w:spacing w:val="-4"/>
        </w:rPr>
        <w:t xml:space="preserve"> </w:t>
      </w:r>
      <w:r>
        <w:t>to</w:t>
      </w:r>
      <w:r>
        <w:rPr>
          <w:spacing w:val="-4"/>
        </w:rPr>
        <w:t xml:space="preserve"> </w:t>
      </w:r>
      <w:r>
        <w:t>include</w:t>
      </w:r>
      <w:r>
        <w:rPr>
          <w:spacing w:val="-4"/>
        </w:rPr>
        <w:t xml:space="preserve"> </w:t>
      </w:r>
      <w:r>
        <w:t>references</w:t>
      </w:r>
      <w:r>
        <w:rPr>
          <w:spacing w:val="-4"/>
        </w:rPr>
        <w:t xml:space="preserve"> </w:t>
      </w:r>
      <w:r>
        <w:t>to</w:t>
      </w:r>
      <w:r>
        <w:rPr>
          <w:spacing w:val="-4"/>
        </w:rPr>
        <w:t xml:space="preserve"> </w:t>
      </w:r>
      <w:r>
        <w:t>specific</w:t>
      </w:r>
      <w:r>
        <w:rPr>
          <w:spacing w:val="-4"/>
        </w:rPr>
        <w:t xml:space="preserve"> </w:t>
      </w:r>
      <w:r>
        <w:t>page</w:t>
      </w:r>
      <w:r>
        <w:rPr>
          <w:spacing w:val="-4"/>
        </w:rPr>
        <w:t xml:space="preserve"> </w:t>
      </w:r>
      <w:r>
        <w:t>numbers and/or quoted passages to justify specific points to be made during discussion.</w:t>
      </w:r>
    </w:p>
    <w:p w14:paraId="5910F439" w14:textId="77777777" w:rsidR="00B72280" w:rsidRDefault="00B72280">
      <w:pPr>
        <w:pStyle w:val="BodyText"/>
        <w:spacing w:before="44"/>
      </w:pPr>
    </w:p>
    <w:p w14:paraId="7A7622D8" w14:textId="77777777" w:rsidR="00B72280" w:rsidRDefault="00000000">
      <w:pPr>
        <w:pStyle w:val="BodyText"/>
        <w:spacing w:line="285" w:lineRule="auto"/>
        <w:ind w:left="340" w:right="826"/>
      </w:pPr>
      <w:r>
        <w:t>Many</w:t>
      </w:r>
      <w:r>
        <w:rPr>
          <w:spacing w:val="-5"/>
        </w:rPr>
        <w:t xml:space="preserve"> </w:t>
      </w:r>
      <w:r>
        <w:t>committee</w:t>
      </w:r>
      <w:r>
        <w:rPr>
          <w:spacing w:val="-5"/>
        </w:rPr>
        <w:t xml:space="preserve"> </w:t>
      </w:r>
      <w:r>
        <w:t>members</w:t>
      </w:r>
      <w:r>
        <w:rPr>
          <w:spacing w:val="-5"/>
        </w:rPr>
        <w:t xml:space="preserve"> </w:t>
      </w:r>
      <w:r>
        <w:t>collect</w:t>
      </w:r>
      <w:r>
        <w:rPr>
          <w:spacing w:val="-5"/>
        </w:rPr>
        <w:t xml:space="preserve"> </w:t>
      </w:r>
      <w:r>
        <w:t>professional</w:t>
      </w:r>
      <w:r>
        <w:rPr>
          <w:spacing w:val="-5"/>
        </w:rPr>
        <w:t xml:space="preserve"> </w:t>
      </w:r>
      <w:r>
        <w:t>reviews</w:t>
      </w:r>
      <w:r>
        <w:rPr>
          <w:spacing w:val="-5"/>
        </w:rPr>
        <w:t xml:space="preserve"> </w:t>
      </w:r>
      <w:r>
        <w:t>of</w:t>
      </w:r>
      <w:r>
        <w:rPr>
          <w:spacing w:val="-5"/>
        </w:rPr>
        <w:t xml:space="preserve"> </w:t>
      </w:r>
      <w:r>
        <w:t>titles</w:t>
      </w:r>
      <w:r>
        <w:rPr>
          <w:spacing w:val="-5"/>
        </w:rPr>
        <w:t xml:space="preserve"> </w:t>
      </w:r>
      <w:r>
        <w:t>under</w:t>
      </w:r>
      <w:r>
        <w:rPr>
          <w:spacing w:val="-5"/>
        </w:rPr>
        <w:t xml:space="preserve"> </w:t>
      </w:r>
      <w:r>
        <w:t>consideration.</w:t>
      </w:r>
      <w:r>
        <w:rPr>
          <w:spacing w:val="-5"/>
        </w:rPr>
        <w:t xml:space="preserve"> </w:t>
      </w:r>
      <w:r>
        <w:t>Although</w:t>
      </w:r>
      <w:r>
        <w:rPr>
          <w:spacing w:val="-5"/>
        </w:rPr>
        <w:t xml:space="preserve"> </w:t>
      </w:r>
      <w:r>
        <w:t>reviews are not to be quoted during discussion, they raise questions and clarify opinion.</w:t>
      </w:r>
    </w:p>
    <w:p w14:paraId="2123A724" w14:textId="77777777" w:rsidR="00B72280" w:rsidRDefault="00B72280">
      <w:pPr>
        <w:pStyle w:val="BodyText"/>
      </w:pPr>
    </w:p>
    <w:p w14:paraId="6FCFCE7E" w14:textId="77777777" w:rsidR="00B72280" w:rsidRDefault="00B72280">
      <w:pPr>
        <w:pStyle w:val="BodyText"/>
        <w:spacing w:before="32"/>
      </w:pPr>
    </w:p>
    <w:p w14:paraId="12319D61" w14:textId="77777777" w:rsidR="00B72280" w:rsidRDefault="00000000">
      <w:pPr>
        <w:pStyle w:val="Heading8"/>
        <w:ind w:right="466"/>
      </w:pPr>
      <w:bookmarkStart w:id="24" w:name="_TOC_250048"/>
      <w:r>
        <w:t>SUGGESTION</w:t>
      </w:r>
      <w:r>
        <w:rPr>
          <w:spacing w:val="-10"/>
        </w:rPr>
        <w:t xml:space="preserve"> </w:t>
      </w:r>
      <w:bookmarkEnd w:id="24"/>
      <w:r>
        <w:rPr>
          <w:spacing w:val="-2"/>
        </w:rPr>
        <w:t>PROCESS</w:t>
      </w:r>
    </w:p>
    <w:p w14:paraId="146F5168" w14:textId="77777777" w:rsidR="00B72280" w:rsidRDefault="00B72280">
      <w:pPr>
        <w:pStyle w:val="BodyText"/>
        <w:spacing w:before="124"/>
        <w:rPr>
          <w:rFonts w:ascii="Arial"/>
          <w:b/>
        </w:rPr>
      </w:pPr>
    </w:p>
    <w:p w14:paraId="0D92BAFB" w14:textId="77777777" w:rsidR="00B72280" w:rsidRDefault="00000000">
      <w:pPr>
        <w:pStyle w:val="BodyText"/>
        <w:spacing w:line="285" w:lineRule="auto"/>
        <w:ind w:left="553" w:right="584" w:hanging="214"/>
      </w:pPr>
      <w:r>
        <w:t>It is also important to keep the other committee members informed of books you think they should read. The</w:t>
      </w:r>
      <w:r>
        <w:rPr>
          <w:spacing w:val="-3"/>
        </w:rPr>
        <w:t xml:space="preserve"> </w:t>
      </w:r>
      <w:r>
        <w:t>chair</w:t>
      </w:r>
      <w:r>
        <w:rPr>
          <w:spacing w:val="-3"/>
        </w:rPr>
        <w:t xml:space="preserve"> </w:t>
      </w:r>
      <w:r>
        <w:t>solicits</w:t>
      </w:r>
      <w:r>
        <w:rPr>
          <w:spacing w:val="-3"/>
        </w:rPr>
        <w:t xml:space="preserve"> </w:t>
      </w:r>
      <w:r>
        <w:t>suggestions</w:t>
      </w:r>
      <w:r>
        <w:rPr>
          <w:spacing w:val="-3"/>
        </w:rPr>
        <w:t xml:space="preserve"> </w:t>
      </w:r>
      <w:r>
        <w:t>of</w:t>
      </w:r>
      <w:r>
        <w:rPr>
          <w:spacing w:val="-3"/>
        </w:rPr>
        <w:t xml:space="preserve"> </w:t>
      </w:r>
      <w:r>
        <w:t>eligible</w:t>
      </w:r>
      <w:r>
        <w:rPr>
          <w:spacing w:val="-3"/>
        </w:rPr>
        <w:t xml:space="preserve"> </w:t>
      </w:r>
      <w:r>
        <w:t>titles</w:t>
      </w:r>
      <w:r>
        <w:rPr>
          <w:spacing w:val="-3"/>
        </w:rPr>
        <w:t xml:space="preserve"> </w:t>
      </w:r>
      <w:r>
        <w:t>from</w:t>
      </w:r>
      <w:r>
        <w:rPr>
          <w:spacing w:val="-3"/>
        </w:rPr>
        <w:t xml:space="preserve"> </w:t>
      </w:r>
      <w:r>
        <w:t>committee</w:t>
      </w:r>
      <w:r>
        <w:rPr>
          <w:spacing w:val="-3"/>
        </w:rPr>
        <w:t xml:space="preserve"> </w:t>
      </w:r>
      <w:r>
        <w:t>members</w:t>
      </w:r>
      <w:r>
        <w:rPr>
          <w:spacing w:val="-3"/>
        </w:rPr>
        <w:t xml:space="preserve"> </w:t>
      </w:r>
      <w:r>
        <w:t>as</w:t>
      </w:r>
      <w:r>
        <w:rPr>
          <w:spacing w:val="-3"/>
        </w:rPr>
        <w:t xml:space="preserve"> </w:t>
      </w:r>
      <w:r>
        <w:t>well</w:t>
      </w:r>
      <w:r>
        <w:rPr>
          <w:spacing w:val="-3"/>
        </w:rPr>
        <w:t xml:space="preserve"> </w:t>
      </w:r>
      <w:r>
        <w:t>as</w:t>
      </w:r>
      <w:r>
        <w:rPr>
          <w:spacing w:val="-3"/>
        </w:rPr>
        <w:t xml:space="preserve"> </w:t>
      </w:r>
      <w:r>
        <w:t>ALSC,</w:t>
      </w:r>
      <w:r>
        <w:rPr>
          <w:spacing w:val="-3"/>
        </w:rPr>
        <w:t xml:space="preserve"> </w:t>
      </w:r>
      <w:r>
        <w:t>YALSA,</w:t>
      </w:r>
      <w:r>
        <w:rPr>
          <w:spacing w:val="-3"/>
        </w:rPr>
        <w:t xml:space="preserve"> </w:t>
      </w:r>
      <w:r>
        <w:t>and</w:t>
      </w:r>
    </w:p>
    <w:p w14:paraId="511BEB80" w14:textId="77777777" w:rsidR="00B72280" w:rsidRDefault="00000000">
      <w:pPr>
        <w:pStyle w:val="BodyText"/>
        <w:spacing w:line="251" w:lineRule="exact"/>
        <w:ind w:left="370"/>
        <w:jc w:val="both"/>
      </w:pPr>
      <w:r>
        <w:t>REFORMA</w:t>
      </w:r>
      <w:r>
        <w:rPr>
          <w:spacing w:val="-6"/>
        </w:rPr>
        <w:t xml:space="preserve"> </w:t>
      </w:r>
      <w:r>
        <w:t>membership,</w:t>
      </w:r>
      <w:r>
        <w:rPr>
          <w:spacing w:val="-6"/>
        </w:rPr>
        <w:t xml:space="preserve"> </w:t>
      </w:r>
      <w:r>
        <w:t>usually</w:t>
      </w:r>
      <w:r>
        <w:rPr>
          <w:spacing w:val="-6"/>
        </w:rPr>
        <w:t xml:space="preserve"> </w:t>
      </w:r>
      <w:r>
        <w:t>on</w:t>
      </w:r>
      <w:r>
        <w:rPr>
          <w:spacing w:val="-6"/>
        </w:rPr>
        <w:t xml:space="preserve"> </w:t>
      </w:r>
      <w:r>
        <w:t>a</w:t>
      </w:r>
      <w:r>
        <w:rPr>
          <w:spacing w:val="-6"/>
        </w:rPr>
        <w:t xml:space="preserve"> </w:t>
      </w:r>
      <w:r>
        <w:t>monthly</w:t>
      </w:r>
      <w:r>
        <w:rPr>
          <w:spacing w:val="-6"/>
        </w:rPr>
        <w:t xml:space="preserve"> </w:t>
      </w:r>
      <w:r>
        <w:t>basis.</w:t>
      </w:r>
      <w:r>
        <w:rPr>
          <w:spacing w:val="-5"/>
        </w:rPr>
        <w:t xml:space="preserve"> </w:t>
      </w:r>
      <w:r>
        <w:rPr>
          <w:spacing w:val="-4"/>
        </w:rPr>
        <w:t>Each</w:t>
      </w:r>
    </w:p>
    <w:p w14:paraId="37266FCF" w14:textId="77777777" w:rsidR="00B72280" w:rsidRDefault="00B72280">
      <w:pPr>
        <w:spacing w:line="251" w:lineRule="exact"/>
        <w:jc w:val="both"/>
        <w:sectPr w:rsidR="00B72280" w:rsidSect="00737445">
          <w:pgSz w:w="12240" w:h="15840"/>
          <w:pgMar w:top="960" w:right="460" w:bottom="1000" w:left="620" w:header="0" w:footer="748" w:gutter="0"/>
          <w:cols w:space="720"/>
        </w:sectPr>
      </w:pPr>
    </w:p>
    <w:p w14:paraId="589C17AA" w14:textId="77777777" w:rsidR="00B72280" w:rsidRDefault="00000000">
      <w:pPr>
        <w:pStyle w:val="BodyText"/>
        <w:spacing w:before="63" w:line="285" w:lineRule="auto"/>
        <w:ind w:left="344" w:right="584"/>
      </w:pPr>
      <w:r>
        <w:t>time,</w:t>
      </w:r>
      <w:r>
        <w:rPr>
          <w:spacing w:val="-3"/>
        </w:rPr>
        <w:t xml:space="preserve"> </w:t>
      </w:r>
      <w:r>
        <w:t>committee</w:t>
      </w:r>
      <w:r>
        <w:rPr>
          <w:spacing w:val="-3"/>
        </w:rPr>
        <w:t xml:space="preserve"> </w:t>
      </w:r>
      <w:r>
        <w:t>members</w:t>
      </w:r>
      <w:r>
        <w:rPr>
          <w:spacing w:val="-3"/>
        </w:rPr>
        <w:t xml:space="preserve"> </w:t>
      </w:r>
      <w:r>
        <w:t>are</w:t>
      </w:r>
      <w:r>
        <w:rPr>
          <w:spacing w:val="-3"/>
        </w:rPr>
        <w:t xml:space="preserve"> </w:t>
      </w:r>
      <w:r>
        <w:t>asked</w:t>
      </w:r>
      <w:r>
        <w:rPr>
          <w:spacing w:val="-3"/>
        </w:rPr>
        <w:t xml:space="preserve"> </w:t>
      </w:r>
      <w:r>
        <w:t>to</w:t>
      </w:r>
      <w:r>
        <w:rPr>
          <w:spacing w:val="-3"/>
        </w:rPr>
        <w:t xml:space="preserve"> </w:t>
      </w:r>
      <w:r>
        <w:t>suggest</w:t>
      </w:r>
      <w:r>
        <w:rPr>
          <w:spacing w:val="-3"/>
        </w:rPr>
        <w:t xml:space="preserve"> </w:t>
      </w:r>
      <w:r>
        <w:t>books</w:t>
      </w:r>
      <w:r>
        <w:rPr>
          <w:spacing w:val="-3"/>
        </w:rPr>
        <w:t xml:space="preserve"> </w:t>
      </w:r>
      <w:r>
        <w:t>deemed</w:t>
      </w:r>
      <w:r>
        <w:rPr>
          <w:spacing w:val="-3"/>
        </w:rPr>
        <w:t xml:space="preserve"> </w:t>
      </w:r>
      <w:r>
        <w:t>to</w:t>
      </w:r>
      <w:r>
        <w:rPr>
          <w:spacing w:val="-3"/>
        </w:rPr>
        <w:t xml:space="preserve"> </w:t>
      </w:r>
      <w:r>
        <w:t>be</w:t>
      </w:r>
      <w:r>
        <w:rPr>
          <w:spacing w:val="-3"/>
        </w:rPr>
        <w:t xml:space="preserve"> </w:t>
      </w:r>
      <w:r>
        <w:t>strong</w:t>
      </w:r>
      <w:r>
        <w:rPr>
          <w:spacing w:val="-3"/>
        </w:rPr>
        <w:t xml:space="preserve"> </w:t>
      </w:r>
      <w:r>
        <w:t>contenders</w:t>
      </w:r>
      <w:r>
        <w:rPr>
          <w:spacing w:val="-3"/>
        </w:rPr>
        <w:t xml:space="preserve"> </w:t>
      </w:r>
      <w:r>
        <w:t>based</w:t>
      </w:r>
      <w:r>
        <w:rPr>
          <w:spacing w:val="-3"/>
        </w:rPr>
        <w:t xml:space="preserve"> </w:t>
      </w:r>
      <w:r>
        <w:t>on</w:t>
      </w:r>
      <w:r>
        <w:rPr>
          <w:spacing w:val="-3"/>
        </w:rPr>
        <w:t xml:space="preserve"> </w:t>
      </w:r>
      <w:r>
        <w:t>the award criteria.</w:t>
      </w:r>
    </w:p>
    <w:p w14:paraId="7744A8D3" w14:textId="77777777" w:rsidR="00B72280" w:rsidRDefault="00B72280">
      <w:pPr>
        <w:pStyle w:val="BodyText"/>
        <w:spacing w:before="60"/>
      </w:pPr>
    </w:p>
    <w:p w14:paraId="200D9F37" w14:textId="77777777" w:rsidR="00B72280" w:rsidRDefault="00000000">
      <w:pPr>
        <w:pStyle w:val="BodyText"/>
        <w:spacing w:line="285" w:lineRule="auto"/>
        <w:ind w:left="340" w:right="678"/>
      </w:pPr>
      <w:r>
        <w:t>The chair will establish procedures for informing members of books being read and considered by others. The committee may communicate with an occasional report early in the year and more frequent reports later. You may use e-mail or another chair-approved system of communication, sending a message whenever you find a book not yet on the committee’s working list. Or, you may develop some other form. Whatever the form, providing information to other committee members is every member’s responsibility.</w:t>
      </w:r>
      <w:r>
        <w:rPr>
          <w:spacing w:val="-4"/>
        </w:rPr>
        <w:t xml:space="preserve"> </w:t>
      </w:r>
      <w:r>
        <w:t>Furthermore,</w:t>
      </w:r>
      <w:r>
        <w:rPr>
          <w:spacing w:val="-4"/>
        </w:rPr>
        <w:t xml:space="preserve"> </w:t>
      </w:r>
      <w:r>
        <w:t>the</w:t>
      </w:r>
      <w:r>
        <w:rPr>
          <w:spacing w:val="-4"/>
        </w:rPr>
        <w:t xml:space="preserve"> </w:t>
      </w:r>
      <w:r>
        <w:t>books</w:t>
      </w:r>
      <w:r>
        <w:rPr>
          <w:spacing w:val="-4"/>
        </w:rPr>
        <w:t xml:space="preserve"> </w:t>
      </w:r>
      <w:r>
        <w:t>to</w:t>
      </w:r>
      <w:r>
        <w:rPr>
          <w:spacing w:val="-4"/>
        </w:rPr>
        <w:t xml:space="preserve"> </w:t>
      </w:r>
      <w:r>
        <w:t>be</w:t>
      </w:r>
      <w:r>
        <w:rPr>
          <w:spacing w:val="-4"/>
        </w:rPr>
        <w:t xml:space="preserve"> </w:t>
      </w:r>
      <w:r>
        <w:t>considered</w:t>
      </w:r>
      <w:r>
        <w:rPr>
          <w:spacing w:val="-4"/>
        </w:rPr>
        <w:t xml:space="preserve"> </w:t>
      </w:r>
      <w:r>
        <w:t>at</w:t>
      </w:r>
      <w:r>
        <w:rPr>
          <w:spacing w:val="-4"/>
        </w:rPr>
        <w:t xml:space="preserve"> </w:t>
      </w:r>
      <w:r>
        <w:t>the</w:t>
      </w:r>
      <w:r>
        <w:rPr>
          <w:spacing w:val="-4"/>
        </w:rPr>
        <w:t xml:space="preserve"> </w:t>
      </w:r>
      <w:r>
        <w:t>selection</w:t>
      </w:r>
      <w:r>
        <w:rPr>
          <w:spacing w:val="-4"/>
        </w:rPr>
        <w:t xml:space="preserve"> </w:t>
      </w:r>
      <w:r>
        <w:t>meeting</w:t>
      </w:r>
      <w:r>
        <w:rPr>
          <w:spacing w:val="-4"/>
        </w:rPr>
        <w:t xml:space="preserve"> </w:t>
      </w:r>
      <w:r>
        <w:t>at</w:t>
      </w:r>
      <w:r>
        <w:rPr>
          <w:spacing w:val="-4"/>
        </w:rPr>
        <w:t xml:space="preserve"> </w:t>
      </w:r>
      <w:r>
        <w:t>Midwinter</w:t>
      </w:r>
      <w:r>
        <w:rPr>
          <w:spacing w:val="-4"/>
        </w:rPr>
        <w:t xml:space="preserve"> </w:t>
      </w:r>
      <w:r>
        <w:t>must</w:t>
      </w:r>
      <w:r>
        <w:rPr>
          <w:spacing w:val="-4"/>
        </w:rPr>
        <w:t xml:space="preserve"> </w:t>
      </w:r>
      <w:r>
        <w:t>have been recommended or suggested prior to the selection meeting.</w:t>
      </w:r>
    </w:p>
    <w:p w14:paraId="45A1BE7F" w14:textId="77777777" w:rsidR="00B72280" w:rsidRDefault="00B72280">
      <w:pPr>
        <w:pStyle w:val="BodyText"/>
        <w:spacing w:before="40"/>
      </w:pPr>
    </w:p>
    <w:p w14:paraId="6915ECD8" w14:textId="77777777" w:rsidR="00B72280" w:rsidRDefault="00000000">
      <w:pPr>
        <w:pStyle w:val="BodyText"/>
        <w:spacing w:line="285" w:lineRule="auto"/>
        <w:ind w:left="340" w:right="509"/>
      </w:pPr>
      <w:r>
        <w:t>Suggestion</w:t>
      </w:r>
      <w:r>
        <w:rPr>
          <w:spacing w:val="-3"/>
        </w:rPr>
        <w:t xml:space="preserve"> </w:t>
      </w:r>
      <w:r>
        <w:t>deadlines</w:t>
      </w:r>
      <w:r>
        <w:rPr>
          <w:spacing w:val="-3"/>
        </w:rPr>
        <w:t xml:space="preserve"> </w:t>
      </w:r>
      <w:r>
        <w:t>are</w:t>
      </w:r>
      <w:r>
        <w:rPr>
          <w:spacing w:val="-3"/>
        </w:rPr>
        <w:t xml:space="preserve"> </w:t>
      </w:r>
      <w:r>
        <w:t>listed</w:t>
      </w:r>
      <w:r>
        <w:rPr>
          <w:spacing w:val="-3"/>
        </w:rPr>
        <w:t xml:space="preserve"> </w:t>
      </w:r>
      <w:r>
        <w:t>on</w:t>
      </w:r>
      <w:r>
        <w:rPr>
          <w:spacing w:val="-3"/>
        </w:rPr>
        <w:t xml:space="preserve"> </w:t>
      </w:r>
      <w:r>
        <w:t>the</w:t>
      </w:r>
      <w:r>
        <w:rPr>
          <w:spacing w:val="-3"/>
        </w:rPr>
        <w:t xml:space="preserve"> </w:t>
      </w:r>
      <w:r>
        <w:t>calendar</w:t>
      </w:r>
      <w:r>
        <w:rPr>
          <w:spacing w:val="-3"/>
        </w:rPr>
        <w:t xml:space="preserve"> </w:t>
      </w:r>
      <w:r>
        <w:t>established</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the</w:t>
      </w:r>
      <w:r>
        <w:rPr>
          <w:spacing w:val="-3"/>
        </w:rPr>
        <w:t xml:space="preserve"> </w:t>
      </w:r>
      <w:r>
        <w:t>year.</w:t>
      </w:r>
      <w:r>
        <w:rPr>
          <w:spacing w:val="-3"/>
        </w:rPr>
        <w:t xml:space="preserve"> </w:t>
      </w:r>
      <w:r>
        <w:t>Suggestions</w:t>
      </w:r>
      <w:r>
        <w:rPr>
          <w:spacing w:val="-3"/>
        </w:rPr>
        <w:t xml:space="preserve"> </w:t>
      </w:r>
      <w:r>
        <w:t>are submitted to the chair by e-mail to meet designated deadlines. The chair needs to receive notification should a committee member have no suggestions to add.</w:t>
      </w:r>
    </w:p>
    <w:p w14:paraId="092C0B17" w14:textId="77777777" w:rsidR="00B72280" w:rsidRDefault="00B72280">
      <w:pPr>
        <w:pStyle w:val="BodyText"/>
        <w:spacing w:before="44"/>
      </w:pPr>
    </w:p>
    <w:p w14:paraId="79B2250E" w14:textId="77777777" w:rsidR="00B72280" w:rsidRDefault="00000000">
      <w:pPr>
        <w:pStyle w:val="BodyText"/>
        <w:spacing w:line="285" w:lineRule="auto"/>
        <w:ind w:left="340" w:right="584"/>
      </w:pPr>
      <w:r>
        <w:t>After</w:t>
      </w:r>
      <w:r>
        <w:rPr>
          <w:spacing w:val="-3"/>
        </w:rPr>
        <w:t xml:space="preserve"> </w:t>
      </w:r>
      <w:r>
        <w:t>each</w:t>
      </w:r>
      <w:r>
        <w:rPr>
          <w:spacing w:val="-3"/>
        </w:rPr>
        <w:t xml:space="preserve"> </w:t>
      </w:r>
      <w:r>
        <w:t>suggestion</w:t>
      </w:r>
      <w:r>
        <w:rPr>
          <w:spacing w:val="-3"/>
        </w:rPr>
        <w:t xml:space="preserve"> </w:t>
      </w:r>
      <w:r>
        <w:t>deadline,</w:t>
      </w:r>
      <w:r>
        <w:rPr>
          <w:spacing w:val="-3"/>
        </w:rPr>
        <w:t xml:space="preserve"> </w:t>
      </w:r>
      <w:r>
        <w:t>the</w:t>
      </w:r>
      <w:r>
        <w:rPr>
          <w:spacing w:val="-3"/>
        </w:rPr>
        <w:t xml:space="preserve"> </w:t>
      </w:r>
      <w:r>
        <w:t>chair</w:t>
      </w:r>
      <w:r>
        <w:rPr>
          <w:spacing w:val="-3"/>
        </w:rPr>
        <w:t xml:space="preserve"> </w:t>
      </w:r>
      <w:r>
        <w:t>compiles</w:t>
      </w:r>
      <w:r>
        <w:rPr>
          <w:spacing w:val="-3"/>
        </w:rPr>
        <w:t xml:space="preserve"> </w:t>
      </w:r>
      <w:r>
        <w:t>a</w:t>
      </w:r>
      <w:r>
        <w:rPr>
          <w:spacing w:val="-3"/>
        </w:rPr>
        <w:t xml:space="preserve"> </w:t>
      </w:r>
      <w:r>
        <w:t>list</w:t>
      </w:r>
      <w:r>
        <w:rPr>
          <w:spacing w:val="-3"/>
        </w:rPr>
        <w:t xml:space="preserve"> </w:t>
      </w:r>
      <w:r>
        <w:t>of</w:t>
      </w:r>
      <w:r>
        <w:rPr>
          <w:spacing w:val="-3"/>
        </w:rPr>
        <w:t xml:space="preserve"> </w:t>
      </w:r>
      <w:r>
        <w:t>suggested</w:t>
      </w:r>
      <w:r>
        <w:rPr>
          <w:spacing w:val="-3"/>
        </w:rPr>
        <w:t xml:space="preserve"> </w:t>
      </w:r>
      <w:r>
        <w:t>titles</w:t>
      </w:r>
      <w:r>
        <w:rPr>
          <w:spacing w:val="-3"/>
        </w:rPr>
        <w:t xml:space="preserve"> </w:t>
      </w:r>
      <w:r>
        <w:t>and</w:t>
      </w:r>
      <w:r>
        <w:rPr>
          <w:spacing w:val="-3"/>
        </w:rPr>
        <w:t xml:space="preserve"> </w:t>
      </w:r>
      <w:r>
        <w:t>indicates</w:t>
      </w:r>
      <w:r>
        <w:rPr>
          <w:spacing w:val="-3"/>
        </w:rPr>
        <w:t xml:space="preserve"> </w:t>
      </w:r>
      <w:r>
        <w:t>the</w:t>
      </w:r>
      <w:r>
        <w:rPr>
          <w:spacing w:val="-3"/>
        </w:rPr>
        <w:t xml:space="preserve"> </w:t>
      </w:r>
      <w:r>
        <w:t>number</w:t>
      </w:r>
      <w:r>
        <w:rPr>
          <w:spacing w:val="-3"/>
        </w:rPr>
        <w:t xml:space="preserve"> </w:t>
      </w:r>
      <w:r>
        <w:t>of suggestions for each title. After a second round of suggestions, the chair distributes a cumulative suggestion list along with a monthly list, and so on. (These two kinds of lists may be combined).</w:t>
      </w:r>
    </w:p>
    <w:p w14:paraId="424470AA" w14:textId="77777777" w:rsidR="00B72280" w:rsidRDefault="00000000">
      <w:pPr>
        <w:pStyle w:val="BodyText"/>
        <w:spacing w:line="250" w:lineRule="exact"/>
        <w:ind w:left="340"/>
      </w:pPr>
      <w:r>
        <w:t>Suggestions</w:t>
      </w:r>
      <w:r>
        <w:rPr>
          <w:spacing w:val="-9"/>
        </w:rPr>
        <w:t xml:space="preserve"> </w:t>
      </w:r>
      <w:r>
        <w:t>remain</w:t>
      </w:r>
      <w:r>
        <w:rPr>
          <w:spacing w:val="-8"/>
        </w:rPr>
        <w:t xml:space="preserve"> </w:t>
      </w:r>
      <w:r>
        <w:rPr>
          <w:spacing w:val="-2"/>
        </w:rPr>
        <w:t>anonymous.</w:t>
      </w:r>
    </w:p>
    <w:p w14:paraId="56A2F6DC" w14:textId="77777777" w:rsidR="00B72280" w:rsidRDefault="00B72280">
      <w:pPr>
        <w:pStyle w:val="BodyText"/>
        <w:spacing w:before="94"/>
      </w:pPr>
    </w:p>
    <w:p w14:paraId="44E52C3D" w14:textId="77777777" w:rsidR="00B72280" w:rsidRDefault="00000000">
      <w:pPr>
        <w:pStyle w:val="BodyText"/>
        <w:spacing w:line="285" w:lineRule="auto"/>
        <w:ind w:left="340" w:right="590"/>
        <w:jc w:val="both"/>
      </w:pPr>
      <w:r>
        <w:t>The</w:t>
      </w:r>
      <w:r>
        <w:rPr>
          <w:spacing w:val="-3"/>
        </w:rPr>
        <w:t xml:space="preserve"> </w:t>
      </w:r>
      <w:r>
        <w:t>chair</w:t>
      </w:r>
      <w:r>
        <w:rPr>
          <w:spacing w:val="-3"/>
        </w:rPr>
        <w:t xml:space="preserve"> </w:t>
      </w:r>
      <w:r>
        <w:t>works</w:t>
      </w:r>
      <w:r>
        <w:rPr>
          <w:spacing w:val="-3"/>
        </w:rPr>
        <w:t xml:space="preserve"> </w:t>
      </w:r>
      <w:r>
        <w:t>as</w:t>
      </w:r>
      <w:r>
        <w:rPr>
          <w:spacing w:val="-3"/>
        </w:rPr>
        <w:t xml:space="preserve"> </w:t>
      </w:r>
      <w:r>
        <w:t>quickly</w:t>
      </w:r>
      <w:r>
        <w:rPr>
          <w:spacing w:val="-3"/>
        </w:rPr>
        <w:t xml:space="preserve"> </w:t>
      </w:r>
      <w:r>
        <w:t>as</w:t>
      </w:r>
      <w:r>
        <w:rPr>
          <w:spacing w:val="-3"/>
        </w:rPr>
        <w:t xml:space="preserve"> </w:t>
      </w:r>
      <w:r>
        <w:t>possible</w:t>
      </w:r>
      <w:r>
        <w:rPr>
          <w:spacing w:val="-3"/>
        </w:rPr>
        <w:t xml:space="preserve"> </w:t>
      </w:r>
      <w:r>
        <w:t>to</w:t>
      </w:r>
      <w:r>
        <w:rPr>
          <w:spacing w:val="-3"/>
        </w:rPr>
        <w:t xml:space="preserve"> </w:t>
      </w:r>
      <w:r>
        <w:t>get</w:t>
      </w:r>
      <w:r>
        <w:rPr>
          <w:spacing w:val="-3"/>
        </w:rPr>
        <w:t xml:space="preserve"> </w:t>
      </w:r>
      <w:r>
        <w:t>the</w:t>
      </w:r>
      <w:r>
        <w:rPr>
          <w:spacing w:val="-3"/>
        </w:rPr>
        <w:t xml:space="preserve"> </w:t>
      </w:r>
      <w:r>
        <w:t>suggestion</w:t>
      </w:r>
      <w:r>
        <w:rPr>
          <w:spacing w:val="-3"/>
        </w:rPr>
        <w:t xml:space="preserve"> </w:t>
      </w:r>
      <w:r>
        <w:t>lists</w:t>
      </w:r>
      <w:r>
        <w:rPr>
          <w:spacing w:val="-3"/>
        </w:rPr>
        <w:t xml:space="preserve"> </w:t>
      </w:r>
      <w:r>
        <w:t>distributed</w:t>
      </w:r>
      <w:r>
        <w:rPr>
          <w:spacing w:val="-3"/>
        </w:rPr>
        <w:t xml:space="preserve"> </w:t>
      </w:r>
      <w:r>
        <w:t>to</w:t>
      </w:r>
      <w:r>
        <w:rPr>
          <w:spacing w:val="-3"/>
        </w:rPr>
        <w:t xml:space="preserve"> </w:t>
      </w:r>
      <w:r>
        <w:t>committee</w:t>
      </w:r>
      <w:r>
        <w:rPr>
          <w:spacing w:val="-3"/>
        </w:rPr>
        <w:t xml:space="preserve"> </w:t>
      </w:r>
      <w:r>
        <w:t>members.</w:t>
      </w:r>
      <w:r>
        <w:rPr>
          <w:spacing w:val="-3"/>
        </w:rPr>
        <w:t xml:space="preserve"> </w:t>
      </w:r>
      <w:r>
        <w:t>Turn around time is a week or less. At the same time, suggestion lists are also forwarded to the ALSC ED and the YALSA ED.</w:t>
      </w:r>
    </w:p>
    <w:p w14:paraId="26DF0398" w14:textId="77777777" w:rsidR="00B72280" w:rsidRDefault="00B72280">
      <w:pPr>
        <w:pStyle w:val="BodyText"/>
      </w:pPr>
    </w:p>
    <w:p w14:paraId="5499931E" w14:textId="77777777" w:rsidR="00B72280" w:rsidRDefault="00B72280">
      <w:pPr>
        <w:pStyle w:val="BodyText"/>
      </w:pPr>
    </w:p>
    <w:p w14:paraId="22ADC8E1" w14:textId="77777777" w:rsidR="00B72280" w:rsidRDefault="00B72280">
      <w:pPr>
        <w:pStyle w:val="BodyText"/>
      </w:pPr>
    </w:p>
    <w:p w14:paraId="0000378F" w14:textId="77777777" w:rsidR="00B72280" w:rsidRDefault="00B72280">
      <w:pPr>
        <w:pStyle w:val="BodyText"/>
        <w:spacing w:before="125"/>
      </w:pPr>
    </w:p>
    <w:p w14:paraId="236017EE" w14:textId="77777777" w:rsidR="00B72280" w:rsidRDefault="00000000">
      <w:pPr>
        <w:pStyle w:val="Heading8"/>
        <w:ind w:right="642"/>
      </w:pPr>
      <w:bookmarkStart w:id="25" w:name="_TOC_250047"/>
      <w:r>
        <w:t>NOMINATING</w:t>
      </w:r>
      <w:r>
        <w:rPr>
          <w:spacing w:val="-10"/>
        </w:rPr>
        <w:t xml:space="preserve"> </w:t>
      </w:r>
      <w:bookmarkEnd w:id="25"/>
      <w:r>
        <w:rPr>
          <w:spacing w:val="-2"/>
        </w:rPr>
        <w:t>BALLOTS</w:t>
      </w:r>
    </w:p>
    <w:p w14:paraId="3882DB08" w14:textId="77777777" w:rsidR="00B72280" w:rsidRDefault="00B72280">
      <w:pPr>
        <w:pStyle w:val="BodyText"/>
        <w:spacing w:before="124"/>
        <w:rPr>
          <w:rFonts w:ascii="Arial"/>
          <w:b/>
        </w:rPr>
      </w:pPr>
    </w:p>
    <w:p w14:paraId="0F1993CE" w14:textId="77777777" w:rsidR="00B72280" w:rsidRDefault="00000000">
      <w:pPr>
        <w:pStyle w:val="BodyText"/>
        <w:spacing w:line="285" w:lineRule="auto"/>
        <w:ind w:left="340" w:right="971"/>
        <w:jc w:val="both"/>
      </w:pPr>
      <w:r>
        <w:t xml:space="preserve">Twice before the Midwinter Selection Meeting the chair will request nominations from committee members. Each time committee members will be asked to nominate </w:t>
      </w:r>
      <w:r>
        <w:rPr>
          <w:rFonts w:ascii="Arial"/>
          <w:b/>
        </w:rPr>
        <w:t>three books</w:t>
      </w:r>
      <w:r>
        <w:rPr>
          <w:rFonts w:ascii="Arial"/>
          <w:b/>
          <w:spacing w:val="-3"/>
        </w:rPr>
        <w:t xml:space="preserve"> </w:t>
      </w:r>
      <w:r>
        <w:t>deemed</w:t>
      </w:r>
      <w:r>
        <w:rPr>
          <w:spacing w:val="-3"/>
        </w:rPr>
        <w:t xml:space="preserve"> </w:t>
      </w:r>
      <w:r>
        <w:t>to</w:t>
      </w:r>
      <w:r>
        <w:rPr>
          <w:spacing w:val="-3"/>
        </w:rPr>
        <w:t xml:space="preserve"> </w:t>
      </w:r>
      <w:r>
        <w:t>be</w:t>
      </w:r>
      <w:r>
        <w:rPr>
          <w:spacing w:val="-3"/>
        </w:rPr>
        <w:t xml:space="preserve"> </w:t>
      </w:r>
      <w:r>
        <w:t xml:space="preserve">the strongest contenders </w:t>
      </w:r>
      <w:r>
        <w:rPr>
          <w:rFonts w:ascii="Arial"/>
          <w:b/>
        </w:rPr>
        <w:t xml:space="preserve">for each award category </w:t>
      </w:r>
      <w:r>
        <w:t>based on the award criteria. They</w:t>
      </w:r>
      <w:r>
        <w:rPr>
          <w:spacing w:val="-3"/>
        </w:rPr>
        <w:t xml:space="preserve"> </w:t>
      </w:r>
      <w:r>
        <w:t>are</w:t>
      </w:r>
      <w:r>
        <w:rPr>
          <w:spacing w:val="-3"/>
        </w:rPr>
        <w:t xml:space="preserve"> </w:t>
      </w:r>
      <w:r>
        <w:t>also</w:t>
      </w:r>
      <w:r>
        <w:rPr>
          <w:spacing w:val="-3"/>
        </w:rPr>
        <w:t xml:space="preserve"> </w:t>
      </w:r>
      <w:r>
        <w:t>required to provide a written justification statement for each book. The chair will distribute the</w:t>
      </w:r>
      <w:r>
        <w:rPr>
          <w:spacing w:val="-3"/>
        </w:rPr>
        <w:t xml:space="preserve"> </w:t>
      </w:r>
      <w:r>
        <w:t>results</w:t>
      </w:r>
      <w:r>
        <w:rPr>
          <w:spacing w:val="-3"/>
        </w:rPr>
        <w:t xml:space="preserve"> </w:t>
      </w:r>
      <w:r>
        <w:t>and</w:t>
      </w:r>
      <w:r>
        <w:rPr>
          <w:spacing w:val="-3"/>
        </w:rPr>
        <w:t xml:space="preserve"> </w:t>
      </w:r>
      <w:r>
        <w:t xml:space="preserve">the </w:t>
      </w:r>
      <w:r>
        <w:rPr>
          <w:spacing w:val="-2"/>
        </w:rPr>
        <w:t>justifications.</w:t>
      </w:r>
    </w:p>
    <w:p w14:paraId="63480DC4" w14:textId="77777777" w:rsidR="00B72280" w:rsidRDefault="00B72280">
      <w:pPr>
        <w:pStyle w:val="BodyText"/>
        <w:spacing w:before="42"/>
      </w:pPr>
    </w:p>
    <w:p w14:paraId="5E45006D" w14:textId="77777777" w:rsidR="00B72280" w:rsidRDefault="00000000">
      <w:pPr>
        <w:pStyle w:val="BodyText"/>
        <w:spacing w:line="285" w:lineRule="auto"/>
        <w:ind w:left="340" w:right="584"/>
      </w:pPr>
      <w:r>
        <w:t>These nominations serve several functions. They serve as a focus for all suggestions made during the year.</w:t>
      </w:r>
      <w:r>
        <w:rPr>
          <w:spacing w:val="-4"/>
        </w:rPr>
        <w:t xml:space="preserve"> </w:t>
      </w:r>
      <w:r>
        <w:t>The</w:t>
      </w:r>
      <w:r>
        <w:rPr>
          <w:spacing w:val="-4"/>
        </w:rPr>
        <w:t xml:space="preserve"> </w:t>
      </w:r>
      <w:r>
        <w:t>written</w:t>
      </w:r>
      <w:r>
        <w:rPr>
          <w:spacing w:val="-4"/>
        </w:rPr>
        <w:t xml:space="preserve"> </w:t>
      </w:r>
      <w:r>
        <w:t>justifications</w:t>
      </w:r>
      <w:r>
        <w:rPr>
          <w:spacing w:val="-4"/>
        </w:rPr>
        <w:t xml:space="preserve"> </w:t>
      </w:r>
      <w:r>
        <w:t>serve</w:t>
      </w:r>
      <w:r>
        <w:rPr>
          <w:spacing w:val="-4"/>
        </w:rPr>
        <w:t xml:space="preserve"> </w:t>
      </w:r>
      <w:r>
        <w:t>as</w:t>
      </w:r>
      <w:r>
        <w:rPr>
          <w:spacing w:val="-4"/>
        </w:rPr>
        <w:t xml:space="preserve"> </w:t>
      </w:r>
      <w:r>
        <w:t>preparation</w:t>
      </w:r>
      <w:r>
        <w:rPr>
          <w:spacing w:val="-4"/>
        </w:rPr>
        <w:t xml:space="preserve"> </w:t>
      </w:r>
      <w:r>
        <w:t>for</w:t>
      </w:r>
      <w:r>
        <w:rPr>
          <w:spacing w:val="-4"/>
        </w:rPr>
        <w:t xml:space="preserve"> </w:t>
      </w:r>
      <w:r>
        <w:t>oral</w:t>
      </w:r>
      <w:r>
        <w:rPr>
          <w:spacing w:val="-4"/>
        </w:rPr>
        <w:t xml:space="preserve"> </w:t>
      </w:r>
      <w:r>
        <w:t>discussion</w:t>
      </w:r>
      <w:r>
        <w:rPr>
          <w:spacing w:val="-4"/>
        </w:rPr>
        <w:t xml:space="preserve"> </w:t>
      </w:r>
      <w:r>
        <w:t>at</w:t>
      </w:r>
      <w:r>
        <w:rPr>
          <w:spacing w:val="-4"/>
        </w:rPr>
        <w:t xml:space="preserve"> </w:t>
      </w:r>
      <w:r>
        <w:t>the</w:t>
      </w:r>
      <w:r>
        <w:rPr>
          <w:spacing w:val="-4"/>
        </w:rPr>
        <w:t xml:space="preserve"> </w:t>
      </w:r>
      <w:r>
        <w:t>Midwinter</w:t>
      </w:r>
      <w:r>
        <w:rPr>
          <w:spacing w:val="-4"/>
        </w:rPr>
        <w:t xml:space="preserve"> </w:t>
      </w:r>
      <w:r>
        <w:t>Selection</w:t>
      </w:r>
      <w:r>
        <w:rPr>
          <w:spacing w:val="-4"/>
        </w:rPr>
        <w:t xml:space="preserve"> </w:t>
      </w:r>
      <w:r>
        <w:t>Meeting and provide practice in stating ideas about books that seem distinguished clearly and succinctly (statements are usually no more than 100 words). Finally, they provide guidance as to which books to consider further and probably reread.</w:t>
      </w:r>
    </w:p>
    <w:p w14:paraId="182E48D7" w14:textId="77777777" w:rsidR="00B72280" w:rsidRDefault="00000000">
      <w:pPr>
        <w:pStyle w:val="BodyText"/>
        <w:spacing w:before="174" w:line="285" w:lineRule="auto"/>
        <w:ind w:left="370" w:right="706"/>
      </w:pPr>
      <w:r>
        <w:t>To avoid making commitments prior to the Midwinter Selection Meeting discussions, ranked</w:t>
      </w:r>
      <w:r>
        <w:rPr>
          <w:spacing w:val="40"/>
        </w:rPr>
        <w:t xml:space="preserve"> </w:t>
      </w:r>
      <w:r>
        <w:t>preferences</w:t>
      </w:r>
      <w:r>
        <w:rPr>
          <w:spacing w:val="-3"/>
        </w:rPr>
        <w:t xml:space="preserve"> </w:t>
      </w:r>
      <w:r>
        <w:t>are</w:t>
      </w:r>
      <w:r>
        <w:rPr>
          <w:spacing w:val="-3"/>
        </w:rPr>
        <w:t xml:space="preserve"> </w:t>
      </w:r>
      <w:r>
        <w:t>not</w:t>
      </w:r>
      <w:r>
        <w:rPr>
          <w:spacing w:val="-3"/>
        </w:rPr>
        <w:t xml:space="preserve"> </w:t>
      </w:r>
      <w:r>
        <w:t>given</w:t>
      </w:r>
      <w:r>
        <w:rPr>
          <w:spacing w:val="-4"/>
        </w:rPr>
        <w:t xml:space="preserve"> </w:t>
      </w:r>
      <w:r>
        <w:t>on</w:t>
      </w:r>
      <w:r>
        <w:rPr>
          <w:spacing w:val="-3"/>
        </w:rPr>
        <w:t xml:space="preserve"> </w:t>
      </w:r>
      <w:r>
        <w:t>the</w:t>
      </w:r>
      <w:r>
        <w:rPr>
          <w:spacing w:val="-3"/>
        </w:rPr>
        <w:t xml:space="preserve"> </w:t>
      </w:r>
      <w:r>
        <w:t>nominating</w:t>
      </w:r>
      <w:r>
        <w:rPr>
          <w:spacing w:val="-3"/>
        </w:rPr>
        <w:t xml:space="preserve"> </w:t>
      </w:r>
      <w:r>
        <w:t>ballots.</w:t>
      </w:r>
      <w:r>
        <w:rPr>
          <w:spacing w:val="-4"/>
        </w:rPr>
        <w:t xml:space="preserve"> </w:t>
      </w:r>
      <w:r>
        <w:t>Although</w:t>
      </w:r>
      <w:r>
        <w:rPr>
          <w:spacing w:val="-3"/>
        </w:rPr>
        <w:t xml:space="preserve"> </w:t>
      </w:r>
      <w:r>
        <w:t>books</w:t>
      </w:r>
      <w:r>
        <w:rPr>
          <w:spacing w:val="-3"/>
        </w:rPr>
        <w:t xml:space="preserve"> </w:t>
      </w:r>
      <w:r>
        <w:t>nominated</w:t>
      </w:r>
      <w:r>
        <w:rPr>
          <w:spacing w:val="-3"/>
        </w:rPr>
        <w:t xml:space="preserve"> </w:t>
      </w:r>
      <w:r>
        <w:t>on</w:t>
      </w:r>
      <w:r>
        <w:rPr>
          <w:spacing w:val="-4"/>
        </w:rPr>
        <w:t xml:space="preserve"> </w:t>
      </w:r>
      <w:r>
        <w:t>these</w:t>
      </w:r>
      <w:r>
        <w:rPr>
          <w:spacing w:val="-3"/>
        </w:rPr>
        <w:t xml:space="preserve"> </w:t>
      </w:r>
      <w:r>
        <w:t>two</w:t>
      </w:r>
      <w:r>
        <w:rPr>
          <w:spacing w:val="-3"/>
        </w:rPr>
        <w:t xml:space="preserve"> </w:t>
      </w:r>
      <w:r>
        <w:t>ballots</w:t>
      </w:r>
      <w:r>
        <w:rPr>
          <w:spacing w:val="-3"/>
        </w:rPr>
        <w:t xml:space="preserve"> </w:t>
      </w:r>
      <w:r>
        <w:t>will probably be the ones the committee will discuss most fully, all the books suggested by committee members and others will be discussed at Midwinter.</w:t>
      </w:r>
    </w:p>
    <w:p w14:paraId="42AD2185" w14:textId="77777777" w:rsidR="00B72280" w:rsidRDefault="00B72280">
      <w:pPr>
        <w:spacing w:line="285" w:lineRule="auto"/>
        <w:sectPr w:rsidR="00B72280" w:rsidSect="00737445">
          <w:pgSz w:w="12240" w:h="15840"/>
          <w:pgMar w:top="960" w:right="460" w:bottom="1000" w:left="620" w:header="0" w:footer="748" w:gutter="0"/>
          <w:cols w:space="720"/>
        </w:sectPr>
      </w:pPr>
    </w:p>
    <w:p w14:paraId="06EBB4C0" w14:textId="77777777" w:rsidR="00B72280" w:rsidRDefault="00000000">
      <w:pPr>
        <w:pStyle w:val="BodyText"/>
        <w:spacing w:before="63" w:line="285" w:lineRule="auto"/>
        <w:ind w:left="340" w:right="1169"/>
      </w:pPr>
      <w:r>
        <w:t>It</w:t>
      </w:r>
      <w:r>
        <w:rPr>
          <w:spacing w:val="-3"/>
        </w:rPr>
        <w:t xml:space="preserve"> </w:t>
      </w:r>
      <w:r>
        <w:t>is</w:t>
      </w:r>
      <w:r>
        <w:rPr>
          <w:spacing w:val="-3"/>
        </w:rPr>
        <w:t xml:space="preserve"> </w:t>
      </w:r>
      <w:r>
        <w:t>important</w:t>
      </w:r>
      <w:r>
        <w:rPr>
          <w:spacing w:val="-3"/>
        </w:rPr>
        <w:t xml:space="preserve"> </w:t>
      </w:r>
      <w:r>
        <w:t>to</w:t>
      </w:r>
      <w:r>
        <w:rPr>
          <w:spacing w:val="-3"/>
        </w:rPr>
        <w:t xml:space="preserve"> </w:t>
      </w:r>
      <w:r>
        <w:t>return</w:t>
      </w:r>
      <w:r>
        <w:rPr>
          <w:spacing w:val="-3"/>
        </w:rPr>
        <w:t xml:space="preserve"> </w:t>
      </w:r>
      <w:r>
        <w:t>ballots</w:t>
      </w:r>
      <w:r>
        <w:rPr>
          <w:spacing w:val="-3"/>
        </w:rPr>
        <w:t xml:space="preserve"> </w:t>
      </w:r>
      <w:r>
        <w:t>on</w:t>
      </w:r>
      <w:r>
        <w:rPr>
          <w:spacing w:val="-3"/>
        </w:rPr>
        <w:t xml:space="preserve"> </w:t>
      </w:r>
      <w:r>
        <w:t>time,</w:t>
      </w:r>
      <w:r>
        <w:rPr>
          <w:spacing w:val="-3"/>
        </w:rPr>
        <w:t xml:space="preserve"> </w:t>
      </w:r>
      <w:r>
        <w:t>prepare</w:t>
      </w:r>
      <w:r>
        <w:rPr>
          <w:spacing w:val="-3"/>
        </w:rPr>
        <w:t xml:space="preserve"> </w:t>
      </w:r>
      <w:r>
        <w:t>statements</w:t>
      </w:r>
      <w:r>
        <w:rPr>
          <w:spacing w:val="-3"/>
        </w:rPr>
        <w:t xml:space="preserve"> </w:t>
      </w:r>
      <w:r>
        <w:t>carefully,</w:t>
      </w:r>
      <w:r>
        <w:rPr>
          <w:spacing w:val="-3"/>
        </w:rPr>
        <w:t xml:space="preserve"> </w:t>
      </w:r>
      <w:r>
        <w:t>and</w:t>
      </w:r>
      <w:r>
        <w:rPr>
          <w:spacing w:val="-3"/>
        </w:rPr>
        <w:t xml:space="preserve"> </w:t>
      </w:r>
      <w:r>
        <w:t>read</w:t>
      </w:r>
      <w:r>
        <w:rPr>
          <w:spacing w:val="-3"/>
        </w:rPr>
        <w:t xml:space="preserve"> </w:t>
      </w:r>
      <w:r>
        <w:t>each</w:t>
      </w:r>
      <w:r>
        <w:rPr>
          <w:spacing w:val="-3"/>
        </w:rPr>
        <w:t xml:space="preserve"> </w:t>
      </w:r>
      <w:r>
        <w:t>packet</w:t>
      </w:r>
      <w:r>
        <w:rPr>
          <w:spacing w:val="-3"/>
        </w:rPr>
        <w:t xml:space="preserve"> </w:t>
      </w:r>
      <w:r>
        <w:t>of nominations and justifications.</w:t>
      </w:r>
    </w:p>
    <w:p w14:paraId="1B81DD87" w14:textId="77777777" w:rsidR="00B72280" w:rsidRDefault="00B72280">
      <w:pPr>
        <w:pStyle w:val="BodyText"/>
        <w:spacing w:before="45"/>
      </w:pPr>
    </w:p>
    <w:p w14:paraId="601C4B39" w14:textId="77777777" w:rsidR="00B72280" w:rsidRDefault="00000000">
      <w:pPr>
        <w:pStyle w:val="BodyText"/>
        <w:spacing w:line="285" w:lineRule="auto"/>
        <w:ind w:left="340" w:right="1169"/>
      </w:pPr>
      <w:r>
        <w:t>Nomination deadlines are listed on the calendar established at the beginning of the year. Nominations</w:t>
      </w:r>
      <w:r>
        <w:rPr>
          <w:spacing w:val="-4"/>
        </w:rPr>
        <w:t xml:space="preserve"> </w:t>
      </w:r>
      <w:r>
        <w:t>and</w:t>
      </w:r>
      <w:r>
        <w:rPr>
          <w:spacing w:val="-4"/>
        </w:rPr>
        <w:t xml:space="preserve"> </w:t>
      </w:r>
      <w:r>
        <w:t>justification</w:t>
      </w:r>
      <w:r>
        <w:rPr>
          <w:spacing w:val="-4"/>
        </w:rPr>
        <w:t xml:space="preserve"> </w:t>
      </w:r>
      <w:r>
        <w:t>statements</w:t>
      </w:r>
      <w:r>
        <w:rPr>
          <w:spacing w:val="-4"/>
        </w:rPr>
        <w:t xml:space="preserve"> </w:t>
      </w:r>
      <w:r>
        <w:t>are</w:t>
      </w:r>
      <w:r>
        <w:rPr>
          <w:spacing w:val="-4"/>
        </w:rPr>
        <w:t xml:space="preserve"> </w:t>
      </w:r>
      <w:r>
        <w:t>submitted</w:t>
      </w:r>
      <w:r>
        <w:rPr>
          <w:spacing w:val="-4"/>
        </w:rPr>
        <w:t xml:space="preserve"> </w:t>
      </w:r>
      <w:r>
        <w:t>to</w:t>
      </w:r>
      <w:r>
        <w:rPr>
          <w:spacing w:val="-4"/>
        </w:rPr>
        <w:t xml:space="preserve"> </w:t>
      </w:r>
      <w:r>
        <w:t>the</w:t>
      </w:r>
      <w:r>
        <w:rPr>
          <w:spacing w:val="-4"/>
        </w:rPr>
        <w:t xml:space="preserve"> </w:t>
      </w:r>
      <w:r>
        <w:t>chair</w:t>
      </w:r>
      <w:r>
        <w:rPr>
          <w:spacing w:val="-4"/>
        </w:rPr>
        <w:t xml:space="preserve"> </w:t>
      </w:r>
      <w:r>
        <w:t>by</w:t>
      </w:r>
      <w:r>
        <w:rPr>
          <w:spacing w:val="-4"/>
        </w:rPr>
        <w:t xml:space="preserve"> </w:t>
      </w:r>
      <w:r>
        <w:t>e-mail</w:t>
      </w:r>
      <w:r>
        <w:rPr>
          <w:spacing w:val="-4"/>
        </w:rPr>
        <w:t xml:space="preserve"> </w:t>
      </w:r>
      <w:r>
        <w:t>to</w:t>
      </w:r>
      <w:r>
        <w:rPr>
          <w:spacing w:val="-4"/>
        </w:rPr>
        <w:t xml:space="preserve"> </w:t>
      </w:r>
      <w:r>
        <w:t>meet</w:t>
      </w:r>
      <w:r>
        <w:rPr>
          <w:spacing w:val="-4"/>
        </w:rPr>
        <w:t xml:space="preserve"> </w:t>
      </w:r>
      <w:r>
        <w:t xml:space="preserve">designated </w:t>
      </w:r>
      <w:r>
        <w:rPr>
          <w:spacing w:val="-2"/>
        </w:rPr>
        <w:t>deadlines.</w:t>
      </w:r>
    </w:p>
    <w:p w14:paraId="387EB8FA" w14:textId="77777777" w:rsidR="00B72280" w:rsidRDefault="00B72280">
      <w:pPr>
        <w:pStyle w:val="BodyText"/>
        <w:spacing w:before="29"/>
      </w:pPr>
    </w:p>
    <w:p w14:paraId="708B1E8B" w14:textId="77777777" w:rsidR="00B72280" w:rsidRDefault="00000000">
      <w:pPr>
        <w:pStyle w:val="BodyText"/>
        <w:spacing w:line="285" w:lineRule="auto"/>
        <w:ind w:left="340" w:right="629"/>
      </w:pPr>
      <w:r>
        <w:t>For each set of nominations, the chair compiles a list of the nominated titles, indicates the number of nominations</w:t>
      </w:r>
      <w:r>
        <w:rPr>
          <w:spacing w:val="-4"/>
        </w:rPr>
        <w:t xml:space="preserve"> </w:t>
      </w:r>
      <w:r>
        <w:t>for</w:t>
      </w:r>
      <w:r>
        <w:rPr>
          <w:spacing w:val="-4"/>
        </w:rPr>
        <w:t xml:space="preserve"> </w:t>
      </w:r>
      <w:r>
        <w:t>each</w:t>
      </w:r>
      <w:r>
        <w:rPr>
          <w:spacing w:val="-4"/>
        </w:rPr>
        <w:t xml:space="preserve"> </w:t>
      </w:r>
      <w:r>
        <w:t>title,</w:t>
      </w:r>
      <w:r>
        <w:rPr>
          <w:spacing w:val="-4"/>
        </w:rPr>
        <w:t xml:space="preserve"> </w:t>
      </w:r>
      <w:r>
        <w:t>and</w:t>
      </w:r>
      <w:r>
        <w:rPr>
          <w:spacing w:val="-4"/>
        </w:rPr>
        <w:t xml:space="preserve"> </w:t>
      </w:r>
      <w:r>
        <w:t>attributes</w:t>
      </w:r>
      <w:r>
        <w:rPr>
          <w:spacing w:val="-4"/>
        </w:rPr>
        <w:t xml:space="preserve"> </w:t>
      </w:r>
      <w:r>
        <w:t>nominations</w:t>
      </w:r>
      <w:r>
        <w:rPr>
          <w:spacing w:val="-4"/>
        </w:rPr>
        <w:t xml:space="preserve"> </w:t>
      </w:r>
      <w:r>
        <w:t>to</w:t>
      </w:r>
      <w:r>
        <w:rPr>
          <w:spacing w:val="-4"/>
        </w:rPr>
        <w:t xml:space="preserve"> </w:t>
      </w:r>
      <w:r>
        <w:t>committee</w:t>
      </w:r>
      <w:r>
        <w:rPr>
          <w:spacing w:val="-4"/>
        </w:rPr>
        <w:t xml:space="preserve"> </w:t>
      </w:r>
      <w:r>
        <w:t>members.</w:t>
      </w:r>
      <w:r>
        <w:rPr>
          <w:spacing w:val="-4"/>
        </w:rPr>
        <w:t xml:space="preserve"> </w:t>
      </w:r>
      <w:r>
        <w:t>After</w:t>
      </w:r>
      <w:r>
        <w:rPr>
          <w:spacing w:val="-4"/>
        </w:rPr>
        <w:t xml:space="preserve"> </w:t>
      </w:r>
      <w:r>
        <w:t>the</w:t>
      </w:r>
      <w:r>
        <w:rPr>
          <w:spacing w:val="-4"/>
        </w:rPr>
        <w:t xml:space="preserve"> </w:t>
      </w:r>
      <w:r>
        <w:t>second</w:t>
      </w:r>
      <w:r>
        <w:rPr>
          <w:spacing w:val="-4"/>
        </w:rPr>
        <w:t xml:space="preserve"> </w:t>
      </w:r>
      <w:r>
        <w:t>round</w:t>
      </w:r>
      <w:r>
        <w:rPr>
          <w:spacing w:val="-4"/>
        </w:rPr>
        <w:t xml:space="preserve"> </w:t>
      </w:r>
      <w:r>
        <w:t xml:space="preserve">of nominations, the chair distributes a cumulative list of nominated titles. (These two lists may be combined). For each set of nominations, the chair also sends the justification statements to committee </w:t>
      </w:r>
      <w:r>
        <w:rPr>
          <w:spacing w:val="-2"/>
        </w:rPr>
        <w:t>members.</w:t>
      </w:r>
    </w:p>
    <w:p w14:paraId="241F9E87" w14:textId="77777777" w:rsidR="00B72280" w:rsidRDefault="00B72280">
      <w:pPr>
        <w:pStyle w:val="BodyText"/>
        <w:spacing w:before="42"/>
      </w:pPr>
    </w:p>
    <w:p w14:paraId="6C116766" w14:textId="77777777" w:rsidR="00B72280" w:rsidRDefault="00000000">
      <w:pPr>
        <w:pStyle w:val="BodyText"/>
        <w:spacing w:line="285" w:lineRule="auto"/>
        <w:ind w:left="340" w:right="629"/>
      </w:pPr>
      <w:r>
        <w:t>The</w:t>
      </w:r>
      <w:r>
        <w:rPr>
          <w:spacing w:val="-3"/>
        </w:rPr>
        <w:t xml:space="preserve"> </w:t>
      </w:r>
      <w:r>
        <w:t>chair</w:t>
      </w:r>
      <w:r>
        <w:rPr>
          <w:spacing w:val="-3"/>
        </w:rPr>
        <w:t xml:space="preserve"> </w:t>
      </w:r>
      <w:r>
        <w:t>works</w:t>
      </w:r>
      <w:r>
        <w:rPr>
          <w:spacing w:val="-3"/>
        </w:rPr>
        <w:t xml:space="preserve"> </w:t>
      </w:r>
      <w:r>
        <w:t>as</w:t>
      </w:r>
      <w:r>
        <w:rPr>
          <w:spacing w:val="-3"/>
        </w:rPr>
        <w:t xml:space="preserve"> </w:t>
      </w:r>
      <w:r>
        <w:t>quickly</w:t>
      </w:r>
      <w:r>
        <w:rPr>
          <w:spacing w:val="-3"/>
        </w:rPr>
        <w:t xml:space="preserve"> </w:t>
      </w:r>
      <w:r>
        <w:t>as</w:t>
      </w:r>
      <w:r>
        <w:rPr>
          <w:spacing w:val="-3"/>
        </w:rPr>
        <w:t xml:space="preserve"> </w:t>
      </w:r>
      <w:r>
        <w:t>possible</w:t>
      </w:r>
      <w:r>
        <w:rPr>
          <w:spacing w:val="-3"/>
        </w:rPr>
        <w:t xml:space="preserve"> </w:t>
      </w:r>
      <w:r>
        <w:t>to</w:t>
      </w:r>
      <w:r>
        <w:rPr>
          <w:spacing w:val="-3"/>
        </w:rPr>
        <w:t xml:space="preserve"> </w:t>
      </w:r>
      <w:r>
        <w:t>get</w:t>
      </w:r>
      <w:r>
        <w:rPr>
          <w:spacing w:val="-3"/>
        </w:rPr>
        <w:t xml:space="preserve"> </w:t>
      </w:r>
      <w:r>
        <w:t>the</w:t>
      </w:r>
      <w:r>
        <w:rPr>
          <w:spacing w:val="-3"/>
        </w:rPr>
        <w:t xml:space="preserve"> </w:t>
      </w:r>
      <w:r>
        <w:t>nomination</w:t>
      </w:r>
      <w:r>
        <w:rPr>
          <w:spacing w:val="-3"/>
        </w:rPr>
        <w:t xml:space="preserve"> </w:t>
      </w:r>
      <w:r>
        <w:t>lists</w:t>
      </w:r>
      <w:r>
        <w:rPr>
          <w:spacing w:val="-3"/>
        </w:rPr>
        <w:t xml:space="preserve"> </w:t>
      </w:r>
      <w:r>
        <w:t>and</w:t>
      </w:r>
      <w:r>
        <w:rPr>
          <w:spacing w:val="-3"/>
        </w:rPr>
        <w:t xml:space="preserve"> </w:t>
      </w:r>
      <w:r>
        <w:t>justification</w:t>
      </w:r>
      <w:r>
        <w:rPr>
          <w:spacing w:val="-3"/>
        </w:rPr>
        <w:t xml:space="preserve"> </w:t>
      </w:r>
      <w:r>
        <w:t>statements</w:t>
      </w:r>
      <w:r>
        <w:rPr>
          <w:spacing w:val="-3"/>
        </w:rPr>
        <w:t xml:space="preserve"> </w:t>
      </w:r>
      <w:r>
        <w:t>distributed to committee members. Turn around time is a week or less. At the same time, nomination lists are also forwarded to the ALSC ED and the YALSA ED.</w:t>
      </w:r>
    </w:p>
    <w:p w14:paraId="72B8A365" w14:textId="77777777" w:rsidR="00B72280" w:rsidRDefault="00B72280">
      <w:pPr>
        <w:pStyle w:val="BodyText"/>
        <w:spacing w:before="44"/>
      </w:pPr>
    </w:p>
    <w:p w14:paraId="306156E6" w14:textId="77777777" w:rsidR="00B72280" w:rsidRDefault="00000000">
      <w:pPr>
        <w:pStyle w:val="BodyText"/>
        <w:spacing w:line="285" w:lineRule="auto"/>
        <w:ind w:left="340" w:right="584"/>
      </w:pPr>
      <w:r>
        <w:t>Serious consideration is to be given to all nominated titles including those with minimal support. Sometimes</w:t>
      </w:r>
      <w:r>
        <w:rPr>
          <w:spacing w:val="-4"/>
        </w:rPr>
        <w:t xml:space="preserve"> </w:t>
      </w:r>
      <w:r>
        <w:t>only</w:t>
      </w:r>
      <w:r>
        <w:rPr>
          <w:spacing w:val="-4"/>
        </w:rPr>
        <w:t xml:space="preserve"> </w:t>
      </w:r>
      <w:r>
        <w:t>one</w:t>
      </w:r>
      <w:r>
        <w:rPr>
          <w:spacing w:val="-4"/>
        </w:rPr>
        <w:t xml:space="preserve"> </w:t>
      </w:r>
      <w:r>
        <w:t>committee</w:t>
      </w:r>
      <w:r>
        <w:rPr>
          <w:spacing w:val="-4"/>
        </w:rPr>
        <w:t xml:space="preserve"> </w:t>
      </w:r>
      <w:r>
        <w:t>member</w:t>
      </w:r>
      <w:r>
        <w:rPr>
          <w:spacing w:val="-4"/>
        </w:rPr>
        <w:t xml:space="preserve"> </w:t>
      </w:r>
      <w:r>
        <w:t>has</w:t>
      </w:r>
      <w:r>
        <w:rPr>
          <w:spacing w:val="-4"/>
        </w:rPr>
        <w:t xml:space="preserve"> </w:t>
      </w:r>
      <w:r>
        <w:t>viewed/read</w:t>
      </w:r>
      <w:r>
        <w:rPr>
          <w:spacing w:val="-4"/>
        </w:rPr>
        <w:t xml:space="preserve"> </w:t>
      </w:r>
      <w:r>
        <w:t>a</w:t>
      </w:r>
      <w:r>
        <w:rPr>
          <w:spacing w:val="-4"/>
        </w:rPr>
        <w:t xml:space="preserve"> </w:t>
      </w:r>
      <w:r>
        <w:t>particular</w:t>
      </w:r>
      <w:r>
        <w:rPr>
          <w:spacing w:val="-4"/>
        </w:rPr>
        <w:t xml:space="preserve"> </w:t>
      </w:r>
      <w:r>
        <w:t>book.</w:t>
      </w:r>
      <w:r>
        <w:rPr>
          <w:spacing w:val="-4"/>
        </w:rPr>
        <w:t xml:space="preserve"> </w:t>
      </w:r>
      <w:r>
        <w:t>Sometimes</w:t>
      </w:r>
      <w:r>
        <w:rPr>
          <w:spacing w:val="-4"/>
        </w:rPr>
        <w:t xml:space="preserve"> </w:t>
      </w:r>
      <w:r>
        <w:t>support</w:t>
      </w:r>
      <w:r>
        <w:rPr>
          <w:spacing w:val="-4"/>
        </w:rPr>
        <w:t xml:space="preserve"> </w:t>
      </w:r>
      <w:r>
        <w:t>grows after re-readings or in comparison to other books under consideration.</w:t>
      </w:r>
    </w:p>
    <w:p w14:paraId="214F7D1D" w14:textId="77777777" w:rsidR="00B72280" w:rsidRDefault="00B72280">
      <w:pPr>
        <w:pStyle w:val="BodyText"/>
        <w:spacing w:before="44"/>
      </w:pPr>
    </w:p>
    <w:p w14:paraId="017F86EC" w14:textId="77777777" w:rsidR="00B72280" w:rsidRDefault="00000000">
      <w:pPr>
        <w:pStyle w:val="BodyText"/>
        <w:spacing w:line="285" w:lineRule="auto"/>
        <w:ind w:left="340" w:right="1347"/>
        <w:jc w:val="both"/>
      </w:pPr>
      <w:r>
        <w:t>After</w:t>
      </w:r>
      <w:r>
        <w:rPr>
          <w:spacing w:val="-4"/>
        </w:rPr>
        <w:t xml:space="preserve"> </w:t>
      </w:r>
      <w:r>
        <w:t>the</w:t>
      </w:r>
      <w:r>
        <w:rPr>
          <w:spacing w:val="-4"/>
        </w:rPr>
        <w:t xml:space="preserve"> </w:t>
      </w:r>
      <w:r>
        <w:t>second</w:t>
      </w:r>
      <w:r>
        <w:rPr>
          <w:spacing w:val="-4"/>
        </w:rPr>
        <w:t xml:space="preserve"> </w:t>
      </w:r>
      <w:r>
        <w:t>round</w:t>
      </w:r>
      <w:r>
        <w:rPr>
          <w:spacing w:val="-4"/>
        </w:rPr>
        <w:t xml:space="preserve"> </w:t>
      </w:r>
      <w:r>
        <w:t>of</w:t>
      </w:r>
      <w:r>
        <w:rPr>
          <w:spacing w:val="-4"/>
        </w:rPr>
        <w:t xml:space="preserve"> </w:t>
      </w:r>
      <w:r>
        <w:t>nominations,</w:t>
      </w:r>
      <w:r>
        <w:rPr>
          <w:spacing w:val="-4"/>
        </w:rPr>
        <w:t xml:space="preserve"> </w:t>
      </w:r>
      <w:r>
        <w:t>it</w:t>
      </w:r>
      <w:r>
        <w:rPr>
          <w:spacing w:val="-4"/>
        </w:rPr>
        <w:t xml:space="preserve"> </w:t>
      </w:r>
      <w:r>
        <w:t>becomes</w:t>
      </w:r>
      <w:r>
        <w:rPr>
          <w:spacing w:val="-4"/>
        </w:rPr>
        <w:t xml:space="preserve"> </w:t>
      </w:r>
      <w:r>
        <w:t>easier</w:t>
      </w:r>
      <w:r>
        <w:rPr>
          <w:spacing w:val="-4"/>
        </w:rPr>
        <w:t xml:space="preserve"> </w:t>
      </w:r>
      <w:r>
        <w:t>for</w:t>
      </w:r>
      <w:r>
        <w:rPr>
          <w:spacing w:val="-4"/>
        </w:rPr>
        <w:t xml:space="preserve"> </w:t>
      </w:r>
      <w:r>
        <w:t>the</w:t>
      </w:r>
      <w:r>
        <w:rPr>
          <w:spacing w:val="-4"/>
        </w:rPr>
        <w:t xml:space="preserve"> </w:t>
      </w:r>
      <w:r>
        <w:t>committee</w:t>
      </w:r>
      <w:r>
        <w:rPr>
          <w:spacing w:val="-4"/>
        </w:rPr>
        <w:t xml:space="preserve"> </w:t>
      </w:r>
      <w:r>
        <w:t>to</w:t>
      </w:r>
      <w:r>
        <w:rPr>
          <w:spacing w:val="-4"/>
        </w:rPr>
        <w:t xml:space="preserve"> </w:t>
      </w:r>
      <w:r>
        <w:t>make</w:t>
      </w:r>
      <w:r>
        <w:rPr>
          <w:spacing w:val="-4"/>
        </w:rPr>
        <w:t xml:space="preserve"> </w:t>
      </w:r>
      <w:r>
        <w:t>comparisons among</w:t>
      </w:r>
      <w:r>
        <w:rPr>
          <w:spacing w:val="-1"/>
        </w:rPr>
        <w:t xml:space="preserve"> </w:t>
      </w:r>
      <w:r>
        <w:t>nominated</w:t>
      </w:r>
      <w:r>
        <w:rPr>
          <w:spacing w:val="-1"/>
        </w:rPr>
        <w:t xml:space="preserve"> </w:t>
      </w:r>
      <w:r>
        <w:t>titles</w:t>
      </w:r>
      <w:r>
        <w:rPr>
          <w:spacing w:val="-1"/>
        </w:rPr>
        <w:t xml:space="preserve"> </w:t>
      </w:r>
      <w:r>
        <w:t>and</w:t>
      </w:r>
      <w:r>
        <w:rPr>
          <w:spacing w:val="-1"/>
        </w:rPr>
        <w:t xml:space="preserve"> </w:t>
      </w:r>
      <w:r>
        <w:t>to</w:t>
      </w:r>
      <w:r>
        <w:rPr>
          <w:spacing w:val="-1"/>
        </w:rPr>
        <w:t xml:space="preserve"> </w:t>
      </w:r>
      <w:r>
        <w:t>weigh</w:t>
      </w:r>
      <w:r>
        <w:rPr>
          <w:spacing w:val="-1"/>
        </w:rPr>
        <w:t xml:space="preserve"> </w:t>
      </w:r>
      <w:r>
        <w:t>relative</w:t>
      </w:r>
      <w:r>
        <w:rPr>
          <w:spacing w:val="-1"/>
        </w:rPr>
        <w:t xml:space="preserve"> </w:t>
      </w:r>
      <w:r>
        <w:t>strengths</w:t>
      </w:r>
      <w:r>
        <w:rPr>
          <w:spacing w:val="-1"/>
        </w:rPr>
        <w:t xml:space="preserve"> </w:t>
      </w:r>
      <w:r>
        <w:t>and</w:t>
      </w:r>
      <w:r>
        <w:rPr>
          <w:spacing w:val="-1"/>
        </w:rPr>
        <w:t xml:space="preserve"> </w:t>
      </w:r>
      <w:r>
        <w:t>weaknesses</w:t>
      </w:r>
      <w:r>
        <w:rPr>
          <w:spacing w:val="-1"/>
        </w:rPr>
        <w:t xml:space="preserve"> </w:t>
      </w:r>
      <w:r>
        <w:t>with</w:t>
      </w:r>
      <w:r>
        <w:rPr>
          <w:spacing w:val="-1"/>
        </w:rPr>
        <w:t xml:space="preserve"> </w:t>
      </w:r>
      <w:r>
        <w:t>regard</w:t>
      </w:r>
      <w:r>
        <w:rPr>
          <w:spacing w:val="-1"/>
        </w:rPr>
        <w:t xml:space="preserve"> </w:t>
      </w:r>
      <w:r>
        <w:t>to</w:t>
      </w:r>
      <w:r>
        <w:rPr>
          <w:spacing w:val="-1"/>
        </w:rPr>
        <w:t xml:space="preserve"> </w:t>
      </w:r>
      <w:r>
        <w:t>the</w:t>
      </w:r>
      <w:r>
        <w:rPr>
          <w:spacing w:val="-1"/>
        </w:rPr>
        <w:t xml:space="preserve"> </w:t>
      </w:r>
      <w:r>
        <w:t xml:space="preserve">award </w:t>
      </w:r>
      <w:r>
        <w:rPr>
          <w:spacing w:val="-2"/>
        </w:rPr>
        <w:t>criteria.</w:t>
      </w:r>
    </w:p>
    <w:p w14:paraId="1467C6DB" w14:textId="77777777" w:rsidR="00B72280" w:rsidRDefault="00B72280">
      <w:pPr>
        <w:pStyle w:val="BodyText"/>
        <w:spacing w:before="43"/>
      </w:pPr>
    </w:p>
    <w:p w14:paraId="6C447F19" w14:textId="77777777" w:rsidR="00B72280" w:rsidRDefault="00000000">
      <w:pPr>
        <w:pStyle w:val="BodyText"/>
        <w:spacing w:before="1" w:line="285" w:lineRule="auto"/>
        <w:ind w:left="340" w:right="920"/>
        <w:jc w:val="both"/>
      </w:pPr>
      <w:r>
        <w:t>It</w:t>
      </w:r>
      <w:r>
        <w:rPr>
          <w:spacing w:val="-3"/>
        </w:rPr>
        <w:t xml:space="preserve"> </w:t>
      </w:r>
      <w:r>
        <w:t>is</w:t>
      </w:r>
      <w:r>
        <w:rPr>
          <w:spacing w:val="-3"/>
        </w:rPr>
        <w:t xml:space="preserve"> </w:t>
      </w:r>
      <w:r>
        <w:t>possible</w:t>
      </w:r>
      <w:r>
        <w:rPr>
          <w:spacing w:val="-3"/>
        </w:rPr>
        <w:t xml:space="preserve"> </w:t>
      </w:r>
      <w:r>
        <w:t>to</w:t>
      </w:r>
      <w:r>
        <w:rPr>
          <w:spacing w:val="-3"/>
        </w:rPr>
        <w:t xml:space="preserve"> </w:t>
      </w:r>
      <w:r>
        <w:t>make</w:t>
      </w:r>
      <w:r>
        <w:rPr>
          <w:spacing w:val="-3"/>
        </w:rPr>
        <w:t xml:space="preserve"> </w:t>
      </w:r>
      <w:r>
        <w:t>further</w:t>
      </w:r>
      <w:r>
        <w:rPr>
          <w:spacing w:val="-3"/>
        </w:rPr>
        <w:t xml:space="preserve"> </w:t>
      </w:r>
      <w:r>
        <w:t>suggestions</w:t>
      </w:r>
      <w:r>
        <w:rPr>
          <w:spacing w:val="-3"/>
        </w:rPr>
        <w:t xml:space="preserve"> </w:t>
      </w:r>
      <w:r>
        <w:t>once</w:t>
      </w:r>
      <w:r>
        <w:rPr>
          <w:spacing w:val="-3"/>
        </w:rPr>
        <w:t xml:space="preserve"> </w:t>
      </w:r>
      <w:r>
        <w:t>the</w:t>
      </w:r>
      <w:r>
        <w:rPr>
          <w:spacing w:val="-3"/>
        </w:rPr>
        <w:t xml:space="preserve"> </w:t>
      </w:r>
      <w:r>
        <w:t>nomination</w:t>
      </w:r>
      <w:r>
        <w:rPr>
          <w:spacing w:val="-3"/>
        </w:rPr>
        <w:t xml:space="preserve"> </w:t>
      </w:r>
      <w:r>
        <w:t>process</w:t>
      </w:r>
      <w:r>
        <w:rPr>
          <w:spacing w:val="-3"/>
        </w:rPr>
        <w:t xml:space="preserve"> </w:t>
      </w:r>
      <w:r>
        <w:t>is</w:t>
      </w:r>
      <w:r>
        <w:rPr>
          <w:spacing w:val="-3"/>
        </w:rPr>
        <w:t xml:space="preserve"> </w:t>
      </w:r>
      <w:r>
        <w:t>complete.</w:t>
      </w:r>
      <w:r>
        <w:rPr>
          <w:spacing w:val="-3"/>
        </w:rPr>
        <w:t xml:space="preserve"> </w:t>
      </w:r>
      <w:r>
        <w:t>Such</w:t>
      </w:r>
      <w:r>
        <w:rPr>
          <w:spacing w:val="-3"/>
        </w:rPr>
        <w:t xml:space="preserve"> </w:t>
      </w:r>
      <w:r>
        <w:t>suggestions appear</w:t>
      </w:r>
      <w:r>
        <w:rPr>
          <w:spacing w:val="-4"/>
        </w:rPr>
        <w:t xml:space="preserve"> </w:t>
      </w:r>
      <w:r>
        <w:t>on</w:t>
      </w:r>
      <w:r>
        <w:rPr>
          <w:spacing w:val="-4"/>
        </w:rPr>
        <w:t xml:space="preserve"> </w:t>
      </w:r>
      <w:r>
        <w:t>the</w:t>
      </w:r>
      <w:r>
        <w:rPr>
          <w:spacing w:val="-4"/>
        </w:rPr>
        <w:t xml:space="preserve"> </w:t>
      </w:r>
      <w:r>
        <w:t>Midwinter</w:t>
      </w:r>
      <w:r>
        <w:rPr>
          <w:spacing w:val="-4"/>
        </w:rPr>
        <w:t xml:space="preserve"> </w:t>
      </w:r>
      <w:r>
        <w:t>discussion</w:t>
      </w:r>
      <w:r>
        <w:rPr>
          <w:spacing w:val="-4"/>
        </w:rPr>
        <w:t xml:space="preserve"> </w:t>
      </w:r>
      <w:r>
        <w:t>list.</w:t>
      </w:r>
      <w:r>
        <w:rPr>
          <w:spacing w:val="-4"/>
        </w:rPr>
        <w:t xml:space="preserve"> </w:t>
      </w:r>
      <w:r>
        <w:t>These</w:t>
      </w:r>
      <w:r>
        <w:rPr>
          <w:spacing w:val="-4"/>
        </w:rPr>
        <w:t xml:space="preserve"> </w:t>
      </w:r>
      <w:r>
        <w:t>further</w:t>
      </w:r>
      <w:r>
        <w:rPr>
          <w:spacing w:val="-4"/>
        </w:rPr>
        <w:t xml:space="preserve"> </w:t>
      </w:r>
      <w:r>
        <w:t>suggestions</w:t>
      </w:r>
      <w:r>
        <w:rPr>
          <w:spacing w:val="-4"/>
        </w:rPr>
        <w:t xml:space="preserve"> </w:t>
      </w:r>
      <w:r>
        <w:t>allow</w:t>
      </w:r>
      <w:r>
        <w:rPr>
          <w:spacing w:val="-4"/>
        </w:rPr>
        <w:t xml:space="preserve"> </w:t>
      </w:r>
      <w:r>
        <w:t>committee</w:t>
      </w:r>
      <w:r>
        <w:rPr>
          <w:spacing w:val="-4"/>
        </w:rPr>
        <w:t xml:space="preserve"> </w:t>
      </w:r>
      <w:r>
        <w:t>members</w:t>
      </w:r>
      <w:r>
        <w:rPr>
          <w:spacing w:val="-4"/>
        </w:rPr>
        <w:t xml:space="preserve"> </w:t>
      </w:r>
      <w:r>
        <w:t>to</w:t>
      </w:r>
      <w:r>
        <w:rPr>
          <w:spacing w:val="-4"/>
        </w:rPr>
        <w:t xml:space="preserve"> </w:t>
      </w:r>
      <w:r>
        <w:t>move forward books published late in the year, and, in rare instances, a strong title previously overlooked.</w:t>
      </w:r>
    </w:p>
    <w:p w14:paraId="1ACCC8A0" w14:textId="77777777" w:rsidR="00B72280" w:rsidRDefault="00B72280">
      <w:pPr>
        <w:pStyle w:val="BodyText"/>
        <w:spacing w:before="58"/>
      </w:pPr>
    </w:p>
    <w:p w14:paraId="3D395899" w14:textId="77777777" w:rsidR="00B72280" w:rsidRDefault="00000000">
      <w:pPr>
        <w:pStyle w:val="BodyText"/>
        <w:spacing w:before="1" w:line="285" w:lineRule="auto"/>
        <w:ind w:left="340" w:right="1169"/>
      </w:pPr>
      <w:r>
        <w:t>The nomination process focuses attention on particular titles. It does not limit the committee’s reading. Committee members are expected to identify, read, and consider other eligible titles as a matter</w:t>
      </w:r>
      <w:r>
        <w:rPr>
          <w:spacing w:val="-4"/>
        </w:rPr>
        <w:t xml:space="preserve"> </w:t>
      </w:r>
      <w:r>
        <w:t>of</w:t>
      </w:r>
      <w:r>
        <w:rPr>
          <w:spacing w:val="-4"/>
        </w:rPr>
        <w:t xml:space="preserve"> </w:t>
      </w:r>
      <w:r>
        <w:t>routine.</w:t>
      </w:r>
      <w:r>
        <w:rPr>
          <w:spacing w:val="-4"/>
        </w:rPr>
        <w:t xml:space="preserve"> </w:t>
      </w:r>
      <w:r>
        <w:t>Committee</w:t>
      </w:r>
      <w:r>
        <w:rPr>
          <w:spacing w:val="-4"/>
        </w:rPr>
        <w:t xml:space="preserve"> </w:t>
      </w:r>
      <w:r>
        <w:t>members</w:t>
      </w:r>
      <w:r>
        <w:rPr>
          <w:spacing w:val="-4"/>
        </w:rPr>
        <w:t xml:space="preserve"> </w:t>
      </w:r>
      <w:r>
        <w:t>also</w:t>
      </w:r>
      <w:r>
        <w:rPr>
          <w:spacing w:val="-4"/>
        </w:rPr>
        <w:t xml:space="preserve"> </w:t>
      </w:r>
      <w:r>
        <w:t>are</w:t>
      </w:r>
      <w:r>
        <w:rPr>
          <w:spacing w:val="-4"/>
        </w:rPr>
        <w:t xml:space="preserve"> </w:t>
      </w:r>
      <w:r>
        <w:t>expected</w:t>
      </w:r>
      <w:r>
        <w:rPr>
          <w:spacing w:val="-4"/>
        </w:rPr>
        <w:t xml:space="preserve"> </w:t>
      </w:r>
      <w:r>
        <w:t>to</w:t>
      </w:r>
      <w:r>
        <w:rPr>
          <w:spacing w:val="-4"/>
        </w:rPr>
        <w:t xml:space="preserve"> </w:t>
      </w:r>
      <w:r>
        <w:t>move</w:t>
      </w:r>
      <w:r>
        <w:rPr>
          <w:spacing w:val="-4"/>
        </w:rPr>
        <w:t xml:space="preserve"> </w:t>
      </w:r>
      <w:r>
        <w:t>strong</w:t>
      </w:r>
      <w:r>
        <w:rPr>
          <w:spacing w:val="-4"/>
        </w:rPr>
        <w:t xml:space="preserve"> </w:t>
      </w:r>
      <w:r>
        <w:t>titles</w:t>
      </w:r>
      <w:r>
        <w:rPr>
          <w:spacing w:val="-4"/>
        </w:rPr>
        <w:t xml:space="preserve"> </w:t>
      </w:r>
      <w:r>
        <w:t>forward</w:t>
      </w:r>
      <w:r>
        <w:rPr>
          <w:spacing w:val="-4"/>
        </w:rPr>
        <w:t xml:space="preserve"> </w:t>
      </w:r>
      <w:r>
        <w:t>through</w:t>
      </w:r>
      <w:r>
        <w:rPr>
          <w:spacing w:val="-4"/>
        </w:rPr>
        <w:t xml:space="preserve"> </w:t>
      </w:r>
      <w:r>
        <w:t>the suggestion process and the nomination process as a matter of routine.</w:t>
      </w:r>
    </w:p>
    <w:p w14:paraId="5C08C171" w14:textId="77777777" w:rsidR="00B72280" w:rsidRDefault="00B72280">
      <w:pPr>
        <w:pStyle w:val="BodyText"/>
        <w:spacing w:before="42"/>
      </w:pPr>
    </w:p>
    <w:p w14:paraId="56F2006A" w14:textId="77777777" w:rsidR="00B72280" w:rsidRDefault="00000000">
      <w:pPr>
        <w:pStyle w:val="BodyText"/>
        <w:spacing w:line="285" w:lineRule="auto"/>
        <w:ind w:left="340" w:right="584"/>
      </w:pPr>
      <w:r>
        <w:t>In summary, it is the responsibility of committee members to make nominations and submit written justification</w:t>
      </w:r>
      <w:r>
        <w:rPr>
          <w:spacing w:val="-4"/>
        </w:rPr>
        <w:t xml:space="preserve"> </w:t>
      </w:r>
      <w:r>
        <w:t>statements</w:t>
      </w:r>
      <w:r>
        <w:rPr>
          <w:spacing w:val="-4"/>
        </w:rPr>
        <w:t xml:space="preserve"> </w:t>
      </w:r>
      <w:r>
        <w:t>by</w:t>
      </w:r>
      <w:r>
        <w:rPr>
          <w:spacing w:val="-4"/>
        </w:rPr>
        <w:t xml:space="preserve"> </w:t>
      </w:r>
      <w:r>
        <w:t>the</w:t>
      </w:r>
      <w:r>
        <w:rPr>
          <w:spacing w:val="-4"/>
        </w:rPr>
        <w:t xml:space="preserve"> </w:t>
      </w:r>
      <w:r>
        <w:t>designated</w:t>
      </w:r>
      <w:r>
        <w:rPr>
          <w:spacing w:val="-4"/>
        </w:rPr>
        <w:t xml:space="preserve"> </w:t>
      </w:r>
      <w:r>
        <w:t>deadlines</w:t>
      </w:r>
      <w:r>
        <w:rPr>
          <w:spacing w:val="-4"/>
        </w:rPr>
        <w:t xml:space="preserve"> </w:t>
      </w:r>
      <w:r>
        <w:t>and</w:t>
      </w:r>
      <w:r>
        <w:rPr>
          <w:spacing w:val="-4"/>
        </w:rPr>
        <w:t xml:space="preserve"> </w:t>
      </w:r>
      <w:r>
        <w:t>to</w:t>
      </w:r>
      <w:r>
        <w:rPr>
          <w:spacing w:val="-4"/>
        </w:rPr>
        <w:t xml:space="preserve"> </w:t>
      </w:r>
      <w:r>
        <w:t>carefully</w:t>
      </w:r>
      <w:r>
        <w:rPr>
          <w:spacing w:val="-4"/>
        </w:rPr>
        <w:t xml:space="preserve"> </w:t>
      </w:r>
      <w:r>
        <w:t>consider</w:t>
      </w:r>
      <w:r>
        <w:rPr>
          <w:spacing w:val="-4"/>
        </w:rPr>
        <w:t xml:space="preserve"> </w:t>
      </w:r>
      <w:r>
        <w:t>all</w:t>
      </w:r>
      <w:r>
        <w:rPr>
          <w:spacing w:val="-4"/>
        </w:rPr>
        <w:t xml:space="preserve"> </w:t>
      </w:r>
      <w:r>
        <w:t>nominations,</w:t>
      </w:r>
      <w:r>
        <w:rPr>
          <w:spacing w:val="-4"/>
        </w:rPr>
        <w:t xml:space="preserve"> </w:t>
      </w:r>
      <w:r>
        <w:t>justification statements, and further suggestions moved forward after the nomination process is complete.</w:t>
      </w:r>
    </w:p>
    <w:p w14:paraId="1D06BFB9" w14:textId="77777777" w:rsidR="00B72280" w:rsidRDefault="00B72280">
      <w:pPr>
        <w:pStyle w:val="BodyText"/>
      </w:pPr>
    </w:p>
    <w:p w14:paraId="26F5CE30" w14:textId="77777777" w:rsidR="00B72280" w:rsidRDefault="00B72280">
      <w:pPr>
        <w:pStyle w:val="BodyText"/>
      </w:pPr>
    </w:p>
    <w:p w14:paraId="3EF3C0D5" w14:textId="77777777" w:rsidR="00B72280" w:rsidRDefault="00B72280">
      <w:pPr>
        <w:pStyle w:val="BodyText"/>
      </w:pPr>
    </w:p>
    <w:p w14:paraId="28398A77" w14:textId="77777777" w:rsidR="00B72280" w:rsidRDefault="00B72280">
      <w:pPr>
        <w:pStyle w:val="BodyText"/>
      </w:pPr>
    </w:p>
    <w:p w14:paraId="4281BDF7" w14:textId="77777777" w:rsidR="00B72280" w:rsidRDefault="00B72280">
      <w:pPr>
        <w:pStyle w:val="BodyText"/>
      </w:pPr>
    </w:p>
    <w:p w14:paraId="06617231" w14:textId="77777777" w:rsidR="00B72280" w:rsidRDefault="00B72280">
      <w:pPr>
        <w:pStyle w:val="BodyText"/>
        <w:spacing w:before="204"/>
      </w:pPr>
    </w:p>
    <w:p w14:paraId="636683E3" w14:textId="77777777" w:rsidR="00B72280" w:rsidRDefault="00000000">
      <w:pPr>
        <w:pStyle w:val="Heading8"/>
        <w:ind w:left="1540"/>
        <w:jc w:val="left"/>
      </w:pPr>
      <w:r>
        <w:t>PARTICIPATION</w:t>
      </w:r>
      <w:r>
        <w:rPr>
          <w:spacing w:val="-6"/>
        </w:rPr>
        <w:t xml:space="preserve"> </w:t>
      </w:r>
      <w:r>
        <w:t>OF</w:t>
      </w:r>
      <w:r>
        <w:rPr>
          <w:spacing w:val="-6"/>
        </w:rPr>
        <w:t xml:space="preserve"> </w:t>
      </w:r>
      <w:r>
        <w:t>ALSC,</w:t>
      </w:r>
      <w:r>
        <w:rPr>
          <w:spacing w:val="-6"/>
        </w:rPr>
        <w:t xml:space="preserve"> </w:t>
      </w:r>
      <w:r>
        <w:t>YALSA</w:t>
      </w:r>
      <w:r>
        <w:rPr>
          <w:spacing w:val="-6"/>
        </w:rPr>
        <w:t xml:space="preserve"> </w:t>
      </w:r>
      <w:r>
        <w:t>AND</w:t>
      </w:r>
      <w:r>
        <w:rPr>
          <w:spacing w:val="-6"/>
        </w:rPr>
        <w:t xml:space="preserve"> </w:t>
      </w:r>
      <w:r>
        <w:t>REFORMA</w:t>
      </w:r>
      <w:r>
        <w:rPr>
          <w:spacing w:val="-5"/>
        </w:rPr>
        <w:t xml:space="preserve"> </w:t>
      </w:r>
      <w:r>
        <w:rPr>
          <w:spacing w:val="-2"/>
        </w:rPr>
        <w:t>MEMBERSHIP</w:t>
      </w:r>
    </w:p>
    <w:p w14:paraId="6EDE7D3E" w14:textId="77777777" w:rsidR="00B72280" w:rsidRDefault="00B72280">
      <w:pPr>
        <w:pStyle w:val="BodyText"/>
        <w:spacing w:before="124"/>
        <w:rPr>
          <w:rFonts w:ascii="Arial"/>
          <w:b/>
        </w:rPr>
      </w:pPr>
    </w:p>
    <w:p w14:paraId="6877B54C" w14:textId="77777777" w:rsidR="00B72280" w:rsidRDefault="00000000">
      <w:pPr>
        <w:pStyle w:val="BodyText"/>
        <w:ind w:left="340"/>
      </w:pPr>
      <w:r>
        <w:t>Suggestions</w:t>
      </w:r>
      <w:r>
        <w:rPr>
          <w:spacing w:val="-7"/>
        </w:rPr>
        <w:t xml:space="preserve"> </w:t>
      </w:r>
      <w:r>
        <w:t>from</w:t>
      </w:r>
      <w:r>
        <w:rPr>
          <w:spacing w:val="-6"/>
        </w:rPr>
        <w:t xml:space="preserve"> </w:t>
      </w:r>
      <w:r>
        <w:t>the</w:t>
      </w:r>
      <w:r>
        <w:rPr>
          <w:spacing w:val="-6"/>
        </w:rPr>
        <w:t xml:space="preserve"> </w:t>
      </w:r>
      <w:r>
        <w:t>ALSC,</w:t>
      </w:r>
      <w:r>
        <w:rPr>
          <w:spacing w:val="-6"/>
        </w:rPr>
        <w:t xml:space="preserve"> </w:t>
      </w:r>
      <w:r>
        <w:t>YALSA</w:t>
      </w:r>
      <w:r>
        <w:rPr>
          <w:spacing w:val="-6"/>
        </w:rPr>
        <w:t xml:space="preserve"> </w:t>
      </w:r>
      <w:r>
        <w:t>and</w:t>
      </w:r>
      <w:r>
        <w:rPr>
          <w:spacing w:val="-6"/>
        </w:rPr>
        <w:t xml:space="preserve"> </w:t>
      </w:r>
      <w:r>
        <w:t>REFORMA</w:t>
      </w:r>
      <w:r>
        <w:rPr>
          <w:spacing w:val="-7"/>
        </w:rPr>
        <w:t xml:space="preserve"> </w:t>
      </w:r>
      <w:r>
        <w:t>memberships-at-large</w:t>
      </w:r>
      <w:r>
        <w:rPr>
          <w:spacing w:val="-6"/>
        </w:rPr>
        <w:t xml:space="preserve"> </w:t>
      </w:r>
      <w:r>
        <w:t>are</w:t>
      </w:r>
      <w:r>
        <w:rPr>
          <w:spacing w:val="-6"/>
        </w:rPr>
        <w:t xml:space="preserve"> </w:t>
      </w:r>
      <w:r>
        <w:t>an</w:t>
      </w:r>
      <w:r>
        <w:rPr>
          <w:spacing w:val="-6"/>
        </w:rPr>
        <w:t xml:space="preserve"> </w:t>
      </w:r>
      <w:r>
        <w:t>important</w:t>
      </w:r>
      <w:r>
        <w:rPr>
          <w:spacing w:val="-6"/>
        </w:rPr>
        <w:t xml:space="preserve"> </w:t>
      </w:r>
      <w:r>
        <w:t>source</w:t>
      </w:r>
      <w:r>
        <w:rPr>
          <w:spacing w:val="-6"/>
        </w:rPr>
        <w:t xml:space="preserve"> </w:t>
      </w:r>
      <w:r>
        <w:t>of</w:t>
      </w:r>
      <w:r>
        <w:rPr>
          <w:spacing w:val="-6"/>
        </w:rPr>
        <w:t xml:space="preserve"> </w:t>
      </w:r>
      <w:r>
        <w:rPr>
          <w:spacing w:val="-2"/>
        </w:rPr>
        <w:t>titles.</w:t>
      </w:r>
    </w:p>
    <w:p w14:paraId="53731587" w14:textId="77777777" w:rsidR="00B72280" w:rsidRDefault="00B72280">
      <w:pPr>
        <w:sectPr w:rsidR="00B72280" w:rsidSect="00737445">
          <w:pgSz w:w="12240" w:h="15840"/>
          <w:pgMar w:top="960" w:right="460" w:bottom="1000" w:left="620" w:header="0" w:footer="748" w:gutter="0"/>
          <w:cols w:space="720"/>
        </w:sectPr>
      </w:pPr>
    </w:p>
    <w:p w14:paraId="010DAB9F" w14:textId="77777777" w:rsidR="00B72280" w:rsidRDefault="00000000">
      <w:pPr>
        <w:pStyle w:val="BodyText"/>
        <w:spacing w:before="63" w:line="285" w:lineRule="auto"/>
        <w:ind w:left="340" w:right="584"/>
      </w:pPr>
      <w:r>
        <w:t>It may not be apparent to ALSC, YALSA and REFORMA members that their suggestions are given careful</w:t>
      </w:r>
      <w:r>
        <w:rPr>
          <w:spacing w:val="-4"/>
        </w:rPr>
        <w:t xml:space="preserve"> </w:t>
      </w:r>
      <w:r>
        <w:t>consideration</w:t>
      </w:r>
      <w:r>
        <w:rPr>
          <w:spacing w:val="-4"/>
        </w:rPr>
        <w:t xml:space="preserve"> </w:t>
      </w:r>
      <w:r>
        <w:t>by</w:t>
      </w:r>
      <w:r>
        <w:rPr>
          <w:spacing w:val="-4"/>
        </w:rPr>
        <w:t xml:space="preserve"> </w:t>
      </w:r>
      <w:r>
        <w:t>the</w:t>
      </w:r>
      <w:r>
        <w:rPr>
          <w:spacing w:val="-4"/>
        </w:rPr>
        <w:t xml:space="preserve"> </w:t>
      </w:r>
      <w:r>
        <w:t>Pura</w:t>
      </w:r>
      <w:r>
        <w:rPr>
          <w:spacing w:val="-4"/>
        </w:rPr>
        <w:t xml:space="preserve"> </w:t>
      </w:r>
      <w:r>
        <w:t>Belpré</w:t>
      </w:r>
      <w:r>
        <w:rPr>
          <w:spacing w:val="-4"/>
        </w:rPr>
        <w:t xml:space="preserve"> </w:t>
      </w:r>
      <w:r>
        <w:t>Award</w:t>
      </w:r>
      <w:r>
        <w:rPr>
          <w:spacing w:val="-4"/>
        </w:rPr>
        <w:t xml:space="preserve"> </w:t>
      </w:r>
      <w:r>
        <w:t>Committee.</w:t>
      </w:r>
      <w:r>
        <w:rPr>
          <w:spacing w:val="-4"/>
        </w:rPr>
        <w:t xml:space="preserve"> </w:t>
      </w:r>
      <w:r>
        <w:t>The</w:t>
      </w:r>
      <w:r>
        <w:rPr>
          <w:spacing w:val="-4"/>
        </w:rPr>
        <w:t xml:space="preserve"> </w:t>
      </w:r>
      <w:r>
        <w:t>committee</w:t>
      </w:r>
      <w:r>
        <w:rPr>
          <w:spacing w:val="-4"/>
        </w:rPr>
        <w:t xml:space="preserve"> </w:t>
      </w:r>
      <w:r>
        <w:t>members</w:t>
      </w:r>
      <w:r>
        <w:rPr>
          <w:spacing w:val="-4"/>
        </w:rPr>
        <w:t xml:space="preserve"> </w:t>
      </w:r>
      <w:r>
        <w:t>should</w:t>
      </w:r>
      <w:r>
        <w:rPr>
          <w:spacing w:val="-4"/>
        </w:rPr>
        <w:t xml:space="preserve"> </w:t>
      </w:r>
      <w:r>
        <w:t>request suggestions from ALSC, YALSA and REFORMA members each year.</w:t>
      </w:r>
    </w:p>
    <w:p w14:paraId="047DA27F" w14:textId="77777777" w:rsidR="00B72280" w:rsidRDefault="00B72280">
      <w:pPr>
        <w:pStyle w:val="BodyText"/>
        <w:spacing w:before="104"/>
      </w:pPr>
    </w:p>
    <w:p w14:paraId="62CF8A4C" w14:textId="77777777" w:rsidR="00B72280" w:rsidRDefault="00000000">
      <w:pPr>
        <w:pStyle w:val="BodyText"/>
        <w:spacing w:line="285" w:lineRule="auto"/>
        <w:ind w:left="340" w:right="629"/>
      </w:pPr>
      <w:r>
        <w:t xml:space="preserve">The committee chair places a brief ad-like paragraph inviting members to communicate with the committee in </w:t>
      </w:r>
      <w:r>
        <w:rPr>
          <w:rFonts w:ascii="Arial" w:hAnsi="Arial"/>
          <w:i/>
        </w:rPr>
        <w:t xml:space="preserve">Children and Libraries, the Journal of the Association for Library Service to Children, ALSConnect </w:t>
      </w:r>
      <w:r>
        <w:t>newsletter, the REFORMA newsletter, the ALSC-L and REFORMANET electronic discussion</w:t>
      </w:r>
      <w:r>
        <w:rPr>
          <w:spacing w:val="-1"/>
        </w:rPr>
        <w:t xml:space="preserve"> </w:t>
      </w:r>
      <w:r>
        <w:t>lists,</w:t>
      </w:r>
      <w:r>
        <w:rPr>
          <w:spacing w:val="-1"/>
        </w:rPr>
        <w:t xml:space="preserve"> </w:t>
      </w:r>
      <w:r>
        <w:t>and</w:t>
      </w:r>
      <w:r>
        <w:rPr>
          <w:spacing w:val="-1"/>
        </w:rPr>
        <w:t xml:space="preserve"> </w:t>
      </w:r>
      <w:r>
        <w:t>on</w:t>
      </w:r>
      <w:r>
        <w:rPr>
          <w:spacing w:val="-1"/>
        </w:rPr>
        <w:t xml:space="preserve"> </w:t>
      </w:r>
      <w:r>
        <w:t>YALSA-BK,</w:t>
      </w:r>
      <w:r>
        <w:rPr>
          <w:spacing w:val="-1"/>
        </w:rPr>
        <w:t xml:space="preserve"> </w:t>
      </w:r>
      <w:r>
        <w:t>and</w:t>
      </w:r>
      <w:r>
        <w:rPr>
          <w:spacing w:val="-1"/>
        </w:rPr>
        <w:t xml:space="preserve"> </w:t>
      </w:r>
      <w:r>
        <w:t>YA-YAAC.</w:t>
      </w:r>
      <w:r>
        <w:rPr>
          <w:spacing w:val="-1"/>
        </w:rPr>
        <w:t xml:space="preserve"> </w:t>
      </w:r>
      <w:r>
        <w:t>As</w:t>
      </w:r>
      <w:r>
        <w:rPr>
          <w:spacing w:val="-1"/>
        </w:rPr>
        <w:t xml:space="preserve"> </w:t>
      </w:r>
      <w:r>
        <w:t>a</w:t>
      </w:r>
      <w:r>
        <w:rPr>
          <w:spacing w:val="-1"/>
        </w:rPr>
        <w:t xml:space="preserve"> </w:t>
      </w:r>
      <w:r>
        <w:t>member</w:t>
      </w:r>
      <w:r>
        <w:rPr>
          <w:spacing w:val="-1"/>
        </w:rPr>
        <w:t xml:space="preserve"> </w:t>
      </w:r>
      <w:r>
        <w:t>of</w:t>
      </w:r>
      <w:r>
        <w:rPr>
          <w:spacing w:val="-1"/>
        </w:rPr>
        <w:t xml:space="preserve"> </w:t>
      </w:r>
      <w:r>
        <w:t>the</w:t>
      </w:r>
      <w:r>
        <w:rPr>
          <w:spacing w:val="-1"/>
        </w:rPr>
        <w:t xml:space="preserve"> </w:t>
      </w:r>
      <w:r>
        <w:t>Pura</w:t>
      </w:r>
      <w:r>
        <w:rPr>
          <w:spacing w:val="-1"/>
        </w:rPr>
        <w:t xml:space="preserve"> </w:t>
      </w:r>
      <w:r>
        <w:t>Belpré</w:t>
      </w:r>
      <w:r>
        <w:rPr>
          <w:spacing w:val="-1"/>
        </w:rPr>
        <w:t xml:space="preserve"> </w:t>
      </w:r>
      <w:r>
        <w:t>Award</w:t>
      </w:r>
      <w:r>
        <w:rPr>
          <w:spacing w:val="-1"/>
        </w:rPr>
        <w:t xml:space="preserve"> </w:t>
      </w:r>
      <w:r>
        <w:t>Committee, part</w:t>
      </w:r>
      <w:r>
        <w:rPr>
          <w:spacing w:val="-4"/>
        </w:rPr>
        <w:t xml:space="preserve"> </w:t>
      </w:r>
      <w:r>
        <w:t>of</w:t>
      </w:r>
      <w:r>
        <w:rPr>
          <w:spacing w:val="-4"/>
        </w:rPr>
        <w:t xml:space="preserve"> </w:t>
      </w:r>
      <w:r>
        <w:t>your</w:t>
      </w:r>
      <w:r>
        <w:rPr>
          <w:spacing w:val="-4"/>
        </w:rPr>
        <w:t xml:space="preserve"> </w:t>
      </w:r>
      <w:r>
        <w:t>responsibility</w:t>
      </w:r>
      <w:r>
        <w:rPr>
          <w:spacing w:val="-4"/>
        </w:rPr>
        <w:t xml:space="preserve"> </w:t>
      </w:r>
      <w:r>
        <w:t>is</w:t>
      </w:r>
      <w:r>
        <w:rPr>
          <w:spacing w:val="-4"/>
        </w:rPr>
        <w:t xml:space="preserve"> </w:t>
      </w:r>
      <w:r>
        <w:t>to</w:t>
      </w:r>
      <w:r>
        <w:rPr>
          <w:spacing w:val="-4"/>
        </w:rPr>
        <w:t xml:space="preserve"> </w:t>
      </w:r>
      <w:r>
        <w:t>encourage</w:t>
      </w:r>
      <w:r>
        <w:rPr>
          <w:spacing w:val="-4"/>
        </w:rPr>
        <w:t xml:space="preserve"> </w:t>
      </w:r>
      <w:r>
        <w:t>ALSC,</w:t>
      </w:r>
      <w:r>
        <w:rPr>
          <w:spacing w:val="-4"/>
        </w:rPr>
        <w:t xml:space="preserve"> </w:t>
      </w:r>
      <w:r>
        <w:t>YALSA</w:t>
      </w:r>
      <w:r>
        <w:rPr>
          <w:spacing w:val="-4"/>
        </w:rPr>
        <w:t xml:space="preserve"> </w:t>
      </w:r>
      <w:r>
        <w:t>and</w:t>
      </w:r>
      <w:r>
        <w:rPr>
          <w:spacing w:val="-4"/>
        </w:rPr>
        <w:t xml:space="preserve"> </w:t>
      </w:r>
      <w:r>
        <w:t>REFORMA</w:t>
      </w:r>
      <w:r>
        <w:rPr>
          <w:spacing w:val="-4"/>
        </w:rPr>
        <w:t xml:space="preserve"> </w:t>
      </w:r>
      <w:r>
        <w:t>members</w:t>
      </w:r>
      <w:r>
        <w:rPr>
          <w:spacing w:val="-4"/>
        </w:rPr>
        <w:t xml:space="preserve"> </w:t>
      </w:r>
      <w:r>
        <w:t>to</w:t>
      </w:r>
      <w:r>
        <w:rPr>
          <w:spacing w:val="-4"/>
        </w:rPr>
        <w:t xml:space="preserve"> </w:t>
      </w:r>
      <w:r>
        <w:t>suggest</w:t>
      </w:r>
      <w:r>
        <w:rPr>
          <w:spacing w:val="-4"/>
        </w:rPr>
        <w:t xml:space="preserve"> </w:t>
      </w:r>
      <w:r>
        <w:t>books</w:t>
      </w:r>
      <w:r>
        <w:rPr>
          <w:spacing w:val="-4"/>
        </w:rPr>
        <w:t xml:space="preserve"> </w:t>
      </w:r>
      <w:r>
        <w:t>for its consideration. This is important because only books nominated or suggested by the committee or other ALSC, YALSA or REFORMA members are discussed at the Midwinter selection meeting.</w:t>
      </w:r>
    </w:p>
    <w:p w14:paraId="4EF978BB" w14:textId="77777777" w:rsidR="00B72280" w:rsidRDefault="00B72280">
      <w:pPr>
        <w:pStyle w:val="BodyText"/>
        <w:spacing w:before="160"/>
      </w:pPr>
    </w:p>
    <w:p w14:paraId="539986D5" w14:textId="77777777" w:rsidR="00B72280" w:rsidRDefault="00000000">
      <w:pPr>
        <w:pStyle w:val="BodyText"/>
        <w:ind w:left="340"/>
      </w:pPr>
      <w:r>
        <w:t>Committee</w:t>
      </w:r>
      <w:r>
        <w:rPr>
          <w:spacing w:val="-7"/>
        </w:rPr>
        <w:t xml:space="preserve"> </w:t>
      </w:r>
      <w:r>
        <w:t>members</w:t>
      </w:r>
      <w:r>
        <w:rPr>
          <w:spacing w:val="-4"/>
        </w:rPr>
        <w:t xml:space="preserve"> </w:t>
      </w:r>
      <w:r>
        <w:t>might</w:t>
      </w:r>
      <w:r>
        <w:rPr>
          <w:spacing w:val="-5"/>
        </w:rPr>
        <w:t xml:space="preserve"> </w:t>
      </w:r>
      <w:r>
        <w:t>do</w:t>
      </w:r>
      <w:r>
        <w:rPr>
          <w:spacing w:val="-4"/>
        </w:rPr>
        <w:t xml:space="preserve"> </w:t>
      </w:r>
      <w:r>
        <w:t>any</w:t>
      </w:r>
      <w:r>
        <w:rPr>
          <w:spacing w:val="-5"/>
        </w:rPr>
        <w:t xml:space="preserve"> </w:t>
      </w:r>
      <w:r>
        <w:t>of</w:t>
      </w:r>
      <w:r>
        <w:rPr>
          <w:spacing w:val="-4"/>
        </w:rPr>
        <w:t xml:space="preserve"> </w:t>
      </w:r>
      <w:r>
        <w:t>the</w:t>
      </w:r>
      <w:r>
        <w:rPr>
          <w:spacing w:val="-4"/>
        </w:rPr>
        <w:t xml:space="preserve"> </w:t>
      </w:r>
      <w:r>
        <w:rPr>
          <w:spacing w:val="-2"/>
        </w:rPr>
        <w:t>following:</w:t>
      </w:r>
    </w:p>
    <w:p w14:paraId="43D67E9B" w14:textId="77777777" w:rsidR="00B72280" w:rsidRDefault="00B72280">
      <w:pPr>
        <w:pStyle w:val="BodyText"/>
        <w:spacing w:before="109"/>
      </w:pPr>
    </w:p>
    <w:p w14:paraId="16C3E95C" w14:textId="77777777" w:rsidR="00B72280" w:rsidRDefault="00000000">
      <w:pPr>
        <w:pStyle w:val="ListParagraph"/>
        <w:numPr>
          <w:ilvl w:val="0"/>
          <w:numId w:val="16"/>
        </w:numPr>
        <w:tabs>
          <w:tab w:val="left" w:pos="1723"/>
          <w:tab w:val="left" w:pos="1736"/>
        </w:tabs>
        <w:spacing w:line="312" w:lineRule="auto"/>
        <w:ind w:right="1137" w:hanging="904"/>
      </w:pPr>
      <w:r>
        <w:tab/>
        <w:t>encourage</w:t>
      </w:r>
      <w:r>
        <w:rPr>
          <w:spacing w:val="-4"/>
        </w:rPr>
        <w:t xml:space="preserve"> </w:t>
      </w:r>
      <w:r>
        <w:t>ALSC,</w:t>
      </w:r>
      <w:r>
        <w:rPr>
          <w:spacing w:val="-4"/>
        </w:rPr>
        <w:t xml:space="preserve"> </w:t>
      </w:r>
      <w:r>
        <w:t>YALSA,</w:t>
      </w:r>
      <w:r>
        <w:rPr>
          <w:spacing w:val="-4"/>
        </w:rPr>
        <w:t xml:space="preserve"> </w:t>
      </w:r>
      <w:r>
        <w:t>and</w:t>
      </w:r>
      <w:r>
        <w:rPr>
          <w:spacing w:val="-4"/>
        </w:rPr>
        <w:t xml:space="preserve"> </w:t>
      </w:r>
      <w:r>
        <w:t>REFORMA</w:t>
      </w:r>
      <w:r>
        <w:rPr>
          <w:spacing w:val="-4"/>
        </w:rPr>
        <w:t xml:space="preserve"> </w:t>
      </w:r>
      <w:r>
        <w:t>members</w:t>
      </w:r>
      <w:r>
        <w:rPr>
          <w:spacing w:val="-4"/>
        </w:rPr>
        <w:t xml:space="preserve"> </w:t>
      </w:r>
      <w:r>
        <w:t>to</w:t>
      </w:r>
      <w:r>
        <w:rPr>
          <w:spacing w:val="-4"/>
        </w:rPr>
        <w:t xml:space="preserve"> </w:t>
      </w:r>
      <w:r>
        <w:t>submit</w:t>
      </w:r>
      <w:r>
        <w:rPr>
          <w:spacing w:val="-4"/>
        </w:rPr>
        <w:t xml:space="preserve"> </w:t>
      </w:r>
      <w:r>
        <w:t>titles</w:t>
      </w:r>
      <w:r>
        <w:rPr>
          <w:spacing w:val="-4"/>
        </w:rPr>
        <w:t xml:space="preserve"> </w:t>
      </w:r>
      <w:r>
        <w:t>to</w:t>
      </w:r>
      <w:r>
        <w:rPr>
          <w:spacing w:val="-4"/>
        </w:rPr>
        <w:t xml:space="preserve"> </w:t>
      </w:r>
      <w:r>
        <w:t>the</w:t>
      </w:r>
      <w:r>
        <w:rPr>
          <w:spacing w:val="-4"/>
        </w:rPr>
        <w:t xml:space="preserve"> </w:t>
      </w:r>
      <w:r>
        <w:t>committee throughout the year</w:t>
      </w:r>
    </w:p>
    <w:p w14:paraId="74DC3B38" w14:textId="77777777" w:rsidR="00B72280" w:rsidRDefault="00000000">
      <w:pPr>
        <w:pStyle w:val="ListParagraph"/>
        <w:numPr>
          <w:ilvl w:val="0"/>
          <w:numId w:val="16"/>
        </w:numPr>
        <w:tabs>
          <w:tab w:val="left" w:pos="1688"/>
        </w:tabs>
        <w:spacing w:before="17" w:line="271" w:lineRule="auto"/>
        <w:ind w:left="1688" w:right="989"/>
      </w:pPr>
      <w:r>
        <w:t>promote</w:t>
      </w:r>
      <w:r>
        <w:rPr>
          <w:spacing w:val="-4"/>
        </w:rPr>
        <w:t xml:space="preserve"> </w:t>
      </w:r>
      <w:r>
        <w:t>discussion</w:t>
      </w:r>
      <w:r>
        <w:rPr>
          <w:spacing w:val="-4"/>
        </w:rPr>
        <w:t xml:space="preserve"> </w:t>
      </w:r>
      <w:r>
        <w:t>of</w:t>
      </w:r>
      <w:r>
        <w:rPr>
          <w:spacing w:val="-4"/>
        </w:rPr>
        <w:t xml:space="preserve"> </w:t>
      </w:r>
      <w:r>
        <w:t>eligible</w:t>
      </w:r>
      <w:r>
        <w:rPr>
          <w:spacing w:val="-4"/>
        </w:rPr>
        <w:t xml:space="preserve"> </w:t>
      </w:r>
      <w:r>
        <w:t>books</w:t>
      </w:r>
      <w:r>
        <w:rPr>
          <w:spacing w:val="-4"/>
        </w:rPr>
        <w:t xml:space="preserve"> </w:t>
      </w:r>
      <w:r>
        <w:t>in</w:t>
      </w:r>
      <w:r>
        <w:rPr>
          <w:spacing w:val="-4"/>
        </w:rPr>
        <w:t xml:space="preserve"> </w:t>
      </w:r>
      <w:r>
        <w:t>local</w:t>
      </w:r>
      <w:r>
        <w:rPr>
          <w:spacing w:val="-4"/>
        </w:rPr>
        <w:t xml:space="preserve"> </w:t>
      </w:r>
      <w:r>
        <w:t>communities</w:t>
      </w:r>
      <w:r>
        <w:rPr>
          <w:spacing w:val="-4"/>
        </w:rPr>
        <w:t xml:space="preserve"> </w:t>
      </w:r>
      <w:r>
        <w:t>by</w:t>
      </w:r>
      <w:r>
        <w:rPr>
          <w:spacing w:val="-4"/>
        </w:rPr>
        <w:t xml:space="preserve"> </w:t>
      </w:r>
      <w:r>
        <w:t>such</w:t>
      </w:r>
      <w:r>
        <w:rPr>
          <w:spacing w:val="-4"/>
        </w:rPr>
        <w:t xml:space="preserve"> </w:t>
      </w:r>
      <w:r>
        <w:t>means</w:t>
      </w:r>
      <w:r>
        <w:rPr>
          <w:spacing w:val="-4"/>
        </w:rPr>
        <w:t xml:space="preserve"> </w:t>
      </w:r>
      <w:r>
        <w:t>as</w:t>
      </w:r>
      <w:r>
        <w:rPr>
          <w:spacing w:val="-4"/>
        </w:rPr>
        <w:t xml:space="preserve"> </w:t>
      </w:r>
      <w:r>
        <w:t>organizing and taking part in mock Pura Belpré discussions and sending the results to the Committee Chair</w:t>
      </w:r>
    </w:p>
    <w:p w14:paraId="3FD8DA84" w14:textId="77777777" w:rsidR="00B72280" w:rsidRDefault="00000000">
      <w:pPr>
        <w:pStyle w:val="BodyText"/>
        <w:tabs>
          <w:tab w:val="left" w:pos="1687"/>
        </w:tabs>
        <w:spacing w:line="271" w:lineRule="auto"/>
        <w:ind w:left="1731" w:right="1489" w:hanging="960"/>
      </w:pPr>
      <w:r>
        <w:rPr>
          <w:spacing w:val="-10"/>
        </w:rPr>
        <w:t>.</w:t>
      </w:r>
      <w:r>
        <w:tab/>
        <w:t>take</w:t>
      </w:r>
      <w:r>
        <w:rPr>
          <w:spacing w:val="-4"/>
        </w:rPr>
        <w:t xml:space="preserve"> </w:t>
      </w:r>
      <w:r>
        <w:t>part</w:t>
      </w:r>
      <w:r>
        <w:rPr>
          <w:spacing w:val="-4"/>
        </w:rPr>
        <w:t xml:space="preserve"> </w:t>
      </w:r>
      <w:r>
        <w:t>in</w:t>
      </w:r>
      <w:r>
        <w:rPr>
          <w:spacing w:val="-4"/>
        </w:rPr>
        <w:t xml:space="preserve"> </w:t>
      </w:r>
      <w:r>
        <w:t>other</w:t>
      </w:r>
      <w:r>
        <w:rPr>
          <w:spacing w:val="-4"/>
        </w:rPr>
        <w:t xml:space="preserve"> </w:t>
      </w:r>
      <w:r>
        <w:t>types</w:t>
      </w:r>
      <w:r>
        <w:rPr>
          <w:spacing w:val="-4"/>
        </w:rPr>
        <w:t xml:space="preserve"> </w:t>
      </w:r>
      <w:r>
        <w:t>of</w:t>
      </w:r>
      <w:r>
        <w:rPr>
          <w:spacing w:val="-4"/>
        </w:rPr>
        <w:t xml:space="preserve"> </w:t>
      </w:r>
      <w:r>
        <w:t>book</w:t>
      </w:r>
      <w:r>
        <w:rPr>
          <w:spacing w:val="-4"/>
        </w:rPr>
        <w:t xml:space="preserve"> </w:t>
      </w:r>
      <w:r>
        <w:t>discussions</w:t>
      </w:r>
      <w:r>
        <w:rPr>
          <w:spacing w:val="-4"/>
        </w:rPr>
        <w:t xml:space="preserve"> </w:t>
      </w:r>
      <w:r>
        <w:t>and</w:t>
      </w:r>
      <w:r>
        <w:rPr>
          <w:spacing w:val="-4"/>
        </w:rPr>
        <w:t xml:space="preserve"> </w:t>
      </w:r>
      <w:r>
        <w:t>invite</w:t>
      </w:r>
      <w:r>
        <w:rPr>
          <w:spacing w:val="-4"/>
        </w:rPr>
        <w:t xml:space="preserve"> </w:t>
      </w:r>
      <w:r>
        <w:t>persons</w:t>
      </w:r>
      <w:r>
        <w:rPr>
          <w:spacing w:val="-4"/>
        </w:rPr>
        <w:t xml:space="preserve"> </w:t>
      </w:r>
      <w:r>
        <w:t>attending</w:t>
      </w:r>
      <w:r>
        <w:rPr>
          <w:spacing w:val="-4"/>
        </w:rPr>
        <w:t xml:space="preserve"> </w:t>
      </w:r>
      <w:r>
        <w:t>to</w:t>
      </w:r>
      <w:r>
        <w:rPr>
          <w:spacing w:val="-4"/>
        </w:rPr>
        <w:t xml:space="preserve"> </w:t>
      </w:r>
      <w:r>
        <w:t>submit suggestions (e.g., state library organizations, etc.)</w:t>
      </w:r>
    </w:p>
    <w:p w14:paraId="7D43C780" w14:textId="77777777" w:rsidR="00B72280" w:rsidRDefault="00000000">
      <w:pPr>
        <w:pStyle w:val="ListParagraph"/>
        <w:numPr>
          <w:ilvl w:val="0"/>
          <w:numId w:val="16"/>
        </w:numPr>
        <w:tabs>
          <w:tab w:val="left" w:pos="1736"/>
        </w:tabs>
        <w:spacing w:line="251" w:lineRule="exact"/>
        <w:ind w:left="1736" w:hanging="916"/>
      </w:pPr>
      <w:r>
        <w:t>speak</w:t>
      </w:r>
      <w:r>
        <w:rPr>
          <w:spacing w:val="-10"/>
        </w:rPr>
        <w:t xml:space="preserve"> </w:t>
      </w:r>
      <w:r>
        <w:t>with</w:t>
      </w:r>
      <w:r>
        <w:rPr>
          <w:spacing w:val="-7"/>
        </w:rPr>
        <w:t xml:space="preserve"> </w:t>
      </w:r>
      <w:r>
        <w:t>individuals</w:t>
      </w:r>
      <w:r>
        <w:rPr>
          <w:spacing w:val="-7"/>
        </w:rPr>
        <w:t xml:space="preserve"> </w:t>
      </w:r>
      <w:r>
        <w:t>about</w:t>
      </w:r>
      <w:r>
        <w:rPr>
          <w:spacing w:val="-7"/>
        </w:rPr>
        <w:t xml:space="preserve"> </w:t>
      </w:r>
      <w:r>
        <w:t>currently</w:t>
      </w:r>
      <w:r>
        <w:rPr>
          <w:spacing w:val="-7"/>
        </w:rPr>
        <w:t xml:space="preserve"> </w:t>
      </w:r>
      <w:r>
        <w:t>published</w:t>
      </w:r>
      <w:r>
        <w:rPr>
          <w:spacing w:val="-7"/>
        </w:rPr>
        <w:t xml:space="preserve"> </w:t>
      </w:r>
      <w:r>
        <w:rPr>
          <w:spacing w:val="-4"/>
        </w:rPr>
        <w:t>books</w:t>
      </w:r>
    </w:p>
    <w:p w14:paraId="2C4979A1" w14:textId="77777777" w:rsidR="00B72280" w:rsidRDefault="00000000">
      <w:pPr>
        <w:pStyle w:val="ListParagraph"/>
        <w:numPr>
          <w:ilvl w:val="0"/>
          <w:numId w:val="16"/>
        </w:numPr>
        <w:tabs>
          <w:tab w:val="left" w:pos="1736"/>
        </w:tabs>
        <w:spacing w:before="75"/>
        <w:ind w:left="1736" w:hanging="916"/>
      </w:pPr>
      <w:r>
        <w:t>interest</w:t>
      </w:r>
      <w:r>
        <w:rPr>
          <w:spacing w:val="-5"/>
        </w:rPr>
        <w:t xml:space="preserve"> </w:t>
      </w:r>
      <w:r>
        <w:t>local</w:t>
      </w:r>
      <w:r>
        <w:rPr>
          <w:spacing w:val="-5"/>
        </w:rPr>
        <w:t xml:space="preserve"> </w:t>
      </w:r>
      <w:r>
        <w:t>news</w:t>
      </w:r>
      <w:r>
        <w:rPr>
          <w:spacing w:val="-5"/>
        </w:rPr>
        <w:t xml:space="preserve"> </w:t>
      </w:r>
      <w:r>
        <w:t>media</w:t>
      </w:r>
      <w:r>
        <w:rPr>
          <w:spacing w:val="-5"/>
        </w:rPr>
        <w:t xml:space="preserve"> </w:t>
      </w:r>
      <w:r>
        <w:t>in</w:t>
      </w:r>
      <w:r>
        <w:rPr>
          <w:spacing w:val="-5"/>
        </w:rPr>
        <w:t xml:space="preserve"> </w:t>
      </w:r>
      <w:r>
        <w:t>covering</w:t>
      </w:r>
      <w:r>
        <w:rPr>
          <w:spacing w:val="-5"/>
        </w:rPr>
        <w:t xml:space="preserve"> </w:t>
      </w:r>
      <w:r>
        <w:t>the</w:t>
      </w:r>
      <w:r>
        <w:rPr>
          <w:spacing w:val="-5"/>
        </w:rPr>
        <w:t xml:space="preserve"> </w:t>
      </w:r>
      <w:r>
        <w:rPr>
          <w:spacing w:val="-2"/>
        </w:rPr>
        <w:t>award</w:t>
      </w:r>
    </w:p>
    <w:p w14:paraId="19CBE058" w14:textId="77777777" w:rsidR="00B72280" w:rsidRDefault="00B72280">
      <w:pPr>
        <w:pStyle w:val="BodyText"/>
        <w:spacing w:before="94"/>
      </w:pPr>
    </w:p>
    <w:p w14:paraId="3D6A550E" w14:textId="77777777" w:rsidR="00B72280" w:rsidRDefault="00000000">
      <w:pPr>
        <w:pStyle w:val="BodyText"/>
        <w:ind w:left="340"/>
      </w:pPr>
      <w:r>
        <w:t>In</w:t>
      </w:r>
      <w:r>
        <w:rPr>
          <w:spacing w:val="-7"/>
        </w:rPr>
        <w:t xml:space="preserve"> </w:t>
      </w:r>
      <w:r>
        <w:t>any</w:t>
      </w:r>
      <w:r>
        <w:rPr>
          <w:spacing w:val="-5"/>
        </w:rPr>
        <w:t xml:space="preserve"> </w:t>
      </w:r>
      <w:r>
        <w:t>of</w:t>
      </w:r>
      <w:r>
        <w:rPr>
          <w:spacing w:val="-5"/>
        </w:rPr>
        <w:t xml:space="preserve"> </w:t>
      </w:r>
      <w:r>
        <w:t>these</w:t>
      </w:r>
      <w:r>
        <w:rPr>
          <w:spacing w:val="-5"/>
        </w:rPr>
        <w:t xml:space="preserve"> </w:t>
      </w:r>
      <w:r>
        <w:t>methods</w:t>
      </w:r>
      <w:r>
        <w:rPr>
          <w:spacing w:val="-5"/>
        </w:rPr>
        <w:t xml:space="preserve"> </w:t>
      </w:r>
      <w:r>
        <w:t>of</w:t>
      </w:r>
      <w:r>
        <w:rPr>
          <w:spacing w:val="-5"/>
        </w:rPr>
        <w:t xml:space="preserve"> </w:t>
      </w:r>
      <w:r>
        <w:t>encouraging</w:t>
      </w:r>
      <w:r>
        <w:rPr>
          <w:spacing w:val="-4"/>
        </w:rPr>
        <w:t xml:space="preserve"> </w:t>
      </w:r>
      <w:r>
        <w:t>ALSC,</w:t>
      </w:r>
      <w:r>
        <w:rPr>
          <w:spacing w:val="-5"/>
        </w:rPr>
        <w:t xml:space="preserve"> </w:t>
      </w:r>
      <w:r>
        <w:t>YALSA</w:t>
      </w:r>
      <w:r>
        <w:rPr>
          <w:spacing w:val="-5"/>
        </w:rPr>
        <w:t xml:space="preserve"> </w:t>
      </w:r>
      <w:r>
        <w:t>and</w:t>
      </w:r>
      <w:r>
        <w:rPr>
          <w:spacing w:val="-5"/>
        </w:rPr>
        <w:t xml:space="preserve"> </w:t>
      </w:r>
      <w:r>
        <w:t>REFORMA</w:t>
      </w:r>
      <w:r>
        <w:rPr>
          <w:spacing w:val="-5"/>
        </w:rPr>
        <w:t xml:space="preserve"> </w:t>
      </w:r>
      <w:r>
        <w:t>members</w:t>
      </w:r>
      <w:r>
        <w:rPr>
          <w:spacing w:val="-5"/>
        </w:rPr>
        <w:t xml:space="preserve"> </w:t>
      </w:r>
      <w:r>
        <w:t>to</w:t>
      </w:r>
      <w:r>
        <w:rPr>
          <w:spacing w:val="-5"/>
        </w:rPr>
        <w:t xml:space="preserve"> </w:t>
      </w:r>
      <w:r>
        <w:t>suggest</w:t>
      </w:r>
      <w:r>
        <w:rPr>
          <w:spacing w:val="-4"/>
        </w:rPr>
        <w:t xml:space="preserve"> </w:t>
      </w:r>
      <w:r>
        <w:rPr>
          <w:spacing w:val="-2"/>
        </w:rPr>
        <w:t>books,</w:t>
      </w:r>
    </w:p>
    <w:p w14:paraId="334DBFB2" w14:textId="77777777" w:rsidR="00B72280" w:rsidRDefault="00000000">
      <w:pPr>
        <w:spacing w:before="47"/>
        <w:ind w:left="340"/>
      </w:pPr>
      <w:r>
        <w:rPr>
          <w:rFonts w:ascii="Arial"/>
          <w:i/>
        </w:rPr>
        <w:t>remember</w:t>
      </w:r>
      <w:r>
        <w:rPr>
          <w:rFonts w:ascii="Arial"/>
          <w:i/>
          <w:spacing w:val="-9"/>
        </w:rPr>
        <w:t xml:space="preserve"> </w:t>
      </w:r>
      <w:r>
        <w:rPr>
          <w:rFonts w:ascii="Arial"/>
          <w:i/>
        </w:rPr>
        <w:t>that</w:t>
      </w:r>
      <w:r>
        <w:rPr>
          <w:rFonts w:ascii="Arial"/>
          <w:i/>
          <w:spacing w:val="-6"/>
        </w:rPr>
        <w:t xml:space="preserve"> </w:t>
      </w:r>
      <w:r>
        <w:rPr>
          <w:rFonts w:ascii="Arial"/>
          <w:i/>
        </w:rPr>
        <w:t>the</w:t>
      </w:r>
      <w:r>
        <w:rPr>
          <w:rFonts w:ascii="Arial"/>
          <w:i/>
          <w:spacing w:val="-6"/>
        </w:rPr>
        <w:t xml:space="preserve"> </w:t>
      </w:r>
      <w:r>
        <w:rPr>
          <w:rFonts w:ascii="Arial"/>
          <w:i/>
        </w:rPr>
        <w:t>nominations</w:t>
      </w:r>
      <w:r>
        <w:rPr>
          <w:rFonts w:ascii="Arial"/>
          <w:i/>
          <w:spacing w:val="-7"/>
        </w:rPr>
        <w:t xml:space="preserve"> </w:t>
      </w:r>
      <w:r>
        <w:rPr>
          <w:rFonts w:ascii="Arial"/>
          <w:i/>
        </w:rPr>
        <w:t>made</w:t>
      </w:r>
      <w:r>
        <w:rPr>
          <w:rFonts w:ascii="Arial"/>
          <w:i/>
          <w:spacing w:val="-6"/>
        </w:rPr>
        <w:t xml:space="preserve"> </w:t>
      </w:r>
      <w:r>
        <w:rPr>
          <w:rFonts w:ascii="Arial"/>
          <w:i/>
        </w:rPr>
        <w:t>by</w:t>
      </w:r>
      <w:r>
        <w:rPr>
          <w:rFonts w:ascii="Arial"/>
          <w:i/>
          <w:spacing w:val="-6"/>
        </w:rPr>
        <w:t xml:space="preserve"> </w:t>
      </w:r>
      <w:r>
        <w:rPr>
          <w:rFonts w:ascii="Arial"/>
          <w:i/>
        </w:rPr>
        <w:t>committee</w:t>
      </w:r>
      <w:r>
        <w:rPr>
          <w:rFonts w:ascii="Arial"/>
          <w:i/>
          <w:spacing w:val="-7"/>
        </w:rPr>
        <w:t xml:space="preserve"> </w:t>
      </w:r>
      <w:r>
        <w:rPr>
          <w:rFonts w:ascii="Arial"/>
          <w:i/>
        </w:rPr>
        <w:t>members</w:t>
      </w:r>
      <w:r>
        <w:rPr>
          <w:rFonts w:ascii="Arial"/>
          <w:i/>
          <w:spacing w:val="-6"/>
        </w:rPr>
        <w:t xml:space="preserve"> </w:t>
      </w:r>
      <w:r>
        <w:rPr>
          <w:rFonts w:ascii="Arial"/>
          <w:i/>
        </w:rPr>
        <w:t>are</w:t>
      </w:r>
      <w:r>
        <w:rPr>
          <w:rFonts w:ascii="Arial"/>
          <w:i/>
          <w:spacing w:val="-6"/>
        </w:rPr>
        <w:t xml:space="preserve"> </w:t>
      </w:r>
      <w:r>
        <w:rPr>
          <w:rFonts w:ascii="Arial"/>
          <w:i/>
        </w:rPr>
        <w:t>confidential</w:t>
      </w:r>
      <w:r>
        <w:rPr>
          <w:rFonts w:ascii="Arial"/>
          <w:i/>
          <w:spacing w:val="-6"/>
        </w:rPr>
        <w:t xml:space="preserve"> </w:t>
      </w:r>
      <w:r>
        <w:rPr>
          <w:rFonts w:ascii="Arial"/>
          <w:i/>
          <w:spacing w:val="-2"/>
        </w:rPr>
        <w:t>information</w:t>
      </w:r>
      <w:r>
        <w:rPr>
          <w:spacing w:val="-2"/>
        </w:rPr>
        <w:t>.</w:t>
      </w:r>
    </w:p>
    <w:p w14:paraId="48BFDFB0" w14:textId="77777777" w:rsidR="00B72280" w:rsidRDefault="00B72280">
      <w:pPr>
        <w:pStyle w:val="BodyText"/>
      </w:pPr>
    </w:p>
    <w:p w14:paraId="03F53C7B" w14:textId="77777777" w:rsidR="00B72280" w:rsidRDefault="00B72280">
      <w:pPr>
        <w:pStyle w:val="BodyText"/>
      </w:pPr>
    </w:p>
    <w:p w14:paraId="721DF07B" w14:textId="77777777" w:rsidR="00B72280" w:rsidRDefault="00B72280">
      <w:pPr>
        <w:pStyle w:val="BodyText"/>
      </w:pPr>
    </w:p>
    <w:p w14:paraId="019F8890" w14:textId="77777777" w:rsidR="00B72280" w:rsidRDefault="00B72280">
      <w:pPr>
        <w:pStyle w:val="BodyText"/>
        <w:spacing w:before="115"/>
      </w:pPr>
    </w:p>
    <w:p w14:paraId="6046A2C0" w14:textId="77777777" w:rsidR="00B72280" w:rsidRDefault="00000000">
      <w:pPr>
        <w:pStyle w:val="Heading8"/>
        <w:ind w:right="98"/>
      </w:pPr>
      <w:bookmarkStart w:id="26" w:name="_TOC_250046"/>
      <w:r>
        <w:t>COMMITTEE</w:t>
      </w:r>
      <w:r>
        <w:rPr>
          <w:spacing w:val="-9"/>
        </w:rPr>
        <w:t xml:space="preserve"> </w:t>
      </w:r>
      <w:bookmarkEnd w:id="26"/>
      <w:r>
        <w:rPr>
          <w:spacing w:val="-2"/>
        </w:rPr>
        <w:t>PARTICIPATION</w:t>
      </w:r>
    </w:p>
    <w:p w14:paraId="10DE8090" w14:textId="77777777" w:rsidR="00B72280" w:rsidRDefault="00B72280">
      <w:pPr>
        <w:pStyle w:val="BodyText"/>
        <w:spacing w:before="79"/>
        <w:rPr>
          <w:rFonts w:ascii="Arial"/>
          <w:b/>
        </w:rPr>
      </w:pPr>
    </w:p>
    <w:p w14:paraId="42F6C6F7" w14:textId="77777777" w:rsidR="00B72280" w:rsidRDefault="00000000">
      <w:pPr>
        <w:pStyle w:val="BodyText"/>
        <w:spacing w:line="285" w:lineRule="auto"/>
        <w:ind w:left="340" w:right="584"/>
      </w:pPr>
      <w:r>
        <w:t>The</w:t>
      </w:r>
      <w:r>
        <w:rPr>
          <w:spacing w:val="-4"/>
        </w:rPr>
        <w:t xml:space="preserve"> </w:t>
      </w:r>
      <w:r>
        <w:t>selection</w:t>
      </w:r>
      <w:r>
        <w:rPr>
          <w:spacing w:val="-4"/>
        </w:rPr>
        <w:t xml:space="preserve"> </w:t>
      </w:r>
      <w:r>
        <w:t>process</w:t>
      </w:r>
      <w:r>
        <w:rPr>
          <w:spacing w:val="-4"/>
        </w:rPr>
        <w:t xml:space="preserve"> </w:t>
      </w:r>
      <w:r>
        <w:t>depends</w:t>
      </w:r>
      <w:r>
        <w:rPr>
          <w:spacing w:val="-4"/>
        </w:rPr>
        <w:t xml:space="preserve"> </w:t>
      </w:r>
      <w:r>
        <w:t>on</w:t>
      </w:r>
      <w:r>
        <w:rPr>
          <w:spacing w:val="-4"/>
        </w:rPr>
        <w:t xml:space="preserve"> </w:t>
      </w:r>
      <w:r>
        <w:t>the</w:t>
      </w:r>
      <w:r>
        <w:rPr>
          <w:spacing w:val="-4"/>
        </w:rPr>
        <w:t xml:space="preserve"> </w:t>
      </w:r>
      <w:r>
        <w:t>full</w:t>
      </w:r>
      <w:r>
        <w:rPr>
          <w:spacing w:val="-4"/>
        </w:rPr>
        <w:t xml:space="preserve"> </w:t>
      </w:r>
      <w:r>
        <w:t>participation</w:t>
      </w:r>
      <w:r>
        <w:rPr>
          <w:spacing w:val="-4"/>
        </w:rPr>
        <w:t xml:space="preserve"> </w:t>
      </w:r>
      <w:r>
        <w:t>of</w:t>
      </w:r>
      <w:r>
        <w:rPr>
          <w:spacing w:val="-4"/>
        </w:rPr>
        <w:t xml:space="preserve"> </w:t>
      </w:r>
      <w:r>
        <w:t>committee</w:t>
      </w:r>
      <w:r>
        <w:rPr>
          <w:spacing w:val="-4"/>
        </w:rPr>
        <w:t xml:space="preserve"> </w:t>
      </w:r>
      <w:r>
        <w:t>members.</w:t>
      </w:r>
      <w:r>
        <w:rPr>
          <w:spacing w:val="-4"/>
        </w:rPr>
        <w:t xml:space="preserve"> </w:t>
      </w:r>
      <w:r>
        <w:t>Therefore,</w:t>
      </w:r>
      <w:r>
        <w:rPr>
          <w:spacing w:val="-4"/>
        </w:rPr>
        <w:t xml:space="preserve"> </w:t>
      </w:r>
      <w:r>
        <w:t>it</w:t>
      </w:r>
      <w:r>
        <w:rPr>
          <w:spacing w:val="-4"/>
        </w:rPr>
        <w:t xml:space="preserve"> </w:t>
      </w:r>
      <w:r>
        <w:t>is</w:t>
      </w:r>
      <w:r>
        <w:rPr>
          <w:spacing w:val="-4"/>
        </w:rPr>
        <w:t xml:space="preserve"> </w:t>
      </w:r>
      <w:r>
        <w:t>important for all committee members to identify, obtain, read and consider eligible books; meet designated suggestion and nomination deadlines; communicate with the chair as needed; participate in electronic discussions as needed; and contribute to discussion at required meetings.</w:t>
      </w:r>
    </w:p>
    <w:p w14:paraId="103BC37B" w14:textId="77777777" w:rsidR="00B72280" w:rsidRDefault="00B72280">
      <w:pPr>
        <w:pStyle w:val="BodyText"/>
        <w:spacing w:before="43"/>
      </w:pPr>
    </w:p>
    <w:p w14:paraId="5FC6FFAD" w14:textId="77777777" w:rsidR="00B72280" w:rsidRDefault="00000000">
      <w:pPr>
        <w:spacing w:line="285" w:lineRule="auto"/>
        <w:ind w:left="340" w:right="509"/>
      </w:pPr>
      <w:r>
        <w:t>ALSC, YALSA and REFORMA are grateful for the full participation of committee members. In recognition of</w:t>
      </w:r>
      <w:r>
        <w:rPr>
          <w:spacing w:val="-4"/>
        </w:rPr>
        <w:t xml:space="preserve"> </w:t>
      </w:r>
      <w:r>
        <w:t>their</w:t>
      </w:r>
      <w:r>
        <w:rPr>
          <w:spacing w:val="-4"/>
        </w:rPr>
        <w:t xml:space="preserve"> </w:t>
      </w:r>
      <w:r>
        <w:t>commitment,</w:t>
      </w:r>
      <w:r>
        <w:rPr>
          <w:spacing w:val="-4"/>
        </w:rPr>
        <w:t xml:space="preserve"> </w:t>
      </w:r>
      <w:r>
        <w:t>the</w:t>
      </w:r>
      <w:r>
        <w:rPr>
          <w:spacing w:val="-4"/>
        </w:rPr>
        <w:t xml:space="preserve"> </w:t>
      </w:r>
      <w:r>
        <w:t>chair</w:t>
      </w:r>
      <w:r>
        <w:rPr>
          <w:spacing w:val="-4"/>
        </w:rPr>
        <w:t xml:space="preserve"> </w:t>
      </w:r>
      <w:r>
        <w:t>sends</w:t>
      </w:r>
      <w:r>
        <w:rPr>
          <w:spacing w:val="-4"/>
        </w:rPr>
        <w:t xml:space="preserve"> </w:t>
      </w:r>
      <w:r>
        <w:t>two</w:t>
      </w:r>
      <w:r>
        <w:rPr>
          <w:spacing w:val="-4"/>
        </w:rPr>
        <w:t xml:space="preserve"> </w:t>
      </w:r>
      <w:r>
        <w:t>letters</w:t>
      </w:r>
      <w:r>
        <w:rPr>
          <w:spacing w:val="-4"/>
        </w:rPr>
        <w:t xml:space="preserve"> </w:t>
      </w:r>
      <w:r>
        <w:t>of</w:t>
      </w:r>
      <w:r>
        <w:rPr>
          <w:spacing w:val="-4"/>
        </w:rPr>
        <w:t xml:space="preserve"> </w:t>
      </w:r>
      <w:r>
        <w:t>appreciation</w:t>
      </w:r>
      <w:r>
        <w:rPr>
          <w:spacing w:val="-4"/>
        </w:rPr>
        <w:t xml:space="preserve"> </w:t>
      </w:r>
      <w:r>
        <w:t>to</w:t>
      </w:r>
      <w:r>
        <w:rPr>
          <w:spacing w:val="-4"/>
        </w:rPr>
        <w:t xml:space="preserve"> </w:t>
      </w:r>
      <w:r>
        <w:t>the</w:t>
      </w:r>
      <w:r>
        <w:rPr>
          <w:spacing w:val="-4"/>
        </w:rPr>
        <w:t xml:space="preserve"> </w:t>
      </w:r>
      <w:r>
        <w:t>employers/supervisors</w:t>
      </w:r>
      <w:r>
        <w:rPr>
          <w:spacing w:val="-4"/>
        </w:rPr>
        <w:t xml:space="preserve"> </w:t>
      </w:r>
      <w:r>
        <w:t>of</w:t>
      </w:r>
      <w:r>
        <w:rPr>
          <w:spacing w:val="-4"/>
        </w:rPr>
        <w:t xml:space="preserve"> </w:t>
      </w:r>
      <w:r>
        <w:t xml:space="preserve">committee members—one at the outset and one at the conclusion of committee service. Refer to Part IV, “Sample: </w:t>
      </w:r>
      <w:r>
        <w:rPr>
          <w:rFonts w:ascii="Arial" w:hAnsi="Arial"/>
          <w:i/>
        </w:rPr>
        <w:t>Employee Address Request Form</w:t>
      </w:r>
      <w:r>
        <w:t xml:space="preserve">,” “Sample: </w:t>
      </w:r>
      <w:r>
        <w:rPr>
          <w:rFonts w:ascii="Arial" w:hAnsi="Arial"/>
          <w:i/>
        </w:rPr>
        <w:t>Letter to Committee Members’ Employers/Supervisors #1</w:t>
      </w:r>
      <w:r>
        <w:t>,” and “</w:t>
      </w:r>
      <w:r>
        <w:rPr>
          <w:rFonts w:ascii="Arial" w:hAnsi="Arial"/>
          <w:i/>
        </w:rPr>
        <w:t>Letter to Committee Members’ Employers/Supervisors #2</w:t>
      </w:r>
      <w:r>
        <w:t>.”</w:t>
      </w:r>
    </w:p>
    <w:p w14:paraId="704B8050" w14:textId="77777777" w:rsidR="00B72280" w:rsidRDefault="00B72280">
      <w:pPr>
        <w:spacing w:line="285" w:lineRule="auto"/>
        <w:sectPr w:rsidR="00B72280" w:rsidSect="00737445">
          <w:pgSz w:w="12240" w:h="15840"/>
          <w:pgMar w:top="1260" w:right="460" w:bottom="1000" w:left="620" w:header="0" w:footer="748" w:gutter="0"/>
          <w:cols w:space="720"/>
        </w:sectPr>
      </w:pPr>
    </w:p>
    <w:p w14:paraId="1B866F8E" w14:textId="77777777" w:rsidR="00B72280" w:rsidRDefault="00000000">
      <w:pPr>
        <w:pStyle w:val="BodyText"/>
        <w:spacing w:before="63" w:line="285" w:lineRule="auto"/>
        <w:ind w:left="340" w:right="509"/>
      </w:pPr>
      <w:r>
        <w:t>In addition, committee members sometimes notify employers/supervisors about their work on the Belpré Committee independently. Also, they often notify local newspapers, professional organizations, and/or their own alumni organizations of their work. The resulting notice underscores individual participation as well</w:t>
      </w:r>
      <w:r>
        <w:rPr>
          <w:spacing w:val="-3"/>
        </w:rPr>
        <w:t xml:space="preserve"> </w:t>
      </w:r>
      <w:r>
        <w:t>as</w:t>
      </w:r>
      <w:r>
        <w:rPr>
          <w:spacing w:val="-3"/>
        </w:rPr>
        <w:t xml:space="preserve"> </w:t>
      </w:r>
      <w:r>
        <w:t>the</w:t>
      </w:r>
      <w:r>
        <w:rPr>
          <w:spacing w:val="-3"/>
        </w:rPr>
        <w:t xml:space="preserve"> </w:t>
      </w:r>
      <w:r>
        <w:t>work</w:t>
      </w:r>
      <w:r>
        <w:rPr>
          <w:spacing w:val="-3"/>
        </w:rPr>
        <w:t xml:space="preserve"> </w:t>
      </w:r>
      <w:r>
        <w:t>of</w:t>
      </w:r>
      <w:r>
        <w:rPr>
          <w:spacing w:val="-3"/>
        </w:rPr>
        <w:t xml:space="preserve"> </w:t>
      </w:r>
      <w:r>
        <w:t>ALSC,</w:t>
      </w:r>
      <w:r>
        <w:rPr>
          <w:spacing w:val="-3"/>
        </w:rPr>
        <w:t xml:space="preserve"> </w:t>
      </w:r>
      <w:r>
        <w:t>YALSA,</w:t>
      </w:r>
      <w:r>
        <w:rPr>
          <w:spacing w:val="-3"/>
        </w:rPr>
        <w:t xml:space="preserve"> </w:t>
      </w:r>
      <w:r>
        <w:t>REFORMA</w:t>
      </w:r>
      <w:r>
        <w:rPr>
          <w:spacing w:val="40"/>
        </w:rPr>
        <w:t xml:space="preserve"> </w:t>
      </w:r>
      <w:r>
        <w:t>and</w:t>
      </w:r>
      <w:r>
        <w:rPr>
          <w:spacing w:val="-3"/>
        </w:rPr>
        <w:t xml:space="preserve"> </w:t>
      </w:r>
      <w:r>
        <w:t>ALA.</w:t>
      </w:r>
      <w:r>
        <w:rPr>
          <w:spacing w:val="-3"/>
        </w:rPr>
        <w:t xml:space="preserve"> </w:t>
      </w:r>
      <w:r>
        <w:t>Refer</w:t>
      </w:r>
      <w:r>
        <w:rPr>
          <w:spacing w:val="-3"/>
        </w:rPr>
        <w:t xml:space="preserve"> </w:t>
      </w:r>
      <w:r>
        <w:t>to</w:t>
      </w:r>
      <w:r>
        <w:rPr>
          <w:spacing w:val="-3"/>
        </w:rPr>
        <w:t xml:space="preserve"> </w:t>
      </w:r>
      <w:r>
        <w:t>Part</w:t>
      </w:r>
      <w:r>
        <w:rPr>
          <w:spacing w:val="-3"/>
        </w:rPr>
        <w:t xml:space="preserve"> </w:t>
      </w:r>
      <w:r>
        <w:t>IV,</w:t>
      </w:r>
      <w:r>
        <w:rPr>
          <w:spacing w:val="-3"/>
        </w:rPr>
        <w:t xml:space="preserve"> </w:t>
      </w:r>
      <w:r>
        <w:t>“Sample:</w:t>
      </w:r>
      <w:r>
        <w:rPr>
          <w:spacing w:val="-3"/>
        </w:rPr>
        <w:t xml:space="preserve"> </w:t>
      </w:r>
      <w:r>
        <w:rPr>
          <w:rFonts w:ascii="Arial" w:hAnsi="Arial"/>
          <w:i/>
        </w:rPr>
        <w:t>News</w:t>
      </w:r>
      <w:r>
        <w:rPr>
          <w:rFonts w:ascii="Arial" w:hAnsi="Arial"/>
          <w:i/>
          <w:spacing w:val="-3"/>
        </w:rPr>
        <w:t xml:space="preserve"> </w:t>
      </w:r>
      <w:r>
        <w:rPr>
          <w:rFonts w:ascii="Arial" w:hAnsi="Arial"/>
          <w:i/>
        </w:rPr>
        <w:t>Release</w:t>
      </w:r>
      <w:r>
        <w:rPr>
          <w:rFonts w:ascii="Arial" w:hAnsi="Arial"/>
          <w:i/>
          <w:spacing w:val="-3"/>
        </w:rPr>
        <w:t xml:space="preserve"> </w:t>
      </w:r>
      <w:r>
        <w:rPr>
          <w:rFonts w:ascii="Arial" w:hAnsi="Arial"/>
          <w:i/>
        </w:rPr>
        <w:t>Form</w:t>
      </w:r>
      <w:r>
        <w:t>.”</w:t>
      </w:r>
    </w:p>
    <w:p w14:paraId="0F72630B" w14:textId="77777777" w:rsidR="00B72280" w:rsidRDefault="00B72280">
      <w:pPr>
        <w:pStyle w:val="BodyText"/>
        <w:spacing w:before="58"/>
      </w:pPr>
    </w:p>
    <w:p w14:paraId="324E6946" w14:textId="77777777" w:rsidR="00B72280" w:rsidRDefault="00000000">
      <w:pPr>
        <w:pStyle w:val="BodyText"/>
        <w:spacing w:line="285" w:lineRule="auto"/>
        <w:ind w:left="340" w:right="737"/>
        <w:jc w:val="both"/>
      </w:pPr>
      <w:r>
        <w:t>At the Annual Conference, the committee usually practices book discussion. At the Midwinter Selection Meeting,</w:t>
      </w:r>
      <w:r>
        <w:rPr>
          <w:spacing w:val="-2"/>
        </w:rPr>
        <w:t xml:space="preserve"> </w:t>
      </w:r>
      <w:r>
        <w:t>full</w:t>
      </w:r>
      <w:r>
        <w:rPr>
          <w:spacing w:val="-2"/>
        </w:rPr>
        <w:t xml:space="preserve"> </w:t>
      </w:r>
      <w:r>
        <w:t>discussion</w:t>
      </w:r>
      <w:r>
        <w:rPr>
          <w:spacing w:val="-2"/>
        </w:rPr>
        <w:t xml:space="preserve"> </w:t>
      </w:r>
      <w:r>
        <w:t>of</w:t>
      </w:r>
      <w:r>
        <w:rPr>
          <w:spacing w:val="-2"/>
        </w:rPr>
        <w:t xml:space="preserve"> </w:t>
      </w:r>
      <w:r>
        <w:t>books</w:t>
      </w:r>
      <w:r>
        <w:rPr>
          <w:spacing w:val="-2"/>
        </w:rPr>
        <w:t xml:space="preserve"> </w:t>
      </w:r>
      <w:r>
        <w:t>under</w:t>
      </w:r>
      <w:r>
        <w:rPr>
          <w:spacing w:val="-2"/>
        </w:rPr>
        <w:t xml:space="preserve"> </w:t>
      </w:r>
      <w:r>
        <w:t>consideration</w:t>
      </w:r>
      <w:r>
        <w:rPr>
          <w:spacing w:val="-2"/>
        </w:rPr>
        <w:t xml:space="preserve"> </w:t>
      </w:r>
      <w:r>
        <w:t>is</w:t>
      </w:r>
      <w:r>
        <w:rPr>
          <w:spacing w:val="-2"/>
        </w:rPr>
        <w:t xml:space="preserve"> </w:t>
      </w:r>
      <w:r>
        <w:t>central</w:t>
      </w:r>
      <w:r>
        <w:rPr>
          <w:spacing w:val="-2"/>
        </w:rPr>
        <w:t xml:space="preserve"> </w:t>
      </w:r>
      <w:r>
        <w:t>to</w:t>
      </w:r>
      <w:r>
        <w:rPr>
          <w:spacing w:val="-2"/>
        </w:rPr>
        <w:t xml:space="preserve"> </w:t>
      </w:r>
      <w:r>
        <w:t>the</w:t>
      </w:r>
      <w:r>
        <w:rPr>
          <w:spacing w:val="-2"/>
        </w:rPr>
        <w:t xml:space="preserve"> </w:t>
      </w:r>
      <w:r>
        <w:t>selection</w:t>
      </w:r>
      <w:r>
        <w:rPr>
          <w:spacing w:val="-2"/>
        </w:rPr>
        <w:t xml:space="preserve"> </w:t>
      </w:r>
      <w:r>
        <w:t>process.</w:t>
      </w:r>
      <w:r>
        <w:rPr>
          <w:spacing w:val="-2"/>
        </w:rPr>
        <w:t xml:space="preserve"> </w:t>
      </w:r>
      <w:r>
        <w:t>For</w:t>
      </w:r>
      <w:r>
        <w:rPr>
          <w:spacing w:val="-2"/>
        </w:rPr>
        <w:t xml:space="preserve"> </w:t>
      </w:r>
      <w:r>
        <w:t>these</w:t>
      </w:r>
      <w:r>
        <w:rPr>
          <w:spacing w:val="-2"/>
        </w:rPr>
        <w:t xml:space="preserve"> </w:t>
      </w:r>
      <w:r>
        <w:t>book discussions,</w:t>
      </w:r>
      <w:r>
        <w:rPr>
          <w:spacing w:val="-4"/>
        </w:rPr>
        <w:t xml:space="preserve"> </w:t>
      </w:r>
      <w:r>
        <w:t>committee</w:t>
      </w:r>
      <w:r>
        <w:rPr>
          <w:spacing w:val="-4"/>
        </w:rPr>
        <w:t xml:space="preserve"> </w:t>
      </w:r>
      <w:r>
        <w:t>members</w:t>
      </w:r>
      <w:r>
        <w:rPr>
          <w:spacing w:val="-4"/>
        </w:rPr>
        <w:t xml:space="preserve"> </w:t>
      </w:r>
      <w:r>
        <w:t>will</w:t>
      </w:r>
      <w:r>
        <w:rPr>
          <w:spacing w:val="-4"/>
        </w:rPr>
        <w:t xml:space="preserve"> </w:t>
      </w:r>
      <w:r>
        <w:t>find</w:t>
      </w:r>
      <w:r>
        <w:rPr>
          <w:spacing w:val="-4"/>
        </w:rPr>
        <w:t xml:space="preserve"> </w:t>
      </w:r>
      <w:r>
        <w:t>helpful</w:t>
      </w:r>
      <w:r>
        <w:rPr>
          <w:spacing w:val="-4"/>
        </w:rPr>
        <w:t xml:space="preserve"> </w:t>
      </w:r>
      <w:r>
        <w:t>guidelines</w:t>
      </w:r>
      <w:r>
        <w:rPr>
          <w:spacing w:val="-4"/>
        </w:rPr>
        <w:t xml:space="preserve"> </w:t>
      </w:r>
      <w:r>
        <w:t>in</w:t>
      </w:r>
      <w:r>
        <w:rPr>
          <w:spacing w:val="-4"/>
        </w:rPr>
        <w:t xml:space="preserve"> </w:t>
      </w:r>
      <w:r>
        <w:t>Part</w:t>
      </w:r>
      <w:r>
        <w:rPr>
          <w:spacing w:val="-4"/>
        </w:rPr>
        <w:t xml:space="preserve"> </w:t>
      </w:r>
      <w:r>
        <w:t>V:</w:t>
      </w:r>
      <w:r>
        <w:rPr>
          <w:spacing w:val="-4"/>
        </w:rPr>
        <w:t xml:space="preserve"> </w:t>
      </w:r>
      <w:r>
        <w:t>Appendices,</w:t>
      </w:r>
      <w:r>
        <w:rPr>
          <w:spacing w:val="-4"/>
        </w:rPr>
        <w:t xml:space="preserve"> </w:t>
      </w:r>
      <w:r>
        <w:t>“Guidelines</w:t>
      </w:r>
      <w:r>
        <w:rPr>
          <w:spacing w:val="-4"/>
        </w:rPr>
        <w:t xml:space="preserve"> </w:t>
      </w:r>
      <w:r>
        <w:t>for</w:t>
      </w:r>
      <w:r>
        <w:rPr>
          <w:spacing w:val="-4"/>
        </w:rPr>
        <w:t xml:space="preserve"> </w:t>
      </w:r>
      <w:r>
        <w:t xml:space="preserve">Book </w:t>
      </w:r>
      <w:r>
        <w:rPr>
          <w:spacing w:val="-2"/>
        </w:rPr>
        <w:t>Discussion.”</w:t>
      </w:r>
    </w:p>
    <w:p w14:paraId="052978D3" w14:textId="77777777" w:rsidR="00B72280" w:rsidRDefault="00B72280">
      <w:pPr>
        <w:pStyle w:val="BodyText"/>
      </w:pPr>
    </w:p>
    <w:p w14:paraId="230CFAB0" w14:textId="77777777" w:rsidR="00B72280" w:rsidRDefault="00B72280">
      <w:pPr>
        <w:pStyle w:val="BodyText"/>
        <w:spacing w:before="90"/>
      </w:pPr>
    </w:p>
    <w:p w14:paraId="43FA0914" w14:textId="77777777" w:rsidR="00B72280" w:rsidRDefault="00000000">
      <w:pPr>
        <w:pStyle w:val="Heading8"/>
        <w:ind w:right="660"/>
      </w:pPr>
      <w:bookmarkStart w:id="27" w:name="_TOC_250045"/>
      <w:r>
        <w:t>APPOINTMENT</w:t>
      </w:r>
      <w:r>
        <w:rPr>
          <w:spacing w:val="-6"/>
        </w:rPr>
        <w:t xml:space="preserve"> </w:t>
      </w:r>
      <w:r>
        <w:t>&amp;</w:t>
      </w:r>
      <w:r>
        <w:rPr>
          <w:spacing w:val="-6"/>
        </w:rPr>
        <w:t xml:space="preserve"> </w:t>
      </w:r>
      <w:r>
        <w:t>BEGINNING</w:t>
      </w:r>
      <w:r>
        <w:rPr>
          <w:spacing w:val="-6"/>
        </w:rPr>
        <w:t xml:space="preserve"> </w:t>
      </w:r>
      <w:r>
        <w:t>OF</w:t>
      </w:r>
      <w:r>
        <w:rPr>
          <w:spacing w:val="-5"/>
        </w:rPr>
        <w:t xml:space="preserve"> </w:t>
      </w:r>
      <w:bookmarkEnd w:id="27"/>
      <w:r>
        <w:rPr>
          <w:spacing w:val="-4"/>
        </w:rPr>
        <w:t>TERM</w:t>
      </w:r>
    </w:p>
    <w:p w14:paraId="6A3B279E" w14:textId="77777777" w:rsidR="00B72280" w:rsidRDefault="00B72280">
      <w:pPr>
        <w:pStyle w:val="BodyText"/>
        <w:spacing w:before="79"/>
        <w:rPr>
          <w:rFonts w:ascii="Arial"/>
          <w:b/>
        </w:rPr>
      </w:pPr>
    </w:p>
    <w:p w14:paraId="7A6BD30E" w14:textId="77777777" w:rsidR="00B72280" w:rsidRDefault="00000000">
      <w:pPr>
        <w:pStyle w:val="BodyText"/>
        <w:spacing w:line="285" w:lineRule="auto"/>
        <w:ind w:left="340" w:right="530"/>
      </w:pPr>
      <w:r>
        <w:t>Once the committee is full, the incoming chair should send a letter of welcome to each committee member.</w:t>
      </w:r>
      <w:r>
        <w:rPr>
          <w:spacing w:val="-2"/>
        </w:rPr>
        <w:t xml:space="preserve"> </w:t>
      </w:r>
      <w:r>
        <w:t>The</w:t>
      </w:r>
      <w:r>
        <w:rPr>
          <w:spacing w:val="-2"/>
        </w:rPr>
        <w:t xml:space="preserve"> </w:t>
      </w:r>
      <w:r>
        <w:t>chair</w:t>
      </w:r>
      <w:r>
        <w:rPr>
          <w:spacing w:val="-2"/>
        </w:rPr>
        <w:t xml:space="preserve"> </w:t>
      </w:r>
      <w:r>
        <w:t>also</w:t>
      </w:r>
      <w:r>
        <w:rPr>
          <w:spacing w:val="-2"/>
        </w:rPr>
        <w:t xml:space="preserve"> </w:t>
      </w:r>
      <w:r>
        <w:t>verifies</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each</w:t>
      </w:r>
      <w:r>
        <w:rPr>
          <w:spacing w:val="-2"/>
        </w:rPr>
        <w:t xml:space="preserve"> </w:t>
      </w:r>
      <w:r>
        <w:t>member</w:t>
      </w:r>
      <w:r>
        <w:rPr>
          <w:spacing w:val="-2"/>
        </w:rPr>
        <w:t xml:space="preserve"> </w:t>
      </w:r>
      <w:r>
        <w:t>and</w:t>
      </w:r>
      <w:r>
        <w:rPr>
          <w:spacing w:val="-2"/>
        </w:rPr>
        <w:t xml:space="preserve"> </w:t>
      </w:r>
      <w:r>
        <w:t>submits</w:t>
      </w:r>
      <w:r>
        <w:rPr>
          <w:spacing w:val="-2"/>
        </w:rPr>
        <w:t xml:space="preserve"> </w:t>
      </w:r>
      <w:r>
        <w:t>this</w:t>
      </w:r>
      <w:r>
        <w:rPr>
          <w:spacing w:val="-2"/>
        </w:rPr>
        <w:t xml:space="preserve"> </w:t>
      </w:r>
      <w:r>
        <w:t>to</w:t>
      </w:r>
      <w:r>
        <w:rPr>
          <w:spacing w:val="-2"/>
        </w:rPr>
        <w:t xml:space="preserve"> </w:t>
      </w:r>
      <w:r>
        <w:t>the</w:t>
      </w:r>
      <w:r>
        <w:rPr>
          <w:spacing w:val="-2"/>
        </w:rPr>
        <w:t xml:space="preserve"> </w:t>
      </w:r>
      <w:r>
        <w:t>ALSC</w:t>
      </w:r>
      <w:r>
        <w:rPr>
          <w:spacing w:val="-2"/>
        </w:rPr>
        <w:t xml:space="preserve"> </w:t>
      </w:r>
      <w:r>
        <w:t>ED</w:t>
      </w:r>
      <w:r>
        <w:rPr>
          <w:spacing w:val="-2"/>
        </w:rPr>
        <w:t xml:space="preserve"> </w:t>
      </w:r>
      <w:r>
        <w:t>or the</w:t>
      </w:r>
      <w:r>
        <w:rPr>
          <w:spacing w:val="-3"/>
        </w:rPr>
        <w:t xml:space="preserve"> </w:t>
      </w:r>
      <w:r>
        <w:t>YALSA</w:t>
      </w:r>
      <w:r>
        <w:rPr>
          <w:spacing w:val="-3"/>
        </w:rPr>
        <w:t xml:space="preserve"> </w:t>
      </w:r>
      <w:r>
        <w:t>ED</w:t>
      </w:r>
      <w:r>
        <w:rPr>
          <w:spacing w:val="-3"/>
        </w:rPr>
        <w:t xml:space="preserve"> </w:t>
      </w:r>
      <w:r>
        <w:t>so</w:t>
      </w:r>
      <w:r>
        <w:rPr>
          <w:spacing w:val="-3"/>
        </w:rPr>
        <w:t xml:space="preserve"> </w:t>
      </w:r>
      <w:r>
        <w:t>that</w:t>
      </w:r>
      <w:r>
        <w:rPr>
          <w:spacing w:val="-3"/>
        </w:rPr>
        <w:t xml:space="preserve"> </w:t>
      </w:r>
      <w:r>
        <w:t>a</w:t>
      </w:r>
      <w:r>
        <w:rPr>
          <w:spacing w:val="-3"/>
        </w:rPr>
        <w:t xml:space="preserve"> </w:t>
      </w:r>
      <w:r>
        <w:t>roster</w:t>
      </w:r>
      <w:r>
        <w:rPr>
          <w:spacing w:val="-3"/>
        </w:rPr>
        <w:t xml:space="preserve"> </w:t>
      </w:r>
      <w:r>
        <w:t>with</w:t>
      </w:r>
      <w:r>
        <w:rPr>
          <w:spacing w:val="-3"/>
        </w:rPr>
        <w:t xml:space="preserve"> </w:t>
      </w:r>
      <w:r>
        <w:t>addresses</w:t>
      </w:r>
      <w:r>
        <w:rPr>
          <w:spacing w:val="-3"/>
        </w:rPr>
        <w:t xml:space="preserve"> </w:t>
      </w:r>
      <w:r>
        <w:t>to</w:t>
      </w:r>
      <w:r>
        <w:rPr>
          <w:spacing w:val="-3"/>
        </w:rPr>
        <w:t xml:space="preserve"> </w:t>
      </w:r>
      <w:r>
        <w:t>be</w:t>
      </w:r>
      <w:r>
        <w:rPr>
          <w:spacing w:val="-3"/>
        </w:rPr>
        <w:t xml:space="preserve"> </w:t>
      </w:r>
      <w:r>
        <w:t>used</w:t>
      </w:r>
      <w:r>
        <w:rPr>
          <w:spacing w:val="-3"/>
        </w:rPr>
        <w:t xml:space="preserve"> </w:t>
      </w:r>
      <w:r>
        <w:t>specifically</w:t>
      </w:r>
      <w:r>
        <w:rPr>
          <w:spacing w:val="-3"/>
        </w:rPr>
        <w:t xml:space="preserve"> </w:t>
      </w:r>
      <w:r>
        <w:t>for</w:t>
      </w:r>
      <w:r>
        <w:rPr>
          <w:spacing w:val="-3"/>
        </w:rPr>
        <w:t xml:space="preserve"> </w:t>
      </w:r>
      <w:r>
        <w:t>submissions</w:t>
      </w:r>
      <w:r>
        <w:rPr>
          <w:spacing w:val="-3"/>
        </w:rPr>
        <w:t xml:space="preserve"> </w:t>
      </w:r>
      <w:r>
        <w:t>can</w:t>
      </w:r>
      <w:r>
        <w:rPr>
          <w:spacing w:val="-3"/>
        </w:rPr>
        <w:t xml:space="preserve"> </w:t>
      </w:r>
      <w:r>
        <w:t>be</w:t>
      </w:r>
      <w:r>
        <w:rPr>
          <w:spacing w:val="-3"/>
        </w:rPr>
        <w:t xml:space="preserve"> </w:t>
      </w:r>
      <w:r>
        <w:t>created</w:t>
      </w:r>
      <w:r>
        <w:rPr>
          <w:spacing w:val="-3"/>
        </w:rPr>
        <w:t xml:space="preserve"> </w:t>
      </w:r>
      <w:r>
        <w:t>and distributed to publishers in January. It is imperative that the address listed be the one where the member can receive numerous shipments of books. The ALSC ED or the YALSA ED should be notified at least one month ahead of time if a member plans to change addresses. Publishers and producers put these addresses into their inventory systems and often it takes time for address changes to take effect often resulting in lost shipments.</w:t>
      </w:r>
    </w:p>
    <w:p w14:paraId="158CA731" w14:textId="77777777" w:rsidR="00B72280" w:rsidRDefault="00B72280">
      <w:pPr>
        <w:pStyle w:val="BodyText"/>
      </w:pPr>
    </w:p>
    <w:p w14:paraId="4FF6B3E1" w14:textId="77777777" w:rsidR="00B72280" w:rsidRDefault="00B72280">
      <w:pPr>
        <w:pStyle w:val="BodyText"/>
      </w:pPr>
    </w:p>
    <w:p w14:paraId="465F979A" w14:textId="77777777" w:rsidR="00B72280" w:rsidRDefault="00B72280">
      <w:pPr>
        <w:pStyle w:val="BodyText"/>
      </w:pPr>
    </w:p>
    <w:p w14:paraId="5C47D91E" w14:textId="77777777" w:rsidR="00B72280" w:rsidRDefault="00B72280">
      <w:pPr>
        <w:pStyle w:val="BodyText"/>
      </w:pPr>
    </w:p>
    <w:p w14:paraId="4B613C7F" w14:textId="77777777" w:rsidR="00B72280" w:rsidRDefault="00B72280">
      <w:pPr>
        <w:pStyle w:val="BodyText"/>
      </w:pPr>
    </w:p>
    <w:p w14:paraId="6C5AC3DA" w14:textId="77777777" w:rsidR="00B72280" w:rsidRDefault="00B72280">
      <w:pPr>
        <w:pStyle w:val="BodyText"/>
        <w:spacing w:before="34"/>
      </w:pPr>
    </w:p>
    <w:p w14:paraId="71187BBA" w14:textId="77777777" w:rsidR="00B72280" w:rsidRDefault="00000000">
      <w:pPr>
        <w:pStyle w:val="Heading8"/>
        <w:ind w:right="279"/>
      </w:pPr>
      <w:bookmarkStart w:id="28" w:name="_TOC_250044"/>
      <w:r>
        <w:t>FIRST</w:t>
      </w:r>
      <w:r>
        <w:rPr>
          <w:spacing w:val="-7"/>
        </w:rPr>
        <w:t xml:space="preserve"> </w:t>
      </w:r>
      <w:r>
        <w:t>MIDWINTER</w:t>
      </w:r>
      <w:r>
        <w:rPr>
          <w:spacing w:val="-7"/>
        </w:rPr>
        <w:t xml:space="preserve"> </w:t>
      </w:r>
      <w:bookmarkEnd w:id="28"/>
      <w:r>
        <w:rPr>
          <w:spacing w:val="-2"/>
        </w:rPr>
        <w:t>MEETING</w:t>
      </w:r>
    </w:p>
    <w:p w14:paraId="534F8063" w14:textId="77777777" w:rsidR="00B72280" w:rsidRDefault="00B72280">
      <w:pPr>
        <w:pStyle w:val="BodyText"/>
        <w:spacing w:before="79"/>
        <w:rPr>
          <w:rFonts w:ascii="Arial"/>
          <w:b/>
        </w:rPr>
      </w:pPr>
    </w:p>
    <w:p w14:paraId="2BFD2C82" w14:textId="77777777" w:rsidR="00B72280" w:rsidRDefault="00000000">
      <w:pPr>
        <w:pStyle w:val="BodyText"/>
        <w:spacing w:line="285" w:lineRule="auto"/>
        <w:ind w:left="340" w:right="826"/>
      </w:pPr>
      <w:r>
        <w:t>The incoming chair should attend the Midwinter Meeting and meet with the Priority Group VI Consultant,</w:t>
      </w:r>
      <w:r>
        <w:rPr>
          <w:spacing w:val="-4"/>
        </w:rPr>
        <w:t xml:space="preserve"> </w:t>
      </w:r>
      <w:r>
        <w:t>or</w:t>
      </w:r>
      <w:r>
        <w:rPr>
          <w:spacing w:val="-4"/>
        </w:rPr>
        <w:t xml:space="preserve"> </w:t>
      </w:r>
      <w:r>
        <w:t>the</w:t>
      </w:r>
      <w:r>
        <w:rPr>
          <w:spacing w:val="-4"/>
        </w:rPr>
        <w:t xml:space="preserve"> </w:t>
      </w:r>
      <w:r>
        <w:t>YALSA</w:t>
      </w:r>
      <w:r>
        <w:rPr>
          <w:spacing w:val="-4"/>
        </w:rPr>
        <w:t xml:space="preserve"> </w:t>
      </w:r>
      <w:r>
        <w:t>Administrative</w:t>
      </w:r>
      <w:r>
        <w:rPr>
          <w:spacing w:val="-4"/>
        </w:rPr>
        <w:t xml:space="preserve"> </w:t>
      </w:r>
      <w:r>
        <w:t>Assistant,</w:t>
      </w:r>
      <w:r>
        <w:rPr>
          <w:spacing w:val="-4"/>
        </w:rPr>
        <w:t xml:space="preserve"> </w:t>
      </w:r>
      <w:r>
        <w:t>and,</w:t>
      </w:r>
      <w:r>
        <w:rPr>
          <w:spacing w:val="-4"/>
        </w:rPr>
        <w:t xml:space="preserve"> </w:t>
      </w:r>
      <w:r>
        <w:t>if</w:t>
      </w:r>
      <w:r>
        <w:rPr>
          <w:spacing w:val="-4"/>
        </w:rPr>
        <w:t xml:space="preserve"> </w:t>
      </w:r>
      <w:r>
        <w:t>possible,</w:t>
      </w:r>
      <w:r>
        <w:rPr>
          <w:spacing w:val="-4"/>
        </w:rPr>
        <w:t xml:space="preserve"> </w:t>
      </w:r>
      <w:r>
        <w:t>the</w:t>
      </w:r>
      <w:r>
        <w:rPr>
          <w:spacing w:val="-4"/>
        </w:rPr>
        <w:t xml:space="preserve"> </w:t>
      </w:r>
      <w:r>
        <w:t>current</w:t>
      </w:r>
      <w:r>
        <w:rPr>
          <w:spacing w:val="-4"/>
        </w:rPr>
        <w:t xml:space="preserve"> </w:t>
      </w:r>
      <w:r>
        <w:t>committee</w:t>
      </w:r>
      <w:r>
        <w:rPr>
          <w:spacing w:val="-4"/>
        </w:rPr>
        <w:t xml:space="preserve"> </w:t>
      </w:r>
      <w:r>
        <w:t>chair.</w:t>
      </w:r>
      <w:r>
        <w:rPr>
          <w:spacing w:val="-4"/>
        </w:rPr>
        <w:t xml:space="preserve"> </w:t>
      </w:r>
      <w:r>
        <w:t>The current committee meetings are closed, but it is still helpful to get to know the chair.</w:t>
      </w:r>
    </w:p>
    <w:p w14:paraId="2AA14933" w14:textId="77777777" w:rsidR="00B72280" w:rsidRDefault="00B72280">
      <w:pPr>
        <w:pStyle w:val="BodyText"/>
        <w:spacing w:before="44"/>
      </w:pPr>
    </w:p>
    <w:p w14:paraId="0881F86E" w14:textId="77777777" w:rsidR="00B72280" w:rsidRDefault="00000000">
      <w:pPr>
        <w:pStyle w:val="BodyText"/>
        <w:spacing w:line="285" w:lineRule="auto"/>
        <w:ind w:left="340" w:right="1751"/>
      </w:pPr>
      <w:r>
        <w:t>Incoming</w:t>
      </w:r>
      <w:r>
        <w:rPr>
          <w:spacing w:val="-4"/>
        </w:rPr>
        <w:t xml:space="preserve"> </w:t>
      </w:r>
      <w:r>
        <w:t>ALSC</w:t>
      </w:r>
      <w:r>
        <w:rPr>
          <w:spacing w:val="-4"/>
        </w:rPr>
        <w:t xml:space="preserve"> </w:t>
      </w:r>
      <w:r>
        <w:t>chairs</w:t>
      </w:r>
      <w:r>
        <w:rPr>
          <w:spacing w:val="-4"/>
        </w:rPr>
        <w:t xml:space="preserve"> </w:t>
      </w:r>
      <w:r>
        <w:t>should</w:t>
      </w:r>
      <w:r>
        <w:rPr>
          <w:spacing w:val="-4"/>
        </w:rPr>
        <w:t xml:space="preserve"> </w:t>
      </w:r>
      <w:r>
        <w:t>also</w:t>
      </w:r>
      <w:r>
        <w:rPr>
          <w:spacing w:val="-4"/>
        </w:rPr>
        <w:t xml:space="preserve"> </w:t>
      </w:r>
      <w:r>
        <w:t>plan</w:t>
      </w:r>
      <w:r>
        <w:rPr>
          <w:spacing w:val="-4"/>
        </w:rPr>
        <w:t xml:space="preserve"> </w:t>
      </w:r>
      <w:r>
        <w:t>to</w:t>
      </w:r>
      <w:r>
        <w:rPr>
          <w:spacing w:val="-4"/>
        </w:rPr>
        <w:t xml:space="preserve"> </w:t>
      </w:r>
      <w:r>
        <w:t>attend</w:t>
      </w:r>
      <w:r>
        <w:rPr>
          <w:spacing w:val="-4"/>
        </w:rPr>
        <w:t xml:space="preserve"> </w:t>
      </w:r>
      <w:r>
        <w:t>the</w:t>
      </w:r>
      <w:r>
        <w:rPr>
          <w:spacing w:val="-4"/>
        </w:rPr>
        <w:t xml:space="preserve"> </w:t>
      </w:r>
      <w:r>
        <w:t>ALSC</w:t>
      </w:r>
      <w:r>
        <w:rPr>
          <w:spacing w:val="-4"/>
        </w:rPr>
        <w:t xml:space="preserve"> </w:t>
      </w:r>
      <w:r>
        <w:t>Division</w:t>
      </w:r>
      <w:r>
        <w:rPr>
          <w:spacing w:val="-4"/>
        </w:rPr>
        <w:t xml:space="preserve"> </w:t>
      </w:r>
      <w:r>
        <w:t>Leadership</w:t>
      </w:r>
      <w:r>
        <w:rPr>
          <w:spacing w:val="-4"/>
        </w:rPr>
        <w:t xml:space="preserve"> </w:t>
      </w:r>
      <w:r>
        <w:t>Meeting.</w:t>
      </w:r>
      <w:r>
        <w:rPr>
          <w:spacing w:val="-4"/>
        </w:rPr>
        <w:t xml:space="preserve"> </w:t>
      </w:r>
      <w:r>
        <w:t>The incoming YALSA chairs should attend YALSA 301 leadership meeting. These meetings are optional for REFORMA chairs but they are encouraged to attend.</w:t>
      </w:r>
    </w:p>
    <w:p w14:paraId="7D2451B3" w14:textId="77777777" w:rsidR="00B72280" w:rsidRDefault="00B72280">
      <w:pPr>
        <w:pStyle w:val="BodyText"/>
        <w:spacing w:before="43"/>
      </w:pPr>
    </w:p>
    <w:p w14:paraId="755F33A4" w14:textId="77777777" w:rsidR="00B72280" w:rsidRDefault="00000000">
      <w:pPr>
        <w:pStyle w:val="BodyText"/>
        <w:spacing w:before="1" w:line="285" w:lineRule="auto"/>
        <w:ind w:left="340" w:right="826"/>
      </w:pPr>
      <w:r>
        <w:t>The committee is encouraged to meet at Midwinter of the year under consideration for an informal first meeting. The committee’s term of service is officially underway, but it is not a required meeting. At this meeting,</w:t>
      </w:r>
      <w:r>
        <w:rPr>
          <w:spacing w:val="-3"/>
        </w:rPr>
        <w:t xml:space="preserve"> </w:t>
      </w:r>
      <w:r>
        <w:t>the</w:t>
      </w:r>
      <w:r>
        <w:rPr>
          <w:spacing w:val="-3"/>
        </w:rPr>
        <w:t xml:space="preserve"> </w:t>
      </w:r>
      <w:r>
        <w:t>chair</w:t>
      </w:r>
      <w:r>
        <w:rPr>
          <w:spacing w:val="-3"/>
        </w:rPr>
        <w:t xml:space="preserve"> </w:t>
      </w:r>
      <w:r>
        <w:t>will</w:t>
      </w:r>
      <w:r>
        <w:rPr>
          <w:spacing w:val="-3"/>
        </w:rPr>
        <w:t xml:space="preserve"> </w:t>
      </w:r>
      <w:r>
        <w:t>introduce</w:t>
      </w:r>
      <w:r>
        <w:rPr>
          <w:spacing w:val="-3"/>
        </w:rPr>
        <w:t xml:space="preserve"> </w:t>
      </w:r>
      <w:r>
        <w:t>the</w:t>
      </w:r>
      <w:r>
        <w:rPr>
          <w:spacing w:val="-3"/>
        </w:rPr>
        <w:t xml:space="preserve"> </w:t>
      </w:r>
      <w:r>
        <w:t>members,</w:t>
      </w:r>
      <w:r>
        <w:rPr>
          <w:spacing w:val="-3"/>
        </w:rPr>
        <w:t xml:space="preserve"> </w:t>
      </w:r>
      <w:r>
        <w:t>may</w:t>
      </w:r>
      <w:r>
        <w:rPr>
          <w:spacing w:val="-3"/>
        </w:rPr>
        <w:t xml:space="preserve"> </w:t>
      </w:r>
      <w:r>
        <w:t>distribute</w:t>
      </w:r>
      <w:r>
        <w:rPr>
          <w:spacing w:val="-3"/>
        </w:rPr>
        <w:t xml:space="preserve"> </w:t>
      </w:r>
      <w:r>
        <w:t>the</w:t>
      </w:r>
      <w:r>
        <w:rPr>
          <w:spacing w:val="-3"/>
        </w:rPr>
        <w:t xml:space="preserve"> </w:t>
      </w:r>
      <w:r>
        <w:t>year’s</w:t>
      </w:r>
      <w:r>
        <w:rPr>
          <w:spacing w:val="-3"/>
        </w:rPr>
        <w:t xml:space="preserve"> </w:t>
      </w:r>
      <w:r>
        <w:t>calendar</w:t>
      </w:r>
      <w:r>
        <w:rPr>
          <w:spacing w:val="-3"/>
        </w:rPr>
        <w:t xml:space="preserve"> </w:t>
      </w:r>
      <w:r>
        <w:t>if</w:t>
      </w:r>
      <w:r>
        <w:rPr>
          <w:spacing w:val="-3"/>
        </w:rPr>
        <w:t xml:space="preserve"> </w:t>
      </w:r>
      <w:r>
        <w:t>available,</w:t>
      </w:r>
      <w:r>
        <w:rPr>
          <w:spacing w:val="-3"/>
        </w:rPr>
        <w:t xml:space="preserve"> </w:t>
      </w:r>
      <w:r>
        <w:t>and</w:t>
      </w:r>
      <w:r>
        <w:rPr>
          <w:spacing w:val="-3"/>
        </w:rPr>
        <w:t xml:space="preserve"> </w:t>
      </w:r>
      <w:r>
        <w:t xml:space="preserve">often will invite experts in the field and past committee chairs to talk about evaluation techniques. No official business takes place. Books under consideration are not discussed, nor are any procedural issues </w:t>
      </w:r>
      <w:r>
        <w:rPr>
          <w:spacing w:val="-2"/>
        </w:rPr>
        <w:t>decided.</w:t>
      </w:r>
    </w:p>
    <w:p w14:paraId="604CFEE8" w14:textId="77777777" w:rsidR="00B72280" w:rsidRDefault="00B72280">
      <w:pPr>
        <w:pStyle w:val="BodyText"/>
        <w:spacing w:before="250"/>
      </w:pPr>
    </w:p>
    <w:p w14:paraId="04DBEC84" w14:textId="77777777" w:rsidR="00B72280" w:rsidRDefault="00000000">
      <w:pPr>
        <w:pStyle w:val="Heading8"/>
        <w:ind w:right="707"/>
      </w:pPr>
      <w:r>
        <w:t>ANNUAL</w:t>
      </w:r>
      <w:r>
        <w:rPr>
          <w:spacing w:val="-9"/>
        </w:rPr>
        <w:t xml:space="preserve"> </w:t>
      </w:r>
      <w:r>
        <w:t>CONFERENCE</w:t>
      </w:r>
      <w:r>
        <w:rPr>
          <w:spacing w:val="-8"/>
        </w:rPr>
        <w:t xml:space="preserve"> </w:t>
      </w:r>
      <w:r>
        <w:t>COMMITTEE</w:t>
      </w:r>
      <w:r>
        <w:rPr>
          <w:spacing w:val="-8"/>
        </w:rPr>
        <w:t xml:space="preserve"> </w:t>
      </w:r>
      <w:r>
        <w:rPr>
          <w:spacing w:val="-2"/>
        </w:rPr>
        <w:t>MEETING</w:t>
      </w:r>
    </w:p>
    <w:p w14:paraId="040D3C74" w14:textId="77777777" w:rsidR="00B72280" w:rsidRDefault="00000000">
      <w:pPr>
        <w:pStyle w:val="Heading9"/>
        <w:spacing w:before="47"/>
        <w:ind w:left="0" w:right="231"/>
        <w:jc w:val="center"/>
      </w:pPr>
      <w:r>
        <w:t>(Prior</w:t>
      </w:r>
      <w:r>
        <w:rPr>
          <w:spacing w:val="-6"/>
        </w:rPr>
        <w:t xml:space="preserve"> </w:t>
      </w:r>
      <w:r>
        <w:t>to</w:t>
      </w:r>
      <w:r>
        <w:rPr>
          <w:spacing w:val="-6"/>
        </w:rPr>
        <w:t xml:space="preserve"> </w:t>
      </w:r>
      <w:r>
        <w:t>the</w:t>
      </w:r>
      <w:r>
        <w:rPr>
          <w:spacing w:val="-6"/>
        </w:rPr>
        <w:t xml:space="preserve"> </w:t>
      </w:r>
      <w:r>
        <w:t>Midwinter</w:t>
      </w:r>
      <w:r>
        <w:rPr>
          <w:spacing w:val="-6"/>
        </w:rPr>
        <w:t xml:space="preserve"> </w:t>
      </w:r>
      <w:r>
        <w:t>Selection</w:t>
      </w:r>
      <w:r>
        <w:rPr>
          <w:spacing w:val="-5"/>
        </w:rPr>
        <w:t xml:space="preserve"> </w:t>
      </w:r>
      <w:r>
        <w:rPr>
          <w:spacing w:val="-2"/>
        </w:rPr>
        <w:t>Meeting)</w:t>
      </w:r>
    </w:p>
    <w:p w14:paraId="0AD4DFF9" w14:textId="77777777" w:rsidR="00B72280" w:rsidRDefault="00B72280">
      <w:pPr>
        <w:jc w:val="center"/>
        <w:sectPr w:rsidR="00B72280" w:rsidSect="00737445">
          <w:pgSz w:w="12240" w:h="15840"/>
          <w:pgMar w:top="960" w:right="460" w:bottom="1000" w:left="620" w:header="0" w:footer="748" w:gutter="0"/>
          <w:cols w:space="720"/>
        </w:sectPr>
      </w:pPr>
    </w:p>
    <w:p w14:paraId="23A0FEEB" w14:textId="77777777" w:rsidR="00B72280" w:rsidRDefault="00000000">
      <w:pPr>
        <w:pStyle w:val="BodyText"/>
        <w:spacing w:before="68" w:line="285" w:lineRule="auto"/>
        <w:ind w:left="340" w:right="584"/>
      </w:pPr>
      <w:r>
        <w:t>The Annual Conference is important. It allows the committee time to prepare for the work ahead. The committee does not engage in the actual selection process. Selection takes place at the Midwinter Selection</w:t>
      </w:r>
      <w:r>
        <w:rPr>
          <w:spacing w:val="-3"/>
        </w:rPr>
        <w:t xml:space="preserve"> </w:t>
      </w:r>
      <w:r>
        <w:t>Meeting.</w:t>
      </w:r>
      <w:r>
        <w:rPr>
          <w:spacing w:val="-3"/>
        </w:rPr>
        <w:t xml:space="preserve"> </w:t>
      </w:r>
      <w:r>
        <w:t>The</w:t>
      </w:r>
      <w:r>
        <w:rPr>
          <w:spacing w:val="-3"/>
        </w:rPr>
        <w:t xml:space="preserve"> </w:t>
      </w:r>
      <w:r>
        <w:t>chair</w:t>
      </w:r>
      <w:r>
        <w:rPr>
          <w:spacing w:val="-3"/>
        </w:rPr>
        <w:t xml:space="preserve"> </w:t>
      </w:r>
      <w:r>
        <w:t>will</w:t>
      </w:r>
      <w:r>
        <w:rPr>
          <w:spacing w:val="-3"/>
        </w:rPr>
        <w:t xml:space="preserve"> </w:t>
      </w:r>
      <w:r>
        <w:t>provide</w:t>
      </w:r>
      <w:r>
        <w:rPr>
          <w:spacing w:val="-3"/>
        </w:rPr>
        <w:t xml:space="preserve"> </w:t>
      </w:r>
      <w:r>
        <w:t>a</w:t>
      </w:r>
      <w:r>
        <w:rPr>
          <w:spacing w:val="-3"/>
        </w:rPr>
        <w:t xml:space="preserve"> </w:t>
      </w:r>
      <w:r>
        <w:t>list</w:t>
      </w:r>
      <w:r>
        <w:rPr>
          <w:spacing w:val="-3"/>
        </w:rPr>
        <w:t xml:space="preserve"> </w:t>
      </w:r>
      <w:r>
        <w:t>of</w:t>
      </w:r>
      <w:r>
        <w:rPr>
          <w:spacing w:val="-3"/>
        </w:rPr>
        <w:t xml:space="preserve"> </w:t>
      </w:r>
      <w:r>
        <w:t>suggested</w:t>
      </w:r>
      <w:r>
        <w:rPr>
          <w:spacing w:val="-3"/>
        </w:rPr>
        <w:t xml:space="preserve"> </w:t>
      </w:r>
      <w:r>
        <w:t>titles</w:t>
      </w:r>
      <w:r>
        <w:rPr>
          <w:spacing w:val="-3"/>
        </w:rPr>
        <w:t xml:space="preserve"> </w:t>
      </w:r>
      <w:r>
        <w:t>that</w:t>
      </w:r>
      <w:r>
        <w:rPr>
          <w:spacing w:val="-3"/>
        </w:rPr>
        <w:t xml:space="preserve"> </w:t>
      </w:r>
      <w:r>
        <w:t>will</w:t>
      </w:r>
      <w:r>
        <w:rPr>
          <w:spacing w:val="-3"/>
        </w:rPr>
        <w:t xml:space="preserve"> </w:t>
      </w:r>
      <w:r>
        <w:t>allow</w:t>
      </w:r>
      <w:r>
        <w:rPr>
          <w:spacing w:val="-3"/>
        </w:rPr>
        <w:t xml:space="preserve"> </w:t>
      </w:r>
      <w:r>
        <w:t>the</w:t>
      </w:r>
      <w:r>
        <w:rPr>
          <w:spacing w:val="-3"/>
        </w:rPr>
        <w:t xml:space="preserve"> </w:t>
      </w:r>
      <w:r>
        <w:t>committee</w:t>
      </w:r>
      <w:r>
        <w:rPr>
          <w:spacing w:val="-3"/>
        </w:rPr>
        <w:t xml:space="preserve"> </w:t>
      </w:r>
      <w:r>
        <w:t>to</w:t>
      </w:r>
      <w:r>
        <w:rPr>
          <w:spacing w:val="-3"/>
        </w:rPr>
        <w:t xml:space="preserve"> </w:t>
      </w:r>
      <w:r>
        <w:t>practice its discussion process.</w:t>
      </w:r>
    </w:p>
    <w:p w14:paraId="72603E55" w14:textId="77777777" w:rsidR="00B72280" w:rsidRDefault="00B72280">
      <w:pPr>
        <w:pStyle w:val="BodyText"/>
      </w:pPr>
    </w:p>
    <w:p w14:paraId="71442F39" w14:textId="77777777" w:rsidR="00B72280" w:rsidRDefault="00B72280">
      <w:pPr>
        <w:pStyle w:val="BodyText"/>
        <w:spacing w:before="30"/>
      </w:pPr>
    </w:p>
    <w:p w14:paraId="5FD490B8" w14:textId="77777777" w:rsidR="00B72280" w:rsidRDefault="00000000">
      <w:pPr>
        <w:pStyle w:val="Heading9"/>
      </w:pPr>
      <w:bookmarkStart w:id="29" w:name="_TOC_250043"/>
      <w:bookmarkEnd w:id="29"/>
      <w:r>
        <w:rPr>
          <w:spacing w:val="-2"/>
        </w:rPr>
        <w:t>Preparation</w:t>
      </w:r>
    </w:p>
    <w:p w14:paraId="78C0DC26" w14:textId="77777777" w:rsidR="00B72280" w:rsidRDefault="00000000">
      <w:pPr>
        <w:pStyle w:val="BodyText"/>
        <w:spacing w:before="92" w:line="285" w:lineRule="auto"/>
        <w:ind w:left="340" w:right="584"/>
      </w:pPr>
      <w:r>
        <w:t>Committee</w:t>
      </w:r>
      <w:r>
        <w:rPr>
          <w:spacing w:val="-4"/>
        </w:rPr>
        <w:t xml:space="preserve"> </w:t>
      </w:r>
      <w:r>
        <w:t>members</w:t>
      </w:r>
      <w:r>
        <w:rPr>
          <w:spacing w:val="-4"/>
        </w:rPr>
        <w:t xml:space="preserve"> </w:t>
      </w:r>
      <w:r>
        <w:t>and</w:t>
      </w:r>
      <w:r>
        <w:rPr>
          <w:spacing w:val="-4"/>
        </w:rPr>
        <w:t xml:space="preserve"> </w:t>
      </w:r>
      <w:r>
        <w:t>the</w:t>
      </w:r>
      <w:r>
        <w:rPr>
          <w:spacing w:val="-4"/>
        </w:rPr>
        <w:t xml:space="preserve"> </w:t>
      </w:r>
      <w:r>
        <w:t>chair</w:t>
      </w:r>
      <w:r>
        <w:rPr>
          <w:spacing w:val="-4"/>
        </w:rPr>
        <w:t xml:space="preserve"> </w:t>
      </w:r>
      <w:r>
        <w:t>are</w:t>
      </w:r>
      <w:r>
        <w:rPr>
          <w:spacing w:val="-4"/>
        </w:rPr>
        <w:t xml:space="preserve"> </w:t>
      </w:r>
      <w:r>
        <w:t>responsible</w:t>
      </w:r>
      <w:r>
        <w:rPr>
          <w:spacing w:val="-4"/>
        </w:rPr>
        <w:t xml:space="preserve"> </w:t>
      </w:r>
      <w:r>
        <w:t>for</w:t>
      </w:r>
      <w:r>
        <w:rPr>
          <w:spacing w:val="-4"/>
        </w:rPr>
        <w:t xml:space="preserve"> </w:t>
      </w:r>
      <w:r>
        <w:t>making</w:t>
      </w:r>
      <w:r>
        <w:rPr>
          <w:spacing w:val="-4"/>
        </w:rPr>
        <w:t xml:space="preserve"> </w:t>
      </w:r>
      <w:r>
        <w:t>careful</w:t>
      </w:r>
      <w:r>
        <w:rPr>
          <w:spacing w:val="-4"/>
        </w:rPr>
        <w:t xml:space="preserve"> </w:t>
      </w:r>
      <w:r>
        <w:t>preparations</w:t>
      </w:r>
      <w:r>
        <w:rPr>
          <w:spacing w:val="-4"/>
        </w:rPr>
        <w:t xml:space="preserve"> </w:t>
      </w:r>
      <w:r>
        <w:t>for</w:t>
      </w:r>
      <w:r>
        <w:rPr>
          <w:spacing w:val="-4"/>
        </w:rPr>
        <w:t xml:space="preserve"> </w:t>
      </w:r>
      <w:r>
        <w:t>the</w:t>
      </w:r>
      <w:r>
        <w:rPr>
          <w:spacing w:val="-4"/>
        </w:rPr>
        <w:t xml:space="preserve"> </w:t>
      </w:r>
      <w:r>
        <w:t>Annual Conference Meeting.</w:t>
      </w:r>
    </w:p>
    <w:p w14:paraId="19CAA0EF" w14:textId="77777777" w:rsidR="00B72280" w:rsidRDefault="00B72280">
      <w:pPr>
        <w:pStyle w:val="BodyText"/>
        <w:spacing w:before="30"/>
      </w:pPr>
    </w:p>
    <w:p w14:paraId="0D8C9F82" w14:textId="77777777" w:rsidR="00B72280" w:rsidRDefault="00000000">
      <w:pPr>
        <w:pStyle w:val="BodyText"/>
        <w:spacing w:line="285" w:lineRule="auto"/>
        <w:ind w:left="340" w:right="584"/>
      </w:pPr>
      <w:r>
        <w:t>Early in the calendar year, usually in late April or May, committee members may begin receiving books submitted for the Belpré Award. These will trickle in, but committee members should read the books as they are submitted. Committee members should be aware that not every book they receive is actually eligible</w:t>
      </w:r>
      <w:r>
        <w:rPr>
          <w:spacing w:val="-3"/>
        </w:rPr>
        <w:t xml:space="preserve"> </w:t>
      </w:r>
      <w:r>
        <w:t>for</w:t>
      </w:r>
      <w:r>
        <w:rPr>
          <w:spacing w:val="-3"/>
        </w:rPr>
        <w:t xml:space="preserve"> </w:t>
      </w:r>
      <w:r>
        <w:t>the</w:t>
      </w:r>
      <w:r>
        <w:rPr>
          <w:spacing w:val="-3"/>
        </w:rPr>
        <w:t xml:space="preserve"> </w:t>
      </w:r>
      <w:r>
        <w:t>award.</w:t>
      </w:r>
      <w:r>
        <w:rPr>
          <w:spacing w:val="-3"/>
        </w:rPr>
        <w:t xml:space="preserve"> </w:t>
      </w:r>
      <w:r>
        <w:t>They</w:t>
      </w:r>
      <w:r>
        <w:rPr>
          <w:spacing w:val="-3"/>
        </w:rPr>
        <w:t xml:space="preserve"> </w:t>
      </w:r>
      <w:r>
        <w:t>should</w:t>
      </w:r>
      <w:r>
        <w:rPr>
          <w:spacing w:val="-3"/>
        </w:rPr>
        <w:t xml:space="preserve"> </w:t>
      </w:r>
      <w:r>
        <w:t>refer</w:t>
      </w:r>
      <w:r>
        <w:rPr>
          <w:spacing w:val="-3"/>
        </w:rPr>
        <w:t xml:space="preserve"> </w:t>
      </w:r>
      <w:r>
        <w:t>any</w:t>
      </w:r>
      <w:r>
        <w:rPr>
          <w:spacing w:val="-3"/>
        </w:rPr>
        <w:t xml:space="preserve"> </w:t>
      </w:r>
      <w:r>
        <w:t>questions</w:t>
      </w:r>
      <w:r>
        <w:rPr>
          <w:spacing w:val="-3"/>
        </w:rPr>
        <w:t xml:space="preserve"> </w:t>
      </w:r>
      <w:r>
        <w:t>they</w:t>
      </w:r>
      <w:r>
        <w:rPr>
          <w:spacing w:val="-3"/>
        </w:rPr>
        <w:t xml:space="preserve"> </w:t>
      </w:r>
      <w:r>
        <w:t>have</w:t>
      </w:r>
      <w:r>
        <w:rPr>
          <w:spacing w:val="-3"/>
        </w:rPr>
        <w:t xml:space="preserve"> </w:t>
      </w:r>
      <w:r>
        <w:t>about</w:t>
      </w:r>
      <w:r>
        <w:rPr>
          <w:spacing w:val="-3"/>
        </w:rPr>
        <w:t xml:space="preserve"> </w:t>
      </w:r>
      <w:r>
        <w:t>the</w:t>
      </w:r>
      <w:r>
        <w:rPr>
          <w:spacing w:val="-3"/>
        </w:rPr>
        <w:t xml:space="preserve"> </w:t>
      </w:r>
      <w:r>
        <w:t>eligibility</w:t>
      </w:r>
      <w:r>
        <w:rPr>
          <w:spacing w:val="-3"/>
        </w:rPr>
        <w:t xml:space="preserve"> </w:t>
      </w:r>
      <w:r>
        <w:t>of</w:t>
      </w:r>
      <w:r>
        <w:rPr>
          <w:spacing w:val="-3"/>
        </w:rPr>
        <w:t xml:space="preserve"> </w:t>
      </w:r>
      <w:r>
        <w:t>specific</w:t>
      </w:r>
      <w:r>
        <w:rPr>
          <w:spacing w:val="-3"/>
        </w:rPr>
        <w:t xml:space="preserve"> </w:t>
      </w:r>
      <w:r>
        <w:t>books</w:t>
      </w:r>
      <w:r>
        <w:rPr>
          <w:spacing w:val="-3"/>
        </w:rPr>
        <w:t xml:space="preserve"> </w:t>
      </w:r>
      <w:r>
        <w:t>to the chair.</w:t>
      </w:r>
    </w:p>
    <w:p w14:paraId="66CFF7EB" w14:textId="77777777" w:rsidR="00B72280" w:rsidRDefault="00B72280">
      <w:pPr>
        <w:pStyle w:val="BodyText"/>
        <w:spacing w:before="42"/>
      </w:pPr>
    </w:p>
    <w:p w14:paraId="5366ED54" w14:textId="77777777" w:rsidR="00B72280" w:rsidRDefault="00000000">
      <w:pPr>
        <w:pStyle w:val="BodyText"/>
        <w:spacing w:line="285" w:lineRule="auto"/>
        <w:ind w:left="340" w:right="584"/>
      </w:pPr>
      <w:r>
        <w:t>Members</w:t>
      </w:r>
      <w:r>
        <w:rPr>
          <w:spacing w:val="-3"/>
        </w:rPr>
        <w:t xml:space="preserve"> </w:t>
      </w:r>
      <w:r>
        <w:t>are</w:t>
      </w:r>
      <w:r>
        <w:rPr>
          <w:spacing w:val="-3"/>
        </w:rPr>
        <w:t xml:space="preserve"> </w:t>
      </w:r>
      <w:r>
        <w:t>also</w:t>
      </w:r>
      <w:r>
        <w:rPr>
          <w:spacing w:val="-3"/>
        </w:rPr>
        <w:t xml:space="preserve"> </w:t>
      </w:r>
      <w:r>
        <w:t>reminded</w:t>
      </w:r>
      <w:r>
        <w:rPr>
          <w:spacing w:val="-3"/>
        </w:rPr>
        <w:t xml:space="preserve"> </w:t>
      </w:r>
      <w:r>
        <w:t>that</w:t>
      </w:r>
      <w:r>
        <w:rPr>
          <w:spacing w:val="-3"/>
        </w:rPr>
        <w:t xml:space="preserve"> </w:t>
      </w:r>
      <w:r>
        <w:t>they</w:t>
      </w:r>
      <w:r>
        <w:rPr>
          <w:spacing w:val="-3"/>
        </w:rPr>
        <w:t xml:space="preserve"> </w:t>
      </w:r>
      <w:r>
        <w:t>should</w:t>
      </w:r>
      <w:r>
        <w:rPr>
          <w:spacing w:val="-3"/>
        </w:rPr>
        <w:t xml:space="preserve"> </w:t>
      </w:r>
      <w:r>
        <w:t>not</w:t>
      </w:r>
      <w:r>
        <w:rPr>
          <w:spacing w:val="-3"/>
        </w:rPr>
        <w:t xml:space="preserve"> </w:t>
      </w:r>
      <w:r>
        <w:t>rely</w:t>
      </w:r>
      <w:r>
        <w:rPr>
          <w:spacing w:val="-3"/>
        </w:rPr>
        <w:t xml:space="preserve"> </w:t>
      </w:r>
      <w:r>
        <w:t>on</w:t>
      </w:r>
      <w:r>
        <w:rPr>
          <w:spacing w:val="-3"/>
        </w:rPr>
        <w:t xml:space="preserve"> </w:t>
      </w:r>
      <w:r>
        <w:t>only</w:t>
      </w:r>
      <w:r>
        <w:rPr>
          <w:spacing w:val="-3"/>
        </w:rPr>
        <w:t xml:space="preserve"> </w:t>
      </w:r>
      <w:r>
        <w:t>books</w:t>
      </w:r>
      <w:r>
        <w:rPr>
          <w:spacing w:val="-3"/>
        </w:rPr>
        <w:t xml:space="preserve"> </w:t>
      </w:r>
      <w:r>
        <w:t>submitted</w:t>
      </w:r>
      <w:r>
        <w:rPr>
          <w:spacing w:val="-3"/>
        </w:rPr>
        <w:t xml:space="preserve"> </w:t>
      </w:r>
      <w:r>
        <w:t>by</w:t>
      </w:r>
      <w:r>
        <w:rPr>
          <w:spacing w:val="-3"/>
        </w:rPr>
        <w:t xml:space="preserve"> </w:t>
      </w:r>
      <w:r>
        <w:t>publishers</w:t>
      </w:r>
      <w:r>
        <w:rPr>
          <w:spacing w:val="-3"/>
        </w:rPr>
        <w:t xml:space="preserve"> </w:t>
      </w:r>
      <w:r>
        <w:t>but</w:t>
      </w:r>
      <w:r>
        <w:rPr>
          <w:spacing w:val="-3"/>
        </w:rPr>
        <w:t xml:space="preserve"> </w:t>
      </w:r>
      <w:r>
        <w:t>should have ready access to children’s and young adult material and also begin to search for eligible books.</w:t>
      </w:r>
    </w:p>
    <w:p w14:paraId="2EAB8C21" w14:textId="77777777" w:rsidR="00B72280" w:rsidRDefault="00000000">
      <w:pPr>
        <w:pStyle w:val="BodyText"/>
        <w:spacing w:line="251" w:lineRule="exact"/>
        <w:ind w:left="340"/>
      </w:pPr>
      <w:r>
        <w:t>The</w:t>
      </w:r>
      <w:r>
        <w:rPr>
          <w:spacing w:val="-8"/>
        </w:rPr>
        <w:t xml:space="preserve"> </w:t>
      </w:r>
      <w:r>
        <w:t>chair</w:t>
      </w:r>
      <w:r>
        <w:rPr>
          <w:spacing w:val="-5"/>
        </w:rPr>
        <w:t xml:space="preserve"> </w:t>
      </w:r>
      <w:r>
        <w:t>may</w:t>
      </w:r>
      <w:r>
        <w:rPr>
          <w:spacing w:val="-5"/>
        </w:rPr>
        <w:t xml:space="preserve"> </w:t>
      </w:r>
      <w:r>
        <w:t>choose</w:t>
      </w:r>
      <w:r>
        <w:rPr>
          <w:spacing w:val="-5"/>
        </w:rPr>
        <w:t xml:space="preserve"> </w:t>
      </w:r>
      <w:r>
        <w:t>to</w:t>
      </w:r>
      <w:r>
        <w:rPr>
          <w:spacing w:val="-6"/>
        </w:rPr>
        <w:t xml:space="preserve"> </w:t>
      </w:r>
      <w:r>
        <w:t>assign</w:t>
      </w:r>
      <w:r>
        <w:rPr>
          <w:spacing w:val="-5"/>
        </w:rPr>
        <w:t xml:space="preserve"> </w:t>
      </w:r>
      <w:r>
        <w:t>book</w:t>
      </w:r>
      <w:r>
        <w:rPr>
          <w:spacing w:val="-5"/>
        </w:rPr>
        <w:t xml:space="preserve"> </w:t>
      </w:r>
      <w:r>
        <w:t>review</w:t>
      </w:r>
      <w:r>
        <w:rPr>
          <w:spacing w:val="-5"/>
        </w:rPr>
        <w:t xml:space="preserve"> </w:t>
      </w:r>
      <w:r>
        <w:t>resources</w:t>
      </w:r>
      <w:r>
        <w:rPr>
          <w:spacing w:val="-6"/>
        </w:rPr>
        <w:t xml:space="preserve"> </w:t>
      </w:r>
      <w:r>
        <w:t>to</w:t>
      </w:r>
      <w:r>
        <w:rPr>
          <w:spacing w:val="-5"/>
        </w:rPr>
        <w:t xml:space="preserve"> </w:t>
      </w:r>
      <w:r>
        <w:t>specific</w:t>
      </w:r>
      <w:r>
        <w:rPr>
          <w:spacing w:val="-5"/>
        </w:rPr>
        <w:t xml:space="preserve"> </w:t>
      </w:r>
      <w:r>
        <w:t>committee</w:t>
      </w:r>
      <w:r>
        <w:rPr>
          <w:spacing w:val="-5"/>
        </w:rPr>
        <w:t xml:space="preserve"> </w:t>
      </w:r>
      <w:r>
        <w:rPr>
          <w:spacing w:val="-2"/>
        </w:rPr>
        <w:t>members.</w:t>
      </w:r>
    </w:p>
    <w:p w14:paraId="062B94F3" w14:textId="77777777" w:rsidR="00B72280" w:rsidRDefault="00B72280">
      <w:pPr>
        <w:pStyle w:val="BodyText"/>
        <w:spacing w:before="94"/>
      </w:pPr>
    </w:p>
    <w:p w14:paraId="50FDE247" w14:textId="77777777" w:rsidR="00B72280" w:rsidRDefault="00000000">
      <w:pPr>
        <w:pStyle w:val="BodyText"/>
        <w:spacing w:line="285" w:lineRule="auto"/>
        <w:ind w:left="340" w:right="584"/>
      </w:pPr>
      <w:r>
        <w:t>Chair contacts ALSC ED and YALSA ED in late April with a list of books to be discussed at the Annual conference.</w:t>
      </w:r>
      <w:r>
        <w:rPr>
          <w:spacing w:val="-2"/>
        </w:rPr>
        <w:t xml:space="preserve"> </w:t>
      </w:r>
      <w:r>
        <w:t>Checks</w:t>
      </w:r>
      <w:r>
        <w:rPr>
          <w:spacing w:val="-2"/>
        </w:rPr>
        <w:t xml:space="preserve"> </w:t>
      </w:r>
      <w:r>
        <w:t>again</w:t>
      </w:r>
      <w:r>
        <w:rPr>
          <w:spacing w:val="-2"/>
        </w:rPr>
        <w:t xml:space="preserve"> </w:t>
      </w:r>
      <w:r>
        <w:t>in</w:t>
      </w:r>
      <w:r>
        <w:rPr>
          <w:spacing w:val="-2"/>
        </w:rPr>
        <w:t xml:space="preserve"> </w:t>
      </w:r>
      <w:r>
        <w:t>late</w:t>
      </w:r>
      <w:r>
        <w:rPr>
          <w:spacing w:val="-2"/>
        </w:rPr>
        <w:t xml:space="preserve"> </w:t>
      </w:r>
      <w:r>
        <w:t>May</w:t>
      </w:r>
      <w:r>
        <w:rPr>
          <w:spacing w:val="-2"/>
        </w:rPr>
        <w:t xml:space="preserve"> </w:t>
      </w:r>
      <w:r>
        <w:t>and</w:t>
      </w:r>
      <w:r>
        <w:rPr>
          <w:spacing w:val="-2"/>
        </w:rPr>
        <w:t xml:space="preserve"> </w:t>
      </w:r>
      <w:r>
        <w:t>lets</w:t>
      </w:r>
      <w:r>
        <w:rPr>
          <w:spacing w:val="-2"/>
        </w:rPr>
        <w:t xml:space="preserve"> </w:t>
      </w:r>
      <w:r>
        <w:t>the</w:t>
      </w:r>
      <w:r>
        <w:rPr>
          <w:spacing w:val="-2"/>
        </w:rPr>
        <w:t xml:space="preserve"> </w:t>
      </w:r>
      <w:r>
        <w:t>office</w:t>
      </w:r>
      <w:r>
        <w:rPr>
          <w:spacing w:val="-2"/>
        </w:rPr>
        <w:t xml:space="preserve"> </w:t>
      </w:r>
      <w:r>
        <w:t>know</w:t>
      </w:r>
      <w:r>
        <w:rPr>
          <w:spacing w:val="-2"/>
        </w:rPr>
        <w:t xml:space="preserve"> </w:t>
      </w:r>
      <w:r>
        <w:t>if</w:t>
      </w:r>
      <w:r>
        <w:rPr>
          <w:spacing w:val="-2"/>
        </w:rPr>
        <w:t xml:space="preserve"> </w:t>
      </w:r>
      <w:r>
        <w:t>committee</w:t>
      </w:r>
      <w:r>
        <w:rPr>
          <w:spacing w:val="-2"/>
        </w:rPr>
        <w:t xml:space="preserve"> </w:t>
      </w:r>
      <w:r>
        <w:t>members</w:t>
      </w:r>
      <w:r>
        <w:rPr>
          <w:spacing w:val="-2"/>
        </w:rPr>
        <w:t xml:space="preserve"> </w:t>
      </w:r>
      <w:r>
        <w:t>will</w:t>
      </w:r>
      <w:r>
        <w:rPr>
          <w:spacing w:val="-2"/>
        </w:rPr>
        <w:t xml:space="preserve"> </w:t>
      </w:r>
      <w:r>
        <w:t>bring</w:t>
      </w:r>
      <w:r>
        <w:rPr>
          <w:spacing w:val="-2"/>
        </w:rPr>
        <w:t xml:space="preserve"> </w:t>
      </w:r>
      <w:r>
        <w:t>copies</w:t>
      </w:r>
      <w:r>
        <w:rPr>
          <w:spacing w:val="-2"/>
        </w:rPr>
        <w:t xml:space="preserve"> </w:t>
      </w:r>
      <w:r>
        <w:t>for the practice discussion or if the office should send the books. If the office is to send the books to the Annual Conference meeting, the chair arranges to distribute them among the committee members between meetings to ensure their safe-keeping since the committee will most likely meet in a different location</w:t>
      </w:r>
      <w:r>
        <w:rPr>
          <w:spacing w:val="-3"/>
        </w:rPr>
        <w:t xml:space="preserve"> </w:t>
      </w:r>
      <w:r>
        <w:t>for</w:t>
      </w:r>
      <w:r>
        <w:rPr>
          <w:spacing w:val="-3"/>
        </w:rPr>
        <w:t xml:space="preserve"> </w:t>
      </w:r>
      <w:r>
        <w:t>each</w:t>
      </w:r>
      <w:r>
        <w:rPr>
          <w:spacing w:val="-3"/>
        </w:rPr>
        <w:t xml:space="preserve"> </w:t>
      </w:r>
      <w:r>
        <w:t>meeting.</w:t>
      </w:r>
      <w:r>
        <w:rPr>
          <w:spacing w:val="-3"/>
        </w:rPr>
        <w:t xml:space="preserve"> </w:t>
      </w:r>
      <w:r>
        <w:t>The</w:t>
      </w:r>
      <w:r>
        <w:rPr>
          <w:spacing w:val="-3"/>
        </w:rPr>
        <w:t xml:space="preserve"> </w:t>
      </w:r>
      <w:r>
        <w:t>chair</w:t>
      </w:r>
      <w:r>
        <w:rPr>
          <w:spacing w:val="-3"/>
        </w:rPr>
        <w:t xml:space="preserve"> </w:t>
      </w:r>
      <w:r>
        <w:t>also</w:t>
      </w:r>
      <w:r>
        <w:rPr>
          <w:spacing w:val="-3"/>
        </w:rPr>
        <w:t xml:space="preserve"> </w:t>
      </w:r>
      <w:r>
        <w:t>re-packs</w:t>
      </w:r>
      <w:r>
        <w:rPr>
          <w:spacing w:val="-3"/>
        </w:rPr>
        <w:t xml:space="preserve"> </w:t>
      </w:r>
      <w:r>
        <w:t>the</w:t>
      </w:r>
      <w:r>
        <w:rPr>
          <w:spacing w:val="-3"/>
        </w:rPr>
        <w:t xml:space="preserve"> </w:t>
      </w:r>
      <w:r>
        <w:t>books</w:t>
      </w:r>
      <w:r>
        <w:rPr>
          <w:spacing w:val="-3"/>
        </w:rPr>
        <w:t xml:space="preserve"> </w:t>
      </w:r>
      <w:r>
        <w:t>for</w:t>
      </w:r>
      <w:r>
        <w:rPr>
          <w:spacing w:val="-3"/>
        </w:rPr>
        <w:t xml:space="preserve"> </w:t>
      </w:r>
      <w:r>
        <w:t>return</w:t>
      </w:r>
      <w:r>
        <w:rPr>
          <w:spacing w:val="-3"/>
        </w:rPr>
        <w:t xml:space="preserve"> </w:t>
      </w:r>
      <w:r>
        <w:t>delivery</w:t>
      </w:r>
      <w:r>
        <w:rPr>
          <w:spacing w:val="-3"/>
        </w:rPr>
        <w:t xml:space="preserve"> </w:t>
      </w:r>
      <w:r>
        <w:t>to</w:t>
      </w:r>
      <w:r>
        <w:rPr>
          <w:spacing w:val="-3"/>
        </w:rPr>
        <w:t xml:space="preserve"> </w:t>
      </w:r>
      <w:r>
        <w:t>the</w:t>
      </w:r>
      <w:r>
        <w:rPr>
          <w:spacing w:val="-3"/>
        </w:rPr>
        <w:t xml:space="preserve"> </w:t>
      </w:r>
      <w:r>
        <w:t>on-site</w:t>
      </w:r>
      <w:r>
        <w:rPr>
          <w:spacing w:val="-3"/>
        </w:rPr>
        <w:t xml:space="preserve"> </w:t>
      </w:r>
      <w:r>
        <w:t>ALSC</w:t>
      </w:r>
      <w:r>
        <w:rPr>
          <w:spacing w:val="-3"/>
        </w:rPr>
        <w:t xml:space="preserve"> </w:t>
      </w:r>
      <w:r>
        <w:t>office at the Annual Conference. Instructions from the ALSC office will be provided ahead of time.</w:t>
      </w:r>
    </w:p>
    <w:p w14:paraId="36DE99E1" w14:textId="77777777" w:rsidR="00B72280" w:rsidRDefault="00B72280">
      <w:pPr>
        <w:pStyle w:val="BodyText"/>
        <w:spacing w:before="40"/>
      </w:pPr>
    </w:p>
    <w:p w14:paraId="14C22FA6" w14:textId="77777777" w:rsidR="00B72280" w:rsidRDefault="00000000">
      <w:pPr>
        <w:pStyle w:val="Heading9"/>
      </w:pPr>
      <w:bookmarkStart w:id="30" w:name="_TOC_250042"/>
      <w:r>
        <w:t>Committee</w:t>
      </w:r>
      <w:r>
        <w:rPr>
          <w:spacing w:val="-8"/>
        </w:rPr>
        <w:t xml:space="preserve"> </w:t>
      </w:r>
      <w:r>
        <w:t>Member</w:t>
      </w:r>
      <w:r>
        <w:rPr>
          <w:spacing w:val="-7"/>
        </w:rPr>
        <w:t xml:space="preserve"> </w:t>
      </w:r>
      <w:bookmarkEnd w:id="30"/>
      <w:r>
        <w:rPr>
          <w:spacing w:val="-2"/>
        </w:rPr>
        <w:t>Responsibilities</w:t>
      </w:r>
    </w:p>
    <w:p w14:paraId="78AA9DC9" w14:textId="77777777" w:rsidR="00B72280" w:rsidRDefault="00B72280">
      <w:pPr>
        <w:pStyle w:val="BodyText"/>
        <w:spacing w:before="139"/>
        <w:rPr>
          <w:rFonts w:ascii="Arial"/>
          <w:b/>
        </w:rPr>
      </w:pPr>
    </w:p>
    <w:p w14:paraId="447427D9" w14:textId="77777777" w:rsidR="00B72280" w:rsidRDefault="00000000">
      <w:pPr>
        <w:pStyle w:val="BodyText"/>
        <w:ind w:left="340"/>
      </w:pPr>
      <w:r>
        <w:t>It</w:t>
      </w:r>
      <w:r>
        <w:rPr>
          <w:spacing w:val="-6"/>
        </w:rPr>
        <w:t xml:space="preserve"> </w:t>
      </w:r>
      <w:r>
        <w:t>is</w:t>
      </w:r>
      <w:r>
        <w:rPr>
          <w:spacing w:val="-6"/>
        </w:rPr>
        <w:t xml:space="preserve"> </w:t>
      </w:r>
      <w:r>
        <w:t>the</w:t>
      </w:r>
      <w:r>
        <w:rPr>
          <w:spacing w:val="-5"/>
        </w:rPr>
        <w:t xml:space="preserve"> </w:t>
      </w:r>
      <w:r>
        <w:t>responsibility</w:t>
      </w:r>
      <w:r>
        <w:rPr>
          <w:spacing w:val="-6"/>
        </w:rPr>
        <w:t xml:space="preserve"> </w:t>
      </w:r>
      <w:r>
        <w:t>of</w:t>
      </w:r>
      <w:r>
        <w:rPr>
          <w:spacing w:val="-5"/>
        </w:rPr>
        <w:t xml:space="preserve"> </w:t>
      </w:r>
      <w:r>
        <w:t>committee</w:t>
      </w:r>
      <w:r>
        <w:rPr>
          <w:spacing w:val="-6"/>
        </w:rPr>
        <w:t xml:space="preserve"> </w:t>
      </w:r>
      <w:r>
        <w:t>members</w:t>
      </w:r>
      <w:r>
        <w:rPr>
          <w:spacing w:val="-5"/>
        </w:rPr>
        <w:t xml:space="preserve"> to:</w:t>
      </w:r>
    </w:p>
    <w:p w14:paraId="3729852D" w14:textId="77777777" w:rsidR="00B72280" w:rsidRDefault="00000000">
      <w:pPr>
        <w:pStyle w:val="ListParagraph"/>
        <w:numPr>
          <w:ilvl w:val="0"/>
          <w:numId w:val="15"/>
        </w:numPr>
        <w:tabs>
          <w:tab w:val="left" w:pos="1616"/>
        </w:tabs>
        <w:spacing w:before="62"/>
        <w:ind w:left="1616" w:hanging="916"/>
      </w:pPr>
      <w:r>
        <w:rPr>
          <w:rFonts w:ascii="Arial" w:hAnsi="Arial"/>
          <w:b/>
        </w:rPr>
        <w:t>Obtain,</w:t>
      </w:r>
      <w:r>
        <w:rPr>
          <w:rFonts w:ascii="Arial" w:hAnsi="Arial"/>
          <w:b/>
          <w:spacing w:val="-7"/>
        </w:rPr>
        <w:t xml:space="preserve"> </w:t>
      </w:r>
      <w:r>
        <w:rPr>
          <w:rFonts w:ascii="Arial" w:hAnsi="Arial"/>
          <w:b/>
        </w:rPr>
        <w:t>read,</w:t>
      </w:r>
      <w:r>
        <w:rPr>
          <w:rFonts w:ascii="Arial" w:hAnsi="Arial"/>
          <w:b/>
          <w:spacing w:val="-5"/>
        </w:rPr>
        <w:t xml:space="preserve"> </w:t>
      </w:r>
      <w:r>
        <w:t>and</w:t>
      </w:r>
      <w:r>
        <w:rPr>
          <w:spacing w:val="-5"/>
        </w:rPr>
        <w:t xml:space="preserve"> </w:t>
      </w:r>
      <w:r>
        <w:rPr>
          <w:rFonts w:ascii="Arial" w:hAnsi="Arial"/>
          <w:b/>
        </w:rPr>
        <w:t>consider</w:t>
      </w:r>
      <w:r>
        <w:rPr>
          <w:rFonts w:ascii="Arial" w:hAnsi="Arial"/>
          <w:b/>
          <w:spacing w:val="-5"/>
        </w:rPr>
        <w:t xml:space="preserve"> </w:t>
      </w:r>
      <w:r>
        <w:t>all</w:t>
      </w:r>
      <w:r>
        <w:rPr>
          <w:spacing w:val="-5"/>
        </w:rPr>
        <w:t xml:space="preserve"> </w:t>
      </w:r>
      <w:r>
        <w:t>books</w:t>
      </w:r>
      <w:r>
        <w:rPr>
          <w:spacing w:val="-5"/>
        </w:rPr>
        <w:t xml:space="preserve"> </w:t>
      </w:r>
      <w:r>
        <w:t>on</w:t>
      </w:r>
      <w:r>
        <w:rPr>
          <w:spacing w:val="-5"/>
        </w:rPr>
        <w:t xml:space="preserve"> </w:t>
      </w:r>
      <w:r>
        <w:t>the</w:t>
      </w:r>
      <w:r>
        <w:rPr>
          <w:spacing w:val="-5"/>
        </w:rPr>
        <w:t xml:space="preserve"> </w:t>
      </w:r>
      <w:r>
        <w:t>practice</w:t>
      </w:r>
      <w:r>
        <w:rPr>
          <w:spacing w:val="-5"/>
        </w:rPr>
        <w:t xml:space="preserve"> </w:t>
      </w:r>
      <w:r>
        <w:t>discussion</w:t>
      </w:r>
      <w:r>
        <w:rPr>
          <w:spacing w:val="-5"/>
        </w:rPr>
        <w:t xml:space="preserve"> </w:t>
      </w:r>
      <w:r>
        <w:t>list</w:t>
      </w:r>
      <w:r>
        <w:rPr>
          <w:spacing w:val="-5"/>
        </w:rPr>
        <w:t xml:space="preserve"> </w:t>
      </w:r>
      <w:r>
        <w:t>prior</w:t>
      </w:r>
      <w:r>
        <w:rPr>
          <w:spacing w:val="-5"/>
        </w:rPr>
        <w:t xml:space="preserve"> </w:t>
      </w:r>
      <w:r>
        <w:t>to</w:t>
      </w:r>
      <w:r>
        <w:rPr>
          <w:spacing w:val="-5"/>
        </w:rPr>
        <w:t xml:space="preserve"> </w:t>
      </w:r>
      <w:r>
        <w:rPr>
          <w:spacing w:val="-2"/>
        </w:rPr>
        <w:t>Annual.</w:t>
      </w:r>
    </w:p>
    <w:p w14:paraId="4EE6E4EA" w14:textId="77777777" w:rsidR="00B72280" w:rsidRDefault="00000000">
      <w:pPr>
        <w:pStyle w:val="ListParagraph"/>
        <w:numPr>
          <w:ilvl w:val="0"/>
          <w:numId w:val="15"/>
        </w:numPr>
        <w:tabs>
          <w:tab w:val="left" w:pos="1616"/>
          <w:tab w:val="left" w:pos="1662"/>
        </w:tabs>
        <w:spacing w:before="77" w:line="312" w:lineRule="auto"/>
        <w:ind w:right="1244" w:hanging="963"/>
      </w:pPr>
      <w:r>
        <w:rPr>
          <w:rFonts w:ascii="Arial" w:hAnsi="Arial"/>
          <w:b/>
        </w:rPr>
        <w:t>Send</w:t>
      </w:r>
      <w:r>
        <w:rPr>
          <w:rFonts w:ascii="Arial" w:hAnsi="Arial"/>
          <w:b/>
          <w:spacing w:val="-4"/>
        </w:rPr>
        <w:t xml:space="preserve"> </w:t>
      </w:r>
      <w:r>
        <w:t>suggestions</w:t>
      </w:r>
      <w:r>
        <w:rPr>
          <w:spacing w:val="-4"/>
        </w:rPr>
        <w:t xml:space="preserve"> </w:t>
      </w:r>
      <w:r>
        <w:t>to</w:t>
      </w:r>
      <w:r>
        <w:rPr>
          <w:spacing w:val="-4"/>
        </w:rPr>
        <w:t xml:space="preserve"> </w:t>
      </w:r>
      <w:r>
        <w:t>the</w:t>
      </w:r>
      <w:r>
        <w:rPr>
          <w:spacing w:val="-4"/>
        </w:rPr>
        <w:t xml:space="preserve"> </w:t>
      </w:r>
      <w:r>
        <w:t>chair,</w:t>
      </w:r>
      <w:r>
        <w:rPr>
          <w:spacing w:val="-4"/>
        </w:rPr>
        <w:t xml:space="preserve"> </w:t>
      </w:r>
      <w:r>
        <w:t>with</w:t>
      </w:r>
      <w:r>
        <w:rPr>
          <w:spacing w:val="-4"/>
        </w:rPr>
        <w:t xml:space="preserve"> </w:t>
      </w:r>
      <w:r>
        <w:t>an</w:t>
      </w:r>
      <w:r>
        <w:rPr>
          <w:spacing w:val="-4"/>
        </w:rPr>
        <w:t xml:space="preserve"> </w:t>
      </w:r>
      <w:r>
        <w:t>indication</w:t>
      </w:r>
      <w:r>
        <w:rPr>
          <w:spacing w:val="-4"/>
        </w:rPr>
        <w:t xml:space="preserve"> </w:t>
      </w:r>
      <w:r>
        <w:t>of</w:t>
      </w:r>
      <w:r>
        <w:rPr>
          <w:spacing w:val="-4"/>
        </w:rPr>
        <w:t xml:space="preserve"> </w:t>
      </w:r>
      <w:r>
        <w:t>whether</w:t>
      </w:r>
      <w:r>
        <w:rPr>
          <w:spacing w:val="-4"/>
        </w:rPr>
        <w:t xml:space="preserve"> </w:t>
      </w:r>
      <w:r>
        <w:t>or</w:t>
      </w:r>
      <w:r>
        <w:rPr>
          <w:spacing w:val="-4"/>
        </w:rPr>
        <w:t xml:space="preserve"> </w:t>
      </w:r>
      <w:r>
        <w:t>not</w:t>
      </w:r>
      <w:r>
        <w:rPr>
          <w:spacing w:val="-4"/>
        </w:rPr>
        <w:t xml:space="preserve"> </w:t>
      </w:r>
      <w:r>
        <w:t>eligibility</w:t>
      </w:r>
      <w:r>
        <w:rPr>
          <w:spacing w:val="-4"/>
        </w:rPr>
        <w:t xml:space="preserve"> </w:t>
      </w:r>
      <w:r>
        <w:t>has</w:t>
      </w:r>
      <w:r>
        <w:rPr>
          <w:spacing w:val="-4"/>
        </w:rPr>
        <w:t xml:space="preserve"> </w:t>
      </w:r>
      <w:r>
        <w:t xml:space="preserve">been </w:t>
      </w:r>
      <w:r>
        <w:rPr>
          <w:spacing w:val="-2"/>
        </w:rPr>
        <w:t>established.</w:t>
      </w:r>
    </w:p>
    <w:p w14:paraId="0AE8CF7C" w14:textId="77777777" w:rsidR="00B72280" w:rsidRDefault="00000000">
      <w:pPr>
        <w:tabs>
          <w:tab w:val="left" w:pos="1613"/>
        </w:tabs>
        <w:spacing w:before="2"/>
        <w:ind w:left="820"/>
        <w:rPr>
          <w:rFonts w:ascii="Arial" w:hAnsi="Arial"/>
          <w:b/>
        </w:rPr>
      </w:pPr>
      <w:r>
        <w:rPr>
          <w:spacing w:val="-10"/>
        </w:rPr>
        <w:t>·</w:t>
      </w:r>
      <w:r>
        <w:tab/>
      </w:r>
      <w:r>
        <w:rPr>
          <w:rFonts w:ascii="Arial" w:hAnsi="Arial"/>
          <w:b/>
          <w:spacing w:val="-2"/>
        </w:rPr>
        <w:t>Bring</w:t>
      </w:r>
    </w:p>
    <w:p w14:paraId="206C7FCC" w14:textId="77777777" w:rsidR="00B72280" w:rsidRDefault="00B72280">
      <w:pPr>
        <w:pStyle w:val="BodyText"/>
        <w:spacing w:before="113"/>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0C3C30EE" w14:textId="77777777">
        <w:trPr>
          <w:trHeight w:val="495"/>
        </w:trPr>
        <w:tc>
          <w:tcPr>
            <w:tcW w:w="600" w:type="dxa"/>
          </w:tcPr>
          <w:p w14:paraId="7D6F6DFA" w14:textId="77777777" w:rsidR="00B72280" w:rsidRDefault="00B72280">
            <w:pPr>
              <w:pStyle w:val="TableParagraph"/>
              <w:rPr>
                <w:rFonts w:ascii="Times New Roman"/>
                <w:sz w:val="20"/>
              </w:rPr>
            </w:pPr>
          </w:p>
        </w:tc>
        <w:tc>
          <w:tcPr>
            <w:tcW w:w="8760" w:type="dxa"/>
          </w:tcPr>
          <w:p w14:paraId="36DB0ADA" w14:textId="77777777" w:rsidR="00B72280" w:rsidRDefault="00000000">
            <w:pPr>
              <w:pStyle w:val="TableParagraph"/>
              <w:spacing w:before="108"/>
              <w:ind w:left="322"/>
            </w:pPr>
            <w:r>
              <w:t>Belpré</w:t>
            </w:r>
            <w:r>
              <w:rPr>
                <w:spacing w:val="-7"/>
              </w:rPr>
              <w:t xml:space="preserve"> </w:t>
            </w:r>
            <w:r>
              <w:t>Award</w:t>
            </w:r>
            <w:r>
              <w:rPr>
                <w:spacing w:val="-7"/>
              </w:rPr>
              <w:t xml:space="preserve"> </w:t>
            </w:r>
            <w:r>
              <w:t>Committee</w:t>
            </w:r>
            <w:r>
              <w:rPr>
                <w:spacing w:val="-6"/>
              </w:rPr>
              <w:t xml:space="preserve"> </w:t>
            </w:r>
            <w:r>
              <w:rPr>
                <w:spacing w:val="-2"/>
              </w:rPr>
              <w:t>Manual.</w:t>
            </w:r>
          </w:p>
        </w:tc>
      </w:tr>
      <w:tr w:rsidR="00B72280" w14:paraId="5D9D619D" w14:textId="77777777">
        <w:trPr>
          <w:trHeight w:val="495"/>
        </w:trPr>
        <w:tc>
          <w:tcPr>
            <w:tcW w:w="600" w:type="dxa"/>
          </w:tcPr>
          <w:p w14:paraId="7C2DC4DE" w14:textId="77777777" w:rsidR="00B72280" w:rsidRDefault="00B72280">
            <w:pPr>
              <w:pStyle w:val="TableParagraph"/>
              <w:rPr>
                <w:rFonts w:ascii="Times New Roman"/>
                <w:sz w:val="20"/>
              </w:rPr>
            </w:pPr>
          </w:p>
        </w:tc>
        <w:tc>
          <w:tcPr>
            <w:tcW w:w="8760" w:type="dxa"/>
          </w:tcPr>
          <w:p w14:paraId="02E67183" w14:textId="77777777" w:rsidR="00B72280" w:rsidRDefault="00000000">
            <w:pPr>
              <w:pStyle w:val="TableParagraph"/>
              <w:spacing w:before="108"/>
              <w:ind w:left="322"/>
            </w:pPr>
            <w:r>
              <w:t>Pertinent</w:t>
            </w:r>
            <w:r>
              <w:rPr>
                <w:spacing w:val="-9"/>
              </w:rPr>
              <w:t xml:space="preserve"> </w:t>
            </w:r>
            <w:r>
              <w:t>committee</w:t>
            </w:r>
            <w:r>
              <w:rPr>
                <w:spacing w:val="-9"/>
              </w:rPr>
              <w:t xml:space="preserve"> </w:t>
            </w:r>
            <w:r>
              <w:rPr>
                <w:spacing w:val="-2"/>
              </w:rPr>
              <w:t>communications.</w:t>
            </w:r>
          </w:p>
        </w:tc>
      </w:tr>
      <w:tr w:rsidR="00B72280" w14:paraId="2E89052A" w14:textId="77777777">
        <w:trPr>
          <w:trHeight w:val="495"/>
        </w:trPr>
        <w:tc>
          <w:tcPr>
            <w:tcW w:w="600" w:type="dxa"/>
          </w:tcPr>
          <w:p w14:paraId="79B6B89F" w14:textId="77777777" w:rsidR="00B72280" w:rsidRDefault="00B72280">
            <w:pPr>
              <w:pStyle w:val="TableParagraph"/>
              <w:rPr>
                <w:rFonts w:ascii="Times New Roman"/>
                <w:sz w:val="20"/>
              </w:rPr>
            </w:pPr>
          </w:p>
        </w:tc>
        <w:tc>
          <w:tcPr>
            <w:tcW w:w="8760" w:type="dxa"/>
          </w:tcPr>
          <w:p w14:paraId="71D5B4E1" w14:textId="77777777" w:rsidR="00B72280" w:rsidRDefault="00000000">
            <w:pPr>
              <w:pStyle w:val="TableParagraph"/>
              <w:spacing w:before="108"/>
              <w:ind w:left="322"/>
            </w:pPr>
            <w:r>
              <w:t>Personal</w:t>
            </w:r>
            <w:r>
              <w:rPr>
                <w:spacing w:val="-7"/>
              </w:rPr>
              <w:t xml:space="preserve"> </w:t>
            </w:r>
            <w:r>
              <w:t>notes</w:t>
            </w:r>
            <w:r>
              <w:rPr>
                <w:spacing w:val="-4"/>
              </w:rPr>
              <w:t xml:space="preserve"> </w:t>
            </w:r>
            <w:r>
              <w:t>about</w:t>
            </w:r>
            <w:r>
              <w:rPr>
                <w:spacing w:val="-4"/>
              </w:rPr>
              <w:t xml:space="preserve"> </w:t>
            </w:r>
            <w:r>
              <w:t>all</w:t>
            </w:r>
            <w:r>
              <w:rPr>
                <w:spacing w:val="-5"/>
              </w:rPr>
              <w:t xml:space="preserve"> </w:t>
            </w:r>
            <w:r>
              <w:t>books</w:t>
            </w:r>
            <w:r>
              <w:rPr>
                <w:spacing w:val="-4"/>
              </w:rPr>
              <w:t xml:space="preserve"> </w:t>
            </w:r>
            <w:r>
              <w:t>to</w:t>
            </w:r>
            <w:r>
              <w:rPr>
                <w:spacing w:val="-4"/>
              </w:rPr>
              <w:t xml:space="preserve"> </w:t>
            </w:r>
            <w:r>
              <w:t>be</w:t>
            </w:r>
            <w:r>
              <w:rPr>
                <w:spacing w:val="-4"/>
              </w:rPr>
              <w:t xml:space="preserve"> </w:t>
            </w:r>
            <w:r>
              <w:rPr>
                <w:spacing w:val="-2"/>
              </w:rPr>
              <w:t>discussed.</w:t>
            </w:r>
          </w:p>
        </w:tc>
      </w:tr>
      <w:tr w:rsidR="00B72280" w14:paraId="33F93B8F" w14:textId="77777777">
        <w:trPr>
          <w:trHeight w:val="495"/>
        </w:trPr>
        <w:tc>
          <w:tcPr>
            <w:tcW w:w="600" w:type="dxa"/>
          </w:tcPr>
          <w:p w14:paraId="5997E59D" w14:textId="77777777" w:rsidR="00B72280" w:rsidRDefault="00B72280">
            <w:pPr>
              <w:pStyle w:val="TableParagraph"/>
              <w:rPr>
                <w:rFonts w:ascii="Times New Roman"/>
                <w:sz w:val="20"/>
              </w:rPr>
            </w:pPr>
          </w:p>
        </w:tc>
        <w:tc>
          <w:tcPr>
            <w:tcW w:w="8760" w:type="dxa"/>
          </w:tcPr>
          <w:p w14:paraId="33508B35" w14:textId="77777777" w:rsidR="00B72280" w:rsidRDefault="00000000">
            <w:pPr>
              <w:pStyle w:val="TableParagraph"/>
              <w:spacing w:before="108"/>
              <w:ind w:left="322"/>
            </w:pPr>
            <w:r>
              <w:t>Reviews</w:t>
            </w:r>
            <w:r>
              <w:rPr>
                <w:spacing w:val="-5"/>
              </w:rPr>
              <w:t xml:space="preserve"> </w:t>
            </w:r>
            <w:r>
              <w:t>of</w:t>
            </w:r>
            <w:r>
              <w:rPr>
                <w:spacing w:val="-4"/>
              </w:rPr>
              <w:t xml:space="preserve"> </w:t>
            </w:r>
            <w:r>
              <w:t>books</w:t>
            </w:r>
            <w:r>
              <w:rPr>
                <w:spacing w:val="-5"/>
              </w:rPr>
              <w:t xml:space="preserve"> </w:t>
            </w:r>
            <w:r>
              <w:t>to</w:t>
            </w:r>
            <w:r>
              <w:rPr>
                <w:spacing w:val="-4"/>
              </w:rPr>
              <w:t xml:space="preserve"> </w:t>
            </w:r>
            <w:r>
              <w:t>be</w:t>
            </w:r>
            <w:r>
              <w:rPr>
                <w:spacing w:val="-5"/>
              </w:rPr>
              <w:t xml:space="preserve"> </w:t>
            </w:r>
            <w:r>
              <w:t>discussed</w:t>
            </w:r>
            <w:r>
              <w:rPr>
                <w:spacing w:val="-4"/>
              </w:rPr>
              <w:t xml:space="preserve"> </w:t>
            </w:r>
            <w:r>
              <w:rPr>
                <w:spacing w:val="-2"/>
              </w:rPr>
              <w:t>(optional).</w:t>
            </w:r>
          </w:p>
        </w:tc>
      </w:tr>
    </w:tbl>
    <w:p w14:paraId="7B6EA57A" w14:textId="77777777" w:rsidR="00B72280" w:rsidRDefault="00B72280">
      <w:pPr>
        <w:sectPr w:rsidR="00B72280" w:rsidSect="00737445">
          <w:pgSz w:w="12240" w:h="15840"/>
          <w:pgMar w:top="124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64C91E93" w14:textId="77777777">
        <w:trPr>
          <w:trHeight w:val="1185"/>
        </w:trPr>
        <w:tc>
          <w:tcPr>
            <w:tcW w:w="600" w:type="dxa"/>
          </w:tcPr>
          <w:p w14:paraId="5ECF32ED" w14:textId="77777777" w:rsidR="00B72280" w:rsidRDefault="00B72280">
            <w:pPr>
              <w:pStyle w:val="TableParagraph"/>
              <w:rPr>
                <w:rFonts w:ascii="Times New Roman"/>
                <w:sz w:val="20"/>
              </w:rPr>
            </w:pPr>
          </w:p>
        </w:tc>
        <w:tc>
          <w:tcPr>
            <w:tcW w:w="8760" w:type="dxa"/>
          </w:tcPr>
          <w:p w14:paraId="4DE1A6CE" w14:textId="77777777" w:rsidR="00B72280" w:rsidRDefault="00000000">
            <w:pPr>
              <w:pStyle w:val="TableParagraph"/>
              <w:spacing w:before="108" w:line="285" w:lineRule="auto"/>
              <w:ind w:left="322"/>
            </w:pPr>
            <w:r>
              <w:t>Notes on books to be introduced formally into practice discussion. (In advance of Annual, the chair assigns committee members to introduce books into discussion. Usually</w:t>
            </w:r>
            <w:r>
              <w:rPr>
                <w:spacing w:val="-5"/>
              </w:rPr>
              <w:t xml:space="preserve"> </w:t>
            </w:r>
            <w:r>
              <w:t>committee</w:t>
            </w:r>
            <w:r>
              <w:rPr>
                <w:spacing w:val="-5"/>
              </w:rPr>
              <w:t xml:space="preserve"> </w:t>
            </w:r>
            <w:r>
              <w:t>members</w:t>
            </w:r>
            <w:r>
              <w:rPr>
                <w:spacing w:val="-5"/>
              </w:rPr>
              <w:t xml:space="preserve"> </w:t>
            </w:r>
            <w:r>
              <w:t>are</w:t>
            </w:r>
            <w:r>
              <w:rPr>
                <w:spacing w:val="-5"/>
              </w:rPr>
              <w:t xml:space="preserve"> </w:t>
            </w:r>
            <w:r>
              <w:t>assigned</w:t>
            </w:r>
            <w:r>
              <w:rPr>
                <w:spacing w:val="-5"/>
              </w:rPr>
              <w:t xml:space="preserve"> </w:t>
            </w:r>
            <w:r>
              <w:t>books</w:t>
            </w:r>
            <w:r>
              <w:rPr>
                <w:spacing w:val="-5"/>
              </w:rPr>
              <w:t xml:space="preserve"> </w:t>
            </w:r>
            <w:r>
              <w:t>that</w:t>
            </w:r>
            <w:r>
              <w:rPr>
                <w:spacing w:val="-5"/>
              </w:rPr>
              <w:t xml:space="preserve"> </w:t>
            </w:r>
            <w:r>
              <w:t>they</w:t>
            </w:r>
            <w:r>
              <w:rPr>
                <w:spacing w:val="-5"/>
              </w:rPr>
              <w:t xml:space="preserve"> </w:t>
            </w:r>
            <w:r>
              <w:t>themselves</w:t>
            </w:r>
            <w:r>
              <w:rPr>
                <w:spacing w:val="-5"/>
              </w:rPr>
              <w:t xml:space="preserve"> </w:t>
            </w:r>
            <w:r>
              <w:t>suggested).</w:t>
            </w:r>
          </w:p>
        </w:tc>
      </w:tr>
      <w:tr w:rsidR="00B72280" w14:paraId="140075AA" w14:textId="77777777">
        <w:trPr>
          <w:trHeight w:val="495"/>
        </w:trPr>
        <w:tc>
          <w:tcPr>
            <w:tcW w:w="600" w:type="dxa"/>
          </w:tcPr>
          <w:p w14:paraId="12A6E345" w14:textId="77777777" w:rsidR="00B72280" w:rsidRDefault="00B72280">
            <w:pPr>
              <w:pStyle w:val="TableParagraph"/>
              <w:rPr>
                <w:rFonts w:ascii="Times New Roman"/>
                <w:sz w:val="20"/>
              </w:rPr>
            </w:pPr>
          </w:p>
        </w:tc>
        <w:tc>
          <w:tcPr>
            <w:tcW w:w="8760" w:type="dxa"/>
          </w:tcPr>
          <w:p w14:paraId="276976D4" w14:textId="77777777" w:rsidR="00B72280" w:rsidRDefault="00000000">
            <w:pPr>
              <w:pStyle w:val="TableParagraph"/>
              <w:spacing w:before="108"/>
              <w:ind w:left="322"/>
            </w:pPr>
            <w:r>
              <w:t>Copies</w:t>
            </w:r>
            <w:r>
              <w:rPr>
                <w:spacing w:val="-5"/>
              </w:rPr>
              <w:t xml:space="preserve"> </w:t>
            </w:r>
            <w:r>
              <w:t>of</w:t>
            </w:r>
            <w:r>
              <w:rPr>
                <w:spacing w:val="-5"/>
              </w:rPr>
              <w:t xml:space="preserve"> </w:t>
            </w:r>
            <w:r>
              <w:t>books</w:t>
            </w:r>
            <w:r>
              <w:rPr>
                <w:spacing w:val="-5"/>
              </w:rPr>
              <w:t xml:space="preserve"> </w:t>
            </w:r>
            <w:r>
              <w:t>to</w:t>
            </w:r>
            <w:r>
              <w:rPr>
                <w:spacing w:val="-4"/>
              </w:rPr>
              <w:t xml:space="preserve"> </w:t>
            </w:r>
            <w:r>
              <w:t>be</w:t>
            </w:r>
            <w:r>
              <w:rPr>
                <w:spacing w:val="-5"/>
              </w:rPr>
              <w:t xml:space="preserve"> </w:t>
            </w:r>
            <w:r>
              <w:t>introduced</w:t>
            </w:r>
            <w:r>
              <w:rPr>
                <w:spacing w:val="-5"/>
              </w:rPr>
              <w:t xml:space="preserve"> </w:t>
            </w:r>
            <w:r>
              <w:t>for</w:t>
            </w:r>
            <w:r>
              <w:rPr>
                <w:spacing w:val="-5"/>
              </w:rPr>
              <w:t xml:space="preserve"> </w:t>
            </w:r>
            <w:r>
              <w:t>practice</w:t>
            </w:r>
            <w:r>
              <w:rPr>
                <w:spacing w:val="-4"/>
              </w:rPr>
              <w:t xml:space="preserve"> </w:t>
            </w:r>
            <w:r>
              <w:rPr>
                <w:spacing w:val="-2"/>
              </w:rPr>
              <w:t>discussion.</w:t>
            </w:r>
          </w:p>
        </w:tc>
      </w:tr>
    </w:tbl>
    <w:p w14:paraId="70AEBBA5" w14:textId="77777777" w:rsidR="00B72280" w:rsidRDefault="00B72280">
      <w:pPr>
        <w:pStyle w:val="BodyText"/>
        <w:spacing w:before="70"/>
        <w:rPr>
          <w:rFonts w:ascii="Arial"/>
          <w:b/>
        </w:rPr>
      </w:pPr>
    </w:p>
    <w:p w14:paraId="7A618E51" w14:textId="77777777" w:rsidR="00B72280" w:rsidRDefault="00000000">
      <w:pPr>
        <w:pStyle w:val="Heading9"/>
        <w:ind w:left="0" w:right="8169"/>
        <w:jc w:val="center"/>
      </w:pPr>
      <w:bookmarkStart w:id="31" w:name="_TOC_250041"/>
      <w:r>
        <w:t>Chair</w:t>
      </w:r>
      <w:r>
        <w:rPr>
          <w:spacing w:val="-5"/>
        </w:rPr>
        <w:t xml:space="preserve"> </w:t>
      </w:r>
      <w:bookmarkEnd w:id="31"/>
      <w:r>
        <w:rPr>
          <w:spacing w:val="-2"/>
        </w:rPr>
        <w:t>Responsibilities</w:t>
      </w:r>
    </w:p>
    <w:p w14:paraId="0B9DB07E" w14:textId="77777777" w:rsidR="00B72280" w:rsidRDefault="00000000">
      <w:pPr>
        <w:pStyle w:val="BodyText"/>
        <w:spacing w:before="47"/>
        <w:ind w:left="340"/>
      </w:pPr>
      <w:r>
        <w:t>It</w:t>
      </w:r>
      <w:r>
        <w:rPr>
          <w:spacing w:val="-5"/>
        </w:rPr>
        <w:t xml:space="preserve"> </w:t>
      </w:r>
      <w:r>
        <w:t>is</w:t>
      </w:r>
      <w:r>
        <w:rPr>
          <w:spacing w:val="-4"/>
        </w:rPr>
        <w:t xml:space="preserve"> </w:t>
      </w:r>
      <w:r>
        <w:t>the</w:t>
      </w:r>
      <w:r>
        <w:rPr>
          <w:spacing w:val="-5"/>
        </w:rPr>
        <w:t xml:space="preserve"> </w:t>
      </w:r>
      <w:r>
        <w:t>responsibility</w:t>
      </w:r>
      <w:r>
        <w:rPr>
          <w:spacing w:val="-4"/>
        </w:rPr>
        <w:t xml:space="preserve"> </w:t>
      </w:r>
      <w:r>
        <w:t>of</w:t>
      </w:r>
      <w:r>
        <w:rPr>
          <w:spacing w:val="-5"/>
        </w:rPr>
        <w:t xml:space="preserve"> </w:t>
      </w:r>
      <w:r>
        <w:t>the</w:t>
      </w:r>
      <w:r>
        <w:rPr>
          <w:spacing w:val="-4"/>
        </w:rPr>
        <w:t xml:space="preserve"> </w:t>
      </w:r>
      <w:r>
        <w:t>chair</w:t>
      </w:r>
      <w:r>
        <w:rPr>
          <w:spacing w:val="-4"/>
        </w:rPr>
        <w:t xml:space="preserve"> </w:t>
      </w:r>
      <w:r>
        <w:rPr>
          <w:spacing w:val="-5"/>
        </w:rPr>
        <w:t>to:</w:t>
      </w:r>
    </w:p>
    <w:p w14:paraId="3B887703" w14:textId="77777777" w:rsidR="00B72280" w:rsidRDefault="00000000">
      <w:pPr>
        <w:pStyle w:val="ListParagraph"/>
        <w:numPr>
          <w:ilvl w:val="0"/>
          <w:numId w:val="15"/>
        </w:numPr>
        <w:tabs>
          <w:tab w:val="left" w:pos="916"/>
        </w:tabs>
        <w:spacing w:before="62" w:after="59"/>
        <w:ind w:left="916" w:right="8218" w:hanging="916"/>
        <w:jc w:val="center"/>
        <w:rPr>
          <w:rFonts w:ascii="Arial" w:hAnsi="Arial"/>
          <w:b/>
        </w:rPr>
      </w:pPr>
      <w:r>
        <w:rPr>
          <w:rFonts w:ascii="Arial" w:hAnsi="Arial"/>
          <w:b/>
          <w:spacing w:val="-2"/>
        </w:rPr>
        <w:t>Notify</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8745"/>
      </w:tblGrid>
      <w:tr w:rsidR="00B72280" w14:paraId="090E4F67" w14:textId="77777777">
        <w:trPr>
          <w:trHeight w:val="885"/>
        </w:trPr>
        <w:tc>
          <w:tcPr>
            <w:tcW w:w="615" w:type="dxa"/>
          </w:tcPr>
          <w:p w14:paraId="7D4A927E" w14:textId="77777777" w:rsidR="00B72280" w:rsidRDefault="00B72280">
            <w:pPr>
              <w:pStyle w:val="TableParagraph"/>
              <w:rPr>
                <w:rFonts w:ascii="Times New Roman"/>
                <w:sz w:val="20"/>
              </w:rPr>
            </w:pPr>
          </w:p>
        </w:tc>
        <w:tc>
          <w:tcPr>
            <w:tcW w:w="8745" w:type="dxa"/>
          </w:tcPr>
          <w:p w14:paraId="30E2D4E6" w14:textId="77777777" w:rsidR="00B72280" w:rsidRDefault="00000000">
            <w:pPr>
              <w:pStyle w:val="TableParagraph"/>
              <w:spacing w:before="108" w:line="256" w:lineRule="auto"/>
              <w:ind w:left="322"/>
            </w:pPr>
            <w:r>
              <w:t>The</w:t>
            </w:r>
            <w:r>
              <w:rPr>
                <w:spacing w:val="-4"/>
              </w:rPr>
              <w:t xml:space="preserve"> </w:t>
            </w:r>
            <w:r>
              <w:t>ALSC</w:t>
            </w:r>
            <w:r>
              <w:rPr>
                <w:spacing w:val="-4"/>
              </w:rPr>
              <w:t xml:space="preserve"> </w:t>
            </w:r>
            <w:r>
              <w:t>ED</w:t>
            </w:r>
            <w:r>
              <w:rPr>
                <w:spacing w:val="-4"/>
              </w:rPr>
              <w:t xml:space="preserve"> </w:t>
            </w:r>
            <w:r>
              <w:t>about</w:t>
            </w:r>
            <w:r>
              <w:rPr>
                <w:spacing w:val="-4"/>
              </w:rPr>
              <w:t xml:space="preserve"> </w:t>
            </w:r>
            <w:r>
              <w:t>which</w:t>
            </w:r>
            <w:r>
              <w:rPr>
                <w:spacing w:val="-4"/>
              </w:rPr>
              <w:t xml:space="preserve"> </w:t>
            </w:r>
            <w:r>
              <w:t>books</w:t>
            </w:r>
            <w:r>
              <w:rPr>
                <w:spacing w:val="-4"/>
              </w:rPr>
              <w:t xml:space="preserve"> </w:t>
            </w:r>
            <w:r>
              <w:t>have</w:t>
            </w:r>
            <w:r>
              <w:rPr>
                <w:spacing w:val="-4"/>
              </w:rPr>
              <w:t xml:space="preserve"> </w:t>
            </w:r>
            <w:r>
              <w:t>been</w:t>
            </w:r>
            <w:r>
              <w:rPr>
                <w:spacing w:val="-4"/>
              </w:rPr>
              <w:t xml:space="preserve"> </w:t>
            </w:r>
            <w:r>
              <w:t>suggested</w:t>
            </w:r>
            <w:r>
              <w:rPr>
                <w:spacing w:val="-4"/>
              </w:rPr>
              <w:t xml:space="preserve"> </w:t>
            </w:r>
            <w:r>
              <w:t>on</w:t>
            </w:r>
            <w:r>
              <w:rPr>
                <w:spacing w:val="-4"/>
              </w:rPr>
              <w:t xml:space="preserve"> </w:t>
            </w:r>
            <w:r>
              <w:t>an</w:t>
            </w:r>
            <w:r>
              <w:rPr>
                <w:spacing w:val="-4"/>
              </w:rPr>
              <w:t xml:space="preserve"> </w:t>
            </w:r>
            <w:r>
              <w:t>on-going</w:t>
            </w:r>
            <w:r>
              <w:rPr>
                <w:spacing w:val="-4"/>
              </w:rPr>
              <w:t xml:space="preserve"> </w:t>
            </w:r>
            <w:r>
              <w:t>basis</w:t>
            </w:r>
            <w:r>
              <w:rPr>
                <w:spacing w:val="-4"/>
              </w:rPr>
              <w:t xml:space="preserve"> </w:t>
            </w:r>
            <w:r>
              <w:t>and</w:t>
            </w:r>
            <w:r>
              <w:rPr>
                <w:spacing w:val="-4"/>
              </w:rPr>
              <w:t xml:space="preserve"> </w:t>
            </w:r>
            <w:r>
              <w:t>as soon as possible so that missing books can be requested from publishers.</w:t>
            </w:r>
          </w:p>
        </w:tc>
      </w:tr>
      <w:tr w:rsidR="00B72280" w14:paraId="4C91BE5A" w14:textId="77777777">
        <w:trPr>
          <w:trHeight w:val="495"/>
        </w:trPr>
        <w:tc>
          <w:tcPr>
            <w:tcW w:w="615" w:type="dxa"/>
          </w:tcPr>
          <w:p w14:paraId="0508DFB7" w14:textId="77777777" w:rsidR="00B72280" w:rsidRDefault="00B72280">
            <w:pPr>
              <w:pStyle w:val="TableParagraph"/>
              <w:rPr>
                <w:rFonts w:ascii="Times New Roman"/>
                <w:sz w:val="20"/>
              </w:rPr>
            </w:pPr>
          </w:p>
        </w:tc>
        <w:tc>
          <w:tcPr>
            <w:tcW w:w="8745" w:type="dxa"/>
          </w:tcPr>
          <w:p w14:paraId="407B12EC" w14:textId="77777777" w:rsidR="00B72280" w:rsidRDefault="00000000">
            <w:pPr>
              <w:pStyle w:val="TableParagraph"/>
              <w:spacing w:before="108"/>
              <w:ind w:left="322"/>
            </w:pPr>
            <w:r>
              <w:t>The</w:t>
            </w:r>
            <w:r>
              <w:rPr>
                <w:spacing w:val="-6"/>
              </w:rPr>
              <w:t xml:space="preserve"> </w:t>
            </w:r>
            <w:r>
              <w:t>committee</w:t>
            </w:r>
            <w:r>
              <w:rPr>
                <w:spacing w:val="-5"/>
              </w:rPr>
              <w:t xml:space="preserve"> </w:t>
            </w:r>
            <w:r>
              <w:t>members</w:t>
            </w:r>
            <w:r>
              <w:rPr>
                <w:spacing w:val="-5"/>
              </w:rPr>
              <w:t xml:space="preserve"> </w:t>
            </w:r>
            <w:r>
              <w:t>about</w:t>
            </w:r>
            <w:r>
              <w:rPr>
                <w:spacing w:val="-5"/>
              </w:rPr>
              <w:t xml:space="preserve"> </w:t>
            </w:r>
            <w:r>
              <w:t>the</w:t>
            </w:r>
            <w:r>
              <w:rPr>
                <w:spacing w:val="-5"/>
              </w:rPr>
              <w:t xml:space="preserve"> </w:t>
            </w:r>
            <w:r>
              <w:t>times</w:t>
            </w:r>
            <w:r>
              <w:rPr>
                <w:spacing w:val="-5"/>
              </w:rPr>
              <w:t xml:space="preserve"> </w:t>
            </w:r>
            <w:r>
              <w:t>and</w:t>
            </w:r>
            <w:r>
              <w:rPr>
                <w:spacing w:val="-5"/>
              </w:rPr>
              <w:t xml:space="preserve"> </w:t>
            </w:r>
            <w:r>
              <w:t>locations</w:t>
            </w:r>
            <w:r>
              <w:rPr>
                <w:spacing w:val="-5"/>
              </w:rPr>
              <w:t xml:space="preserve"> </w:t>
            </w:r>
            <w:r>
              <w:t>of</w:t>
            </w:r>
            <w:r>
              <w:rPr>
                <w:spacing w:val="-5"/>
              </w:rPr>
              <w:t xml:space="preserve"> </w:t>
            </w:r>
            <w:r>
              <w:rPr>
                <w:spacing w:val="-2"/>
              </w:rPr>
              <w:t>meetings.</w:t>
            </w:r>
          </w:p>
        </w:tc>
      </w:tr>
    </w:tbl>
    <w:p w14:paraId="0E405BA3" w14:textId="77777777" w:rsidR="00B72280" w:rsidRDefault="00B72280">
      <w:pPr>
        <w:pStyle w:val="BodyText"/>
        <w:spacing w:before="65"/>
        <w:rPr>
          <w:rFonts w:ascii="Arial"/>
          <w:b/>
        </w:rPr>
      </w:pPr>
    </w:p>
    <w:p w14:paraId="560846FE" w14:textId="77777777" w:rsidR="00B72280" w:rsidRDefault="00000000">
      <w:pPr>
        <w:pStyle w:val="ListParagraph"/>
        <w:numPr>
          <w:ilvl w:val="0"/>
          <w:numId w:val="15"/>
        </w:numPr>
        <w:tabs>
          <w:tab w:val="left" w:pos="1616"/>
        </w:tabs>
        <w:spacing w:after="44"/>
        <w:ind w:left="1616" w:hanging="916"/>
        <w:rPr>
          <w:rFonts w:ascii="Arial" w:hAnsi="Arial"/>
          <w:b/>
        </w:rPr>
      </w:pPr>
      <w:r>
        <w:rPr>
          <w:rFonts w:ascii="Arial" w:hAnsi="Arial"/>
          <w:b/>
          <w:spacing w:val="-2"/>
        </w:rPr>
        <w:t>Establish</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8745"/>
      </w:tblGrid>
      <w:tr w:rsidR="00B72280" w14:paraId="0630E11F" w14:textId="77777777">
        <w:trPr>
          <w:trHeight w:val="480"/>
        </w:trPr>
        <w:tc>
          <w:tcPr>
            <w:tcW w:w="615" w:type="dxa"/>
          </w:tcPr>
          <w:p w14:paraId="169862C1" w14:textId="77777777" w:rsidR="00B72280" w:rsidRDefault="00B72280">
            <w:pPr>
              <w:pStyle w:val="TableParagraph"/>
              <w:rPr>
                <w:rFonts w:ascii="Times New Roman"/>
                <w:sz w:val="20"/>
              </w:rPr>
            </w:pPr>
          </w:p>
        </w:tc>
        <w:tc>
          <w:tcPr>
            <w:tcW w:w="8745" w:type="dxa"/>
          </w:tcPr>
          <w:p w14:paraId="6F114FD7" w14:textId="77777777" w:rsidR="00B72280" w:rsidRDefault="00000000">
            <w:pPr>
              <w:pStyle w:val="TableParagraph"/>
              <w:spacing w:before="108"/>
              <w:ind w:left="322"/>
            </w:pPr>
            <w:r>
              <w:t>A</w:t>
            </w:r>
            <w:r>
              <w:rPr>
                <w:spacing w:val="-7"/>
              </w:rPr>
              <w:t xml:space="preserve"> </w:t>
            </w:r>
            <w:r>
              <w:t>short</w:t>
            </w:r>
            <w:r>
              <w:rPr>
                <w:spacing w:val="-5"/>
              </w:rPr>
              <w:t xml:space="preserve"> </w:t>
            </w:r>
            <w:r>
              <w:t>list</w:t>
            </w:r>
            <w:r>
              <w:rPr>
                <w:spacing w:val="-4"/>
              </w:rPr>
              <w:t xml:space="preserve"> </w:t>
            </w:r>
            <w:r>
              <w:t>of</w:t>
            </w:r>
            <w:r>
              <w:rPr>
                <w:spacing w:val="-5"/>
              </w:rPr>
              <w:t xml:space="preserve"> </w:t>
            </w:r>
            <w:r>
              <w:t>suggested</w:t>
            </w:r>
            <w:r>
              <w:rPr>
                <w:spacing w:val="-5"/>
              </w:rPr>
              <w:t xml:space="preserve"> </w:t>
            </w:r>
            <w:r>
              <w:t>titles</w:t>
            </w:r>
            <w:r>
              <w:rPr>
                <w:spacing w:val="-4"/>
              </w:rPr>
              <w:t xml:space="preserve"> </w:t>
            </w:r>
            <w:r>
              <w:t>for</w:t>
            </w:r>
            <w:r>
              <w:rPr>
                <w:spacing w:val="-5"/>
              </w:rPr>
              <w:t xml:space="preserve"> </w:t>
            </w:r>
            <w:r>
              <w:t>practice</w:t>
            </w:r>
            <w:r>
              <w:rPr>
                <w:spacing w:val="-5"/>
              </w:rPr>
              <w:t xml:space="preserve"> </w:t>
            </w:r>
            <w:r>
              <w:t>book</w:t>
            </w:r>
            <w:r>
              <w:rPr>
                <w:spacing w:val="-4"/>
              </w:rPr>
              <w:t xml:space="preserve"> </w:t>
            </w:r>
            <w:r>
              <w:rPr>
                <w:spacing w:val="-2"/>
              </w:rPr>
              <w:t>discussion.</w:t>
            </w:r>
          </w:p>
        </w:tc>
      </w:tr>
    </w:tbl>
    <w:p w14:paraId="1C391909" w14:textId="77777777" w:rsidR="00B72280" w:rsidRDefault="00B72280">
      <w:pPr>
        <w:pStyle w:val="BodyText"/>
        <w:spacing w:before="65"/>
        <w:rPr>
          <w:rFonts w:ascii="Arial"/>
          <w:b/>
        </w:rPr>
      </w:pPr>
    </w:p>
    <w:p w14:paraId="55823FA4" w14:textId="77777777" w:rsidR="00B72280" w:rsidRDefault="00000000">
      <w:pPr>
        <w:pStyle w:val="ListParagraph"/>
        <w:numPr>
          <w:ilvl w:val="0"/>
          <w:numId w:val="15"/>
        </w:numPr>
        <w:tabs>
          <w:tab w:val="left" w:pos="1616"/>
        </w:tabs>
        <w:spacing w:after="44"/>
        <w:ind w:left="1616" w:hanging="916"/>
        <w:rPr>
          <w:rFonts w:ascii="Arial" w:hAnsi="Arial"/>
          <w:b/>
        </w:rPr>
      </w:pPr>
      <w:r>
        <w:rPr>
          <w:rFonts w:ascii="Arial" w:hAnsi="Arial"/>
          <w:b/>
        </w:rPr>
        <w:t>Check</w:t>
      </w:r>
      <w:r>
        <w:rPr>
          <w:rFonts w:ascii="Arial" w:hAnsi="Arial"/>
          <w:b/>
          <w:spacing w:val="-6"/>
        </w:rPr>
        <w:t xml:space="preserve"> </w:t>
      </w:r>
      <w:r>
        <w:rPr>
          <w:rFonts w:ascii="Arial" w:hAnsi="Arial"/>
          <w:b/>
        </w:rPr>
        <w:t>with</w:t>
      </w:r>
      <w:r>
        <w:rPr>
          <w:rFonts w:ascii="Arial" w:hAnsi="Arial"/>
          <w:b/>
          <w:spacing w:val="-3"/>
        </w:rPr>
        <w:t xml:space="preserve"> </w:t>
      </w:r>
      <w:r>
        <w:rPr>
          <w:rFonts w:ascii="Arial" w:hAnsi="Arial"/>
          <w:b/>
        </w:rPr>
        <w:t>the</w:t>
      </w:r>
      <w:r>
        <w:rPr>
          <w:rFonts w:ascii="Arial" w:hAnsi="Arial"/>
          <w:b/>
          <w:spacing w:val="-3"/>
        </w:rPr>
        <w:t xml:space="preserve"> </w:t>
      </w:r>
      <w:r>
        <w:rPr>
          <w:rFonts w:ascii="Arial" w:hAnsi="Arial"/>
          <w:b/>
        </w:rPr>
        <w:t>ALSC</w:t>
      </w:r>
      <w:r>
        <w:rPr>
          <w:rFonts w:ascii="Arial" w:hAnsi="Arial"/>
          <w:b/>
          <w:spacing w:val="-4"/>
        </w:rPr>
        <w:t xml:space="preserve"> </w:t>
      </w:r>
      <w:r>
        <w:rPr>
          <w:rFonts w:ascii="Arial" w:hAnsi="Arial"/>
          <w:b/>
        </w:rPr>
        <w:t>ED</w:t>
      </w:r>
      <w:r>
        <w:rPr>
          <w:rFonts w:ascii="Arial" w:hAnsi="Arial"/>
          <w:b/>
          <w:spacing w:val="-3"/>
        </w:rPr>
        <w:t xml:space="preserve"> </w:t>
      </w:r>
      <w:r>
        <w:rPr>
          <w:rFonts w:ascii="Arial" w:hAnsi="Arial"/>
          <w:b/>
        </w:rPr>
        <w:t>or</w:t>
      </w:r>
      <w:r>
        <w:rPr>
          <w:rFonts w:ascii="Arial" w:hAnsi="Arial"/>
          <w:b/>
          <w:spacing w:val="-3"/>
        </w:rPr>
        <w:t xml:space="preserve"> </w:t>
      </w:r>
      <w:r>
        <w:rPr>
          <w:rFonts w:ascii="Arial" w:hAnsi="Arial"/>
          <w:b/>
        </w:rPr>
        <w:t>the</w:t>
      </w:r>
      <w:r>
        <w:rPr>
          <w:rFonts w:ascii="Arial" w:hAnsi="Arial"/>
          <w:b/>
          <w:spacing w:val="-4"/>
        </w:rPr>
        <w:t xml:space="preserve"> </w:t>
      </w:r>
      <w:r>
        <w:rPr>
          <w:rFonts w:ascii="Arial" w:hAnsi="Arial"/>
          <w:b/>
        </w:rPr>
        <w:t>YALSA</w:t>
      </w:r>
      <w:r>
        <w:rPr>
          <w:rFonts w:ascii="Arial" w:hAnsi="Arial"/>
          <w:b/>
          <w:spacing w:val="-3"/>
        </w:rPr>
        <w:t xml:space="preserve"> </w:t>
      </w:r>
      <w:r>
        <w:rPr>
          <w:rFonts w:ascii="Arial" w:hAnsi="Arial"/>
          <w:b/>
        </w:rPr>
        <w:t>ED</w:t>
      </w:r>
      <w:r>
        <w:rPr>
          <w:rFonts w:ascii="Arial" w:hAnsi="Arial"/>
          <w:b/>
          <w:spacing w:val="-3"/>
        </w:rPr>
        <w:t xml:space="preserve"> </w:t>
      </w:r>
      <w:r>
        <w:rPr>
          <w:rFonts w:ascii="Arial" w:hAnsi="Arial"/>
          <w:b/>
          <w:spacing w:val="-5"/>
        </w:rPr>
        <w:t>on:</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14731D3D" w14:textId="77777777">
        <w:trPr>
          <w:trHeight w:val="495"/>
        </w:trPr>
        <w:tc>
          <w:tcPr>
            <w:tcW w:w="600" w:type="dxa"/>
          </w:tcPr>
          <w:p w14:paraId="00D05A76" w14:textId="77777777" w:rsidR="00B72280" w:rsidRDefault="00B72280">
            <w:pPr>
              <w:pStyle w:val="TableParagraph"/>
              <w:rPr>
                <w:rFonts w:ascii="Times New Roman"/>
                <w:sz w:val="20"/>
              </w:rPr>
            </w:pPr>
          </w:p>
        </w:tc>
        <w:tc>
          <w:tcPr>
            <w:tcW w:w="8760" w:type="dxa"/>
          </w:tcPr>
          <w:p w14:paraId="542B1936" w14:textId="77777777" w:rsidR="00B72280" w:rsidRDefault="00000000">
            <w:pPr>
              <w:pStyle w:val="TableParagraph"/>
              <w:spacing w:before="108"/>
              <w:ind w:left="337"/>
            </w:pPr>
            <w:r>
              <w:t>Meeting</w:t>
            </w:r>
            <w:r>
              <w:rPr>
                <w:spacing w:val="-8"/>
              </w:rPr>
              <w:t xml:space="preserve"> </w:t>
            </w:r>
            <w:r>
              <w:t>schedule</w:t>
            </w:r>
            <w:r>
              <w:rPr>
                <w:spacing w:val="-5"/>
              </w:rPr>
              <w:t xml:space="preserve"> </w:t>
            </w:r>
            <w:r>
              <w:t>as</w:t>
            </w:r>
            <w:r>
              <w:rPr>
                <w:spacing w:val="-5"/>
              </w:rPr>
              <w:t xml:space="preserve"> </w:t>
            </w:r>
            <w:r>
              <w:t>soon</w:t>
            </w:r>
            <w:r>
              <w:rPr>
                <w:spacing w:val="-6"/>
              </w:rPr>
              <w:t xml:space="preserve"> </w:t>
            </w:r>
            <w:r>
              <w:t>as</w:t>
            </w:r>
            <w:r>
              <w:rPr>
                <w:spacing w:val="-5"/>
              </w:rPr>
              <w:t xml:space="preserve"> </w:t>
            </w:r>
            <w:r>
              <w:t>possible.</w:t>
            </w:r>
            <w:r>
              <w:rPr>
                <w:spacing w:val="-5"/>
              </w:rPr>
              <w:t xml:space="preserve"> </w:t>
            </w:r>
            <w:r>
              <w:t>Work</w:t>
            </w:r>
            <w:r>
              <w:rPr>
                <w:spacing w:val="-6"/>
              </w:rPr>
              <w:t xml:space="preserve"> </w:t>
            </w:r>
            <w:r>
              <w:t>on</w:t>
            </w:r>
            <w:r>
              <w:rPr>
                <w:spacing w:val="-5"/>
              </w:rPr>
              <w:t xml:space="preserve"> </w:t>
            </w:r>
            <w:r>
              <w:t>scheduling</w:t>
            </w:r>
            <w:r>
              <w:rPr>
                <w:spacing w:val="-5"/>
              </w:rPr>
              <w:t xml:space="preserve"> </w:t>
            </w:r>
            <w:r>
              <w:rPr>
                <w:spacing w:val="-2"/>
              </w:rPr>
              <w:t>concerns.</w:t>
            </w:r>
          </w:p>
        </w:tc>
      </w:tr>
    </w:tbl>
    <w:p w14:paraId="1F356C54" w14:textId="77777777" w:rsidR="00B72280" w:rsidRDefault="00B72280">
      <w:pPr>
        <w:pStyle w:val="BodyText"/>
        <w:spacing w:before="40"/>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4CAD0656" w14:textId="77777777">
        <w:trPr>
          <w:trHeight w:val="2010"/>
        </w:trPr>
        <w:tc>
          <w:tcPr>
            <w:tcW w:w="600" w:type="dxa"/>
          </w:tcPr>
          <w:p w14:paraId="5F898AB6" w14:textId="77777777" w:rsidR="00B72280" w:rsidRDefault="00B72280">
            <w:pPr>
              <w:pStyle w:val="TableParagraph"/>
              <w:rPr>
                <w:rFonts w:ascii="Times New Roman"/>
                <w:sz w:val="20"/>
              </w:rPr>
            </w:pPr>
          </w:p>
        </w:tc>
        <w:tc>
          <w:tcPr>
            <w:tcW w:w="8760" w:type="dxa"/>
          </w:tcPr>
          <w:p w14:paraId="3A9B4ACC" w14:textId="77777777" w:rsidR="00B72280" w:rsidRDefault="00000000">
            <w:pPr>
              <w:pStyle w:val="TableParagraph"/>
              <w:spacing w:before="108" w:line="285" w:lineRule="auto"/>
              <w:ind w:left="337"/>
            </w:pPr>
            <w:r>
              <w:t>Meeting</w:t>
            </w:r>
            <w:r>
              <w:rPr>
                <w:spacing w:val="-4"/>
              </w:rPr>
              <w:t xml:space="preserve"> </w:t>
            </w:r>
            <w:r>
              <w:t>room</w:t>
            </w:r>
            <w:r>
              <w:rPr>
                <w:spacing w:val="-4"/>
              </w:rPr>
              <w:t xml:space="preserve"> </w:t>
            </w:r>
            <w:r>
              <w:t>arrangement</w:t>
            </w:r>
            <w:r>
              <w:rPr>
                <w:spacing w:val="-4"/>
              </w:rPr>
              <w:t xml:space="preserve"> </w:t>
            </w:r>
            <w:r>
              <w:t>as</w:t>
            </w:r>
            <w:r>
              <w:rPr>
                <w:spacing w:val="-4"/>
              </w:rPr>
              <w:t xml:space="preserve"> </w:t>
            </w:r>
            <w:r>
              <w:t>soon</w:t>
            </w:r>
            <w:r>
              <w:rPr>
                <w:spacing w:val="-4"/>
              </w:rPr>
              <w:t xml:space="preserve"> </w:t>
            </w:r>
            <w:r>
              <w:t>as</w:t>
            </w:r>
            <w:r>
              <w:rPr>
                <w:spacing w:val="-4"/>
              </w:rPr>
              <w:t xml:space="preserve"> </w:t>
            </w:r>
            <w:r>
              <w:t>possible.</w:t>
            </w:r>
            <w:r>
              <w:rPr>
                <w:spacing w:val="-4"/>
              </w:rPr>
              <w:t xml:space="preserve"> </w:t>
            </w:r>
            <w:r>
              <w:t>Computer</w:t>
            </w:r>
            <w:r>
              <w:rPr>
                <w:spacing w:val="-4"/>
              </w:rPr>
              <w:t xml:space="preserve"> </w:t>
            </w:r>
            <w:r>
              <w:t>and</w:t>
            </w:r>
            <w:r>
              <w:rPr>
                <w:spacing w:val="-4"/>
              </w:rPr>
              <w:t xml:space="preserve"> </w:t>
            </w:r>
            <w:r>
              <w:t>Internet</w:t>
            </w:r>
            <w:r>
              <w:rPr>
                <w:spacing w:val="-4"/>
              </w:rPr>
              <w:t xml:space="preserve"> </w:t>
            </w:r>
            <w:r>
              <w:t>service</w:t>
            </w:r>
            <w:r>
              <w:rPr>
                <w:spacing w:val="-4"/>
              </w:rPr>
              <w:t xml:space="preserve"> </w:t>
            </w:r>
            <w:r>
              <w:t>is</w:t>
            </w:r>
            <w:r>
              <w:rPr>
                <w:spacing w:val="-4"/>
              </w:rPr>
              <w:t xml:space="preserve"> </w:t>
            </w:r>
            <w:r>
              <w:t>not provided in Award meeting rooms due to the extremely high cost. However, if you require Internet access for committee work while at Annual, you may use part of your committee budget to pay for Internet access in your hotel sleeping room (usually</w:t>
            </w:r>
          </w:p>
          <w:p w14:paraId="7291566A" w14:textId="77777777" w:rsidR="00B72280" w:rsidRDefault="00000000">
            <w:pPr>
              <w:pStyle w:val="TableParagraph"/>
              <w:spacing w:line="285" w:lineRule="auto"/>
              <w:ind w:left="337"/>
            </w:pPr>
            <w:r>
              <w:t>$10.00</w:t>
            </w:r>
            <w:r>
              <w:rPr>
                <w:spacing w:val="-3"/>
              </w:rPr>
              <w:t xml:space="preserve"> </w:t>
            </w:r>
            <w:r>
              <w:t>per</w:t>
            </w:r>
            <w:r>
              <w:rPr>
                <w:spacing w:val="-3"/>
              </w:rPr>
              <w:t xml:space="preserve"> </w:t>
            </w:r>
            <w:r>
              <w:t>day;</w:t>
            </w:r>
            <w:r>
              <w:rPr>
                <w:spacing w:val="-3"/>
              </w:rPr>
              <w:t xml:space="preserve"> </w:t>
            </w:r>
            <w:r>
              <w:t>submit</w:t>
            </w:r>
            <w:r>
              <w:rPr>
                <w:spacing w:val="-3"/>
              </w:rPr>
              <w:t xml:space="preserve"> </w:t>
            </w:r>
            <w:r>
              <w:t>original</w:t>
            </w:r>
            <w:r>
              <w:rPr>
                <w:spacing w:val="-3"/>
              </w:rPr>
              <w:t xml:space="preserve"> </w:t>
            </w:r>
            <w:r>
              <w:t>hotel</w:t>
            </w:r>
            <w:r>
              <w:rPr>
                <w:spacing w:val="-3"/>
              </w:rPr>
              <w:t xml:space="preserve"> </w:t>
            </w:r>
            <w:r>
              <w:t>receipt</w:t>
            </w:r>
            <w:r>
              <w:rPr>
                <w:spacing w:val="-3"/>
              </w:rPr>
              <w:t xml:space="preserve"> </w:t>
            </w:r>
            <w:r>
              <w:t>to</w:t>
            </w:r>
            <w:r>
              <w:rPr>
                <w:spacing w:val="-3"/>
              </w:rPr>
              <w:t xml:space="preserve"> </w:t>
            </w:r>
            <w:r>
              <w:t>the</w:t>
            </w:r>
            <w:r>
              <w:rPr>
                <w:spacing w:val="-3"/>
              </w:rPr>
              <w:t xml:space="preserve"> </w:t>
            </w:r>
            <w:r>
              <w:t>ALSC</w:t>
            </w:r>
            <w:r>
              <w:rPr>
                <w:spacing w:val="-3"/>
              </w:rPr>
              <w:t xml:space="preserve"> </w:t>
            </w:r>
            <w:r>
              <w:t>ED</w:t>
            </w:r>
            <w:r>
              <w:rPr>
                <w:spacing w:val="-3"/>
              </w:rPr>
              <w:t xml:space="preserve"> </w:t>
            </w:r>
            <w:r>
              <w:t>or</w:t>
            </w:r>
            <w:r>
              <w:rPr>
                <w:spacing w:val="-3"/>
              </w:rPr>
              <w:t xml:space="preserve"> </w:t>
            </w:r>
            <w:r>
              <w:t>the</w:t>
            </w:r>
            <w:r>
              <w:rPr>
                <w:spacing w:val="-3"/>
              </w:rPr>
              <w:t xml:space="preserve"> </w:t>
            </w:r>
            <w:r>
              <w:t>YALSA</w:t>
            </w:r>
            <w:r>
              <w:rPr>
                <w:spacing w:val="-3"/>
              </w:rPr>
              <w:t xml:space="preserve"> </w:t>
            </w:r>
            <w:r>
              <w:t>ED</w:t>
            </w:r>
            <w:r>
              <w:rPr>
                <w:spacing w:val="-3"/>
              </w:rPr>
              <w:t xml:space="preserve"> </w:t>
            </w:r>
            <w:r>
              <w:t xml:space="preserve">for </w:t>
            </w:r>
            <w:r>
              <w:rPr>
                <w:spacing w:val="-2"/>
              </w:rPr>
              <w:t>reimbursement).</w:t>
            </w:r>
          </w:p>
        </w:tc>
      </w:tr>
    </w:tbl>
    <w:p w14:paraId="24D8E563" w14:textId="77777777" w:rsidR="00B72280" w:rsidRDefault="00B72280">
      <w:pPr>
        <w:pStyle w:val="BodyText"/>
        <w:spacing w:before="65"/>
        <w:rPr>
          <w:rFonts w:ascii="Arial"/>
          <w:b/>
        </w:rPr>
      </w:pPr>
    </w:p>
    <w:p w14:paraId="2FE4E021" w14:textId="77777777" w:rsidR="00B72280" w:rsidRDefault="00000000">
      <w:pPr>
        <w:pStyle w:val="ListParagraph"/>
        <w:numPr>
          <w:ilvl w:val="0"/>
          <w:numId w:val="15"/>
        </w:numPr>
        <w:tabs>
          <w:tab w:val="left" w:pos="1616"/>
        </w:tabs>
        <w:spacing w:after="44"/>
        <w:ind w:left="1616" w:hanging="916"/>
        <w:rPr>
          <w:rFonts w:ascii="Arial" w:hAnsi="Arial"/>
          <w:b/>
        </w:rPr>
      </w:pPr>
      <w:r>
        <w:rPr>
          <w:rFonts w:ascii="Arial" w:hAnsi="Arial"/>
          <w:b/>
        </w:rPr>
        <w:t>Arrange</w:t>
      </w:r>
      <w:r>
        <w:rPr>
          <w:rFonts w:ascii="Arial" w:hAnsi="Arial"/>
          <w:b/>
          <w:spacing w:val="-7"/>
        </w:rPr>
        <w:t xml:space="preserve"> </w:t>
      </w:r>
      <w:r>
        <w:rPr>
          <w:rFonts w:ascii="Arial" w:hAnsi="Arial"/>
          <w:b/>
          <w:spacing w:val="-5"/>
        </w:rPr>
        <w:t>for</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8745"/>
      </w:tblGrid>
      <w:tr w:rsidR="00B72280" w14:paraId="6961BDCC" w14:textId="77777777">
        <w:trPr>
          <w:trHeight w:val="750"/>
        </w:trPr>
        <w:tc>
          <w:tcPr>
            <w:tcW w:w="615" w:type="dxa"/>
          </w:tcPr>
          <w:p w14:paraId="7A7731AB" w14:textId="77777777" w:rsidR="00B72280" w:rsidRDefault="00B72280">
            <w:pPr>
              <w:pStyle w:val="TableParagraph"/>
              <w:rPr>
                <w:rFonts w:ascii="Times New Roman"/>
                <w:sz w:val="20"/>
              </w:rPr>
            </w:pPr>
          </w:p>
        </w:tc>
        <w:tc>
          <w:tcPr>
            <w:tcW w:w="8745" w:type="dxa"/>
          </w:tcPr>
          <w:p w14:paraId="49B96B9A" w14:textId="77777777" w:rsidR="00B72280" w:rsidRDefault="00000000">
            <w:pPr>
              <w:pStyle w:val="TableParagraph"/>
              <w:spacing w:before="108" w:line="256" w:lineRule="auto"/>
              <w:ind w:left="322" w:right="137"/>
            </w:pPr>
            <w:r>
              <w:t>A</w:t>
            </w:r>
            <w:r>
              <w:rPr>
                <w:spacing w:val="-4"/>
              </w:rPr>
              <w:t xml:space="preserve"> </w:t>
            </w:r>
            <w:r>
              <w:t>secretary</w:t>
            </w:r>
            <w:r>
              <w:rPr>
                <w:spacing w:val="-4"/>
              </w:rPr>
              <w:t xml:space="preserve"> </w:t>
            </w:r>
            <w:r>
              <w:t>to</w:t>
            </w:r>
            <w:r>
              <w:rPr>
                <w:spacing w:val="-4"/>
              </w:rPr>
              <w:t xml:space="preserve"> </w:t>
            </w:r>
            <w:r>
              <w:t>take</w:t>
            </w:r>
            <w:r>
              <w:rPr>
                <w:spacing w:val="-4"/>
              </w:rPr>
              <w:t xml:space="preserve"> </w:t>
            </w:r>
            <w:r>
              <w:t>minutes</w:t>
            </w:r>
            <w:r>
              <w:rPr>
                <w:spacing w:val="-4"/>
              </w:rPr>
              <w:t xml:space="preserve"> </w:t>
            </w:r>
            <w:r>
              <w:t>on</w:t>
            </w:r>
            <w:r>
              <w:rPr>
                <w:spacing w:val="-4"/>
              </w:rPr>
              <w:t xml:space="preserve"> </w:t>
            </w:r>
            <w:r>
              <w:t>procedural</w:t>
            </w:r>
            <w:r>
              <w:rPr>
                <w:spacing w:val="-4"/>
              </w:rPr>
              <w:t xml:space="preserve"> </w:t>
            </w:r>
            <w:r>
              <w:t>matters,</w:t>
            </w:r>
            <w:r>
              <w:rPr>
                <w:spacing w:val="-4"/>
              </w:rPr>
              <w:t xml:space="preserve"> </w:t>
            </w:r>
            <w:r>
              <w:t>but</w:t>
            </w:r>
            <w:r>
              <w:rPr>
                <w:spacing w:val="-4"/>
              </w:rPr>
              <w:t xml:space="preserve"> </w:t>
            </w:r>
            <w:r>
              <w:t>not</w:t>
            </w:r>
            <w:r>
              <w:rPr>
                <w:spacing w:val="-4"/>
              </w:rPr>
              <w:t xml:space="preserve"> </w:t>
            </w:r>
            <w:r>
              <w:t>on</w:t>
            </w:r>
            <w:r>
              <w:rPr>
                <w:spacing w:val="-4"/>
              </w:rPr>
              <w:t xml:space="preserve"> </w:t>
            </w:r>
            <w:r>
              <w:t>practice</w:t>
            </w:r>
            <w:r>
              <w:rPr>
                <w:spacing w:val="-4"/>
              </w:rPr>
              <w:t xml:space="preserve"> </w:t>
            </w:r>
            <w:r>
              <w:t>book discussion. Select a secretary and two tellers for the Midwinter meeting.</w:t>
            </w:r>
          </w:p>
        </w:tc>
      </w:tr>
      <w:tr w:rsidR="00B72280" w14:paraId="6F1F9AF8" w14:textId="77777777">
        <w:trPr>
          <w:trHeight w:val="885"/>
        </w:trPr>
        <w:tc>
          <w:tcPr>
            <w:tcW w:w="615" w:type="dxa"/>
          </w:tcPr>
          <w:p w14:paraId="65BB268E" w14:textId="77777777" w:rsidR="00B72280" w:rsidRDefault="00B72280">
            <w:pPr>
              <w:pStyle w:val="TableParagraph"/>
              <w:rPr>
                <w:rFonts w:ascii="Times New Roman"/>
                <w:sz w:val="20"/>
              </w:rPr>
            </w:pPr>
          </w:p>
        </w:tc>
        <w:tc>
          <w:tcPr>
            <w:tcW w:w="8745" w:type="dxa"/>
          </w:tcPr>
          <w:p w14:paraId="57C3018E" w14:textId="77777777" w:rsidR="00B72280" w:rsidRDefault="00000000">
            <w:pPr>
              <w:pStyle w:val="TableParagraph"/>
              <w:spacing w:before="108" w:line="256" w:lineRule="auto"/>
              <w:ind w:left="322"/>
            </w:pPr>
            <w:r>
              <w:t>A</w:t>
            </w:r>
            <w:r>
              <w:rPr>
                <w:spacing w:val="-3"/>
              </w:rPr>
              <w:t xml:space="preserve"> </w:t>
            </w:r>
            <w:r>
              <w:t>second</w:t>
            </w:r>
            <w:r>
              <w:rPr>
                <w:spacing w:val="-3"/>
              </w:rPr>
              <w:t xml:space="preserve"> </w:t>
            </w:r>
            <w:r>
              <w:t>set</w:t>
            </w:r>
            <w:r>
              <w:rPr>
                <w:spacing w:val="-3"/>
              </w:rPr>
              <w:t xml:space="preserve"> </w:t>
            </w:r>
            <w:r>
              <w:t>of</w:t>
            </w:r>
            <w:r>
              <w:rPr>
                <w:spacing w:val="-3"/>
              </w:rPr>
              <w:t xml:space="preserve"> </w:t>
            </w:r>
            <w:r>
              <w:t>books</w:t>
            </w:r>
            <w:r>
              <w:rPr>
                <w:spacing w:val="-3"/>
              </w:rPr>
              <w:t xml:space="preserve"> </w:t>
            </w:r>
            <w:r>
              <w:t>under</w:t>
            </w:r>
            <w:r>
              <w:rPr>
                <w:spacing w:val="-3"/>
              </w:rPr>
              <w:t xml:space="preserve"> </w:t>
            </w:r>
            <w:r>
              <w:t>consideration.</w:t>
            </w:r>
            <w:r>
              <w:rPr>
                <w:spacing w:val="-3"/>
              </w:rPr>
              <w:t xml:space="preserve"> </w:t>
            </w:r>
            <w:r>
              <w:t>Work</w:t>
            </w:r>
            <w:r>
              <w:rPr>
                <w:spacing w:val="-3"/>
              </w:rPr>
              <w:t xml:space="preserve"> </w:t>
            </w:r>
            <w:r>
              <w:t>with</w:t>
            </w:r>
            <w:r>
              <w:rPr>
                <w:spacing w:val="-3"/>
              </w:rPr>
              <w:t xml:space="preserve"> </w:t>
            </w:r>
            <w:r>
              <w:t>the</w:t>
            </w:r>
            <w:r>
              <w:rPr>
                <w:spacing w:val="-3"/>
              </w:rPr>
              <w:t xml:space="preserve"> </w:t>
            </w:r>
            <w:r>
              <w:t>committee.</w:t>
            </w:r>
            <w:r>
              <w:rPr>
                <w:spacing w:val="-3"/>
              </w:rPr>
              <w:t xml:space="preserve"> </w:t>
            </w:r>
            <w:r>
              <w:t>The</w:t>
            </w:r>
            <w:r>
              <w:rPr>
                <w:spacing w:val="-3"/>
              </w:rPr>
              <w:t xml:space="preserve"> </w:t>
            </w:r>
            <w:r>
              <w:t>chair</w:t>
            </w:r>
            <w:r>
              <w:rPr>
                <w:spacing w:val="-3"/>
              </w:rPr>
              <w:t xml:space="preserve"> </w:t>
            </w:r>
            <w:r>
              <w:t>asks committee</w:t>
            </w:r>
            <w:r>
              <w:rPr>
                <w:spacing w:val="-6"/>
              </w:rPr>
              <w:t xml:space="preserve"> </w:t>
            </w:r>
            <w:r>
              <w:t>members</w:t>
            </w:r>
            <w:r>
              <w:rPr>
                <w:spacing w:val="-6"/>
              </w:rPr>
              <w:t xml:space="preserve"> </w:t>
            </w:r>
            <w:r>
              <w:t>to</w:t>
            </w:r>
            <w:r>
              <w:rPr>
                <w:spacing w:val="-5"/>
              </w:rPr>
              <w:t xml:space="preserve"> </w:t>
            </w:r>
            <w:r>
              <w:t>bring</w:t>
            </w:r>
            <w:r>
              <w:rPr>
                <w:spacing w:val="-6"/>
              </w:rPr>
              <w:t xml:space="preserve"> </w:t>
            </w:r>
            <w:r>
              <w:t>books</w:t>
            </w:r>
            <w:r>
              <w:rPr>
                <w:spacing w:val="-6"/>
              </w:rPr>
              <w:t xml:space="preserve"> </w:t>
            </w:r>
            <w:r>
              <w:t>that</w:t>
            </w:r>
            <w:r>
              <w:rPr>
                <w:spacing w:val="-5"/>
              </w:rPr>
              <w:t xml:space="preserve"> </w:t>
            </w:r>
            <w:r>
              <w:t>they</w:t>
            </w:r>
            <w:r>
              <w:rPr>
                <w:spacing w:val="-6"/>
              </w:rPr>
              <w:t xml:space="preserve"> </w:t>
            </w:r>
            <w:r>
              <w:t>are</w:t>
            </w:r>
            <w:r>
              <w:rPr>
                <w:spacing w:val="-6"/>
              </w:rPr>
              <w:t xml:space="preserve"> </w:t>
            </w:r>
            <w:r>
              <w:t>introducing</w:t>
            </w:r>
            <w:r>
              <w:rPr>
                <w:spacing w:val="-5"/>
              </w:rPr>
              <w:t xml:space="preserve"> </w:t>
            </w:r>
            <w:r>
              <w:t>formally</w:t>
            </w:r>
            <w:r>
              <w:rPr>
                <w:spacing w:val="-6"/>
              </w:rPr>
              <w:t xml:space="preserve"> </w:t>
            </w:r>
            <w:r>
              <w:t>into</w:t>
            </w:r>
            <w:r>
              <w:rPr>
                <w:spacing w:val="-5"/>
              </w:rPr>
              <w:t xml:space="preserve"> </w:t>
            </w:r>
            <w:r>
              <w:rPr>
                <w:spacing w:val="-2"/>
              </w:rPr>
              <w:t>discussion.</w:t>
            </w:r>
          </w:p>
        </w:tc>
      </w:tr>
      <w:tr w:rsidR="00B72280" w14:paraId="54FD18DA" w14:textId="77777777">
        <w:trPr>
          <w:trHeight w:val="1830"/>
        </w:trPr>
        <w:tc>
          <w:tcPr>
            <w:tcW w:w="615" w:type="dxa"/>
          </w:tcPr>
          <w:p w14:paraId="2A891BFF" w14:textId="77777777" w:rsidR="00B72280" w:rsidRDefault="00B72280">
            <w:pPr>
              <w:pStyle w:val="TableParagraph"/>
              <w:rPr>
                <w:rFonts w:ascii="Times New Roman"/>
                <w:sz w:val="20"/>
              </w:rPr>
            </w:pPr>
          </w:p>
        </w:tc>
        <w:tc>
          <w:tcPr>
            <w:tcW w:w="8745" w:type="dxa"/>
          </w:tcPr>
          <w:p w14:paraId="6903E1DF" w14:textId="77777777" w:rsidR="00B72280" w:rsidRDefault="00000000">
            <w:pPr>
              <w:pStyle w:val="TableParagraph"/>
              <w:spacing w:before="108" w:line="256" w:lineRule="auto"/>
              <w:ind w:left="322" w:right="137"/>
            </w:pPr>
            <w:r>
              <w:t>Let</w:t>
            </w:r>
            <w:r>
              <w:rPr>
                <w:spacing w:val="-4"/>
              </w:rPr>
              <w:t xml:space="preserve"> </w:t>
            </w:r>
            <w:r>
              <w:t>the</w:t>
            </w:r>
            <w:r>
              <w:rPr>
                <w:spacing w:val="-4"/>
              </w:rPr>
              <w:t xml:space="preserve"> </w:t>
            </w:r>
            <w:r>
              <w:t>ALSC</w:t>
            </w:r>
            <w:r>
              <w:rPr>
                <w:spacing w:val="-4"/>
              </w:rPr>
              <w:t xml:space="preserve"> </w:t>
            </w:r>
            <w:r>
              <w:t>ED</w:t>
            </w:r>
            <w:r>
              <w:rPr>
                <w:spacing w:val="-4"/>
              </w:rPr>
              <w:t xml:space="preserve"> </w:t>
            </w:r>
            <w:r>
              <w:t>know</w:t>
            </w:r>
            <w:r>
              <w:rPr>
                <w:spacing w:val="-4"/>
              </w:rPr>
              <w:t xml:space="preserve"> </w:t>
            </w:r>
            <w:r>
              <w:t>if</w:t>
            </w:r>
            <w:r>
              <w:rPr>
                <w:spacing w:val="-4"/>
              </w:rPr>
              <w:t xml:space="preserve"> </w:t>
            </w:r>
            <w:r>
              <w:t>members</w:t>
            </w:r>
            <w:r>
              <w:rPr>
                <w:spacing w:val="-4"/>
              </w:rPr>
              <w:t xml:space="preserve"> </w:t>
            </w:r>
            <w:r>
              <w:t>will</w:t>
            </w:r>
            <w:r>
              <w:rPr>
                <w:spacing w:val="-4"/>
              </w:rPr>
              <w:t xml:space="preserve"> </w:t>
            </w:r>
            <w:r>
              <w:t>bring</w:t>
            </w:r>
            <w:r>
              <w:rPr>
                <w:spacing w:val="-4"/>
              </w:rPr>
              <w:t xml:space="preserve"> </w:t>
            </w:r>
            <w:r>
              <w:t>copies</w:t>
            </w:r>
            <w:r>
              <w:rPr>
                <w:spacing w:val="-4"/>
              </w:rPr>
              <w:t xml:space="preserve"> </w:t>
            </w:r>
            <w:r>
              <w:t>of</w:t>
            </w:r>
            <w:r>
              <w:rPr>
                <w:spacing w:val="-4"/>
              </w:rPr>
              <w:t xml:space="preserve"> </w:t>
            </w:r>
            <w:r>
              <w:t>the</w:t>
            </w:r>
            <w:r>
              <w:rPr>
                <w:spacing w:val="-4"/>
              </w:rPr>
              <w:t xml:space="preserve"> </w:t>
            </w:r>
            <w:r>
              <w:t>practice</w:t>
            </w:r>
            <w:r>
              <w:rPr>
                <w:spacing w:val="-4"/>
              </w:rPr>
              <w:t xml:space="preserve"> </w:t>
            </w:r>
            <w:r>
              <w:t>discussion</w:t>
            </w:r>
            <w:r>
              <w:rPr>
                <w:spacing w:val="-4"/>
              </w:rPr>
              <w:t xml:space="preserve"> </w:t>
            </w:r>
            <w:r>
              <w:t>books or if a copy of each book should be sent by the office. It is essential the office receives suggestions in a timely manner in order to request any missing books from publishers. If books have not arrived from publishers the chair arranges for them to be on hand. It is necessary to have a book in hand for practice discussion of that book to take place.</w:t>
            </w:r>
          </w:p>
        </w:tc>
      </w:tr>
    </w:tbl>
    <w:p w14:paraId="0CAF522B" w14:textId="77777777" w:rsidR="00B72280" w:rsidRDefault="00B72280">
      <w:pPr>
        <w:pStyle w:val="BodyText"/>
        <w:spacing w:before="35"/>
        <w:rPr>
          <w:rFonts w:ascii="Arial"/>
          <w:b/>
        </w:rPr>
      </w:pPr>
    </w:p>
    <w:p w14:paraId="3CEFEF79" w14:textId="77777777" w:rsidR="00B72280" w:rsidRDefault="00000000">
      <w:pPr>
        <w:pStyle w:val="ListParagraph"/>
        <w:numPr>
          <w:ilvl w:val="0"/>
          <w:numId w:val="15"/>
        </w:numPr>
        <w:tabs>
          <w:tab w:val="left" w:pos="1616"/>
        </w:tabs>
        <w:ind w:left="1616" w:hanging="916"/>
        <w:rPr>
          <w:rFonts w:ascii="Arial" w:hAnsi="Arial"/>
          <w:b/>
        </w:rPr>
      </w:pPr>
      <w:r>
        <w:rPr>
          <w:rFonts w:ascii="Arial" w:hAnsi="Arial"/>
          <w:b/>
          <w:spacing w:val="-2"/>
        </w:rPr>
        <w:t>Provide</w:t>
      </w:r>
    </w:p>
    <w:p w14:paraId="5BC2C31B" w14:textId="77777777" w:rsidR="00B72280" w:rsidRDefault="00B72280">
      <w:pPr>
        <w:rPr>
          <w:rFonts w:ascii="Arial" w:hAnsi="Arial"/>
        </w:rPr>
        <w:sectPr w:rsidR="00B72280" w:rsidSect="00737445">
          <w:type w:val="continuous"/>
          <w:pgSz w:w="12240" w:h="15840"/>
          <w:pgMar w:top="100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522DC5F4" w14:textId="77777777">
        <w:trPr>
          <w:trHeight w:val="495"/>
        </w:trPr>
        <w:tc>
          <w:tcPr>
            <w:tcW w:w="600" w:type="dxa"/>
          </w:tcPr>
          <w:p w14:paraId="59C3CDF4" w14:textId="77777777" w:rsidR="00B72280" w:rsidRDefault="00B72280">
            <w:pPr>
              <w:pStyle w:val="TableParagraph"/>
              <w:rPr>
                <w:rFonts w:ascii="Times New Roman"/>
                <w:sz w:val="20"/>
              </w:rPr>
            </w:pPr>
          </w:p>
        </w:tc>
        <w:tc>
          <w:tcPr>
            <w:tcW w:w="8760" w:type="dxa"/>
          </w:tcPr>
          <w:p w14:paraId="47C1001A" w14:textId="77777777" w:rsidR="00B72280" w:rsidRDefault="00000000">
            <w:pPr>
              <w:pStyle w:val="TableParagraph"/>
              <w:spacing w:before="108"/>
              <w:ind w:left="322"/>
            </w:pPr>
            <w:r>
              <w:t>A</w:t>
            </w:r>
            <w:r>
              <w:rPr>
                <w:spacing w:val="-6"/>
              </w:rPr>
              <w:t xml:space="preserve"> </w:t>
            </w:r>
            <w:r>
              <w:t>proposed</w:t>
            </w:r>
            <w:r>
              <w:rPr>
                <w:spacing w:val="-6"/>
              </w:rPr>
              <w:t xml:space="preserve"> </w:t>
            </w:r>
            <w:r>
              <w:t>agenda</w:t>
            </w:r>
            <w:r>
              <w:rPr>
                <w:spacing w:val="-5"/>
              </w:rPr>
              <w:t xml:space="preserve"> </w:t>
            </w:r>
            <w:r>
              <w:t>(distributed</w:t>
            </w:r>
            <w:r>
              <w:rPr>
                <w:spacing w:val="-6"/>
              </w:rPr>
              <w:t xml:space="preserve"> </w:t>
            </w:r>
            <w:r>
              <w:t>prior</w:t>
            </w:r>
            <w:r>
              <w:rPr>
                <w:spacing w:val="-6"/>
              </w:rPr>
              <w:t xml:space="preserve"> </w:t>
            </w:r>
            <w:r>
              <w:t>to</w:t>
            </w:r>
            <w:r>
              <w:rPr>
                <w:spacing w:val="-5"/>
              </w:rPr>
              <w:t xml:space="preserve"> </w:t>
            </w:r>
            <w:r>
              <w:rPr>
                <w:spacing w:val="-2"/>
              </w:rPr>
              <w:t>Annual).</w:t>
            </w:r>
          </w:p>
        </w:tc>
      </w:tr>
      <w:tr w:rsidR="00B72280" w14:paraId="6935E212" w14:textId="77777777">
        <w:trPr>
          <w:trHeight w:val="480"/>
        </w:trPr>
        <w:tc>
          <w:tcPr>
            <w:tcW w:w="600" w:type="dxa"/>
          </w:tcPr>
          <w:p w14:paraId="410FF9AE" w14:textId="77777777" w:rsidR="00B72280" w:rsidRDefault="00B72280">
            <w:pPr>
              <w:pStyle w:val="TableParagraph"/>
              <w:rPr>
                <w:rFonts w:ascii="Times New Roman"/>
                <w:sz w:val="20"/>
              </w:rPr>
            </w:pPr>
          </w:p>
        </w:tc>
        <w:tc>
          <w:tcPr>
            <w:tcW w:w="8760" w:type="dxa"/>
          </w:tcPr>
          <w:p w14:paraId="1CEA7276" w14:textId="77777777" w:rsidR="00B72280" w:rsidRDefault="00000000">
            <w:pPr>
              <w:pStyle w:val="TableParagraph"/>
              <w:spacing w:before="108"/>
              <w:ind w:left="322"/>
            </w:pPr>
            <w:r>
              <w:t>A</w:t>
            </w:r>
            <w:r>
              <w:rPr>
                <w:spacing w:val="-6"/>
              </w:rPr>
              <w:t xml:space="preserve"> </w:t>
            </w:r>
            <w:r>
              <w:t>short</w:t>
            </w:r>
            <w:r>
              <w:rPr>
                <w:spacing w:val="-5"/>
              </w:rPr>
              <w:t xml:space="preserve"> </w:t>
            </w:r>
            <w:r>
              <w:t>list</w:t>
            </w:r>
            <w:r>
              <w:rPr>
                <w:spacing w:val="-5"/>
              </w:rPr>
              <w:t xml:space="preserve"> </w:t>
            </w:r>
            <w:r>
              <w:t>for</w:t>
            </w:r>
            <w:r>
              <w:rPr>
                <w:spacing w:val="-5"/>
              </w:rPr>
              <w:t xml:space="preserve"> </w:t>
            </w:r>
            <w:r>
              <w:t>the</w:t>
            </w:r>
            <w:r>
              <w:rPr>
                <w:spacing w:val="-5"/>
              </w:rPr>
              <w:t xml:space="preserve"> </w:t>
            </w:r>
            <w:r>
              <w:t>practice</w:t>
            </w:r>
            <w:r>
              <w:rPr>
                <w:spacing w:val="-6"/>
              </w:rPr>
              <w:t xml:space="preserve"> </w:t>
            </w:r>
            <w:r>
              <w:t>book</w:t>
            </w:r>
            <w:r>
              <w:rPr>
                <w:spacing w:val="-5"/>
              </w:rPr>
              <w:t xml:space="preserve"> </w:t>
            </w:r>
            <w:r>
              <w:t>discussion</w:t>
            </w:r>
            <w:r>
              <w:rPr>
                <w:spacing w:val="-5"/>
              </w:rPr>
              <w:t xml:space="preserve"> </w:t>
            </w:r>
            <w:r>
              <w:t>(distributed</w:t>
            </w:r>
            <w:r>
              <w:rPr>
                <w:spacing w:val="-5"/>
              </w:rPr>
              <w:t xml:space="preserve"> </w:t>
            </w:r>
            <w:r>
              <w:t>prior</w:t>
            </w:r>
            <w:r>
              <w:rPr>
                <w:spacing w:val="-5"/>
              </w:rPr>
              <w:t xml:space="preserve"> </w:t>
            </w:r>
            <w:r>
              <w:t>to</w:t>
            </w:r>
            <w:r>
              <w:rPr>
                <w:spacing w:val="-5"/>
              </w:rPr>
              <w:t xml:space="preserve"> </w:t>
            </w:r>
            <w:r>
              <w:rPr>
                <w:spacing w:val="-2"/>
              </w:rPr>
              <w:t>Annual).</w:t>
            </w:r>
          </w:p>
        </w:tc>
      </w:tr>
      <w:tr w:rsidR="00B72280" w14:paraId="34D9D41F" w14:textId="77777777">
        <w:trPr>
          <w:trHeight w:val="780"/>
        </w:trPr>
        <w:tc>
          <w:tcPr>
            <w:tcW w:w="600" w:type="dxa"/>
          </w:tcPr>
          <w:p w14:paraId="532EB823" w14:textId="77777777" w:rsidR="00B72280" w:rsidRDefault="00B72280">
            <w:pPr>
              <w:pStyle w:val="TableParagraph"/>
              <w:rPr>
                <w:rFonts w:ascii="Times New Roman"/>
                <w:sz w:val="20"/>
              </w:rPr>
            </w:pPr>
          </w:p>
        </w:tc>
        <w:tc>
          <w:tcPr>
            <w:tcW w:w="8760" w:type="dxa"/>
          </w:tcPr>
          <w:p w14:paraId="425AEA43" w14:textId="77777777" w:rsidR="00B72280" w:rsidRDefault="00000000">
            <w:pPr>
              <w:pStyle w:val="TableParagraph"/>
              <w:spacing w:before="108" w:line="271" w:lineRule="auto"/>
              <w:ind w:left="322"/>
            </w:pPr>
            <w:r>
              <w:t>Information</w:t>
            </w:r>
            <w:r>
              <w:rPr>
                <w:spacing w:val="-5"/>
              </w:rPr>
              <w:t xml:space="preserve"> </w:t>
            </w:r>
            <w:r>
              <w:t>packet</w:t>
            </w:r>
            <w:r>
              <w:rPr>
                <w:spacing w:val="-5"/>
              </w:rPr>
              <w:t xml:space="preserve"> </w:t>
            </w:r>
            <w:r>
              <w:t>for</w:t>
            </w:r>
            <w:r>
              <w:rPr>
                <w:spacing w:val="-5"/>
              </w:rPr>
              <w:t xml:space="preserve"> </w:t>
            </w:r>
            <w:r>
              <w:t>committee</w:t>
            </w:r>
            <w:r>
              <w:rPr>
                <w:spacing w:val="-5"/>
              </w:rPr>
              <w:t xml:space="preserve"> </w:t>
            </w:r>
            <w:r>
              <w:t>with</w:t>
            </w:r>
            <w:r>
              <w:rPr>
                <w:spacing w:val="-5"/>
              </w:rPr>
              <w:t xml:space="preserve"> </w:t>
            </w:r>
            <w:r>
              <w:t>a</w:t>
            </w:r>
            <w:r>
              <w:rPr>
                <w:spacing w:val="-5"/>
              </w:rPr>
              <w:t xml:space="preserve"> </w:t>
            </w:r>
            <w:r>
              <w:t>final</w:t>
            </w:r>
            <w:r>
              <w:rPr>
                <w:spacing w:val="-5"/>
              </w:rPr>
              <w:t xml:space="preserve"> </w:t>
            </w:r>
            <w:r>
              <w:t>agenda,</w:t>
            </w:r>
            <w:r>
              <w:rPr>
                <w:spacing w:val="-5"/>
              </w:rPr>
              <w:t xml:space="preserve"> </w:t>
            </w:r>
            <w:r>
              <w:t>discussion</w:t>
            </w:r>
            <w:r>
              <w:rPr>
                <w:spacing w:val="-5"/>
              </w:rPr>
              <w:t xml:space="preserve"> </w:t>
            </w:r>
            <w:r>
              <w:t>list,</w:t>
            </w:r>
            <w:r>
              <w:rPr>
                <w:spacing w:val="-5"/>
              </w:rPr>
              <w:t xml:space="preserve"> </w:t>
            </w:r>
            <w:r>
              <w:t>discussion guidelines, etc.</w:t>
            </w:r>
          </w:p>
        </w:tc>
      </w:tr>
      <w:tr w:rsidR="00B72280" w14:paraId="5F5529A1" w14:textId="77777777">
        <w:trPr>
          <w:trHeight w:val="480"/>
        </w:trPr>
        <w:tc>
          <w:tcPr>
            <w:tcW w:w="600" w:type="dxa"/>
          </w:tcPr>
          <w:p w14:paraId="23AB838D" w14:textId="77777777" w:rsidR="00B72280" w:rsidRDefault="00B72280">
            <w:pPr>
              <w:pStyle w:val="TableParagraph"/>
              <w:rPr>
                <w:rFonts w:ascii="Times New Roman"/>
                <w:sz w:val="20"/>
              </w:rPr>
            </w:pPr>
          </w:p>
        </w:tc>
        <w:tc>
          <w:tcPr>
            <w:tcW w:w="8760" w:type="dxa"/>
          </w:tcPr>
          <w:p w14:paraId="05E28D58" w14:textId="77777777" w:rsidR="00B72280" w:rsidRDefault="00000000">
            <w:pPr>
              <w:pStyle w:val="TableParagraph"/>
              <w:spacing w:before="108"/>
              <w:ind w:left="322"/>
            </w:pPr>
            <w:r>
              <w:t>Name</w:t>
            </w:r>
            <w:r>
              <w:rPr>
                <w:spacing w:val="-6"/>
              </w:rPr>
              <w:t xml:space="preserve"> </w:t>
            </w:r>
            <w:r>
              <w:t>tents</w:t>
            </w:r>
            <w:r>
              <w:rPr>
                <w:spacing w:val="-5"/>
              </w:rPr>
              <w:t xml:space="preserve"> </w:t>
            </w:r>
            <w:r>
              <w:t>for</w:t>
            </w:r>
            <w:r>
              <w:rPr>
                <w:spacing w:val="-6"/>
              </w:rPr>
              <w:t xml:space="preserve"> </w:t>
            </w:r>
            <w:r>
              <w:t>discussion</w:t>
            </w:r>
            <w:r>
              <w:rPr>
                <w:spacing w:val="-5"/>
              </w:rPr>
              <w:t xml:space="preserve"> </w:t>
            </w:r>
            <w:r>
              <w:rPr>
                <w:spacing w:val="-2"/>
              </w:rPr>
              <w:t>table.</w:t>
            </w:r>
          </w:p>
        </w:tc>
      </w:tr>
    </w:tbl>
    <w:p w14:paraId="612AFC53" w14:textId="77777777" w:rsidR="00B72280" w:rsidRDefault="00B72280">
      <w:pPr>
        <w:pStyle w:val="BodyText"/>
        <w:rPr>
          <w:rFonts w:ascii="Arial"/>
          <w:b/>
        </w:rPr>
      </w:pPr>
    </w:p>
    <w:p w14:paraId="491ED923" w14:textId="77777777" w:rsidR="00B72280" w:rsidRDefault="00B72280">
      <w:pPr>
        <w:pStyle w:val="BodyText"/>
        <w:spacing w:before="87"/>
        <w:rPr>
          <w:rFonts w:ascii="Arial"/>
          <w:b/>
        </w:rPr>
      </w:pPr>
    </w:p>
    <w:p w14:paraId="3F7CFD84" w14:textId="77777777" w:rsidR="00B72280" w:rsidRDefault="00000000">
      <w:pPr>
        <w:pStyle w:val="Heading9"/>
        <w:ind w:left="340"/>
      </w:pPr>
      <w:bookmarkStart w:id="32" w:name="_TOC_250040"/>
      <w:bookmarkEnd w:id="32"/>
      <w:r>
        <w:rPr>
          <w:spacing w:val="-2"/>
        </w:rPr>
        <w:t>Agenda</w:t>
      </w:r>
    </w:p>
    <w:p w14:paraId="391676B6" w14:textId="77777777" w:rsidR="00B72280" w:rsidRDefault="00B72280">
      <w:pPr>
        <w:pStyle w:val="BodyText"/>
        <w:spacing w:before="94"/>
        <w:rPr>
          <w:rFonts w:ascii="Arial"/>
          <w:b/>
        </w:rPr>
      </w:pPr>
    </w:p>
    <w:p w14:paraId="2DD50214" w14:textId="77777777" w:rsidR="00B72280" w:rsidRDefault="00000000">
      <w:pPr>
        <w:pStyle w:val="BodyText"/>
        <w:spacing w:line="285" w:lineRule="auto"/>
        <w:ind w:left="340" w:right="826"/>
      </w:pPr>
      <w:r>
        <w:t>The</w:t>
      </w:r>
      <w:r>
        <w:rPr>
          <w:spacing w:val="-3"/>
        </w:rPr>
        <w:t xml:space="preserve"> </w:t>
      </w:r>
      <w:r>
        <w:t>agenda</w:t>
      </w:r>
      <w:r>
        <w:rPr>
          <w:spacing w:val="-3"/>
        </w:rPr>
        <w:t xml:space="preserve"> </w:t>
      </w:r>
      <w:r>
        <w:t>at</w:t>
      </w:r>
      <w:r>
        <w:rPr>
          <w:spacing w:val="-3"/>
        </w:rPr>
        <w:t xml:space="preserve"> </w:t>
      </w:r>
      <w:r>
        <w:t>Annual</w:t>
      </w:r>
      <w:r>
        <w:rPr>
          <w:spacing w:val="-3"/>
        </w:rPr>
        <w:t xml:space="preserve"> </w:t>
      </w:r>
      <w:r>
        <w:t>Conference,</w:t>
      </w:r>
      <w:r>
        <w:rPr>
          <w:spacing w:val="-3"/>
        </w:rPr>
        <w:t xml:space="preserve"> </w:t>
      </w:r>
      <w:r>
        <w:t>sent</w:t>
      </w:r>
      <w:r>
        <w:rPr>
          <w:spacing w:val="-3"/>
        </w:rPr>
        <w:t xml:space="preserve"> </w:t>
      </w:r>
      <w:r>
        <w:t>to</w:t>
      </w:r>
      <w:r>
        <w:rPr>
          <w:spacing w:val="-3"/>
        </w:rPr>
        <w:t xml:space="preserve"> </w:t>
      </w:r>
      <w:r>
        <w:t>committee</w:t>
      </w:r>
      <w:r>
        <w:rPr>
          <w:spacing w:val="-3"/>
        </w:rPr>
        <w:t xml:space="preserve"> </w:t>
      </w:r>
      <w:r>
        <w:t>members,</w:t>
      </w:r>
      <w:r>
        <w:rPr>
          <w:spacing w:val="-3"/>
        </w:rPr>
        <w:t xml:space="preserve"> </w:t>
      </w:r>
      <w:r>
        <w:t>ALSC</w:t>
      </w:r>
      <w:r>
        <w:rPr>
          <w:spacing w:val="-3"/>
        </w:rPr>
        <w:t xml:space="preserve"> </w:t>
      </w:r>
      <w:r>
        <w:t>ED</w:t>
      </w:r>
      <w:r>
        <w:rPr>
          <w:spacing w:val="-3"/>
        </w:rPr>
        <w:t xml:space="preserve"> </w:t>
      </w:r>
      <w:r>
        <w:t>and</w:t>
      </w:r>
      <w:r>
        <w:rPr>
          <w:spacing w:val="-3"/>
        </w:rPr>
        <w:t xml:space="preserve"> </w:t>
      </w:r>
      <w:r>
        <w:t>PGC,</w:t>
      </w:r>
      <w:r>
        <w:rPr>
          <w:spacing w:val="-3"/>
        </w:rPr>
        <w:t xml:space="preserve"> </w:t>
      </w:r>
      <w:r>
        <w:t>YALSA</w:t>
      </w:r>
      <w:r>
        <w:rPr>
          <w:spacing w:val="-3"/>
        </w:rPr>
        <w:t xml:space="preserve"> </w:t>
      </w:r>
      <w:r>
        <w:t>ED</w:t>
      </w:r>
      <w:r>
        <w:rPr>
          <w:spacing w:val="-3"/>
        </w:rPr>
        <w:t xml:space="preserve"> </w:t>
      </w:r>
      <w:r>
        <w:t>and AA, ALSC President and YALSA President, and uploaded to ALA Connect three weeks prior to the conference, includes:</w:t>
      </w:r>
    </w:p>
    <w:p w14:paraId="5FBD8A90" w14:textId="77777777" w:rsidR="00B72280" w:rsidRDefault="00000000">
      <w:pPr>
        <w:pStyle w:val="ListParagraph"/>
        <w:numPr>
          <w:ilvl w:val="0"/>
          <w:numId w:val="15"/>
        </w:numPr>
        <w:tabs>
          <w:tab w:val="left" w:pos="1616"/>
        </w:tabs>
        <w:spacing w:before="12"/>
        <w:ind w:left="1616" w:hanging="916"/>
      </w:pPr>
      <w:r>
        <w:t>An</w:t>
      </w:r>
      <w:r>
        <w:rPr>
          <w:spacing w:val="-8"/>
        </w:rPr>
        <w:t xml:space="preserve"> </w:t>
      </w:r>
      <w:r>
        <w:t>opportunity</w:t>
      </w:r>
      <w:r>
        <w:rPr>
          <w:spacing w:val="-6"/>
        </w:rPr>
        <w:t xml:space="preserve"> </w:t>
      </w:r>
      <w:r>
        <w:t>for</w:t>
      </w:r>
      <w:r>
        <w:rPr>
          <w:spacing w:val="-6"/>
        </w:rPr>
        <w:t xml:space="preserve"> </w:t>
      </w:r>
      <w:r>
        <w:t>committee</w:t>
      </w:r>
      <w:r>
        <w:rPr>
          <w:spacing w:val="-5"/>
        </w:rPr>
        <w:t xml:space="preserve"> </w:t>
      </w:r>
      <w:r>
        <w:t>members</w:t>
      </w:r>
      <w:r>
        <w:rPr>
          <w:spacing w:val="-6"/>
        </w:rPr>
        <w:t xml:space="preserve"> </w:t>
      </w:r>
      <w:r>
        <w:t>to</w:t>
      </w:r>
      <w:r>
        <w:rPr>
          <w:spacing w:val="-6"/>
        </w:rPr>
        <w:t xml:space="preserve"> </w:t>
      </w:r>
      <w:r>
        <w:t>become</w:t>
      </w:r>
      <w:r>
        <w:rPr>
          <w:spacing w:val="-5"/>
        </w:rPr>
        <w:t xml:space="preserve"> </w:t>
      </w:r>
      <w:r>
        <w:rPr>
          <w:spacing w:val="-2"/>
        </w:rPr>
        <w:t>reacquainted.</w:t>
      </w:r>
    </w:p>
    <w:p w14:paraId="0579933A" w14:textId="77777777" w:rsidR="00B72280" w:rsidRDefault="00000000">
      <w:pPr>
        <w:pStyle w:val="ListParagraph"/>
        <w:numPr>
          <w:ilvl w:val="0"/>
          <w:numId w:val="15"/>
        </w:numPr>
        <w:tabs>
          <w:tab w:val="left" w:pos="1616"/>
        </w:tabs>
        <w:spacing w:before="167"/>
        <w:ind w:left="1616" w:hanging="916"/>
      </w:pPr>
      <w:r>
        <w:t>Discussion</w:t>
      </w:r>
      <w:r>
        <w:rPr>
          <w:spacing w:val="-6"/>
        </w:rPr>
        <w:t xml:space="preserve"> </w:t>
      </w:r>
      <w:r>
        <w:t>of</w:t>
      </w:r>
      <w:r>
        <w:rPr>
          <w:spacing w:val="-6"/>
        </w:rPr>
        <w:t xml:space="preserve"> </w:t>
      </w:r>
      <w:r>
        <w:t>terms,</w:t>
      </w:r>
      <w:r>
        <w:rPr>
          <w:spacing w:val="-5"/>
        </w:rPr>
        <w:t xml:space="preserve"> </w:t>
      </w:r>
      <w:r>
        <w:t>criteria,</w:t>
      </w:r>
      <w:r>
        <w:rPr>
          <w:spacing w:val="-6"/>
        </w:rPr>
        <w:t xml:space="preserve"> </w:t>
      </w:r>
      <w:r>
        <w:t>and</w:t>
      </w:r>
      <w:r>
        <w:rPr>
          <w:spacing w:val="-5"/>
        </w:rPr>
        <w:t xml:space="preserve"> </w:t>
      </w:r>
      <w:r>
        <w:t>definitions</w:t>
      </w:r>
      <w:r>
        <w:rPr>
          <w:spacing w:val="-6"/>
        </w:rPr>
        <w:t xml:space="preserve"> </w:t>
      </w:r>
      <w:r>
        <w:t>for</w:t>
      </w:r>
      <w:r>
        <w:rPr>
          <w:spacing w:val="-6"/>
        </w:rPr>
        <w:t xml:space="preserve"> </w:t>
      </w:r>
      <w:r>
        <w:t>award</w:t>
      </w:r>
      <w:r>
        <w:rPr>
          <w:spacing w:val="-5"/>
        </w:rPr>
        <w:t xml:space="preserve"> </w:t>
      </w:r>
      <w:r>
        <w:t>and</w:t>
      </w:r>
      <w:r>
        <w:rPr>
          <w:spacing w:val="-6"/>
        </w:rPr>
        <w:t xml:space="preserve"> </w:t>
      </w:r>
      <w:r>
        <w:t>honor</w:t>
      </w:r>
      <w:r>
        <w:rPr>
          <w:spacing w:val="-5"/>
        </w:rPr>
        <w:t xml:space="preserve"> </w:t>
      </w:r>
      <w:r>
        <w:t>books.</w:t>
      </w:r>
      <w:r>
        <w:rPr>
          <w:spacing w:val="-6"/>
        </w:rPr>
        <w:t xml:space="preserve"> </w:t>
      </w:r>
      <w:r>
        <w:t>Such</w:t>
      </w:r>
      <w:r>
        <w:rPr>
          <w:spacing w:val="-5"/>
        </w:rPr>
        <w:t xml:space="preserve"> </w:t>
      </w:r>
      <w:r>
        <w:rPr>
          <w:spacing w:val="-2"/>
        </w:rPr>
        <w:t>discussion</w:t>
      </w:r>
    </w:p>
    <w:p w14:paraId="2411D48A" w14:textId="77777777" w:rsidR="00B72280" w:rsidRDefault="00000000">
      <w:pPr>
        <w:pStyle w:val="BodyText"/>
        <w:spacing w:before="2" w:line="256" w:lineRule="auto"/>
        <w:ind w:left="700" w:right="315"/>
      </w:pPr>
      <w:r>
        <w:t>will</w:t>
      </w:r>
      <w:r>
        <w:rPr>
          <w:spacing w:val="-3"/>
        </w:rPr>
        <w:t xml:space="preserve"> </w:t>
      </w:r>
      <w:r>
        <w:t>help</w:t>
      </w:r>
      <w:r>
        <w:rPr>
          <w:spacing w:val="-3"/>
        </w:rPr>
        <w:t xml:space="preserve"> </w:t>
      </w:r>
      <w:r>
        <w:t>focus</w:t>
      </w:r>
      <w:r>
        <w:rPr>
          <w:spacing w:val="-3"/>
        </w:rPr>
        <w:t xml:space="preserve"> </w:t>
      </w:r>
      <w:r>
        <w:t>the</w:t>
      </w:r>
      <w:r>
        <w:rPr>
          <w:spacing w:val="-3"/>
        </w:rPr>
        <w:t xml:space="preserve"> </w:t>
      </w:r>
      <w:r>
        <w:t>committee’s</w:t>
      </w:r>
      <w:r>
        <w:rPr>
          <w:spacing w:val="-3"/>
        </w:rPr>
        <w:t xml:space="preserve"> </w:t>
      </w:r>
      <w:r>
        <w:t>critical</w:t>
      </w:r>
      <w:r>
        <w:rPr>
          <w:spacing w:val="-3"/>
        </w:rPr>
        <w:t xml:space="preserve"> </w:t>
      </w:r>
      <w:r>
        <w:t>thinking</w:t>
      </w:r>
      <w:r>
        <w:rPr>
          <w:spacing w:val="-3"/>
        </w:rPr>
        <w:t xml:space="preserve"> </w:t>
      </w:r>
      <w:r>
        <w:t>so</w:t>
      </w:r>
      <w:r>
        <w:rPr>
          <w:spacing w:val="-3"/>
        </w:rPr>
        <w:t xml:space="preserve"> </w:t>
      </w:r>
      <w:r>
        <w:t>that</w:t>
      </w:r>
      <w:r>
        <w:rPr>
          <w:spacing w:val="-3"/>
        </w:rPr>
        <w:t xml:space="preserve"> </w:t>
      </w:r>
      <w:r>
        <w:t>at</w:t>
      </w:r>
      <w:r>
        <w:rPr>
          <w:spacing w:val="-3"/>
        </w:rPr>
        <w:t xml:space="preserve"> </w:t>
      </w:r>
      <w:r>
        <w:t>the</w:t>
      </w:r>
      <w:r>
        <w:rPr>
          <w:spacing w:val="-3"/>
        </w:rPr>
        <w:t xml:space="preserve"> </w:t>
      </w:r>
      <w:r>
        <w:t>Midwinter</w:t>
      </w:r>
      <w:r>
        <w:rPr>
          <w:spacing w:val="-3"/>
        </w:rPr>
        <w:t xml:space="preserve"> </w:t>
      </w:r>
      <w:r>
        <w:t>Selection</w:t>
      </w:r>
      <w:r>
        <w:rPr>
          <w:spacing w:val="-3"/>
        </w:rPr>
        <w:t xml:space="preserve"> </w:t>
      </w:r>
      <w:r>
        <w:t>Meeting</w:t>
      </w:r>
      <w:r>
        <w:rPr>
          <w:spacing w:val="-3"/>
        </w:rPr>
        <w:t xml:space="preserve"> </w:t>
      </w:r>
      <w:r>
        <w:t>members</w:t>
      </w:r>
      <w:r>
        <w:rPr>
          <w:spacing w:val="-3"/>
        </w:rPr>
        <w:t xml:space="preserve"> </w:t>
      </w:r>
      <w:r>
        <w:t>will be familiar with critical standards of each committee member.</w:t>
      </w:r>
    </w:p>
    <w:p w14:paraId="5B137C03" w14:textId="77777777" w:rsidR="00B72280" w:rsidRDefault="00000000">
      <w:pPr>
        <w:pStyle w:val="ListParagraph"/>
        <w:numPr>
          <w:ilvl w:val="0"/>
          <w:numId w:val="15"/>
        </w:numPr>
        <w:tabs>
          <w:tab w:val="left" w:pos="1565"/>
        </w:tabs>
        <w:spacing w:before="14"/>
        <w:ind w:left="1565" w:hanging="916"/>
      </w:pPr>
      <w:r>
        <w:t>Discussion</w:t>
      </w:r>
      <w:r>
        <w:rPr>
          <w:spacing w:val="-7"/>
        </w:rPr>
        <w:t xml:space="preserve"> </w:t>
      </w:r>
      <w:r>
        <w:t>of</w:t>
      </w:r>
      <w:r>
        <w:rPr>
          <w:spacing w:val="-5"/>
        </w:rPr>
        <w:t xml:space="preserve"> </w:t>
      </w:r>
      <w:r>
        <w:t>procedures</w:t>
      </w:r>
      <w:r>
        <w:rPr>
          <w:spacing w:val="-5"/>
        </w:rPr>
        <w:t xml:space="preserve"> </w:t>
      </w:r>
      <w:r>
        <w:t>to</w:t>
      </w:r>
      <w:r>
        <w:rPr>
          <w:spacing w:val="-5"/>
        </w:rPr>
        <w:t xml:space="preserve"> </w:t>
      </w:r>
      <w:r>
        <w:t>be</w:t>
      </w:r>
      <w:r>
        <w:rPr>
          <w:spacing w:val="-4"/>
        </w:rPr>
        <w:t xml:space="preserve"> </w:t>
      </w:r>
      <w:r>
        <w:t>used</w:t>
      </w:r>
      <w:r>
        <w:rPr>
          <w:spacing w:val="-5"/>
        </w:rPr>
        <w:t xml:space="preserve"> </w:t>
      </w:r>
      <w:r>
        <w:t>by</w:t>
      </w:r>
      <w:r>
        <w:rPr>
          <w:spacing w:val="-5"/>
        </w:rPr>
        <w:t xml:space="preserve"> </w:t>
      </w:r>
      <w:r>
        <w:t>the</w:t>
      </w:r>
      <w:r>
        <w:rPr>
          <w:spacing w:val="-5"/>
        </w:rPr>
        <w:t xml:space="preserve"> </w:t>
      </w:r>
      <w:r>
        <w:t>committee</w:t>
      </w:r>
      <w:r>
        <w:rPr>
          <w:spacing w:val="-5"/>
        </w:rPr>
        <w:t xml:space="preserve"> </w:t>
      </w:r>
      <w:r>
        <w:t>during</w:t>
      </w:r>
      <w:r>
        <w:rPr>
          <w:spacing w:val="-4"/>
        </w:rPr>
        <w:t xml:space="preserve"> </w:t>
      </w:r>
      <w:r>
        <w:t>the</w:t>
      </w:r>
      <w:r>
        <w:rPr>
          <w:spacing w:val="-5"/>
        </w:rPr>
        <w:t xml:space="preserve"> </w:t>
      </w:r>
      <w:r>
        <w:t>remainder</w:t>
      </w:r>
      <w:r>
        <w:rPr>
          <w:spacing w:val="-5"/>
        </w:rPr>
        <w:t xml:space="preserve"> </w:t>
      </w:r>
      <w:r>
        <w:t>of</w:t>
      </w:r>
      <w:r>
        <w:rPr>
          <w:spacing w:val="-5"/>
        </w:rPr>
        <w:t xml:space="preserve"> </w:t>
      </w:r>
      <w:r>
        <w:t>the</w:t>
      </w:r>
      <w:r>
        <w:rPr>
          <w:spacing w:val="-4"/>
        </w:rPr>
        <w:t xml:space="preserve"> year</w:t>
      </w:r>
    </w:p>
    <w:p w14:paraId="15895CAE" w14:textId="77777777" w:rsidR="00B72280" w:rsidRDefault="00000000">
      <w:pPr>
        <w:pStyle w:val="BodyText"/>
        <w:spacing w:before="32" w:line="256" w:lineRule="auto"/>
        <w:ind w:left="820" w:right="584"/>
      </w:pPr>
      <w:r>
        <w:t>and</w:t>
      </w:r>
      <w:r>
        <w:rPr>
          <w:spacing w:val="-3"/>
        </w:rPr>
        <w:t xml:space="preserve"> </w:t>
      </w:r>
      <w:r>
        <w:t>at</w:t>
      </w:r>
      <w:r>
        <w:rPr>
          <w:spacing w:val="-3"/>
        </w:rPr>
        <w:t xml:space="preserve"> </w:t>
      </w:r>
      <w:r>
        <w:t>the</w:t>
      </w:r>
      <w:r>
        <w:rPr>
          <w:spacing w:val="-3"/>
        </w:rPr>
        <w:t xml:space="preserve"> </w:t>
      </w:r>
      <w:r>
        <w:t>Midwinter</w:t>
      </w:r>
      <w:r>
        <w:rPr>
          <w:spacing w:val="-3"/>
        </w:rPr>
        <w:t xml:space="preserve"> </w:t>
      </w:r>
      <w:r>
        <w:t>Selection</w:t>
      </w:r>
      <w:r>
        <w:rPr>
          <w:spacing w:val="-3"/>
        </w:rPr>
        <w:t xml:space="preserve"> </w:t>
      </w:r>
      <w:r>
        <w:t>Meeting.</w:t>
      </w:r>
      <w:r>
        <w:rPr>
          <w:spacing w:val="-3"/>
        </w:rPr>
        <w:t xml:space="preserve"> </w:t>
      </w:r>
      <w:r>
        <w:t>Included</w:t>
      </w:r>
      <w:r>
        <w:rPr>
          <w:spacing w:val="-3"/>
        </w:rPr>
        <w:t xml:space="preserve"> </w:t>
      </w:r>
      <w:r>
        <w:t>in</w:t>
      </w:r>
      <w:r>
        <w:rPr>
          <w:spacing w:val="-3"/>
        </w:rPr>
        <w:t xml:space="preserve"> </w:t>
      </w:r>
      <w:r>
        <w:t>this</w:t>
      </w:r>
      <w:r>
        <w:rPr>
          <w:spacing w:val="-3"/>
        </w:rPr>
        <w:t xml:space="preserve"> </w:t>
      </w:r>
      <w:r>
        <w:t>discussion</w:t>
      </w:r>
      <w:r>
        <w:rPr>
          <w:spacing w:val="-3"/>
        </w:rPr>
        <w:t xml:space="preserve"> </w:t>
      </w:r>
      <w:r>
        <w:t>will</w:t>
      </w:r>
      <w:r>
        <w:rPr>
          <w:spacing w:val="-3"/>
        </w:rPr>
        <w:t xml:space="preserve"> </w:t>
      </w:r>
      <w:r>
        <w:t>be</w:t>
      </w:r>
      <w:r>
        <w:rPr>
          <w:spacing w:val="-3"/>
        </w:rPr>
        <w:t xml:space="preserve"> </w:t>
      </w:r>
      <w:r>
        <w:t>such</w:t>
      </w:r>
      <w:r>
        <w:rPr>
          <w:spacing w:val="-3"/>
        </w:rPr>
        <w:t xml:space="preserve"> </w:t>
      </w:r>
      <w:r>
        <w:t>items</w:t>
      </w:r>
      <w:r>
        <w:rPr>
          <w:spacing w:val="-3"/>
        </w:rPr>
        <w:t xml:space="preserve"> </w:t>
      </w:r>
      <w:r>
        <w:t>as</w:t>
      </w:r>
      <w:r>
        <w:rPr>
          <w:spacing w:val="-3"/>
        </w:rPr>
        <w:t xml:space="preserve"> </w:t>
      </w:r>
      <w:r>
        <w:t>methods</w:t>
      </w:r>
      <w:r>
        <w:rPr>
          <w:spacing w:val="-3"/>
        </w:rPr>
        <w:t xml:space="preserve"> </w:t>
      </w:r>
      <w:r>
        <w:t>of communicating with the chair and other committee members, review of the procedures as indicated in the committee manual, and discussion of problems or concerns that committee members or the chair have, including difficulty in obtaining books.</w:t>
      </w:r>
    </w:p>
    <w:p w14:paraId="51B52DAA" w14:textId="77777777" w:rsidR="00B72280" w:rsidRDefault="00000000">
      <w:pPr>
        <w:pStyle w:val="ListParagraph"/>
        <w:numPr>
          <w:ilvl w:val="0"/>
          <w:numId w:val="15"/>
        </w:numPr>
        <w:tabs>
          <w:tab w:val="left" w:pos="1616"/>
        </w:tabs>
        <w:spacing w:before="12"/>
        <w:ind w:left="1616" w:hanging="916"/>
      </w:pPr>
      <w:r>
        <w:t>Review</w:t>
      </w:r>
      <w:r>
        <w:rPr>
          <w:spacing w:val="-7"/>
        </w:rPr>
        <w:t xml:space="preserve"> </w:t>
      </w:r>
      <w:r>
        <w:t>of</w:t>
      </w:r>
      <w:r>
        <w:rPr>
          <w:spacing w:val="-6"/>
        </w:rPr>
        <w:t xml:space="preserve"> </w:t>
      </w:r>
      <w:r>
        <w:t>responsibilities</w:t>
      </w:r>
      <w:r>
        <w:rPr>
          <w:spacing w:val="-6"/>
        </w:rPr>
        <w:t xml:space="preserve"> </w:t>
      </w:r>
      <w:r>
        <w:t>for</w:t>
      </w:r>
      <w:r>
        <w:rPr>
          <w:spacing w:val="-6"/>
        </w:rPr>
        <w:t xml:space="preserve"> </w:t>
      </w:r>
      <w:r>
        <w:t>committee</w:t>
      </w:r>
      <w:r>
        <w:rPr>
          <w:spacing w:val="-6"/>
        </w:rPr>
        <w:t xml:space="preserve"> </w:t>
      </w:r>
      <w:r>
        <w:t>members</w:t>
      </w:r>
      <w:r>
        <w:rPr>
          <w:spacing w:val="-6"/>
        </w:rPr>
        <w:t xml:space="preserve"> </w:t>
      </w:r>
      <w:r>
        <w:t>and</w:t>
      </w:r>
      <w:r>
        <w:rPr>
          <w:spacing w:val="-6"/>
        </w:rPr>
        <w:t xml:space="preserve"> </w:t>
      </w:r>
      <w:r>
        <w:t>the</w:t>
      </w:r>
      <w:r>
        <w:rPr>
          <w:spacing w:val="-6"/>
        </w:rPr>
        <w:t xml:space="preserve"> </w:t>
      </w:r>
      <w:r>
        <w:rPr>
          <w:spacing w:val="-2"/>
        </w:rPr>
        <w:t>chair.</w:t>
      </w:r>
    </w:p>
    <w:p w14:paraId="2EA5C447" w14:textId="77777777" w:rsidR="00B72280" w:rsidRDefault="00000000">
      <w:pPr>
        <w:pStyle w:val="ListParagraph"/>
        <w:numPr>
          <w:ilvl w:val="0"/>
          <w:numId w:val="15"/>
        </w:numPr>
        <w:tabs>
          <w:tab w:val="left" w:pos="1616"/>
        </w:tabs>
        <w:spacing w:before="77"/>
        <w:ind w:left="1616" w:hanging="916"/>
      </w:pPr>
      <w:r>
        <w:t>Discussion</w:t>
      </w:r>
      <w:r>
        <w:rPr>
          <w:spacing w:val="-8"/>
        </w:rPr>
        <w:t xml:space="preserve"> </w:t>
      </w:r>
      <w:r>
        <w:t>of</w:t>
      </w:r>
      <w:r>
        <w:rPr>
          <w:spacing w:val="-6"/>
        </w:rPr>
        <w:t xml:space="preserve"> </w:t>
      </w:r>
      <w:r>
        <w:t>the</w:t>
      </w:r>
      <w:r>
        <w:rPr>
          <w:spacing w:val="-5"/>
        </w:rPr>
        <w:t xml:space="preserve"> </w:t>
      </w:r>
      <w:r>
        <w:t>importance</w:t>
      </w:r>
      <w:r>
        <w:rPr>
          <w:spacing w:val="-6"/>
        </w:rPr>
        <w:t xml:space="preserve"> </w:t>
      </w:r>
      <w:r>
        <w:t>of</w:t>
      </w:r>
      <w:r>
        <w:rPr>
          <w:spacing w:val="-6"/>
        </w:rPr>
        <w:t xml:space="preserve"> </w:t>
      </w:r>
      <w:r>
        <w:t>full</w:t>
      </w:r>
      <w:r>
        <w:rPr>
          <w:spacing w:val="-5"/>
        </w:rPr>
        <w:t xml:space="preserve"> </w:t>
      </w:r>
      <w:r>
        <w:t>participation</w:t>
      </w:r>
      <w:r>
        <w:rPr>
          <w:spacing w:val="-6"/>
        </w:rPr>
        <w:t xml:space="preserve"> </w:t>
      </w:r>
      <w:r>
        <w:t>by</w:t>
      </w:r>
      <w:r>
        <w:rPr>
          <w:spacing w:val="-6"/>
        </w:rPr>
        <w:t xml:space="preserve"> </w:t>
      </w:r>
      <w:r>
        <w:t>committee</w:t>
      </w:r>
      <w:r>
        <w:rPr>
          <w:spacing w:val="-5"/>
        </w:rPr>
        <w:t xml:space="preserve"> </w:t>
      </w:r>
      <w:r>
        <w:t>members</w:t>
      </w:r>
      <w:r>
        <w:rPr>
          <w:spacing w:val="-6"/>
        </w:rPr>
        <w:t xml:space="preserve"> </w:t>
      </w:r>
      <w:r>
        <w:t>and</w:t>
      </w:r>
      <w:r>
        <w:rPr>
          <w:spacing w:val="-6"/>
        </w:rPr>
        <w:t xml:space="preserve"> </w:t>
      </w:r>
      <w:r>
        <w:t>the</w:t>
      </w:r>
      <w:r>
        <w:rPr>
          <w:spacing w:val="-5"/>
        </w:rPr>
        <w:t xml:space="preserve"> </w:t>
      </w:r>
      <w:r>
        <w:rPr>
          <w:spacing w:val="-2"/>
        </w:rPr>
        <w:t>chair.</w:t>
      </w:r>
    </w:p>
    <w:p w14:paraId="28679263" w14:textId="77777777" w:rsidR="00B72280" w:rsidRDefault="00000000">
      <w:pPr>
        <w:pStyle w:val="ListParagraph"/>
        <w:numPr>
          <w:ilvl w:val="0"/>
          <w:numId w:val="15"/>
        </w:numPr>
        <w:tabs>
          <w:tab w:val="left" w:pos="1616"/>
        </w:tabs>
        <w:spacing w:before="77" w:line="312" w:lineRule="auto"/>
        <w:ind w:left="700" w:right="559" w:firstLine="0"/>
      </w:pPr>
      <w:r>
        <w:t>Discussion</w:t>
      </w:r>
      <w:r>
        <w:rPr>
          <w:spacing w:val="-3"/>
        </w:rPr>
        <w:t xml:space="preserve"> </w:t>
      </w:r>
      <w:r>
        <w:t>of</w:t>
      </w:r>
      <w:r>
        <w:rPr>
          <w:spacing w:val="-3"/>
        </w:rPr>
        <w:t xml:space="preserve"> </w:t>
      </w:r>
      <w:r>
        <w:t>what</w:t>
      </w:r>
      <w:r>
        <w:rPr>
          <w:spacing w:val="-3"/>
        </w:rPr>
        <w:t xml:space="preserve"> </w:t>
      </w:r>
      <w:r>
        <w:t>steps</w:t>
      </w:r>
      <w:r>
        <w:rPr>
          <w:spacing w:val="-3"/>
        </w:rPr>
        <w:t xml:space="preserve"> </w:t>
      </w:r>
      <w:r>
        <w:t>to</w:t>
      </w:r>
      <w:r>
        <w:rPr>
          <w:spacing w:val="-3"/>
        </w:rPr>
        <w:t xml:space="preserve"> </w:t>
      </w:r>
      <w:r>
        <w:t>take</w:t>
      </w:r>
      <w:r>
        <w:rPr>
          <w:spacing w:val="-3"/>
        </w:rPr>
        <w:t xml:space="preserve"> </w:t>
      </w:r>
      <w:r>
        <w:t>should</w:t>
      </w:r>
      <w:r>
        <w:rPr>
          <w:spacing w:val="-3"/>
        </w:rPr>
        <w:t xml:space="preserve"> </w:t>
      </w:r>
      <w:r>
        <w:t>full</w:t>
      </w:r>
      <w:r>
        <w:rPr>
          <w:spacing w:val="-3"/>
        </w:rPr>
        <w:t xml:space="preserve"> </w:t>
      </w:r>
      <w:r>
        <w:t>participation</w:t>
      </w:r>
      <w:r>
        <w:rPr>
          <w:spacing w:val="-3"/>
        </w:rPr>
        <w:t xml:space="preserve"> </w:t>
      </w:r>
      <w:r>
        <w:t>be</w:t>
      </w:r>
      <w:r>
        <w:rPr>
          <w:spacing w:val="-3"/>
        </w:rPr>
        <w:t xml:space="preserve"> </w:t>
      </w:r>
      <w:r>
        <w:t>impossible</w:t>
      </w:r>
      <w:r>
        <w:rPr>
          <w:spacing w:val="-3"/>
        </w:rPr>
        <w:t xml:space="preserve"> </w:t>
      </w:r>
      <w:r>
        <w:t>(e.g.,</w:t>
      </w:r>
      <w:r>
        <w:rPr>
          <w:spacing w:val="-3"/>
        </w:rPr>
        <w:t xml:space="preserve"> </w:t>
      </w:r>
      <w:r>
        <w:t>how</w:t>
      </w:r>
      <w:r>
        <w:rPr>
          <w:spacing w:val="-3"/>
        </w:rPr>
        <w:t xml:space="preserve"> </w:t>
      </w:r>
      <w:r>
        <w:t>to</w:t>
      </w:r>
      <w:r>
        <w:rPr>
          <w:spacing w:val="-3"/>
        </w:rPr>
        <w:t xml:space="preserve"> </w:t>
      </w:r>
      <w:r>
        <w:t>tender</w:t>
      </w:r>
      <w:r>
        <w:rPr>
          <w:spacing w:val="-3"/>
        </w:rPr>
        <w:t xml:space="preserve"> </w:t>
      </w:r>
      <w:r>
        <w:t xml:space="preserve">a </w:t>
      </w:r>
      <w:r>
        <w:rPr>
          <w:spacing w:val="-2"/>
        </w:rPr>
        <w:t>resignation).</w:t>
      </w:r>
    </w:p>
    <w:p w14:paraId="2867BB74" w14:textId="77777777" w:rsidR="00B72280" w:rsidRDefault="00000000">
      <w:pPr>
        <w:pStyle w:val="ListParagraph"/>
        <w:numPr>
          <w:ilvl w:val="0"/>
          <w:numId w:val="15"/>
        </w:numPr>
        <w:tabs>
          <w:tab w:val="left" w:pos="1616"/>
        </w:tabs>
        <w:spacing w:before="18" w:line="256" w:lineRule="auto"/>
        <w:ind w:left="700" w:right="621" w:firstLine="0"/>
      </w:pPr>
      <w:r>
        <w:t>Review</w:t>
      </w:r>
      <w:r>
        <w:rPr>
          <w:spacing w:val="-3"/>
        </w:rPr>
        <w:t xml:space="preserve"> </w:t>
      </w:r>
      <w:r>
        <w:t>role</w:t>
      </w:r>
      <w:r>
        <w:rPr>
          <w:spacing w:val="-3"/>
        </w:rPr>
        <w:t xml:space="preserve"> </w:t>
      </w:r>
      <w:r>
        <w:t>of</w:t>
      </w:r>
      <w:r>
        <w:rPr>
          <w:spacing w:val="-3"/>
        </w:rPr>
        <w:t xml:space="preserve"> </w:t>
      </w:r>
      <w:r>
        <w:t>the</w:t>
      </w:r>
      <w:r>
        <w:rPr>
          <w:spacing w:val="-3"/>
        </w:rPr>
        <w:t xml:space="preserve"> </w:t>
      </w:r>
      <w:r>
        <w:t>PGC</w:t>
      </w:r>
      <w:r>
        <w:rPr>
          <w:spacing w:val="-3"/>
        </w:rPr>
        <w:t xml:space="preserve"> </w:t>
      </w:r>
      <w:r>
        <w:t>or</w:t>
      </w:r>
      <w:r>
        <w:rPr>
          <w:spacing w:val="-3"/>
        </w:rPr>
        <w:t xml:space="preserve"> </w:t>
      </w:r>
      <w:r>
        <w:t>the</w:t>
      </w:r>
      <w:r>
        <w:rPr>
          <w:spacing w:val="-3"/>
        </w:rPr>
        <w:t xml:space="preserve"> </w:t>
      </w:r>
      <w:r>
        <w:t>AA.</w:t>
      </w:r>
      <w:r>
        <w:rPr>
          <w:spacing w:val="-3"/>
        </w:rPr>
        <w:t xml:space="preserve"> </w:t>
      </w:r>
      <w:r>
        <w:t>At</w:t>
      </w:r>
      <w:r>
        <w:rPr>
          <w:spacing w:val="-3"/>
        </w:rPr>
        <w:t xml:space="preserve"> </w:t>
      </w:r>
      <w:r>
        <w:t>the</w:t>
      </w:r>
      <w:r>
        <w:rPr>
          <w:spacing w:val="-3"/>
        </w:rPr>
        <w:t xml:space="preserve"> </w:t>
      </w:r>
      <w:r>
        <w:t>discretion</w:t>
      </w:r>
      <w:r>
        <w:rPr>
          <w:spacing w:val="-3"/>
        </w:rPr>
        <w:t xml:space="preserve"> </w:t>
      </w:r>
      <w:r>
        <w:t>of</w:t>
      </w:r>
      <w:r>
        <w:rPr>
          <w:spacing w:val="-3"/>
        </w:rPr>
        <w:t xml:space="preserve"> </w:t>
      </w:r>
      <w:r>
        <w:t>the</w:t>
      </w:r>
      <w:r>
        <w:rPr>
          <w:spacing w:val="-3"/>
        </w:rPr>
        <w:t xml:space="preserve"> </w:t>
      </w:r>
      <w:r>
        <w:t>chair,</w:t>
      </w:r>
      <w:r>
        <w:rPr>
          <w:spacing w:val="-3"/>
        </w:rPr>
        <w:t xml:space="preserve"> </w:t>
      </w:r>
      <w:r>
        <w:t>the</w:t>
      </w:r>
      <w:r>
        <w:rPr>
          <w:spacing w:val="-3"/>
        </w:rPr>
        <w:t xml:space="preserve"> </w:t>
      </w:r>
      <w:r>
        <w:t>PGC</w:t>
      </w:r>
      <w:r>
        <w:rPr>
          <w:spacing w:val="-3"/>
        </w:rPr>
        <w:t xml:space="preserve"> </w:t>
      </w:r>
      <w:r>
        <w:t>or</w:t>
      </w:r>
      <w:r>
        <w:rPr>
          <w:spacing w:val="-3"/>
        </w:rPr>
        <w:t xml:space="preserve"> </w:t>
      </w:r>
      <w:r>
        <w:t>AA,</w:t>
      </w:r>
      <w:r>
        <w:rPr>
          <w:spacing w:val="-3"/>
        </w:rPr>
        <w:t xml:space="preserve"> </w:t>
      </w:r>
      <w:r>
        <w:t>is</w:t>
      </w:r>
      <w:r>
        <w:rPr>
          <w:spacing w:val="-3"/>
        </w:rPr>
        <w:t xml:space="preserve"> </w:t>
      </w:r>
      <w:r>
        <w:t>invited</w:t>
      </w:r>
      <w:r>
        <w:rPr>
          <w:spacing w:val="-3"/>
        </w:rPr>
        <w:t xml:space="preserve"> </w:t>
      </w:r>
      <w:r>
        <w:t>to address the committee.</w:t>
      </w:r>
    </w:p>
    <w:p w14:paraId="2E8F22AA" w14:textId="77777777" w:rsidR="00B72280" w:rsidRDefault="00000000">
      <w:pPr>
        <w:pStyle w:val="ListParagraph"/>
        <w:numPr>
          <w:ilvl w:val="0"/>
          <w:numId w:val="15"/>
        </w:numPr>
        <w:tabs>
          <w:tab w:val="left" w:pos="1616"/>
        </w:tabs>
        <w:spacing w:before="13" w:line="256" w:lineRule="auto"/>
        <w:ind w:left="700" w:right="828" w:firstLine="0"/>
      </w:pPr>
      <w:r>
        <w:t>Discussion</w:t>
      </w:r>
      <w:r>
        <w:rPr>
          <w:spacing w:val="-4"/>
        </w:rPr>
        <w:t xml:space="preserve"> </w:t>
      </w:r>
      <w:r>
        <w:t>of</w:t>
      </w:r>
      <w:r>
        <w:rPr>
          <w:spacing w:val="-4"/>
        </w:rPr>
        <w:t xml:space="preserve"> </w:t>
      </w:r>
      <w:r>
        <w:t>criteria</w:t>
      </w:r>
      <w:r>
        <w:rPr>
          <w:spacing w:val="-4"/>
        </w:rPr>
        <w:t xml:space="preserve"> </w:t>
      </w:r>
      <w:r>
        <w:t>for</w:t>
      </w:r>
      <w:r>
        <w:rPr>
          <w:spacing w:val="-4"/>
        </w:rPr>
        <w:t xml:space="preserve"> </w:t>
      </w:r>
      <w:r>
        <w:t>evaluating</w:t>
      </w:r>
      <w:r>
        <w:rPr>
          <w:spacing w:val="-4"/>
        </w:rPr>
        <w:t xml:space="preserve"> </w:t>
      </w:r>
      <w:r>
        <w:t>informational</w:t>
      </w:r>
      <w:r>
        <w:rPr>
          <w:spacing w:val="-4"/>
        </w:rPr>
        <w:t xml:space="preserve"> </w:t>
      </w:r>
      <w:r>
        <w:t>books</w:t>
      </w:r>
      <w:r>
        <w:rPr>
          <w:spacing w:val="-4"/>
        </w:rPr>
        <w:t xml:space="preserve"> </w:t>
      </w:r>
      <w:r>
        <w:t>in</w:t>
      </w:r>
      <w:r>
        <w:rPr>
          <w:spacing w:val="-4"/>
        </w:rPr>
        <w:t xml:space="preserve"> </w:t>
      </w:r>
      <w:r>
        <w:t>general.</w:t>
      </w:r>
      <w:r>
        <w:rPr>
          <w:spacing w:val="-4"/>
        </w:rPr>
        <w:t xml:space="preserve"> </w:t>
      </w:r>
      <w:r>
        <w:t>At</w:t>
      </w:r>
      <w:r>
        <w:rPr>
          <w:spacing w:val="-4"/>
        </w:rPr>
        <w:t xml:space="preserve"> </w:t>
      </w:r>
      <w:r>
        <w:t>the</w:t>
      </w:r>
      <w:r>
        <w:rPr>
          <w:spacing w:val="-4"/>
        </w:rPr>
        <w:t xml:space="preserve"> </w:t>
      </w:r>
      <w:r>
        <w:t>discretion</w:t>
      </w:r>
      <w:r>
        <w:rPr>
          <w:spacing w:val="-4"/>
        </w:rPr>
        <w:t xml:space="preserve"> </w:t>
      </w:r>
      <w:r>
        <w:t>of</w:t>
      </w:r>
      <w:r>
        <w:rPr>
          <w:spacing w:val="-4"/>
        </w:rPr>
        <w:t xml:space="preserve"> </w:t>
      </w:r>
      <w:r>
        <w:t>the chair, an expert is invited to address the committee.</w:t>
      </w:r>
    </w:p>
    <w:p w14:paraId="44319F36" w14:textId="77777777" w:rsidR="00B72280" w:rsidRDefault="00000000">
      <w:pPr>
        <w:pStyle w:val="ListParagraph"/>
        <w:numPr>
          <w:ilvl w:val="0"/>
          <w:numId w:val="15"/>
        </w:numPr>
        <w:tabs>
          <w:tab w:val="left" w:pos="1616"/>
        </w:tabs>
        <w:spacing w:before="14" w:line="256" w:lineRule="auto"/>
        <w:ind w:left="700" w:right="1049" w:firstLine="0"/>
      </w:pPr>
      <w:r>
        <w:t>Practice book discussion using a short list of suggested titles. The committee may discuss</w:t>
      </w:r>
      <w:r>
        <w:rPr>
          <w:spacing w:val="-3"/>
        </w:rPr>
        <w:t xml:space="preserve"> </w:t>
      </w:r>
      <w:r>
        <w:t>former</w:t>
      </w:r>
      <w:r>
        <w:rPr>
          <w:spacing w:val="-3"/>
        </w:rPr>
        <w:t xml:space="preserve"> </w:t>
      </w:r>
      <w:r>
        <w:t>award</w:t>
      </w:r>
      <w:r>
        <w:rPr>
          <w:spacing w:val="-3"/>
        </w:rPr>
        <w:t xml:space="preserve"> </w:t>
      </w:r>
      <w:r>
        <w:t>winners</w:t>
      </w:r>
      <w:r>
        <w:rPr>
          <w:spacing w:val="-3"/>
        </w:rPr>
        <w:t xml:space="preserve"> </w:t>
      </w:r>
      <w:r>
        <w:t>and</w:t>
      </w:r>
      <w:r>
        <w:rPr>
          <w:spacing w:val="-3"/>
        </w:rPr>
        <w:t xml:space="preserve"> </w:t>
      </w:r>
      <w:r>
        <w:t>honor</w:t>
      </w:r>
      <w:r>
        <w:rPr>
          <w:spacing w:val="-3"/>
        </w:rPr>
        <w:t xml:space="preserve"> </w:t>
      </w:r>
      <w:r>
        <w:t>books</w:t>
      </w:r>
      <w:r>
        <w:rPr>
          <w:spacing w:val="-3"/>
        </w:rPr>
        <w:t xml:space="preserve"> </w:t>
      </w:r>
      <w:r>
        <w:t>to</w:t>
      </w:r>
      <w:r>
        <w:rPr>
          <w:spacing w:val="-3"/>
        </w:rPr>
        <w:t xml:space="preserve"> </w:t>
      </w:r>
      <w:r>
        <w:t>practice</w:t>
      </w:r>
      <w:r>
        <w:rPr>
          <w:spacing w:val="-3"/>
        </w:rPr>
        <w:t xml:space="preserve"> </w:t>
      </w:r>
      <w:r>
        <w:t>applying</w:t>
      </w:r>
      <w:r>
        <w:rPr>
          <w:spacing w:val="-3"/>
        </w:rPr>
        <w:t xml:space="preserve"> </w:t>
      </w:r>
      <w:r>
        <w:t>criteria.</w:t>
      </w:r>
      <w:r>
        <w:rPr>
          <w:spacing w:val="-3"/>
        </w:rPr>
        <w:t xml:space="preserve"> </w:t>
      </w:r>
      <w:r>
        <w:t>If</w:t>
      </w:r>
      <w:r>
        <w:rPr>
          <w:spacing w:val="-3"/>
        </w:rPr>
        <w:t xml:space="preserve"> </w:t>
      </w:r>
      <w:r>
        <w:t>the</w:t>
      </w:r>
      <w:r>
        <w:rPr>
          <w:spacing w:val="-3"/>
        </w:rPr>
        <w:t xml:space="preserve"> </w:t>
      </w:r>
      <w:r>
        <w:t>chair</w:t>
      </w:r>
      <w:r>
        <w:rPr>
          <w:spacing w:val="-3"/>
        </w:rPr>
        <w:t xml:space="preserve"> </w:t>
      </w:r>
      <w:r>
        <w:t>wishes</w:t>
      </w:r>
      <w:r>
        <w:rPr>
          <w:spacing w:val="-3"/>
        </w:rPr>
        <w:t xml:space="preserve"> </w:t>
      </w:r>
      <w:r>
        <w:t>to do this, she/he notifies members before the conference to be prepared to do this in whatever manner is decided upon.</w:t>
      </w:r>
    </w:p>
    <w:p w14:paraId="3EB5B116" w14:textId="77777777" w:rsidR="00B72280" w:rsidRDefault="00B72280">
      <w:pPr>
        <w:pStyle w:val="BodyText"/>
        <w:spacing w:before="44"/>
      </w:pPr>
    </w:p>
    <w:p w14:paraId="5B5763FE" w14:textId="77777777" w:rsidR="00B72280" w:rsidRDefault="00000000">
      <w:pPr>
        <w:pStyle w:val="BodyText"/>
        <w:spacing w:line="285" w:lineRule="auto"/>
        <w:ind w:left="340" w:right="584"/>
      </w:pPr>
      <w:r>
        <w:t>The</w:t>
      </w:r>
      <w:r>
        <w:rPr>
          <w:spacing w:val="-3"/>
        </w:rPr>
        <w:t xml:space="preserve"> </w:t>
      </w:r>
      <w:r>
        <w:t>secretary</w:t>
      </w:r>
      <w:r>
        <w:rPr>
          <w:spacing w:val="-3"/>
        </w:rPr>
        <w:t xml:space="preserve"> </w:t>
      </w:r>
      <w:r>
        <w:t>takes</w:t>
      </w:r>
      <w:r>
        <w:rPr>
          <w:spacing w:val="-3"/>
        </w:rPr>
        <w:t xml:space="preserve"> </w:t>
      </w:r>
      <w:r>
        <w:t>minutes</w:t>
      </w:r>
      <w:r>
        <w:rPr>
          <w:spacing w:val="-3"/>
        </w:rPr>
        <w:t xml:space="preserve"> </w:t>
      </w:r>
      <w:r>
        <w:t>on</w:t>
      </w:r>
      <w:r>
        <w:rPr>
          <w:spacing w:val="-3"/>
        </w:rPr>
        <w:t xml:space="preserve"> </w:t>
      </w:r>
      <w:r>
        <w:t>the</w:t>
      </w:r>
      <w:r>
        <w:rPr>
          <w:spacing w:val="-3"/>
        </w:rPr>
        <w:t xml:space="preserve"> </w:t>
      </w:r>
      <w:r>
        <w:t>order</w:t>
      </w:r>
      <w:r>
        <w:rPr>
          <w:spacing w:val="-3"/>
        </w:rPr>
        <w:t xml:space="preserve"> </w:t>
      </w:r>
      <w:r>
        <w:t>of</w:t>
      </w:r>
      <w:r>
        <w:rPr>
          <w:spacing w:val="-3"/>
        </w:rPr>
        <w:t xml:space="preserve"> </w:t>
      </w:r>
      <w:r>
        <w:t>business</w:t>
      </w:r>
      <w:r>
        <w:rPr>
          <w:spacing w:val="-3"/>
        </w:rPr>
        <w:t xml:space="preserve"> </w:t>
      </w:r>
      <w:r>
        <w:t>and</w:t>
      </w:r>
      <w:r>
        <w:rPr>
          <w:spacing w:val="-3"/>
        </w:rPr>
        <w:t xml:space="preserve"> </w:t>
      </w:r>
      <w:r>
        <w:t>on</w:t>
      </w:r>
      <w:r>
        <w:rPr>
          <w:spacing w:val="-3"/>
        </w:rPr>
        <w:t xml:space="preserve"> </w:t>
      </w:r>
      <w:r>
        <w:t>procedural</w:t>
      </w:r>
      <w:r>
        <w:rPr>
          <w:spacing w:val="-3"/>
        </w:rPr>
        <w:t xml:space="preserve"> </w:t>
      </w:r>
      <w:r>
        <w:t>matters.</w:t>
      </w:r>
      <w:r>
        <w:rPr>
          <w:spacing w:val="-3"/>
        </w:rPr>
        <w:t xml:space="preserve"> </w:t>
      </w:r>
      <w:r>
        <w:t>No</w:t>
      </w:r>
      <w:r>
        <w:rPr>
          <w:spacing w:val="-3"/>
        </w:rPr>
        <w:t xml:space="preserve"> </w:t>
      </w:r>
      <w:r>
        <w:t>notes</w:t>
      </w:r>
      <w:r>
        <w:rPr>
          <w:spacing w:val="-3"/>
        </w:rPr>
        <w:t xml:space="preserve"> </w:t>
      </w:r>
      <w:r>
        <w:t>are</w:t>
      </w:r>
      <w:r>
        <w:rPr>
          <w:spacing w:val="-3"/>
        </w:rPr>
        <w:t xml:space="preserve"> </w:t>
      </w:r>
      <w:r>
        <w:t>taken</w:t>
      </w:r>
      <w:r>
        <w:rPr>
          <w:spacing w:val="-3"/>
        </w:rPr>
        <w:t xml:space="preserve"> </w:t>
      </w:r>
      <w:r>
        <w:t>on the practice book discussion. After Annual, the secretary prepares the minutes and sends them to the chair.</w:t>
      </w:r>
      <w:r>
        <w:rPr>
          <w:spacing w:val="-3"/>
        </w:rPr>
        <w:t xml:space="preserve"> </w:t>
      </w:r>
      <w:r>
        <w:t>The</w:t>
      </w:r>
      <w:r>
        <w:rPr>
          <w:spacing w:val="-3"/>
        </w:rPr>
        <w:t xml:space="preserve"> </w:t>
      </w:r>
      <w:r>
        <w:t>chair</w:t>
      </w:r>
      <w:r>
        <w:rPr>
          <w:spacing w:val="-3"/>
        </w:rPr>
        <w:t xml:space="preserve"> </w:t>
      </w:r>
      <w:r>
        <w:t>reviews</w:t>
      </w:r>
      <w:r>
        <w:rPr>
          <w:spacing w:val="-3"/>
        </w:rPr>
        <w:t xml:space="preserve"> </w:t>
      </w:r>
      <w:r>
        <w:t>the</w:t>
      </w:r>
      <w:r>
        <w:rPr>
          <w:spacing w:val="-4"/>
        </w:rPr>
        <w:t xml:space="preserve"> </w:t>
      </w:r>
      <w:r>
        <w:t>minutes</w:t>
      </w:r>
      <w:r>
        <w:rPr>
          <w:spacing w:val="-3"/>
        </w:rPr>
        <w:t xml:space="preserve"> </w:t>
      </w:r>
      <w:r>
        <w:t>and</w:t>
      </w:r>
      <w:r>
        <w:rPr>
          <w:spacing w:val="-3"/>
        </w:rPr>
        <w:t xml:space="preserve"> </w:t>
      </w:r>
      <w:r>
        <w:t>distributes</w:t>
      </w:r>
      <w:r>
        <w:rPr>
          <w:spacing w:val="-3"/>
        </w:rPr>
        <w:t xml:space="preserve"> </w:t>
      </w:r>
      <w:r>
        <w:t>them</w:t>
      </w:r>
      <w:r>
        <w:rPr>
          <w:spacing w:val="-3"/>
        </w:rPr>
        <w:t xml:space="preserve"> </w:t>
      </w:r>
      <w:r>
        <w:t>to</w:t>
      </w:r>
      <w:r>
        <w:rPr>
          <w:spacing w:val="-4"/>
        </w:rPr>
        <w:t xml:space="preserve"> </w:t>
      </w:r>
      <w:r>
        <w:t>committee</w:t>
      </w:r>
      <w:r>
        <w:rPr>
          <w:spacing w:val="-3"/>
        </w:rPr>
        <w:t xml:space="preserve"> </w:t>
      </w:r>
      <w:r>
        <w:t>members</w:t>
      </w:r>
      <w:r>
        <w:rPr>
          <w:spacing w:val="-3"/>
        </w:rPr>
        <w:t xml:space="preserve"> </w:t>
      </w:r>
      <w:r>
        <w:t>and</w:t>
      </w:r>
      <w:r>
        <w:rPr>
          <w:spacing w:val="-3"/>
        </w:rPr>
        <w:t xml:space="preserve"> </w:t>
      </w:r>
      <w:r>
        <w:t>submits</w:t>
      </w:r>
      <w:r>
        <w:rPr>
          <w:spacing w:val="-3"/>
        </w:rPr>
        <w:t xml:space="preserve"> </w:t>
      </w:r>
      <w:r>
        <w:t>them</w:t>
      </w:r>
      <w:r>
        <w:rPr>
          <w:spacing w:val="-4"/>
        </w:rPr>
        <w:t xml:space="preserve"> </w:t>
      </w:r>
      <w:r>
        <w:t>with the post-conference report.</w:t>
      </w:r>
    </w:p>
    <w:p w14:paraId="42A400A8" w14:textId="77777777" w:rsidR="00B72280" w:rsidRDefault="00B72280">
      <w:pPr>
        <w:pStyle w:val="BodyText"/>
        <w:spacing w:before="43"/>
      </w:pPr>
    </w:p>
    <w:p w14:paraId="28BA10C3" w14:textId="77777777" w:rsidR="00B72280" w:rsidRDefault="00000000">
      <w:pPr>
        <w:pStyle w:val="Heading9"/>
      </w:pPr>
      <w:bookmarkStart w:id="33" w:name="_TOC_250039"/>
      <w:r>
        <w:t>Book</w:t>
      </w:r>
      <w:r>
        <w:rPr>
          <w:spacing w:val="-4"/>
        </w:rPr>
        <w:t xml:space="preserve"> </w:t>
      </w:r>
      <w:bookmarkEnd w:id="33"/>
      <w:r>
        <w:rPr>
          <w:spacing w:val="-2"/>
        </w:rPr>
        <w:t>Discussion</w:t>
      </w:r>
    </w:p>
    <w:p w14:paraId="0521D99E" w14:textId="77777777" w:rsidR="00B72280" w:rsidRDefault="00000000">
      <w:pPr>
        <w:pStyle w:val="BodyText"/>
        <w:spacing w:before="92" w:line="285" w:lineRule="auto"/>
        <w:ind w:left="340" w:right="509"/>
      </w:pPr>
      <w:r>
        <w:t>It is important to remember that only the book discussion at Midwinter leads to final selection. Book discussion at Annual is for practice only. Therefore, it is not necessary to discuss a long list of books at Annual.</w:t>
      </w:r>
      <w:r>
        <w:rPr>
          <w:spacing w:val="-3"/>
        </w:rPr>
        <w:t xml:space="preserve"> </w:t>
      </w:r>
      <w:r>
        <w:t>The</w:t>
      </w:r>
      <w:r>
        <w:rPr>
          <w:spacing w:val="-3"/>
        </w:rPr>
        <w:t xml:space="preserve"> </w:t>
      </w:r>
      <w:r>
        <w:t>chair</w:t>
      </w:r>
      <w:r>
        <w:rPr>
          <w:spacing w:val="-3"/>
        </w:rPr>
        <w:t xml:space="preserve"> </w:t>
      </w:r>
      <w:r>
        <w:t>establishes</w:t>
      </w:r>
      <w:r>
        <w:rPr>
          <w:spacing w:val="-3"/>
        </w:rPr>
        <w:t xml:space="preserve"> </w:t>
      </w:r>
      <w:r>
        <w:t>a</w:t>
      </w:r>
      <w:r>
        <w:rPr>
          <w:spacing w:val="-3"/>
        </w:rPr>
        <w:t xml:space="preserve"> </w:t>
      </w:r>
      <w:r>
        <w:t>short</w:t>
      </w:r>
      <w:r>
        <w:rPr>
          <w:spacing w:val="-3"/>
        </w:rPr>
        <w:t xml:space="preserve"> </w:t>
      </w:r>
      <w:r>
        <w:t>list</w:t>
      </w:r>
      <w:r>
        <w:rPr>
          <w:spacing w:val="-3"/>
        </w:rPr>
        <w:t xml:space="preserve"> </w:t>
      </w:r>
      <w:r>
        <w:t>well</w:t>
      </w:r>
      <w:r>
        <w:rPr>
          <w:spacing w:val="-3"/>
        </w:rPr>
        <w:t xml:space="preserve"> </w:t>
      </w:r>
      <w:r>
        <w:t>before</w:t>
      </w:r>
      <w:r>
        <w:rPr>
          <w:spacing w:val="-3"/>
        </w:rPr>
        <w:t xml:space="preserve"> </w:t>
      </w:r>
      <w:r>
        <w:t>Annual</w:t>
      </w:r>
      <w:r>
        <w:rPr>
          <w:spacing w:val="-3"/>
        </w:rPr>
        <w:t xml:space="preserve"> </w:t>
      </w:r>
      <w:r>
        <w:t>to</w:t>
      </w:r>
      <w:r>
        <w:rPr>
          <w:spacing w:val="-3"/>
        </w:rPr>
        <w:t xml:space="preserve"> </w:t>
      </w:r>
      <w:r>
        <w:t>allow</w:t>
      </w:r>
      <w:r>
        <w:rPr>
          <w:spacing w:val="-3"/>
        </w:rPr>
        <w:t xml:space="preserve"> </w:t>
      </w:r>
      <w:r>
        <w:t>committee</w:t>
      </w:r>
      <w:r>
        <w:rPr>
          <w:spacing w:val="-3"/>
        </w:rPr>
        <w:t xml:space="preserve"> </w:t>
      </w:r>
      <w:r>
        <w:t>members</w:t>
      </w:r>
      <w:r>
        <w:rPr>
          <w:spacing w:val="-3"/>
        </w:rPr>
        <w:t xml:space="preserve"> </w:t>
      </w:r>
      <w:r>
        <w:t>time</w:t>
      </w:r>
      <w:r>
        <w:rPr>
          <w:spacing w:val="-3"/>
        </w:rPr>
        <w:t xml:space="preserve"> </w:t>
      </w:r>
      <w:r>
        <w:t>to</w:t>
      </w:r>
      <w:r>
        <w:rPr>
          <w:spacing w:val="-3"/>
        </w:rPr>
        <w:t xml:space="preserve"> </w:t>
      </w:r>
      <w:r>
        <w:t>prepare.</w:t>
      </w:r>
    </w:p>
    <w:p w14:paraId="7EA62E87" w14:textId="77777777" w:rsidR="00B72280" w:rsidRDefault="00B72280">
      <w:pPr>
        <w:spacing w:line="285" w:lineRule="auto"/>
        <w:sectPr w:rsidR="00B72280" w:rsidSect="00737445">
          <w:pgSz w:w="12240" w:h="15840"/>
          <w:pgMar w:top="1000" w:right="460" w:bottom="1000" w:left="620" w:header="0" w:footer="748" w:gutter="0"/>
          <w:cols w:space="720"/>
        </w:sectPr>
      </w:pPr>
    </w:p>
    <w:p w14:paraId="4853F0B8" w14:textId="77777777" w:rsidR="00B72280" w:rsidRDefault="00000000">
      <w:pPr>
        <w:pStyle w:val="BodyText"/>
        <w:spacing w:before="63" w:line="285" w:lineRule="auto"/>
        <w:ind w:left="340" w:right="509"/>
      </w:pPr>
      <w:r>
        <w:t>This exercise serves several functions. It allows the committee to practice meaningful book discussion based</w:t>
      </w:r>
      <w:r>
        <w:rPr>
          <w:spacing w:val="-4"/>
        </w:rPr>
        <w:t xml:space="preserve"> </w:t>
      </w:r>
      <w:r>
        <w:t>on</w:t>
      </w:r>
      <w:r>
        <w:rPr>
          <w:spacing w:val="-4"/>
        </w:rPr>
        <w:t xml:space="preserve"> </w:t>
      </w:r>
      <w:r>
        <w:t>the</w:t>
      </w:r>
      <w:r>
        <w:rPr>
          <w:spacing w:val="-4"/>
        </w:rPr>
        <w:t xml:space="preserve"> </w:t>
      </w:r>
      <w:r>
        <w:t>award</w:t>
      </w:r>
      <w:r>
        <w:rPr>
          <w:spacing w:val="-4"/>
        </w:rPr>
        <w:t xml:space="preserve"> </w:t>
      </w:r>
      <w:r>
        <w:t>criteria,</w:t>
      </w:r>
      <w:r>
        <w:rPr>
          <w:spacing w:val="-4"/>
        </w:rPr>
        <w:t xml:space="preserve"> </w:t>
      </w:r>
      <w:r>
        <w:t>to</w:t>
      </w:r>
      <w:r>
        <w:rPr>
          <w:spacing w:val="-4"/>
        </w:rPr>
        <w:t xml:space="preserve"> </w:t>
      </w:r>
      <w:r>
        <w:t>raise</w:t>
      </w:r>
      <w:r>
        <w:rPr>
          <w:spacing w:val="-4"/>
        </w:rPr>
        <w:t xml:space="preserve"> </w:t>
      </w:r>
      <w:r>
        <w:t>and</w:t>
      </w:r>
      <w:r>
        <w:rPr>
          <w:spacing w:val="-4"/>
        </w:rPr>
        <w:t xml:space="preserve"> </w:t>
      </w:r>
      <w:r>
        <w:t>clarify</w:t>
      </w:r>
      <w:r>
        <w:rPr>
          <w:spacing w:val="-4"/>
        </w:rPr>
        <w:t xml:space="preserve"> </w:t>
      </w:r>
      <w:r>
        <w:t>procedural</w:t>
      </w:r>
      <w:r>
        <w:rPr>
          <w:spacing w:val="-4"/>
        </w:rPr>
        <w:t xml:space="preserve"> </w:t>
      </w:r>
      <w:r>
        <w:t>questions,</w:t>
      </w:r>
      <w:r>
        <w:rPr>
          <w:spacing w:val="-4"/>
        </w:rPr>
        <w:t xml:space="preserve"> </w:t>
      </w:r>
      <w:r>
        <w:t>and</w:t>
      </w:r>
      <w:r>
        <w:rPr>
          <w:spacing w:val="-4"/>
        </w:rPr>
        <w:t xml:space="preserve"> </w:t>
      </w:r>
      <w:r>
        <w:t>to</w:t>
      </w:r>
      <w:r>
        <w:rPr>
          <w:spacing w:val="-4"/>
        </w:rPr>
        <w:t xml:space="preserve"> </w:t>
      </w:r>
      <w:r>
        <w:t>become</w:t>
      </w:r>
      <w:r>
        <w:rPr>
          <w:spacing w:val="-4"/>
        </w:rPr>
        <w:t xml:space="preserve"> </w:t>
      </w:r>
      <w:r>
        <w:t>comfortable</w:t>
      </w:r>
      <w:r>
        <w:rPr>
          <w:spacing w:val="-4"/>
        </w:rPr>
        <w:t xml:space="preserve"> </w:t>
      </w:r>
      <w:r>
        <w:t>working together as a group.</w:t>
      </w:r>
    </w:p>
    <w:p w14:paraId="5746B076" w14:textId="77777777" w:rsidR="00B72280" w:rsidRDefault="00B72280">
      <w:pPr>
        <w:pStyle w:val="BodyText"/>
      </w:pPr>
    </w:p>
    <w:p w14:paraId="4DEC951A" w14:textId="77777777" w:rsidR="00B72280" w:rsidRDefault="00B72280">
      <w:pPr>
        <w:pStyle w:val="BodyText"/>
      </w:pPr>
    </w:p>
    <w:p w14:paraId="0820F86A" w14:textId="77777777" w:rsidR="00B72280" w:rsidRDefault="00B72280">
      <w:pPr>
        <w:pStyle w:val="BodyText"/>
      </w:pPr>
    </w:p>
    <w:p w14:paraId="73E6B88C" w14:textId="77777777" w:rsidR="00B72280" w:rsidRDefault="00B72280">
      <w:pPr>
        <w:pStyle w:val="BodyText"/>
        <w:spacing w:before="65"/>
      </w:pPr>
    </w:p>
    <w:p w14:paraId="7542BBFB" w14:textId="77777777" w:rsidR="00B72280" w:rsidRDefault="00000000">
      <w:pPr>
        <w:pStyle w:val="Heading9"/>
      </w:pPr>
      <w:r>
        <w:t>Other</w:t>
      </w:r>
      <w:r>
        <w:rPr>
          <w:spacing w:val="-5"/>
        </w:rPr>
        <w:t xml:space="preserve"> </w:t>
      </w:r>
      <w:r>
        <w:rPr>
          <w:spacing w:val="-2"/>
        </w:rPr>
        <w:t>Activities</w:t>
      </w:r>
    </w:p>
    <w:p w14:paraId="1C328665" w14:textId="77777777" w:rsidR="00B72280" w:rsidRDefault="00B72280">
      <w:pPr>
        <w:pStyle w:val="BodyText"/>
        <w:spacing w:before="139"/>
        <w:rPr>
          <w:rFonts w:ascii="Arial"/>
          <w:b/>
        </w:rPr>
      </w:pPr>
    </w:p>
    <w:p w14:paraId="595A8E0E" w14:textId="77777777" w:rsidR="00B72280" w:rsidRDefault="00000000">
      <w:pPr>
        <w:pStyle w:val="BodyText"/>
        <w:spacing w:line="285" w:lineRule="auto"/>
        <w:ind w:left="340" w:right="826"/>
      </w:pPr>
      <w:r>
        <w:t>Committee members are advised to attend the Pura Belpré Award Celebración, where the previous year’s</w:t>
      </w:r>
      <w:r>
        <w:rPr>
          <w:spacing w:val="-3"/>
        </w:rPr>
        <w:t xml:space="preserve"> </w:t>
      </w:r>
      <w:r>
        <w:t>Belpré</w:t>
      </w:r>
      <w:r>
        <w:rPr>
          <w:spacing w:val="-3"/>
        </w:rPr>
        <w:t xml:space="preserve"> </w:t>
      </w:r>
      <w:r>
        <w:t>Award</w:t>
      </w:r>
      <w:r>
        <w:rPr>
          <w:spacing w:val="-3"/>
        </w:rPr>
        <w:t xml:space="preserve"> </w:t>
      </w:r>
      <w:r>
        <w:t>will</w:t>
      </w:r>
      <w:r>
        <w:rPr>
          <w:spacing w:val="-3"/>
        </w:rPr>
        <w:t xml:space="preserve"> </w:t>
      </w:r>
      <w:r>
        <w:t>be</w:t>
      </w:r>
      <w:r>
        <w:rPr>
          <w:spacing w:val="-3"/>
        </w:rPr>
        <w:t xml:space="preserve"> </w:t>
      </w:r>
      <w:r>
        <w:t>presented.</w:t>
      </w:r>
      <w:r>
        <w:rPr>
          <w:spacing w:val="-3"/>
        </w:rPr>
        <w:t xml:space="preserve"> </w:t>
      </w:r>
      <w:r>
        <w:t>This</w:t>
      </w:r>
      <w:r>
        <w:rPr>
          <w:spacing w:val="-3"/>
        </w:rPr>
        <w:t xml:space="preserve"> </w:t>
      </w:r>
      <w:r>
        <w:t>will</w:t>
      </w:r>
      <w:r>
        <w:rPr>
          <w:spacing w:val="-3"/>
        </w:rPr>
        <w:t xml:space="preserve"> </w:t>
      </w:r>
      <w:r>
        <w:t>help</w:t>
      </w:r>
      <w:r>
        <w:rPr>
          <w:spacing w:val="-3"/>
        </w:rPr>
        <w:t xml:space="preserve"> </w:t>
      </w:r>
      <w:r>
        <w:t>them</w:t>
      </w:r>
      <w:r>
        <w:rPr>
          <w:spacing w:val="-3"/>
        </w:rPr>
        <w:t xml:space="preserve"> </w:t>
      </w:r>
      <w:r>
        <w:t>to</w:t>
      </w:r>
      <w:r>
        <w:rPr>
          <w:spacing w:val="-3"/>
        </w:rPr>
        <w:t xml:space="preserve"> </w:t>
      </w:r>
      <w:r>
        <w:t>understand</w:t>
      </w:r>
      <w:r>
        <w:rPr>
          <w:spacing w:val="-3"/>
        </w:rPr>
        <w:t xml:space="preserve"> </w:t>
      </w:r>
      <w:r>
        <w:t>what</w:t>
      </w:r>
      <w:r>
        <w:rPr>
          <w:spacing w:val="-3"/>
        </w:rPr>
        <w:t xml:space="preserve"> </w:t>
      </w:r>
      <w:r>
        <w:t>will</w:t>
      </w:r>
      <w:r>
        <w:rPr>
          <w:spacing w:val="-3"/>
        </w:rPr>
        <w:t xml:space="preserve"> </w:t>
      </w:r>
      <w:r>
        <w:t>be</w:t>
      </w:r>
      <w:r>
        <w:rPr>
          <w:spacing w:val="-3"/>
        </w:rPr>
        <w:t xml:space="preserve"> </w:t>
      </w:r>
      <w:r>
        <w:t>expected</w:t>
      </w:r>
      <w:r>
        <w:rPr>
          <w:spacing w:val="-3"/>
        </w:rPr>
        <w:t xml:space="preserve"> </w:t>
      </w:r>
      <w:r>
        <w:t>of</w:t>
      </w:r>
      <w:r>
        <w:rPr>
          <w:spacing w:val="-3"/>
        </w:rPr>
        <w:t xml:space="preserve"> </w:t>
      </w:r>
      <w:r>
        <w:t>them at the awards presentation the following year if they are able to attend.</w:t>
      </w:r>
    </w:p>
    <w:p w14:paraId="0208A63A" w14:textId="77777777" w:rsidR="00B72280" w:rsidRDefault="00B72280">
      <w:pPr>
        <w:pStyle w:val="BodyText"/>
        <w:spacing w:before="29"/>
      </w:pPr>
    </w:p>
    <w:p w14:paraId="20DDAB35" w14:textId="77777777" w:rsidR="00B72280" w:rsidRDefault="00000000">
      <w:pPr>
        <w:pStyle w:val="BodyText"/>
        <w:spacing w:line="285" w:lineRule="auto"/>
        <w:ind w:left="340" w:right="775"/>
      </w:pPr>
      <w:r>
        <w:t>Committee</w:t>
      </w:r>
      <w:r>
        <w:rPr>
          <w:spacing w:val="-3"/>
        </w:rPr>
        <w:t xml:space="preserve"> </w:t>
      </w:r>
      <w:r>
        <w:t>members</w:t>
      </w:r>
      <w:r>
        <w:rPr>
          <w:spacing w:val="-3"/>
        </w:rPr>
        <w:t xml:space="preserve"> </w:t>
      </w:r>
      <w:r>
        <w:t>will</w:t>
      </w:r>
      <w:r>
        <w:rPr>
          <w:spacing w:val="-3"/>
        </w:rPr>
        <w:t xml:space="preserve"> </w:t>
      </w:r>
      <w:r>
        <w:t>also</w:t>
      </w:r>
      <w:r>
        <w:rPr>
          <w:spacing w:val="-3"/>
        </w:rPr>
        <w:t xml:space="preserve"> </w:t>
      </w:r>
      <w:r>
        <w:t>want</w:t>
      </w:r>
      <w:r>
        <w:rPr>
          <w:spacing w:val="-3"/>
        </w:rPr>
        <w:t xml:space="preserve"> </w:t>
      </w:r>
      <w:r>
        <w:t>to</w:t>
      </w:r>
      <w:r>
        <w:rPr>
          <w:spacing w:val="-3"/>
        </w:rPr>
        <w:t xml:space="preserve"> </w:t>
      </w:r>
      <w:r>
        <w:t>set</w:t>
      </w:r>
      <w:r>
        <w:rPr>
          <w:spacing w:val="-3"/>
        </w:rPr>
        <w:t xml:space="preserve"> </w:t>
      </w:r>
      <w:r>
        <w:t>aside</w:t>
      </w:r>
      <w:r>
        <w:rPr>
          <w:spacing w:val="-3"/>
        </w:rPr>
        <w:t xml:space="preserve"> </w:t>
      </w:r>
      <w:r>
        <w:t>time</w:t>
      </w:r>
      <w:r>
        <w:rPr>
          <w:spacing w:val="-3"/>
        </w:rPr>
        <w:t xml:space="preserve"> </w:t>
      </w:r>
      <w:r>
        <w:t>to</w:t>
      </w:r>
      <w:r>
        <w:rPr>
          <w:spacing w:val="-3"/>
        </w:rPr>
        <w:t xml:space="preserve"> </w:t>
      </w:r>
      <w:r>
        <w:t>visit</w:t>
      </w:r>
      <w:r>
        <w:rPr>
          <w:spacing w:val="-3"/>
        </w:rPr>
        <w:t xml:space="preserve"> </w:t>
      </w:r>
      <w:r>
        <w:t>the</w:t>
      </w:r>
      <w:r>
        <w:rPr>
          <w:spacing w:val="-3"/>
        </w:rPr>
        <w:t xml:space="preserve"> </w:t>
      </w:r>
      <w:r>
        <w:t>exhibits</w:t>
      </w:r>
      <w:r>
        <w:rPr>
          <w:spacing w:val="-3"/>
        </w:rPr>
        <w:t xml:space="preserve"> </w:t>
      </w:r>
      <w:r>
        <w:t>and</w:t>
      </w:r>
      <w:r>
        <w:rPr>
          <w:spacing w:val="-3"/>
        </w:rPr>
        <w:t xml:space="preserve"> </w:t>
      </w:r>
      <w:r>
        <w:t>inquire</w:t>
      </w:r>
      <w:r>
        <w:rPr>
          <w:spacing w:val="-3"/>
        </w:rPr>
        <w:t xml:space="preserve"> </w:t>
      </w:r>
      <w:r>
        <w:t>about</w:t>
      </w:r>
      <w:r>
        <w:rPr>
          <w:spacing w:val="-3"/>
        </w:rPr>
        <w:t xml:space="preserve"> </w:t>
      </w:r>
      <w:r>
        <w:t>upcoming</w:t>
      </w:r>
      <w:r>
        <w:rPr>
          <w:spacing w:val="-3"/>
        </w:rPr>
        <w:t xml:space="preserve"> </w:t>
      </w:r>
      <w:r>
        <w:t>fall titles that may be eligible for the Belpré Award. Please note that these sorts of inquiries do not constitute soliciting review copies from publishers. If a publisher offers to send you a copy, you may provide</w:t>
      </w:r>
      <w:r>
        <w:rPr>
          <w:spacing w:val="-1"/>
        </w:rPr>
        <w:t xml:space="preserve"> </w:t>
      </w:r>
      <w:r>
        <w:t>your</w:t>
      </w:r>
      <w:r>
        <w:rPr>
          <w:spacing w:val="-1"/>
        </w:rPr>
        <w:t xml:space="preserve"> </w:t>
      </w:r>
      <w:r>
        <w:t>mailing</w:t>
      </w:r>
      <w:r>
        <w:rPr>
          <w:spacing w:val="-1"/>
        </w:rPr>
        <w:t xml:space="preserve"> </w:t>
      </w:r>
      <w:r>
        <w:t>address.</w:t>
      </w:r>
      <w:r>
        <w:rPr>
          <w:spacing w:val="-1"/>
        </w:rPr>
        <w:t xml:space="preserve"> </w:t>
      </w:r>
      <w:r>
        <w:t>The</w:t>
      </w:r>
      <w:r>
        <w:rPr>
          <w:spacing w:val="-1"/>
        </w:rPr>
        <w:t xml:space="preserve"> </w:t>
      </w:r>
      <w:r>
        <w:t>chair</w:t>
      </w:r>
      <w:r>
        <w:rPr>
          <w:spacing w:val="-1"/>
        </w:rPr>
        <w:t xml:space="preserve"> </w:t>
      </w:r>
      <w:r>
        <w:t>has</w:t>
      </w:r>
      <w:r>
        <w:rPr>
          <w:spacing w:val="-1"/>
        </w:rPr>
        <w:t xml:space="preserve"> </w:t>
      </w:r>
      <w:r>
        <w:t>the</w:t>
      </w:r>
      <w:r>
        <w:rPr>
          <w:spacing w:val="-1"/>
        </w:rPr>
        <w:t xml:space="preserve"> </w:t>
      </w:r>
      <w:r>
        <w:t>list</w:t>
      </w:r>
      <w:r>
        <w:rPr>
          <w:spacing w:val="-1"/>
        </w:rPr>
        <w:t xml:space="preserve"> </w:t>
      </w:r>
      <w:r>
        <w:t>of</w:t>
      </w:r>
      <w:r>
        <w:rPr>
          <w:spacing w:val="-1"/>
        </w:rPr>
        <w:t xml:space="preserve"> </w:t>
      </w:r>
      <w:r>
        <w:t>committee</w:t>
      </w:r>
      <w:r>
        <w:rPr>
          <w:spacing w:val="-1"/>
        </w:rPr>
        <w:t xml:space="preserve"> </w:t>
      </w:r>
      <w:r>
        <w:t>members</w:t>
      </w:r>
      <w:r>
        <w:rPr>
          <w:spacing w:val="-1"/>
        </w:rPr>
        <w:t xml:space="preserve"> </w:t>
      </w:r>
      <w:r>
        <w:t>and</w:t>
      </w:r>
      <w:r>
        <w:rPr>
          <w:spacing w:val="-1"/>
        </w:rPr>
        <w:t xml:space="preserve"> </w:t>
      </w:r>
      <w:r>
        <w:t>award</w:t>
      </w:r>
      <w:r>
        <w:rPr>
          <w:spacing w:val="-1"/>
        </w:rPr>
        <w:t xml:space="preserve"> </w:t>
      </w:r>
      <w:r>
        <w:t>criteria</w:t>
      </w:r>
      <w:r>
        <w:rPr>
          <w:spacing w:val="-1"/>
        </w:rPr>
        <w:t xml:space="preserve"> </w:t>
      </w:r>
      <w:r>
        <w:t>available for publishers.</w:t>
      </w:r>
    </w:p>
    <w:p w14:paraId="72FDC334" w14:textId="77777777" w:rsidR="00B72280" w:rsidRDefault="00B72280">
      <w:pPr>
        <w:pStyle w:val="BodyText"/>
        <w:spacing w:before="42"/>
      </w:pPr>
    </w:p>
    <w:p w14:paraId="0C36A684" w14:textId="77777777" w:rsidR="00B72280" w:rsidRDefault="00000000">
      <w:pPr>
        <w:pStyle w:val="BodyText"/>
        <w:spacing w:line="285" w:lineRule="auto"/>
        <w:ind w:left="340" w:right="1302"/>
      </w:pPr>
      <w:r>
        <w:t>Chair reminds REFORMA President to appoint REFORMA CAYASC as the Awards Celebración Planning Committee. Chair communicates with the REFORMA President the details of creating the</w:t>
      </w:r>
      <w:r>
        <w:rPr>
          <w:spacing w:val="-5"/>
        </w:rPr>
        <w:t xml:space="preserve"> </w:t>
      </w:r>
      <w:r>
        <w:t>Awards</w:t>
      </w:r>
      <w:r>
        <w:rPr>
          <w:spacing w:val="-5"/>
        </w:rPr>
        <w:t xml:space="preserve"> </w:t>
      </w:r>
      <w:r>
        <w:t>Celebración</w:t>
      </w:r>
      <w:r>
        <w:rPr>
          <w:spacing w:val="-5"/>
        </w:rPr>
        <w:t xml:space="preserve"> </w:t>
      </w:r>
      <w:r>
        <w:t>Planning</w:t>
      </w:r>
      <w:r>
        <w:rPr>
          <w:spacing w:val="-5"/>
        </w:rPr>
        <w:t xml:space="preserve"> </w:t>
      </w:r>
      <w:r>
        <w:t>Committee</w:t>
      </w:r>
      <w:r>
        <w:rPr>
          <w:spacing w:val="-5"/>
        </w:rPr>
        <w:t xml:space="preserve"> </w:t>
      </w:r>
      <w:r>
        <w:t>which</w:t>
      </w:r>
      <w:r>
        <w:rPr>
          <w:spacing w:val="-5"/>
        </w:rPr>
        <w:t xml:space="preserve"> </w:t>
      </w:r>
      <w:r>
        <w:t>includes</w:t>
      </w:r>
      <w:r>
        <w:rPr>
          <w:spacing w:val="-5"/>
        </w:rPr>
        <w:t xml:space="preserve"> </w:t>
      </w:r>
      <w:r>
        <w:t>both</w:t>
      </w:r>
      <w:r>
        <w:rPr>
          <w:spacing w:val="-5"/>
        </w:rPr>
        <w:t xml:space="preserve"> </w:t>
      </w:r>
      <w:r>
        <w:t>REFORMA</w:t>
      </w:r>
      <w:r>
        <w:rPr>
          <w:spacing w:val="-5"/>
        </w:rPr>
        <w:t xml:space="preserve"> </w:t>
      </w:r>
      <w:r>
        <w:t>CAYASC</w:t>
      </w:r>
      <w:r>
        <w:rPr>
          <w:spacing w:val="-5"/>
        </w:rPr>
        <w:t xml:space="preserve"> </w:t>
      </w:r>
      <w:r>
        <w:t>members and the Pura Belpre Awards Committee.</w:t>
      </w:r>
    </w:p>
    <w:p w14:paraId="279EDCE9" w14:textId="77777777" w:rsidR="00B72280" w:rsidRDefault="00B72280">
      <w:pPr>
        <w:pStyle w:val="BodyText"/>
      </w:pPr>
    </w:p>
    <w:p w14:paraId="148DB103" w14:textId="77777777" w:rsidR="00B72280" w:rsidRDefault="00B72280">
      <w:pPr>
        <w:pStyle w:val="BodyText"/>
        <w:spacing w:before="30"/>
      </w:pPr>
    </w:p>
    <w:p w14:paraId="1ACC75D1" w14:textId="77777777" w:rsidR="00B72280" w:rsidRDefault="00000000">
      <w:pPr>
        <w:pStyle w:val="Heading9"/>
      </w:pPr>
      <w:bookmarkStart w:id="34" w:name="_TOC_250038"/>
      <w:bookmarkEnd w:id="34"/>
      <w:r>
        <w:rPr>
          <w:spacing w:val="-2"/>
        </w:rPr>
        <w:t>Report</w:t>
      </w:r>
    </w:p>
    <w:p w14:paraId="30D08F78" w14:textId="77777777" w:rsidR="00B72280" w:rsidRDefault="00000000">
      <w:pPr>
        <w:pStyle w:val="BodyText"/>
        <w:spacing w:before="92" w:line="285" w:lineRule="auto"/>
        <w:ind w:left="340" w:right="584"/>
      </w:pPr>
      <w:r>
        <w:t>The chair prepares and submits a report about the committee’s work to the REFORMA CAYASC chair, ALSC</w:t>
      </w:r>
      <w:r>
        <w:rPr>
          <w:spacing w:val="-4"/>
        </w:rPr>
        <w:t xml:space="preserve"> </w:t>
      </w:r>
      <w:r>
        <w:t>President,</w:t>
      </w:r>
      <w:r>
        <w:rPr>
          <w:spacing w:val="-4"/>
        </w:rPr>
        <w:t xml:space="preserve"> </w:t>
      </w:r>
      <w:r>
        <w:t>Vice-President,</w:t>
      </w:r>
      <w:r>
        <w:rPr>
          <w:spacing w:val="-4"/>
        </w:rPr>
        <w:t xml:space="preserve"> </w:t>
      </w:r>
      <w:r>
        <w:t>ED,</w:t>
      </w:r>
      <w:r>
        <w:rPr>
          <w:spacing w:val="-4"/>
        </w:rPr>
        <w:t xml:space="preserve"> </w:t>
      </w:r>
      <w:r>
        <w:t>and</w:t>
      </w:r>
      <w:r>
        <w:rPr>
          <w:spacing w:val="-4"/>
        </w:rPr>
        <w:t xml:space="preserve"> </w:t>
      </w:r>
      <w:r>
        <w:t>PGC</w:t>
      </w:r>
      <w:r>
        <w:rPr>
          <w:spacing w:val="-4"/>
        </w:rPr>
        <w:t xml:space="preserve"> </w:t>
      </w:r>
      <w:r>
        <w:t>on</w:t>
      </w:r>
      <w:r>
        <w:rPr>
          <w:spacing w:val="-4"/>
        </w:rPr>
        <w:t xml:space="preserve"> </w:t>
      </w:r>
      <w:r>
        <w:t>the</w:t>
      </w:r>
      <w:r>
        <w:rPr>
          <w:spacing w:val="-4"/>
        </w:rPr>
        <w:t xml:space="preserve"> </w:t>
      </w:r>
      <w:r>
        <w:t>ALSC</w:t>
      </w:r>
      <w:r>
        <w:rPr>
          <w:spacing w:val="-4"/>
        </w:rPr>
        <w:t xml:space="preserve"> </w:t>
      </w:r>
      <w:r>
        <w:t>Post-Conference</w:t>
      </w:r>
      <w:r>
        <w:rPr>
          <w:spacing w:val="-4"/>
        </w:rPr>
        <w:t xml:space="preserve"> </w:t>
      </w:r>
      <w:r>
        <w:t>Meeting</w:t>
      </w:r>
      <w:r>
        <w:rPr>
          <w:spacing w:val="-4"/>
        </w:rPr>
        <w:t xml:space="preserve"> </w:t>
      </w:r>
      <w:r>
        <w:t>Report</w:t>
      </w:r>
      <w:r>
        <w:rPr>
          <w:spacing w:val="-4"/>
        </w:rPr>
        <w:t xml:space="preserve"> </w:t>
      </w:r>
      <w:r>
        <w:t>Form</w:t>
      </w:r>
      <w:r>
        <w:rPr>
          <w:spacing w:val="-4"/>
        </w:rPr>
        <w:t xml:space="preserve"> </w:t>
      </w:r>
      <w:r>
        <w:t>(see the ALSC Division Leadership Manual or the ALSC website) or, in the appropriate year, to the YALSA President, Vice-President, ED, and Administrative Assistant and uploads the report to the committee’s space on ALA Connect by the designated deadline. Attach minutes to the report. This report is placed in the committee’s history file for the archive.</w:t>
      </w:r>
    </w:p>
    <w:p w14:paraId="4C1CBF71" w14:textId="77777777" w:rsidR="00B72280" w:rsidRDefault="00B72280">
      <w:pPr>
        <w:pStyle w:val="BodyText"/>
      </w:pPr>
    </w:p>
    <w:p w14:paraId="05E92B85" w14:textId="77777777" w:rsidR="00B72280" w:rsidRDefault="00B72280">
      <w:pPr>
        <w:pStyle w:val="BodyText"/>
      </w:pPr>
    </w:p>
    <w:p w14:paraId="5D373C25" w14:textId="77777777" w:rsidR="00B72280" w:rsidRDefault="00B72280">
      <w:pPr>
        <w:pStyle w:val="BodyText"/>
        <w:spacing w:before="15"/>
      </w:pPr>
    </w:p>
    <w:p w14:paraId="2B0B4570" w14:textId="77777777" w:rsidR="00B72280" w:rsidRDefault="00000000">
      <w:pPr>
        <w:pStyle w:val="Heading8"/>
        <w:ind w:left="2746"/>
        <w:jc w:val="left"/>
      </w:pPr>
      <w:r>
        <w:t>MIDWINTER:</w:t>
      </w:r>
      <w:r>
        <w:rPr>
          <w:spacing w:val="-8"/>
        </w:rPr>
        <w:t xml:space="preserve"> </w:t>
      </w:r>
      <w:r>
        <w:t>PREPARING</w:t>
      </w:r>
      <w:r>
        <w:rPr>
          <w:spacing w:val="-7"/>
        </w:rPr>
        <w:t xml:space="preserve"> </w:t>
      </w:r>
      <w:r>
        <w:t>FOR</w:t>
      </w:r>
      <w:r>
        <w:rPr>
          <w:spacing w:val="-7"/>
        </w:rPr>
        <w:t xml:space="preserve"> </w:t>
      </w:r>
      <w:r>
        <w:rPr>
          <w:spacing w:val="-2"/>
        </w:rPr>
        <w:t>SELECTION</w:t>
      </w:r>
    </w:p>
    <w:p w14:paraId="6A73A60A" w14:textId="77777777" w:rsidR="00B72280" w:rsidRDefault="00B72280">
      <w:pPr>
        <w:pStyle w:val="BodyText"/>
        <w:spacing w:before="124"/>
        <w:rPr>
          <w:rFonts w:ascii="Arial"/>
          <w:b/>
        </w:rPr>
      </w:pPr>
    </w:p>
    <w:p w14:paraId="71B5AAFE" w14:textId="77777777" w:rsidR="00B72280" w:rsidRDefault="00000000">
      <w:pPr>
        <w:pStyle w:val="Heading9"/>
        <w:ind w:left="340"/>
      </w:pPr>
      <w:bookmarkStart w:id="35" w:name="_TOC_250037"/>
      <w:r>
        <w:t>Confidentiality</w:t>
      </w:r>
      <w:r>
        <w:rPr>
          <w:spacing w:val="-7"/>
        </w:rPr>
        <w:t xml:space="preserve"> </w:t>
      </w:r>
      <w:r>
        <w:t>of</w:t>
      </w:r>
      <w:r>
        <w:rPr>
          <w:spacing w:val="-6"/>
        </w:rPr>
        <w:t xml:space="preserve"> </w:t>
      </w:r>
      <w:r>
        <w:t>Discussion</w:t>
      </w:r>
      <w:r>
        <w:rPr>
          <w:spacing w:val="-7"/>
        </w:rPr>
        <w:t xml:space="preserve"> </w:t>
      </w:r>
      <w:r>
        <w:t>and</w:t>
      </w:r>
      <w:r>
        <w:rPr>
          <w:spacing w:val="-6"/>
        </w:rPr>
        <w:t xml:space="preserve"> </w:t>
      </w:r>
      <w:r>
        <w:t>of</w:t>
      </w:r>
      <w:r>
        <w:rPr>
          <w:spacing w:val="-6"/>
        </w:rPr>
        <w:t xml:space="preserve"> </w:t>
      </w:r>
      <w:bookmarkEnd w:id="35"/>
      <w:r>
        <w:rPr>
          <w:spacing w:val="-2"/>
        </w:rPr>
        <w:t>Selection</w:t>
      </w:r>
    </w:p>
    <w:p w14:paraId="616DB88D" w14:textId="77777777" w:rsidR="00B72280" w:rsidRDefault="00000000">
      <w:pPr>
        <w:pStyle w:val="BodyText"/>
        <w:spacing w:before="47" w:line="285" w:lineRule="auto"/>
        <w:ind w:left="340" w:right="678"/>
      </w:pPr>
      <w:r>
        <w:t>Committee</w:t>
      </w:r>
      <w:r>
        <w:rPr>
          <w:spacing w:val="-4"/>
        </w:rPr>
        <w:t xml:space="preserve"> </w:t>
      </w:r>
      <w:r>
        <w:t>members</w:t>
      </w:r>
      <w:r>
        <w:rPr>
          <w:spacing w:val="-4"/>
        </w:rPr>
        <w:t xml:space="preserve"> </w:t>
      </w:r>
      <w:r>
        <w:t>are</w:t>
      </w:r>
      <w:r>
        <w:rPr>
          <w:spacing w:val="-4"/>
        </w:rPr>
        <w:t xml:space="preserve"> </w:t>
      </w:r>
      <w:r>
        <w:t>urged</w:t>
      </w:r>
      <w:r>
        <w:rPr>
          <w:spacing w:val="-4"/>
        </w:rPr>
        <w:t xml:space="preserve"> </w:t>
      </w:r>
      <w:r>
        <w:t>to</w:t>
      </w:r>
      <w:r>
        <w:rPr>
          <w:spacing w:val="-4"/>
        </w:rPr>
        <w:t xml:space="preserve"> </w:t>
      </w:r>
      <w:r>
        <w:t>discuss</w:t>
      </w:r>
      <w:r>
        <w:rPr>
          <w:spacing w:val="-4"/>
        </w:rPr>
        <w:t xml:space="preserve"> </w:t>
      </w:r>
      <w:r>
        <w:t>books</w:t>
      </w:r>
      <w:r>
        <w:rPr>
          <w:spacing w:val="-4"/>
        </w:rPr>
        <w:t xml:space="preserve"> </w:t>
      </w:r>
      <w:r>
        <w:t>under</w:t>
      </w:r>
      <w:r>
        <w:rPr>
          <w:spacing w:val="-4"/>
        </w:rPr>
        <w:t xml:space="preserve"> </w:t>
      </w:r>
      <w:r>
        <w:t>consideration</w:t>
      </w:r>
      <w:r>
        <w:rPr>
          <w:spacing w:val="-4"/>
        </w:rPr>
        <w:t xml:space="preserve"> </w:t>
      </w:r>
      <w:r>
        <w:t>with</w:t>
      </w:r>
      <w:r>
        <w:rPr>
          <w:spacing w:val="-4"/>
        </w:rPr>
        <w:t xml:space="preserve"> </w:t>
      </w:r>
      <w:r>
        <w:t>others</w:t>
      </w:r>
      <w:r>
        <w:rPr>
          <w:spacing w:val="-4"/>
        </w:rPr>
        <w:t xml:space="preserve"> </w:t>
      </w:r>
      <w:r>
        <w:t>throughout</w:t>
      </w:r>
      <w:r>
        <w:rPr>
          <w:spacing w:val="-4"/>
        </w:rPr>
        <w:t xml:space="preserve"> </w:t>
      </w:r>
      <w:r>
        <w:t>the</w:t>
      </w:r>
      <w:r>
        <w:rPr>
          <w:spacing w:val="-4"/>
        </w:rPr>
        <w:t xml:space="preserve"> </w:t>
      </w:r>
      <w:r>
        <w:t>year</w:t>
      </w:r>
      <w:r>
        <w:rPr>
          <w:spacing w:val="-4"/>
        </w:rPr>
        <w:t xml:space="preserve"> </w:t>
      </w:r>
      <w:r>
        <w:t>to obtain a variety of critical opinions. The purpose of such discussion is to help the committee member refine his/her own critical judgment about the books. This does not mean that the committee member’s vote in the selection procedure should reflect the consensus of those consulted. Committee members are selected with the understanding that each will exercise independent critical judgment.</w:t>
      </w:r>
    </w:p>
    <w:p w14:paraId="494DD0D0" w14:textId="77777777" w:rsidR="00B72280" w:rsidRDefault="00B72280">
      <w:pPr>
        <w:pStyle w:val="BodyText"/>
        <w:spacing w:before="26"/>
      </w:pPr>
    </w:p>
    <w:p w14:paraId="4950A25D" w14:textId="77777777" w:rsidR="00B72280" w:rsidRDefault="00000000">
      <w:pPr>
        <w:pStyle w:val="BodyText"/>
        <w:spacing w:before="1" w:line="285" w:lineRule="auto"/>
        <w:ind w:left="340" w:right="584"/>
      </w:pPr>
      <w:r>
        <w:t>There</w:t>
      </w:r>
      <w:r>
        <w:rPr>
          <w:spacing w:val="-3"/>
        </w:rPr>
        <w:t xml:space="preserve"> </w:t>
      </w:r>
      <w:r>
        <w:t>is</w:t>
      </w:r>
      <w:r>
        <w:rPr>
          <w:spacing w:val="-3"/>
        </w:rPr>
        <w:t xml:space="preserve"> </w:t>
      </w:r>
      <w:r>
        <w:t>a</w:t>
      </w:r>
      <w:r>
        <w:rPr>
          <w:spacing w:val="-3"/>
        </w:rPr>
        <w:t xml:space="preserve"> </w:t>
      </w:r>
      <w:r>
        <w:t>need</w:t>
      </w:r>
      <w:r>
        <w:rPr>
          <w:spacing w:val="-3"/>
        </w:rPr>
        <w:t xml:space="preserve"> </w:t>
      </w:r>
      <w:r>
        <w:t>to</w:t>
      </w:r>
      <w:r>
        <w:rPr>
          <w:spacing w:val="-3"/>
        </w:rPr>
        <w:t xml:space="preserve"> </w:t>
      </w:r>
      <w:r>
        <w:t>maintain</w:t>
      </w:r>
      <w:r>
        <w:rPr>
          <w:spacing w:val="-3"/>
        </w:rPr>
        <w:t xml:space="preserve"> </w:t>
      </w:r>
      <w:r>
        <w:t>a</w:t>
      </w:r>
      <w:r>
        <w:rPr>
          <w:spacing w:val="-3"/>
        </w:rPr>
        <w:t xml:space="preserve"> </w:t>
      </w:r>
      <w:r>
        <w:t>high</w:t>
      </w:r>
      <w:r>
        <w:rPr>
          <w:spacing w:val="-3"/>
        </w:rPr>
        <w:t xml:space="preserve"> </w:t>
      </w:r>
      <w:r>
        <w:t>degree</w:t>
      </w:r>
      <w:r>
        <w:rPr>
          <w:spacing w:val="-3"/>
        </w:rPr>
        <w:t xml:space="preserve"> </w:t>
      </w:r>
      <w:r>
        <w:t>of</w:t>
      </w:r>
      <w:r>
        <w:rPr>
          <w:spacing w:val="-3"/>
        </w:rPr>
        <w:t xml:space="preserve"> </w:t>
      </w:r>
      <w:r>
        <w:t>confidentiality</w:t>
      </w:r>
      <w:r>
        <w:rPr>
          <w:spacing w:val="-3"/>
        </w:rPr>
        <w:t xml:space="preserve"> </w:t>
      </w:r>
      <w:r>
        <w:t>regarding</w:t>
      </w:r>
      <w:r>
        <w:rPr>
          <w:spacing w:val="-3"/>
        </w:rPr>
        <w:t xml:space="preserve"> </w:t>
      </w:r>
      <w:r>
        <w:t>the</w:t>
      </w:r>
      <w:r>
        <w:rPr>
          <w:spacing w:val="-3"/>
        </w:rPr>
        <w:t xml:space="preserve"> </w:t>
      </w:r>
      <w:r>
        <w:t>committee’s</w:t>
      </w:r>
      <w:r>
        <w:rPr>
          <w:spacing w:val="-3"/>
        </w:rPr>
        <w:t xml:space="preserve"> </w:t>
      </w:r>
      <w:r>
        <w:t>discussions,</w:t>
      </w:r>
      <w:r>
        <w:rPr>
          <w:spacing w:val="-3"/>
        </w:rPr>
        <w:t xml:space="preserve"> </w:t>
      </w:r>
      <w:r>
        <w:t>both oral and written. There are several reasons for this. Among them are ensuring the privacy rights of</w:t>
      </w:r>
    </w:p>
    <w:p w14:paraId="3571ABB8" w14:textId="77777777" w:rsidR="00B72280" w:rsidRDefault="00B72280">
      <w:pPr>
        <w:spacing w:line="285" w:lineRule="auto"/>
        <w:sectPr w:rsidR="00B72280" w:rsidSect="00737445">
          <w:pgSz w:w="12240" w:h="15840"/>
          <w:pgMar w:top="960" w:right="460" w:bottom="1000" w:left="620" w:header="0" w:footer="748" w:gutter="0"/>
          <w:cols w:space="720"/>
        </w:sectPr>
      </w:pPr>
    </w:p>
    <w:p w14:paraId="64D574D4" w14:textId="77777777" w:rsidR="00B72280" w:rsidRDefault="00000000">
      <w:pPr>
        <w:pStyle w:val="BodyText"/>
        <w:spacing w:before="63" w:line="285" w:lineRule="auto"/>
        <w:ind w:left="340" w:right="584"/>
      </w:pPr>
      <w:r>
        <w:t>others</w:t>
      </w:r>
      <w:r>
        <w:rPr>
          <w:spacing w:val="-3"/>
        </w:rPr>
        <w:t xml:space="preserve"> </w:t>
      </w:r>
      <w:r>
        <w:t>and</w:t>
      </w:r>
      <w:r>
        <w:rPr>
          <w:spacing w:val="-3"/>
        </w:rPr>
        <w:t xml:space="preserve"> </w:t>
      </w:r>
      <w:r>
        <w:t>of</w:t>
      </w:r>
      <w:r>
        <w:rPr>
          <w:spacing w:val="-3"/>
        </w:rPr>
        <w:t xml:space="preserve"> </w:t>
      </w:r>
      <w:r>
        <w:t>presenting</w:t>
      </w:r>
      <w:r>
        <w:rPr>
          <w:spacing w:val="-3"/>
        </w:rPr>
        <w:t xml:space="preserve"> </w:t>
      </w:r>
      <w:r>
        <w:t>each</w:t>
      </w:r>
      <w:r>
        <w:rPr>
          <w:spacing w:val="-3"/>
        </w:rPr>
        <w:t xml:space="preserve"> </w:t>
      </w:r>
      <w:r>
        <w:t>year’s</w:t>
      </w:r>
      <w:r>
        <w:rPr>
          <w:spacing w:val="-3"/>
        </w:rPr>
        <w:t xml:space="preserve"> </w:t>
      </w:r>
      <w:r>
        <w:t>Medal</w:t>
      </w:r>
      <w:r>
        <w:rPr>
          <w:spacing w:val="-3"/>
        </w:rPr>
        <w:t xml:space="preserve"> </w:t>
      </w:r>
      <w:r>
        <w:t>winners</w:t>
      </w:r>
      <w:r>
        <w:rPr>
          <w:spacing w:val="-3"/>
        </w:rPr>
        <w:t xml:space="preserve"> </w:t>
      </w:r>
      <w:r>
        <w:t>and</w:t>
      </w:r>
      <w:r>
        <w:rPr>
          <w:spacing w:val="-3"/>
        </w:rPr>
        <w:t xml:space="preserve"> </w:t>
      </w:r>
      <w:r>
        <w:t>Honor</w:t>
      </w:r>
      <w:r>
        <w:rPr>
          <w:spacing w:val="-3"/>
        </w:rPr>
        <w:t xml:space="preserve"> </w:t>
      </w:r>
      <w:r>
        <w:t>Books</w:t>
      </w:r>
      <w:r>
        <w:rPr>
          <w:spacing w:val="-3"/>
        </w:rPr>
        <w:t xml:space="preserve"> </w:t>
      </w:r>
      <w:r>
        <w:t>in</w:t>
      </w:r>
      <w:r>
        <w:rPr>
          <w:spacing w:val="-3"/>
        </w:rPr>
        <w:t xml:space="preserve"> </w:t>
      </w:r>
      <w:r>
        <w:t>a</w:t>
      </w:r>
      <w:r>
        <w:rPr>
          <w:spacing w:val="-3"/>
        </w:rPr>
        <w:t xml:space="preserve"> </w:t>
      </w:r>
      <w:r>
        <w:t>fashion</w:t>
      </w:r>
      <w:r>
        <w:rPr>
          <w:spacing w:val="-3"/>
        </w:rPr>
        <w:t xml:space="preserve"> </w:t>
      </w:r>
      <w:r>
        <w:t>appropriate</w:t>
      </w:r>
      <w:r>
        <w:rPr>
          <w:spacing w:val="-3"/>
        </w:rPr>
        <w:t xml:space="preserve"> </w:t>
      </w:r>
      <w:r>
        <w:t>to</w:t>
      </w:r>
      <w:r>
        <w:rPr>
          <w:spacing w:val="-3"/>
        </w:rPr>
        <w:t xml:space="preserve"> </w:t>
      </w:r>
      <w:r>
        <w:t xml:space="preserve">the </w:t>
      </w:r>
      <w:r>
        <w:rPr>
          <w:spacing w:val="-2"/>
        </w:rPr>
        <w:t>awards.</w:t>
      </w:r>
    </w:p>
    <w:p w14:paraId="6BEFD1B0" w14:textId="77777777" w:rsidR="00B72280" w:rsidRDefault="00B72280">
      <w:pPr>
        <w:pStyle w:val="BodyText"/>
        <w:spacing w:before="45"/>
      </w:pPr>
    </w:p>
    <w:p w14:paraId="6A4C439F" w14:textId="77777777" w:rsidR="00B72280" w:rsidRDefault="00000000">
      <w:pPr>
        <w:pStyle w:val="BodyText"/>
        <w:spacing w:line="285" w:lineRule="auto"/>
        <w:ind w:left="340" w:right="584"/>
      </w:pPr>
      <w:r>
        <w:t>Members</w:t>
      </w:r>
      <w:r>
        <w:rPr>
          <w:spacing w:val="-3"/>
        </w:rPr>
        <w:t xml:space="preserve"> </w:t>
      </w:r>
      <w:r>
        <w:t>must</w:t>
      </w:r>
      <w:r>
        <w:rPr>
          <w:spacing w:val="-3"/>
        </w:rPr>
        <w:t xml:space="preserve"> </w:t>
      </w:r>
      <w:r>
        <w:t>remember</w:t>
      </w:r>
      <w:r>
        <w:rPr>
          <w:spacing w:val="-3"/>
        </w:rPr>
        <w:t xml:space="preserve"> </w:t>
      </w:r>
      <w:r>
        <w:t>that</w:t>
      </w:r>
      <w:r>
        <w:rPr>
          <w:spacing w:val="-3"/>
        </w:rPr>
        <w:t xml:space="preserve"> </w:t>
      </w:r>
      <w:r>
        <w:t>the</w:t>
      </w:r>
      <w:r>
        <w:rPr>
          <w:spacing w:val="-3"/>
        </w:rPr>
        <w:t xml:space="preserve"> </w:t>
      </w:r>
      <w:r>
        <w:t>following</w:t>
      </w:r>
      <w:r>
        <w:rPr>
          <w:spacing w:val="-3"/>
        </w:rPr>
        <w:t xml:space="preserve"> </w:t>
      </w:r>
      <w:r>
        <w:t>items</w:t>
      </w:r>
      <w:r>
        <w:rPr>
          <w:spacing w:val="-3"/>
        </w:rPr>
        <w:t xml:space="preserve"> </w:t>
      </w:r>
      <w:r>
        <w:t>are</w:t>
      </w:r>
      <w:r>
        <w:rPr>
          <w:spacing w:val="-3"/>
        </w:rPr>
        <w:t xml:space="preserve"> </w:t>
      </w:r>
      <w:r>
        <w:t>not</w:t>
      </w:r>
      <w:r>
        <w:rPr>
          <w:spacing w:val="-3"/>
        </w:rPr>
        <w:t xml:space="preserve"> </w:t>
      </w:r>
      <w:r>
        <w:t>for</w:t>
      </w:r>
      <w:r>
        <w:rPr>
          <w:spacing w:val="-3"/>
        </w:rPr>
        <w:t xml:space="preserve"> </w:t>
      </w:r>
      <w:r>
        <w:t>public</w:t>
      </w:r>
      <w:r>
        <w:rPr>
          <w:spacing w:val="-3"/>
        </w:rPr>
        <w:t xml:space="preserve"> </w:t>
      </w:r>
      <w:r>
        <w:t>discussion</w:t>
      </w:r>
      <w:r>
        <w:rPr>
          <w:spacing w:val="-3"/>
        </w:rPr>
        <w:t xml:space="preserve"> </w:t>
      </w:r>
      <w:r>
        <w:t>at</w:t>
      </w:r>
      <w:r>
        <w:rPr>
          <w:spacing w:val="-3"/>
        </w:rPr>
        <w:t xml:space="preserve"> </w:t>
      </w:r>
      <w:r>
        <w:t>any</w:t>
      </w:r>
      <w:r>
        <w:rPr>
          <w:spacing w:val="-3"/>
        </w:rPr>
        <w:t xml:space="preserve"> </w:t>
      </w:r>
      <w:r>
        <w:t>time—prior</w:t>
      </w:r>
      <w:r>
        <w:rPr>
          <w:spacing w:val="-3"/>
        </w:rPr>
        <w:t xml:space="preserve"> </w:t>
      </w:r>
      <w:r>
        <w:t>to, during, or following the selection of the awards:</w:t>
      </w:r>
    </w:p>
    <w:p w14:paraId="0ACB202E" w14:textId="77777777" w:rsidR="00B72280" w:rsidRDefault="00000000">
      <w:pPr>
        <w:pStyle w:val="ListParagraph"/>
        <w:numPr>
          <w:ilvl w:val="0"/>
          <w:numId w:val="14"/>
        </w:numPr>
        <w:tabs>
          <w:tab w:val="left" w:pos="1539"/>
          <w:tab w:val="left" w:pos="1548"/>
        </w:tabs>
        <w:spacing w:line="285" w:lineRule="auto"/>
        <w:ind w:right="1174" w:hanging="489"/>
      </w:pPr>
      <w:r>
        <w:t>Reasons</w:t>
      </w:r>
      <w:r>
        <w:rPr>
          <w:spacing w:val="-4"/>
        </w:rPr>
        <w:t xml:space="preserve"> </w:t>
      </w:r>
      <w:r>
        <w:t>(other</w:t>
      </w:r>
      <w:r>
        <w:rPr>
          <w:spacing w:val="-4"/>
        </w:rPr>
        <w:t xml:space="preserve"> </w:t>
      </w:r>
      <w:r>
        <w:t>than</w:t>
      </w:r>
      <w:r>
        <w:rPr>
          <w:spacing w:val="-4"/>
        </w:rPr>
        <w:t xml:space="preserve"> </w:t>
      </w:r>
      <w:r>
        <w:t>your</w:t>
      </w:r>
      <w:r>
        <w:rPr>
          <w:spacing w:val="-4"/>
        </w:rPr>
        <w:t xml:space="preserve"> </w:t>
      </w:r>
      <w:r>
        <w:t>own)</w:t>
      </w:r>
      <w:r>
        <w:rPr>
          <w:spacing w:val="-4"/>
        </w:rPr>
        <w:t xml:space="preserve"> </w:t>
      </w:r>
      <w:r>
        <w:t>given</w:t>
      </w:r>
      <w:r>
        <w:rPr>
          <w:spacing w:val="-4"/>
        </w:rPr>
        <w:t xml:space="preserve"> </w:t>
      </w:r>
      <w:r>
        <w:t>by</w:t>
      </w:r>
      <w:r>
        <w:rPr>
          <w:spacing w:val="-4"/>
        </w:rPr>
        <w:t xml:space="preserve"> </w:t>
      </w:r>
      <w:r>
        <w:t>individual</w:t>
      </w:r>
      <w:r>
        <w:rPr>
          <w:spacing w:val="-4"/>
        </w:rPr>
        <w:t xml:space="preserve"> </w:t>
      </w:r>
      <w:r>
        <w:t>committee</w:t>
      </w:r>
      <w:r>
        <w:rPr>
          <w:spacing w:val="-4"/>
        </w:rPr>
        <w:t xml:space="preserve"> </w:t>
      </w:r>
      <w:r>
        <w:t>members</w:t>
      </w:r>
      <w:r>
        <w:rPr>
          <w:spacing w:val="-4"/>
        </w:rPr>
        <w:t xml:space="preserve"> </w:t>
      </w:r>
      <w:r>
        <w:t>for</w:t>
      </w:r>
      <w:r>
        <w:rPr>
          <w:spacing w:val="-4"/>
        </w:rPr>
        <w:t xml:space="preserve"> </w:t>
      </w:r>
      <w:r>
        <w:t>nominating, supporting, or removing a book from consideration.</w:t>
      </w:r>
    </w:p>
    <w:p w14:paraId="2D9E2A07" w14:textId="77777777" w:rsidR="00B72280" w:rsidRDefault="00000000">
      <w:pPr>
        <w:pStyle w:val="ListParagraph"/>
        <w:numPr>
          <w:ilvl w:val="0"/>
          <w:numId w:val="14"/>
        </w:numPr>
        <w:tabs>
          <w:tab w:val="left" w:pos="1539"/>
          <w:tab w:val="left" w:pos="1552"/>
        </w:tabs>
        <w:spacing w:line="285" w:lineRule="auto"/>
        <w:ind w:left="1552" w:right="2225" w:hanging="489"/>
      </w:pPr>
      <w:r>
        <w:t>Specific</w:t>
      </w:r>
      <w:r>
        <w:rPr>
          <w:spacing w:val="-4"/>
        </w:rPr>
        <w:t xml:space="preserve"> </w:t>
      </w:r>
      <w:r>
        <w:t>titles</w:t>
      </w:r>
      <w:r>
        <w:rPr>
          <w:spacing w:val="-4"/>
        </w:rPr>
        <w:t xml:space="preserve"> </w:t>
      </w:r>
      <w:r>
        <w:t>or</w:t>
      </w:r>
      <w:r>
        <w:rPr>
          <w:spacing w:val="-4"/>
        </w:rPr>
        <w:t xml:space="preserve"> </w:t>
      </w:r>
      <w:r>
        <w:t>lists</w:t>
      </w:r>
      <w:r>
        <w:rPr>
          <w:spacing w:val="-4"/>
        </w:rPr>
        <w:t xml:space="preserve"> </w:t>
      </w:r>
      <w:r>
        <w:t>of</w:t>
      </w:r>
      <w:r>
        <w:rPr>
          <w:spacing w:val="-4"/>
        </w:rPr>
        <w:t xml:space="preserve"> </w:t>
      </w:r>
      <w:r>
        <w:t>titles</w:t>
      </w:r>
      <w:r>
        <w:rPr>
          <w:spacing w:val="-4"/>
        </w:rPr>
        <w:t xml:space="preserve"> </w:t>
      </w:r>
      <w:r>
        <w:t>under</w:t>
      </w:r>
      <w:r>
        <w:rPr>
          <w:spacing w:val="-4"/>
        </w:rPr>
        <w:t xml:space="preserve"> </w:t>
      </w:r>
      <w:r>
        <w:t>consideration.</w:t>
      </w:r>
      <w:r>
        <w:rPr>
          <w:spacing w:val="-4"/>
        </w:rPr>
        <w:t xml:space="preserve"> </w:t>
      </w:r>
      <w:r>
        <w:t>Remember</w:t>
      </w:r>
      <w:r>
        <w:rPr>
          <w:spacing w:val="-4"/>
        </w:rPr>
        <w:t xml:space="preserve"> </w:t>
      </w:r>
      <w:r>
        <w:t>that</w:t>
      </w:r>
      <w:r>
        <w:rPr>
          <w:spacing w:val="-4"/>
        </w:rPr>
        <w:t xml:space="preserve"> </w:t>
      </w:r>
      <w:r>
        <w:rPr>
          <w:rFonts w:ascii="Arial"/>
          <w:i/>
        </w:rPr>
        <w:t>all</w:t>
      </w:r>
      <w:r>
        <w:rPr>
          <w:rFonts w:ascii="Arial"/>
          <w:i/>
          <w:spacing w:val="-4"/>
        </w:rPr>
        <w:t xml:space="preserve"> </w:t>
      </w:r>
      <w:r>
        <w:t>eligible books are under consideration prior to the Midwinter selection meeting.</w:t>
      </w:r>
    </w:p>
    <w:p w14:paraId="27BF138E" w14:textId="77777777" w:rsidR="00B72280" w:rsidRDefault="00000000">
      <w:pPr>
        <w:pStyle w:val="ListParagraph"/>
        <w:numPr>
          <w:ilvl w:val="0"/>
          <w:numId w:val="14"/>
        </w:numPr>
        <w:tabs>
          <w:tab w:val="left" w:pos="1540"/>
        </w:tabs>
        <w:spacing w:line="251" w:lineRule="exact"/>
        <w:ind w:left="1540" w:hanging="476"/>
      </w:pPr>
      <w:r>
        <w:t>The</w:t>
      </w:r>
      <w:r>
        <w:rPr>
          <w:spacing w:val="-7"/>
        </w:rPr>
        <w:t xml:space="preserve"> </w:t>
      </w:r>
      <w:r>
        <w:t>number</w:t>
      </w:r>
      <w:r>
        <w:rPr>
          <w:spacing w:val="-4"/>
        </w:rPr>
        <w:t xml:space="preserve"> </w:t>
      </w:r>
      <w:r>
        <w:t>of</w:t>
      </w:r>
      <w:r>
        <w:rPr>
          <w:spacing w:val="-4"/>
        </w:rPr>
        <w:t xml:space="preserve"> </w:t>
      </w:r>
      <w:r>
        <w:t>ballots</w:t>
      </w:r>
      <w:r>
        <w:rPr>
          <w:spacing w:val="-4"/>
        </w:rPr>
        <w:t xml:space="preserve"> </w:t>
      </w:r>
      <w:r>
        <w:t>necessary</w:t>
      </w:r>
      <w:r>
        <w:rPr>
          <w:spacing w:val="-5"/>
        </w:rPr>
        <w:t xml:space="preserve"> </w:t>
      </w:r>
      <w:r>
        <w:t>for</w:t>
      </w:r>
      <w:r>
        <w:rPr>
          <w:spacing w:val="-4"/>
        </w:rPr>
        <w:t xml:space="preserve"> </w:t>
      </w:r>
      <w:r>
        <w:t>any</w:t>
      </w:r>
      <w:r>
        <w:rPr>
          <w:spacing w:val="-4"/>
        </w:rPr>
        <w:t xml:space="preserve"> </w:t>
      </w:r>
      <w:r>
        <w:t>decision</w:t>
      </w:r>
      <w:r>
        <w:rPr>
          <w:spacing w:val="-4"/>
        </w:rPr>
        <w:t xml:space="preserve"> </w:t>
      </w:r>
      <w:r>
        <w:t>or</w:t>
      </w:r>
      <w:r>
        <w:rPr>
          <w:spacing w:val="-5"/>
        </w:rPr>
        <w:t xml:space="preserve"> </w:t>
      </w:r>
      <w:r>
        <w:t>the</w:t>
      </w:r>
      <w:r>
        <w:rPr>
          <w:spacing w:val="-4"/>
        </w:rPr>
        <w:t xml:space="preserve"> </w:t>
      </w:r>
      <w:r>
        <w:t>vote</w:t>
      </w:r>
      <w:r>
        <w:rPr>
          <w:spacing w:val="-4"/>
        </w:rPr>
        <w:t xml:space="preserve"> </w:t>
      </w:r>
      <w:r>
        <w:t>in</w:t>
      </w:r>
      <w:r>
        <w:rPr>
          <w:spacing w:val="-4"/>
        </w:rPr>
        <w:t xml:space="preserve"> </w:t>
      </w:r>
      <w:r>
        <w:t>any</w:t>
      </w:r>
      <w:r>
        <w:rPr>
          <w:spacing w:val="-4"/>
        </w:rPr>
        <w:t xml:space="preserve"> </w:t>
      </w:r>
      <w:r>
        <w:rPr>
          <w:spacing w:val="-2"/>
        </w:rPr>
        <w:t>balloting.</w:t>
      </w:r>
    </w:p>
    <w:p w14:paraId="685DED39" w14:textId="77777777" w:rsidR="00B72280" w:rsidRDefault="00B72280">
      <w:pPr>
        <w:pStyle w:val="BodyText"/>
        <w:spacing w:before="105"/>
      </w:pPr>
    </w:p>
    <w:p w14:paraId="76629E36" w14:textId="77777777" w:rsidR="00B72280" w:rsidRDefault="00000000">
      <w:pPr>
        <w:pStyle w:val="BodyText"/>
        <w:spacing w:line="285" w:lineRule="auto"/>
        <w:ind w:left="340" w:right="584"/>
      </w:pPr>
      <w:r>
        <w:t>The</w:t>
      </w:r>
      <w:r>
        <w:rPr>
          <w:spacing w:val="-3"/>
        </w:rPr>
        <w:t xml:space="preserve"> </w:t>
      </w:r>
      <w:r>
        <w:t>committee’s</w:t>
      </w:r>
      <w:r>
        <w:rPr>
          <w:spacing w:val="-3"/>
        </w:rPr>
        <w:t xml:space="preserve"> </w:t>
      </w:r>
      <w:r>
        <w:t>reasons</w:t>
      </w:r>
      <w:r>
        <w:rPr>
          <w:spacing w:val="-3"/>
        </w:rPr>
        <w:t xml:space="preserve"> </w:t>
      </w:r>
      <w:r>
        <w:t>for</w:t>
      </w:r>
      <w:r>
        <w:rPr>
          <w:spacing w:val="-3"/>
        </w:rPr>
        <w:t xml:space="preserve"> </w:t>
      </w:r>
      <w:r>
        <w:t>selection</w:t>
      </w:r>
      <w:r>
        <w:rPr>
          <w:spacing w:val="-3"/>
        </w:rPr>
        <w:t xml:space="preserve"> </w:t>
      </w:r>
      <w:r>
        <w:t>of</w:t>
      </w:r>
      <w:r>
        <w:rPr>
          <w:spacing w:val="-3"/>
        </w:rPr>
        <w:t xml:space="preserve"> </w:t>
      </w:r>
      <w:r>
        <w:t>the</w:t>
      </w:r>
      <w:r>
        <w:rPr>
          <w:spacing w:val="-3"/>
        </w:rPr>
        <w:t xml:space="preserve"> </w:t>
      </w:r>
      <w:r>
        <w:t>Medal-winning</w:t>
      </w:r>
      <w:r>
        <w:rPr>
          <w:spacing w:val="-3"/>
        </w:rPr>
        <w:t xml:space="preserve"> </w:t>
      </w:r>
      <w:r>
        <w:t>and</w:t>
      </w:r>
      <w:r>
        <w:rPr>
          <w:spacing w:val="-3"/>
        </w:rPr>
        <w:t xml:space="preserve"> </w:t>
      </w:r>
      <w:r>
        <w:t>Honor</w:t>
      </w:r>
      <w:r>
        <w:rPr>
          <w:spacing w:val="-3"/>
        </w:rPr>
        <w:t xml:space="preserve"> </w:t>
      </w:r>
      <w:r>
        <w:t>Books</w:t>
      </w:r>
      <w:r>
        <w:rPr>
          <w:spacing w:val="-3"/>
        </w:rPr>
        <w:t xml:space="preserve"> </w:t>
      </w:r>
      <w:r>
        <w:t>will</w:t>
      </w:r>
      <w:r>
        <w:rPr>
          <w:spacing w:val="-3"/>
        </w:rPr>
        <w:t xml:space="preserve"> </w:t>
      </w:r>
      <w:r>
        <w:t>be</w:t>
      </w:r>
      <w:r>
        <w:rPr>
          <w:spacing w:val="-3"/>
        </w:rPr>
        <w:t xml:space="preserve"> </w:t>
      </w:r>
      <w:r>
        <w:t>given</w:t>
      </w:r>
      <w:r>
        <w:rPr>
          <w:spacing w:val="-3"/>
        </w:rPr>
        <w:t xml:space="preserve"> </w:t>
      </w:r>
      <w:r>
        <w:t>by</w:t>
      </w:r>
      <w:r>
        <w:rPr>
          <w:spacing w:val="-3"/>
        </w:rPr>
        <w:t xml:space="preserve"> </w:t>
      </w:r>
      <w:r>
        <w:t>the committee chair or a designate who prepares the press release or the announcement articles.</w:t>
      </w:r>
    </w:p>
    <w:p w14:paraId="405C7D25" w14:textId="77777777" w:rsidR="00B72280" w:rsidRDefault="00B72280">
      <w:pPr>
        <w:pStyle w:val="BodyText"/>
        <w:spacing w:before="45"/>
      </w:pPr>
    </w:p>
    <w:p w14:paraId="3739D447" w14:textId="77777777" w:rsidR="00B72280" w:rsidRDefault="00000000">
      <w:pPr>
        <w:pStyle w:val="BodyText"/>
        <w:spacing w:line="285" w:lineRule="auto"/>
        <w:ind w:left="340" w:right="584"/>
      </w:pPr>
      <w:r>
        <w:t>None</w:t>
      </w:r>
      <w:r>
        <w:rPr>
          <w:spacing w:val="-1"/>
        </w:rPr>
        <w:t xml:space="preserve"> </w:t>
      </w:r>
      <w:r>
        <w:t>of</w:t>
      </w:r>
      <w:r>
        <w:rPr>
          <w:spacing w:val="-1"/>
        </w:rPr>
        <w:t xml:space="preserve"> </w:t>
      </w:r>
      <w:r>
        <w:t>the</w:t>
      </w:r>
      <w:r>
        <w:rPr>
          <w:spacing w:val="-1"/>
        </w:rPr>
        <w:t xml:space="preserve"> </w:t>
      </w:r>
      <w:r>
        <w:t>above</w:t>
      </w:r>
      <w:r>
        <w:rPr>
          <w:spacing w:val="-1"/>
        </w:rPr>
        <w:t xml:space="preserve"> </w:t>
      </w:r>
      <w:r>
        <w:t>is</w:t>
      </w:r>
      <w:r>
        <w:rPr>
          <w:spacing w:val="-1"/>
        </w:rPr>
        <w:t xml:space="preserve"> </w:t>
      </w:r>
      <w:r>
        <w:t>intended</w:t>
      </w:r>
      <w:r>
        <w:rPr>
          <w:spacing w:val="-1"/>
        </w:rPr>
        <w:t xml:space="preserve"> </w:t>
      </w:r>
      <w:r>
        <w:t>to</w:t>
      </w:r>
      <w:r>
        <w:rPr>
          <w:spacing w:val="-1"/>
        </w:rPr>
        <w:t xml:space="preserve"> </w:t>
      </w:r>
      <w:r>
        <w:t>limit</w:t>
      </w:r>
      <w:r>
        <w:rPr>
          <w:spacing w:val="-1"/>
        </w:rPr>
        <w:t xml:space="preserve"> </w:t>
      </w:r>
      <w:r>
        <w:t>a</w:t>
      </w:r>
      <w:r>
        <w:rPr>
          <w:spacing w:val="-1"/>
        </w:rPr>
        <w:t xml:space="preserve"> </w:t>
      </w:r>
      <w:r>
        <w:t>committee</w:t>
      </w:r>
      <w:r>
        <w:rPr>
          <w:spacing w:val="-1"/>
        </w:rPr>
        <w:t xml:space="preserve"> </w:t>
      </w:r>
      <w:r>
        <w:t>member’s</w:t>
      </w:r>
      <w:r>
        <w:rPr>
          <w:spacing w:val="-1"/>
        </w:rPr>
        <w:t xml:space="preserve"> </w:t>
      </w:r>
      <w:r>
        <w:t>right</w:t>
      </w:r>
      <w:r>
        <w:rPr>
          <w:spacing w:val="-1"/>
        </w:rPr>
        <w:t xml:space="preserve"> </w:t>
      </w:r>
      <w:r>
        <w:t>to</w:t>
      </w:r>
      <w:r>
        <w:rPr>
          <w:spacing w:val="-1"/>
        </w:rPr>
        <w:t xml:space="preserve"> </w:t>
      </w:r>
      <w:r>
        <w:t>speak</w:t>
      </w:r>
      <w:r>
        <w:rPr>
          <w:spacing w:val="-1"/>
        </w:rPr>
        <w:t xml:space="preserve"> </w:t>
      </w:r>
      <w:r>
        <w:t>as</w:t>
      </w:r>
      <w:r>
        <w:rPr>
          <w:spacing w:val="-1"/>
        </w:rPr>
        <w:t xml:space="preserve"> </w:t>
      </w:r>
      <w:r>
        <w:t>an</w:t>
      </w:r>
      <w:r>
        <w:rPr>
          <w:spacing w:val="-1"/>
        </w:rPr>
        <w:t xml:space="preserve"> </w:t>
      </w:r>
      <w:r>
        <w:t>individual.</w:t>
      </w:r>
      <w:r>
        <w:rPr>
          <w:spacing w:val="-1"/>
        </w:rPr>
        <w:t xml:space="preserve"> </w:t>
      </w:r>
      <w:r>
        <w:t>It</w:t>
      </w:r>
      <w:r>
        <w:rPr>
          <w:spacing w:val="-1"/>
        </w:rPr>
        <w:t xml:space="preserve"> </w:t>
      </w:r>
      <w:r>
        <w:t>is</w:t>
      </w:r>
      <w:r>
        <w:rPr>
          <w:spacing w:val="-1"/>
        </w:rPr>
        <w:t xml:space="preserve"> </w:t>
      </w:r>
      <w:r>
        <w:t>meant, instead,</w:t>
      </w:r>
      <w:r>
        <w:rPr>
          <w:spacing w:val="-3"/>
        </w:rPr>
        <w:t xml:space="preserve"> </w:t>
      </w:r>
      <w:r>
        <w:t>to</w:t>
      </w:r>
      <w:r>
        <w:rPr>
          <w:spacing w:val="-3"/>
        </w:rPr>
        <w:t xml:space="preserve"> </w:t>
      </w:r>
      <w:r>
        <w:t>preserve</w:t>
      </w:r>
      <w:r>
        <w:rPr>
          <w:spacing w:val="-3"/>
        </w:rPr>
        <w:t xml:space="preserve"> </w:t>
      </w:r>
      <w:r>
        <w:t>the</w:t>
      </w:r>
      <w:r>
        <w:rPr>
          <w:spacing w:val="-3"/>
        </w:rPr>
        <w:t xml:space="preserve"> </w:t>
      </w:r>
      <w:r>
        <w:t>privacy</w:t>
      </w:r>
      <w:r>
        <w:rPr>
          <w:spacing w:val="-3"/>
        </w:rPr>
        <w:t xml:space="preserve"> </w:t>
      </w:r>
      <w:r>
        <w:t>of</w:t>
      </w:r>
      <w:r>
        <w:rPr>
          <w:spacing w:val="-3"/>
        </w:rPr>
        <w:t xml:space="preserve"> </w:t>
      </w:r>
      <w:r>
        <w:t>other</w:t>
      </w:r>
      <w:r>
        <w:rPr>
          <w:spacing w:val="-3"/>
        </w:rPr>
        <w:t xml:space="preserve"> </w:t>
      </w:r>
      <w:r>
        <w:t>committee</w:t>
      </w:r>
      <w:r>
        <w:rPr>
          <w:spacing w:val="-3"/>
        </w:rPr>
        <w:t xml:space="preserve"> </w:t>
      </w:r>
      <w:r>
        <w:t>members</w:t>
      </w:r>
      <w:r>
        <w:rPr>
          <w:spacing w:val="-3"/>
        </w:rPr>
        <w:t xml:space="preserve"> </w:t>
      </w:r>
      <w:r>
        <w:t>who</w:t>
      </w:r>
      <w:r>
        <w:rPr>
          <w:spacing w:val="-3"/>
        </w:rPr>
        <w:t xml:space="preserve"> </w:t>
      </w:r>
      <w:r>
        <w:t>thus</w:t>
      </w:r>
      <w:r>
        <w:rPr>
          <w:spacing w:val="-3"/>
        </w:rPr>
        <w:t xml:space="preserve"> </w:t>
      </w:r>
      <w:r>
        <w:t>will</w:t>
      </w:r>
      <w:r>
        <w:rPr>
          <w:spacing w:val="-3"/>
        </w:rPr>
        <w:t xml:space="preserve"> </w:t>
      </w:r>
      <w:r>
        <w:t>feel</w:t>
      </w:r>
      <w:r>
        <w:rPr>
          <w:spacing w:val="-3"/>
        </w:rPr>
        <w:t xml:space="preserve"> </w:t>
      </w:r>
      <w:r>
        <w:t>free</w:t>
      </w:r>
      <w:r>
        <w:rPr>
          <w:spacing w:val="-3"/>
        </w:rPr>
        <w:t xml:space="preserve"> </w:t>
      </w:r>
      <w:r>
        <w:t>to</w:t>
      </w:r>
      <w:r>
        <w:rPr>
          <w:spacing w:val="-3"/>
        </w:rPr>
        <w:t xml:space="preserve"> </w:t>
      </w:r>
      <w:r>
        <w:t>speak</w:t>
      </w:r>
      <w:r>
        <w:rPr>
          <w:spacing w:val="-3"/>
        </w:rPr>
        <w:t xml:space="preserve"> </w:t>
      </w:r>
      <w:r>
        <w:t>frankly</w:t>
      </w:r>
      <w:r>
        <w:rPr>
          <w:spacing w:val="-3"/>
        </w:rPr>
        <w:t xml:space="preserve"> </w:t>
      </w:r>
      <w:r>
        <w:t>in</w:t>
      </w:r>
      <w:r>
        <w:rPr>
          <w:spacing w:val="-3"/>
        </w:rPr>
        <w:t xml:space="preserve"> </w:t>
      </w:r>
      <w:r>
        <w:t>a closed session and who should have the right to speak for themselves outside the closed session. It is also meant to preserve and protect the intent in awarding the Medals and naming of Honor Books.</w:t>
      </w:r>
    </w:p>
    <w:p w14:paraId="4091677B" w14:textId="77777777" w:rsidR="00B72280" w:rsidRDefault="00B72280">
      <w:pPr>
        <w:pStyle w:val="BodyText"/>
        <w:spacing w:before="43"/>
      </w:pPr>
    </w:p>
    <w:p w14:paraId="253BC2A9" w14:textId="77777777" w:rsidR="00B72280" w:rsidRDefault="00000000">
      <w:pPr>
        <w:pStyle w:val="BodyText"/>
        <w:spacing w:line="285" w:lineRule="auto"/>
        <w:ind w:left="340" w:right="584"/>
      </w:pPr>
      <w:r>
        <w:t>Another aspect of confidentiality about which there is concern is the need to preserve secrecy between the selection and the public announcement of the winners. One prime reason is publicity. Another is to ensure that winners are informed before the public. Other reasons for maintaining secrecy about the winners prior to the public announcement include misinformation, which has occasionally been leaked, and</w:t>
      </w:r>
      <w:r>
        <w:rPr>
          <w:spacing w:val="-4"/>
        </w:rPr>
        <w:t xml:space="preserve"> </w:t>
      </w:r>
      <w:r>
        <w:t>poor</w:t>
      </w:r>
      <w:r>
        <w:rPr>
          <w:spacing w:val="-4"/>
        </w:rPr>
        <w:t xml:space="preserve"> </w:t>
      </w:r>
      <w:r>
        <w:t>relationship</w:t>
      </w:r>
      <w:r>
        <w:rPr>
          <w:spacing w:val="-4"/>
        </w:rPr>
        <w:t xml:space="preserve"> </w:t>
      </w:r>
      <w:r>
        <w:t>with</w:t>
      </w:r>
      <w:r>
        <w:rPr>
          <w:spacing w:val="-4"/>
        </w:rPr>
        <w:t xml:space="preserve"> </w:t>
      </w:r>
      <w:r>
        <w:t>ALSC,</w:t>
      </w:r>
      <w:r>
        <w:rPr>
          <w:spacing w:val="-4"/>
        </w:rPr>
        <w:t xml:space="preserve"> </w:t>
      </w:r>
      <w:r>
        <w:t>YALSA</w:t>
      </w:r>
      <w:r>
        <w:rPr>
          <w:spacing w:val="-4"/>
        </w:rPr>
        <w:t xml:space="preserve"> </w:t>
      </w:r>
      <w:r>
        <w:t>or</w:t>
      </w:r>
      <w:r>
        <w:rPr>
          <w:spacing w:val="-4"/>
        </w:rPr>
        <w:t xml:space="preserve"> </w:t>
      </w:r>
      <w:r>
        <w:t>REFORMA</w:t>
      </w:r>
      <w:r>
        <w:rPr>
          <w:spacing w:val="-4"/>
        </w:rPr>
        <w:t xml:space="preserve"> </w:t>
      </w:r>
      <w:r>
        <w:t>members</w:t>
      </w:r>
      <w:r>
        <w:rPr>
          <w:spacing w:val="-4"/>
        </w:rPr>
        <w:t xml:space="preserve"> </w:t>
      </w:r>
      <w:r>
        <w:t>when</w:t>
      </w:r>
      <w:r>
        <w:rPr>
          <w:spacing w:val="-4"/>
        </w:rPr>
        <w:t xml:space="preserve"> </w:t>
      </w:r>
      <w:r>
        <w:t>some</w:t>
      </w:r>
      <w:r>
        <w:rPr>
          <w:spacing w:val="-4"/>
        </w:rPr>
        <w:t xml:space="preserve"> </w:t>
      </w:r>
      <w:r>
        <w:t>non-committee</w:t>
      </w:r>
      <w:r>
        <w:rPr>
          <w:spacing w:val="-4"/>
        </w:rPr>
        <w:t xml:space="preserve"> </w:t>
      </w:r>
      <w:r>
        <w:t>members are “in on” the information and others are not.</w:t>
      </w:r>
    </w:p>
    <w:p w14:paraId="00A7933B" w14:textId="77777777" w:rsidR="00B72280" w:rsidRDefault="00B72280">
      <w:pPr>
        <w:pStyle w:val="BodyText"/>
        <w:spacing w:before="25"/>
      </w:pPr>
    </w:p>
    <w:p w14:paraId="37C7FD00" w14:textId="77777777" w:rsidR="00B72280" w:rsidRDefault="00000000">
      <w:pPr>
        <w:pStyle w:val="BodyText"/>
        <w:spacing w:before="1" w:line="285" w:lineRule="auto"/>
        <w:ind w:left="340" w:right="584"/>
      </w:pPr>
      <w:r>
        <w:t>Committee</w:t>
      </w:r>
      <w:r>
        <w:rPr>
          <w:spacing w:val="-4"/>
        </w:rPr>
        <w:t xml:space="preserve"> </w:t>
      </w:r>
      <w:r>
        <w:t>members</w:t>
      </w:r>
      <w:r>
        <w:rPr>
          <w:spacing w:val="-4"/>
        </w:rPr>
        <w:t xml:space="preserve"> </w:t>
      </w:r>
      <w:r>
        <w:t>should</w:t>
      </w:r>
      <w:r>
        <w:rPr>
          <w:spacing w:val="-4"/>
        </w:rPr>
        <w:t xml:space="preserve"> </w:t>
      </w:r>
      <w:r>
        <w:t>be</w:t>
      </w:r>
      <w:r>
        <w:rPr>
          <w:spacing w:val="-4"/>
        </w:rPr>
        <w:t xml:space="preserve"> </w:t>
      </w:r>
      <w:r>
        <w:t>aware</w:t>
      </w:r>
      <w:r>
        <w:rPr>
          <w:spacing w:val="-4"/>
        </w:rPr>
        <w:t xml:space="preserve"> </w:t>
      </w:r>
      <w:r>
        <w:t>that</w:t>
      </w:r>
      <w:r>
        <w:rPr>
          <w:spacing w:val="-4"/>
        </w:rPr>
        <w:t xml:space="preserve"> </w:t>
      </w:r>
      <w:r>
        <w:t>employees</w:t>
      </w:r>
      <w:r>
        <w:rPr>
          <w:spacing w:val="-4"/>
        </w:rPr>
        <w:t xml:space="preserve"> </w:t>
      </w:r>
      <w:r>
        <w:t>of</w:t>
      </w:r>
      <w:r>
        <w:rPr>
          <w:spacing w:val="-4"/>
        </w:rPr>
        <w:t xml:space="preserve"> </w:t>
      </w:r>
      <w:r>
        <w:t>the</w:t>
      </w:r>
      <w:r>
        <w:rPr>
          <w:spacing w:val="-4"/>
        </w:rPr>
        <w:t xml:space="preserve"> </w:t>
      </w:r>
      <w:r>
        <w:t>winning</w:t>
      </w:r>
      <w:r>
        <w:rPr>
          <w:spacing w:val="-4"/>
        </w:rPr>
        <w:t xml:space="preserve"> </w:t>
      </w:r>
      <w:r>
        <w:t>books’</w:t>
      </w:r>
      <w:r>
        <w:rPr>
          <w:spacing w:val="-4"/>
        </w:rPr>
        <w:t xml:space="preserve"> </w:t>
      </w:r>
      <w:r>
        <w:t>publishing</w:t>
      </w:r>
      <w:r>
        <w:rPr>
          <w:spacing w:val="-4"/>
        </w:rPr>
        <w:t xml:space="preserve"> </w:t>
      </w:r>
      <w:r>
        <w:t>companies</w:t>
      </w:r>
      <w:r>
        <w:rPr>
          <w:spacing w:val="-4"/>
        </w:rPr>
        <w:t xml:space="preserve"> </w:t>
      </w:r>
      <w:r>
        <w:t>are informed (of the Medal-winning and Honor Books) when the ALSC ED contacts them to obtain author(s)/illustrator(s) contact information. The winners are notified shortly after by the committee.</w:t>
      </w:r>
    </w:p>
    <w:p w14:paraId="0E41B62E" w14:textId="77777777" w:rsidR="00B72280" w:rsidRDefault="00B72280">
      <w:pPr>
        <w:pStyle w:val="BodyText"/>
        <w:spacing w:before="43"/>
      </w:pPr>
    </w:p>
    <w:p w14:paraId="09F6C51A" w14:textId="77777777" w:rsidR="00B72280" w:rsidRDefault="00000000">
      <w:pPr>
        <w:pStyle w:val="BodyText"/>
        <w:spacing w:before="1" w:line="285" w:lineRule="auto"/>
        <w:ind w:left="340" w:right="826"/>
      </w:pPr>
      <w:r>
        <w:t>It</w:t>
      </w:r>
      <w:r>
        <w:rPr>
          <w:spacing w:val="-3"/>
        </w:rPr>
        <w:t xml:space="preserve"> </w:t>
      </w:r>
      <w:r>
        <w:t>is</w:t>
      </w:r>
      <w:r>
        <w:rPr>
          <w:spacing w:val="-3"/>
        </w:rPr>
        <w:t xml:space="preserve"> </w:t>
      </w:r>
      <w:r>
        <w:t>imperative</w:t>
      </w:r>
      <w:r>
        <w:rPr>
          <w:spacing w:val="-3"/>
        </w:rPr>
        <w:t xml:space="preserve"> </w:t>
      </w:r>
      <w:r>
        <w:t>for</w:t>
      </w:r>
      <w:r>
        <w:rPr>
          <w:spacing w:val="-3"/>
        </w:rPr>
        <w:t xml:space="preserve"> </w:t>
      </w:r>
      <w:r>
        <w:t>committee</w:t>
      </w:r>
      <w:r>
        <w:rPr>
          <w:spacing w:val="-3"/>
        </w:rPr>
        <w:t xml:space="preserve"> </w:t>
      </w:r>
      <w:r>
        <w:t>members</w:t>
      </w:r>
      <w:r>
        <w:rPr>
          <w:spacing w:val="-3"/>
        </w:rPr>
        <w:t xml:space="preserve"> </w:t>
      </w:r>
      <w:r>
        <w:t>and</w:t>
      </w:r>
      <w:r>
        <w:rPr>
          <w:spacing w:val="-3"/>
        </w:rPr>
        <w:t xml:space="preserve"> </w:t>
      </w:r>
      <w:r>
        <w:t>for</w:t>
      </w:r>
      <w:r>
        <w:rPr>
          <w:spacing w:val="-3"/>
        </w:rPr>
        <w:t xml:space="preserve"> </w:t>
      </w:r>
      <w:r>
        <w:t>the</w:t>
      </w:r>
      <w:r>
        <w:rPr>
          <w:spacing w:val="-3"/>
        </w:rPr>
        <w:t xml:space="preserve"> </w:t>
      </w:r>
      <w:r>
        <w:t>winning</w:t>
      </w:r>
      <w:r>
        <w:rPr>
          <w:spacing w:val="-3"/>
        </w:rPr>
        <w:t xml:space="preserve"> </w:t>
      </w:r>
      <w:r>
        <w:t>authors</w:t>
      </w:r>
      <w:r>
        <w:rPr>
          <w:spacing w:val="-3"/>
        </w:rPr>
        <w:t xml:space="preserve"> </w:t>
      </w:r>
      <w:r>
        <w:t>and</w:t>
      </w:r>
      <w:r>
        <w:rPr>
          <w:spacing w:val="-3"/>
        </w:rPr>
        <w:t xml:space="preserve"> </w:t>
      </w:r>
      <w:r>
        <w:t>their</w:t>
      </w:r>
      <w:r>
        <w:rPr>
          <w:spacing w:val="-3"/>
        </w:rPr>
        <w:t xml:space="preserve"> </w:t>
      </w:r>
      <w:r>
        <w:t>publishers</w:t>
      </w:r>
      <w:r>
        <w:rPr>
          <w:spacing w:val="-3"/>
        </w:rPr>
        <w:t xml:space="preserve"> </w:t>
      </w:r>
      <w:r>
        <w:t>to</w:t>
      </w:r>
      <w:r>
        <w:rPr>
          <w:spacing w:val="-3"/>
        </w:rPr>
        <w:t xml:space="preserve"> </w:t>
      </w:r>
      <w:r>
        <w:t>keep</w:t>
      </w:r>
      <w:r>
        <w:rPr>
          <w:spacing w:val="-3"/>
        </w:rPr>
        <w:t xml:space="preserve"> </w:t>
      </w:r>
      <w:r>
        <w:t>secret the selection outcome prior to the ALA YMA Press Conference. Maintaining secrecy minimizes “information</w:t>
      </w:r>
      <w:r>
        <w:rPr>
          <w:spacing w:val="-2"/>
        </w:rPr>
        <w:t xml:space="preserve"> </w:t>
      </w:r>
      <w:r>
        <w:t>leaks”</w:t>
      </w:r>
      <w:r>
        <w:rPr>
          <w:spacing w:val="-2"/>
        </w:rPr>
        <w:t xml:space="preserve"> </w:t>
      </w:r>
      <w:r>
        <w:t>and</w:t>
      </w:r>
      <w:r>
        <w:rPr>
          <w:spacing w:val="-2"/>
        </w:rPr>
        <w:t xml:space="preserve"> </w:t>
      </w:r>
      <w:r>
        <w:t>misinformation.</w:t>
      </w:r>
      <w:r>
        <w:rPr>
          <w:spacing w:val="-2"/>
        </w:rPr>
        <w:t xml:space="preserve"> </w:t>
      </w:r>
      <w:r>
        <w:t>Maintaining</w:t>
      </w:r>
      <w:r>
        <w:rPr>
          <w:spacing w:val="-2"/>
        </w:rPr>
        <w:t xml:space="preserve"> </w:t>
      </w:r>
      <w:r>
        <w:t>secrecy</w:t>
      </w:r>
      <w:r>
        <w:rPr>
          <w:spacing w:val="-2"/>
        </w:rPr>
        <w:t xml:space="preserve"> </w:t>
      </w:r>
      <w:r>
        <w:t>also</w:t>
      </w:r>
      <w:r>
        <w:rPr>
          <w:spacing w:val="-2"/>
        </w:rPr>
        <w:t xml:space="preserve"> </w:t>
      </w:r>
      <w:r>
        <w:t>ensures</w:t>
      </w:r>
      <w:r>
        <w:rPr>
          <w:spacing w:val="-2"/>
        </w:rPr>
        <w:t xml:space="preserve"> </w:t>
      </w:r>
      <w:r>
        <w:t>the</w:t>
      </w:r>
      <w:r>
        <w:rPr>
          <w:spacing w:val="-2"/>
        </w:rPr>
        <w:t xml:space="preserve"> </w:t>
      </w:r>
      <w:r>
        <w:t>stature</w:t>
      </w:r>
      <w:r>
        <w:rPr>
          <w:spacing w:val="-2"/>
        </w:rPr>
        <w:t xml:space="preserve"> </w:t>
      </w:r>
      <w:r>
        <w:t>of</w:t>
      </w:r>
      <w:r>
        <w:rPr>
          <w:spacing w:val="-2"/>
        </w:rPr>
        <w:t xml:space="preserve"> </w:t>
      </w:r>
      <w:r>
        <w:t>the</w:t>
      </w:r>
      <w:r>
        <w:rPr>
          <w:spacing w:val="-2"/>
        </w:rPr>
        <w:t xml:space="preserve"> </w:t>
      </w:r>
      <w:r>
        <w:t>award</w:t>
      </w:r>
      <w:r>
        <w:rPr>
          <w:spacing w:val="-2"/>
        </w:rPr>
        <w:t xml:space="preserve"> </w:t>
      </w:r>
      <w:r>
        <w:t>and preserves the element of surprise.</w:t>
      </w:r>
    </w:p>
    <w:p w14:paraId="5AF4275F" w14:textId="77777777" w:rsidR="00B72280" w:rsidRDefault="00B72280">
      <w:pPr>
        <w:pStyle w:val="BodyText"/>
      </w:pPr>
    </w:p>
    <w:p w14:paraId="639758CD" w14:textId="77777777" w:rsidR="00B72280" w:rsidRDefault="00B72280">
      <w:pPr>
        <w:pStyle w:val="BodyText"/>
        <w:spacing w:before="29"/>
      </w:pPr>
    </w:p>
    <w:p w14:paraId="4036A2E3" w14:textId="77777777" w:rsidR="00B72280" w:rsidRDefault="00000000">
      <w:pPr>
        <w:pStyle w:val="Heading9"/>
      </w:pPr>
      <w:bookmarkStart w:id="36" w:name="_TOC_250036"/>
      <w:r>
        <w:t>Midwinter</w:t>
      </w:r>
      <w:r>
        <w:rPr>
          <w:spacing w:val="-9"/>
        </w:rPr>
        <w:t xml:space="preserve"> </w:t>
      </w:r>
      <w:r>
        <w:t>Selection</w:t>
      </w:r>
      <w:r>
        <w:rPr>
          <w:spacing w:val="-9"/>
        </w:rPr>
        <w:t xml:space="preserve"> </w:t>
      </w:r>
      <w:r>
        <w:t>Meeting</w:t>
      </w:r>
      <w:r>
        <w:rPr>
          <w:spacing w:val="-9"/>
        </w:rPr>
        <w:t xml:space="preserve"> </w:t>
      </w:r>
      <w:r>
        <w:t>Discussion</w:t>
      </w:r>
      <w:r>
        <w:rPr>
          <w:spacing w:val="-8"/>
        </w:rPr>
        <w:t xml:space="preserve"> </w:t>
      </w:r>
      <w:bookmarkEnd w:id="36"/>
      <w:r>
        <w:rPr>
          <w:spacing w:val="-4"/>
        </w:rPr>
        <w:t>List</w:t>
      </w:r>
    </w:p>
    <w:p w14:paraId="0B13C652" w14:textId="77777777" w:rsidR="00B72280" w:rsidRDefault="00000000">
      <w:pPr>
        <w:pStyle w:val="BodyText"/>
        <w:spacing w:before="92" w:line="285" w:lineRule="auto"/>
        <w:ind w:left="340" w:right="866"/>
      </w:pPr>
      <w:r>
        <w:t>It is important for committee members to remember that only books previously nominated or suggested by committee members, ALSC members, YALSA members or REFORMA members may be considered at the Midwinter selection meeting. No books may be added to the list once the Midwinter</w:t>
      </w:r>
      <w:r>
        <w:rPr>
          <w:spacing w:val="-4"/>
        </w:rPr>
        <w:t xml:space="preserve"> </w:t>
      </w:r>
      <w:r>
        <w:t>meeting</w:t>
      </w:r>
      <w:r>
        <w:rPr>
          <w:spacing w:val="-4"/>
        </w:rPr>
        <w:t xml:space="preserve"> </w:t>
      </w:r>
      <w:r>
        <w:t>begins.</w:t>
      </w:r>
      <w:r>
        <w:rPr>
          <w:spacing w:val="-4"/>
        </w:rPr>
        <w:t xml:space="preserve"> </w:t>
      </w:r>
      <w:r>
        <w:t>For</w:t>
      </w:r>
      <w:r>
        <w:rPr>
          <w:spacing w:val="-4"/>
        </w:rPr>
        <w:t xml:space="preserve"> </w:t>
      </w:r>
      <w:r>
        <w:t>this</w:t>
      </w:r>
      <w:r>
        <w:rPr>
          <w:spacing w:val="-4"/>
        </w:rPr>
        <w:t xml:space="preserve"> </w:t>
      </w:r>
      <w:r>
        <w:t>reason</w:t>
      </w:r>
      <w:r>
        <w:rPr>
          <w:spacing w:val="-4"/>
        </w:rPr>
        <w:t xml:space="preserve"> </w:t>
      </w:r>
      <w:r>
        <w:t>it</w:t>
      </w:r>
      <w:r>
        <w:rPr>
          <w:spacing w:val="-4"/>
        </w:rPr>
        <w:t xml:space="preserve"> </w:t>
      </w:r>
      <w:r>
        <w:t>is</w:t>
      </w:r>
      <w:r>
        <w:rPr>
          <w:spacing w:val="-4"/>
        </w:rPr>
        <w:t xml:space="preserve"> </w:t>
      </w:r>
      <w:r>
        <w:t>important</w:t>
      </w:r>
      <w:r>
        <w:rPr>
          <w:spacing w:val="-4"/>
        </w:rPr>
        <w:t xml:space="preserve"> </w:t>
      </w:r>
      <w:r>
        <w:t>to</w:t>
      </w:r>
      <w:r>
        <w:rPr>
          <w:spacing w:val="-4"/>
        </w:rPr>
        <w:t xml:space="preserve"> </w:t>
      </w:r>
      <w:r>
        <w:t>return</w:t>
      </w:r>
      <w:r>
        <w:rPr>
          <w:spacing w:val="-4"/>
        </w:rPr>
        <w:t xml:space="preserve"> </w:t>
      </w:r>
      <w:r>
        <w:t>nominating</w:t>
      </w:r>
      <w:r>
        <w:rPr>
          <w:spacing w:val="-4"/>
        </w:rPr>
        <w:t xml:space="preserve"> </w:t>
      </w:r>
      <w:r>
        <w:t>ballots</w:t>
      </w:r>
      <w:r>
        <w:rPr>
          <w:spacing w:val="-4"/>
        </w:rPr>
        <w:t xml:space="preserve"> </w:t>
      </w:r>
      <w:r>
        <w:t>promptly,</w:t>
      </w:r>
      <w:r>
        <w:rPr>
          <w:spacing w:val="-4"/>
        </w:rPr>
        <w:t xml:space="preserve"> </w:t>
      </w:r>
      <w:r>
        <w:t>suggest books for committee consideration, and urge ALSC, YALSA and REFORMA members to send their suggestions to the chair.</w:t>
      </w:r>
    </w:p>
    <w:p w14:paraId="10ABE1D4" w14:textId="77777777" w:rsidR="00B72280" w:rsidRDefault="00B72280">
      <w:pPr>
        <w:pStyle w:val="BodyText"/>
        <w:spacing w:before="41"/>
      </w:pPr>
    </w:p>
    <w:p w14:paraId="2D0331AC" w14:textId="77777777" w:rsidR="00B72280" w:rsidRDefault="00000000">
      <w:pPr>
        <w:pStyle w:val="BodyText"/>
        <w:spacing w:line="285" w:lineRule="auto"/>
        <w:ind w:left="340" w:right="1169"/>
      </w:pP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Pura</w:t>
      </w:r>
      <w:r>
        <w:rPr>
          <w:spacing w:val="-3"/>
        </w:rPr>
        <w:t xml:space="preserve"> </w:t>
      </w:r>
      <w:r>
        <w:t>Belpré</w:t>
      </w:r>
      <w:r>
        <w:rPr>
          <w:spacing w:val="-3"/>
        </w:rPr>
        <w:t xml:space="preserve"> </w:t>
      </w:r>
      <w:r>
        <w:t>Award</w:t>
      </w:r>
      <w:r>
        <w:rPr>
          <w:spacing w:val="-3"/>
        </w:rPr>
        <w:t xml:space="preserve"> </w:t>
      </w:r>
      <w:r>
        <w:t>indicate</w:t>
      </w:r>
      <w:r>
        <w:rPr>
          <w:spacing w:val="-3"/>
        </w:rPr>
        <w:t xml:space="preserve"> </w:t>
      </w:r>
      <w:r>
        <w:t>which</w:t>
      </w:r>
      <w:r>
        <w:rPr>
          <w:spacing w:val="-3"/>
        </w:rPr>
        <w:t xml:space="preserve"> </w:t>
      </w:r>
      <w:r>
        <w:t>books</w:t>
      </w:r>
      <w:r>
        <w:rPr>
          <w:spacing w:val="-3"/>
        </w:rPr>
        <w:t xml:space="preserve"> </w:t>
      </w:r>
      <w:r>
        <w:t>are</w:t>
      </w:r>
      <w:r>
        <w:rPr>
          <w:spacing w:val="-3"/>
        </w:rPr>
        <w:t xml:space="preserve"> </w:t>
      </w:r>
      <w:r>
        <w:t>eligible</w:t>
      </w:r>
      <w:r>
        <w:rPr>
          <w:spacing w:val="-3"/>
        </w:rPr>
        <w:t xml:space="preserve"> </w:t>
      </w:r>
      <w:r>
        <w:t>for</w:t>
      </w:r>
      <w:r>
        <w:rPr>
          <w:spacing w:val="-3"/>
        </w:rPr>
        <w:t xml:space="preserve"> </w:t>
      </w:r>
      <w:r>
        <w:t>consideration.</w:t>
      </w:r>
      <w:r>
        <w:rPr>
          <w:spacing w:val="-3"/>
        </w:rPr>
        <w:t xml:space="preserve"> </w:t>
      </w:r>
      <w:r>
        <w:t>There</w:t>
      </w:r>
      <w:r>
        <w:rPr>
          <w:spacing w:val="-3"/>
        </w:rPr>
        <w:t xml:space="preserve"> </w:t>
      </w:r>
      <w:r>
        <w:t>are two other aspects of eligibility which committee members should remember.</w:t>
      </w:r>
    </w:p>
    <w:p w14:paraId="6E955B0A" w14:textId="77777777" w:rsidR="00B72280" w:rsidRDefault="00B72280">
      <w:pPr>
        <w:spacing w:line="285" w:lineRule="auto"/>
        <w:sectPr w:rsidR="00B72280" w:rsidSect="00737445">
          <w:pgSz w:w="12240" w:h="15840"/>
          <w:pgMar w:top="960" w:right="460" w:bottom="980" w:left="620" w:header="0" w:footer="748" w:gutter="0"/>
          <w:cols w:space="720"/>
        </w:sectPr>
      </w:pPr>
    </w:p>
    <w:p w14:paraId="72D27A60" w14:textId="77777777" w:rsidR="00B72280" w:rsidRDefault="00000000">
      <w:pPr>
        <w:pStyle w:val="ListParagraph"/>
        <w:numPr>
          <w:ilvl w:val="1"/>
          <w:numId w:val="14"/>
        </w:numPr>
        <w:tabs>
          <w:tab w:val="left" w:pos="2818"/>
        </w:tabs>
        <w:spacing w:before="78" w:line="285" w:lineRule="auto"/>
        <w:ind w:right="715" w:firstLine="0"/>
      </w:pPr>
      <w:r>
        <w:t>No books may be added to the list under consideration once the Midwinter Selection</w:t>
      </w:r>
      <w:r>
        <w:rPr>
          <w:spacing w:val="-1"/>
        </w:rPr>
        <w:t xml:space="preserve"> </w:t>
      </w:r>
      <w:r>
        <w:t>Meetings</w:t>
      </w:r>
      <w:r>
        <w:rPr>
          <w:spacing w:val="-1"/>
        </w:rPr>
        <w:t xml:space="preserve"> </w:t>
      </w:r>
      <w:r>
        <w:t>begin.</w:t>
      </w:r>
      <w:r>
        <w:rPr>
          <w:spacing w:val="-1"/>
        </w:rPr>
        <w:t xml:space="preserve"> </w:t>
      </w:r>
      <w:r>
        <w:t>Any</w:t>
      </w:r>
      <w:r>
        <w:rPr>
          <w:spacing w:val="-1"/>
        </w:rPr>
        <w:t xml:space="preserve"> </w:t>
      </w:r>
      <w:r>
        <w:t>books</w:t>
      </w:r>
      <w:r>
        <w:rPr>
          <w:spacing w:val="-1"/>
        </w:rPr>
        <w:t xml:space="preserve"> </w:t>
      </w:r>
      <w:r>
        <w:t>which</w:t>
      </w:r>
      <w:r>
        <w:rPr>
          <w:spacing w:val="-1"/>
        </w:rPr>
        <w:t xml:space="preserve"> </w:t>
      </w:r>
      <w:r>
        <w:t>are</w:t>
      </w:r>
      <w:r>
        <w:rPr>
          <w:spacing w:val="-1"/>
        </w:rPr>
        <w:t xml:space="preserve"> </w:t>
      </w:r>
      <w:r>
        <w:t>to</w:t>
      </w:r>
      <w:r>
        <w:rPr>
          <w:spacing w:val="-1"/>
        </w:rPr>
        <w:t xml:space="preserve"> </w:t>
      </w:r>
      <w:r>
        <w:t>be</w:t>
      </w:r>
      <w:r>
        <w:rPr>
          <w:spacing w:val="-1"/>
        </w:rPr>
        <w:t xml:space="preserve"> </w:t>
      </w:r>
      <w:r>
        <w:t>considered</w:t>
      </w:r>
      <w:r>
        <w:rPr>
          <w:spacing w:val="-1"/>
        </w:rPr>
        <w:t xml:space="preserve"> </w:t>
      </w:r>
      <w:r>
        <w:t>must</w:t>
      </w:r>
      <w:r>
        <w:rPr>
          <w:spacing w:val="-1"/>
        </w:rPr>
        <w:t xml:space="preserve"> </w:t>
      </w:r>
      <w:r>
        <w:t>have</w:t>
      </w:r>
      <w:r>
        <w:rPr>
          <w:spacing w:val="-1"/>
        </w:rPr>
        <w:t xml:space="preserve"> </w:t>
      </w:r>
      <w:r>
        <w:t>been</w:t>
      </w:r>
      <w:r>
        <w:rPr>
          <w:spacing w:val="-1"/>
        </w:rPr>
        <w:t xml:space="preserve"> </w:t>
      </w:r>
      <w:r>
        <w:t>placed in nomination by a committee member or suggested by a committee member, or an ALSC,</w:t>
      </w:r>
      <w:r>
        <w:rPr>
          <w:spacing w:val="-4"/>
        </w:rPr>
        <w:t xml:space="preserve"> </w:t>
      </w:r>
      <w:r>
        <w:t>YALSA</w:t>
      </w:r>
      <w:r>
        <w:rPr>
          <w:spacing w:val="-4"/>
        </w:rPr>
        <w:t xml:space="preserve"> </w:t>
      </w:r>
      <w:r>
        <w:t>or</w:t>
      </w:r>
      <w:r>
        <w:rPr>
          <w:spacing w:val="-4"/>
        </w:rPr>
        <w:t xml:space="preserve"> </w:t>
      </w:r>
      <w:r>
        <w:t>REFORMA</w:t>
      </w:r>
      <w:r>
        <w:rPr>
          <w:spacing w:val="-4"/>
        </w:rPr>
        <w:t xml:space="preserve"> </w:t>
      </w:r>
      <w:r>
        <w:t>member</w:t>
      </w:r>
      <w:r>
        <w:rPr>
          <w:spacing w:val="-4"/>
        </w:rPr>
        <w:t xml:space="preserve"> </w:t>
      </w:r>
      <w:r>
        <w:t>prior</w:t>
      </w:r>
      <w:r>
        <w:rPr>
          <w:spacing w:val="-4"/>
        </w:rPr>
        <w:t xml:space="preserve"> </w:t>
      </w:r>
      <w:r>
        <w:t>to</w:t>
      </w:r>
      <w:r>
        <w:rPr>
          <w:spacing w:val="-4"/>
        </w:rPr>
        <w:t xml:space="preserve"> </w:t>
      </w:r>
      <w:r>
        <w:t>the</w:t>
      </w:r>
      <w:r>
        <w:rPr>
          <w:spacing w:val="-4"/>
        </w:rPr>
        <w:t xml:space="preserve"> </w:t>
      </w:r>
      <w:r>
        <w:t>Midwinter</w:t>
      </w:r>
      <w:r>
        <w:rPr>
          <w:spacing w:val="-4"/>
        </w:rPr>
        <w:t xml:space="preserve"> </w:t>
      </w:r>
      <w:r>
        <w:t>Meeting.</w:t>
      </w:r>
      <w:r>
        <w:rPr>
          <w:spacing w:val="-4"/>
        </w:rPr>
        <w:t xml:space="preserve"> </w:t>
      </w:r>
      <w:r>
        <w:t>Insofar</w:t>
      </w:r>
      <w:r>
        <w:rPr>
          <w:spacing w:val="-4"/>
        </w:rPr>
        <w:t xml:space="preserve"> </w:t>
      </w:r>
      <w:r>
        <w:t>as</w:t>
      </w:r>
      <w:r>
        <w:rPr>
          <w:spacing w:val="-4"/>
        </w:rPr>
        <w:t xml:space="preserve"> </w:t>
      </w:r>
      <w:r>
        <w:t>possible, committee members should be informed of all late additions to the list no later than one week prior to the beginning of the Midwinter Meeting. If books are not placed in consideration prior to the Midwinter Meeting committee members may not have had the opportunity to read and evaluate them. For this reason, committee members as well as the ALSC, YALSA and REFORMA membership must take their role seriously in suggesting books to be considered, especially late in the year.</w:t>
      </w:r>
    </w:p>
    <w:p w14:paraId="0FADBCE0" w14:textId="77777777" w:rsidR="00B72280" w:rsidRDefault="00B72280">
      <w:pPr>
        <w:pStyle w:val="BodyText"/>
        <w:spacing w:before="37"/>
      </w:pPr>
    </w:p>
    <w:p w14:paraId="17338491" w14:textId="77777777" w:rsidR="00B72280" w:rsidRDefault="00000000">
      <w:pPr>
        <w:pStyle w:val="ListParagraph"/>
        <w:numPr>
          <w:ilvl w:val="1"/>
          <w:numId w:val="14"/>
        </w:numPr>
        <w:tabs>
          <w:tab w:val="left" w:pos="2818"/>
        </w:tabs>
        <w:spacing w:line="285" w:lineRule="auto"/>
        <w:ind w:right="1093" w:firstLine="0"/>
      </w:pPr>
      <w:r>
        <w:t>During</w:t>
      </w:r>
      <w:r>
        <w:rPr>
          <w:spacing w:val="-5"/>
        </w:rPr>
        <w:t xml:space="preserve"> </w:t>
      </w:r>
      <w:r>
        <w:t>the</w:t>
      </w:r>
      <w:r>
        <w:rPr>
          <w:spacing w:val="-5"/>
        </w:rPr>
        <w:t xml:space="preserve"> </w:t>
      </w:r>
      <w:r>
        <w:t>committee</w:t>
      </w:r>
      <w:r>
        <w:rPr>
          <w:spacing w:val="-5"/>
        </w:rPr>
        <w:t xml:space="preserve"> </w:t>
      </w:r>
      <w:r>
        <w:t>meetings</w:t>
      </w:r>
      <w:r>
        <w:rPr>
          <w:spacing w:val="-5"/>
        </w:rPr>
        <w:t xml:space="preserve"> </w:t>
      </w:r>
      <w:r>
        <w:t>at</w:t>
      </w:r>
      <w:r>
        <w:rPr>
          <w:spacing w:val="-5"/>
        </w:rPr>
        <w:t xml:space="preserve"> </w:t>
      </w:r>
      <w:r>
        <w:t>the</w:t>
      </w:r>
      <w:r>
        <w:rPr>
          <w:spacing w:val="-5"/>
        </w:rPr>
        <w:t xml:space="preserve"> </w:t>
      </w:r>
      <w:r>
        <w:t>Midwinter</w:t>
      </w:r>
      <w:r>
        <w:rPr>
          <w:spacing w:val="-5"/>
        </w:rPr>
        <w:t xml:space="preserve"> </w:t>
      </w:r>
      <w:r>
        <w:t>Selection</w:t>
      </w:r>
      <w:r>
        <w:rPr>
          <w:spacing w:val="-5"/>
        </w:rPr>
        <w:t xml:space="preserve"> </w:t>
      </w:r>
      <w:r>
        <w:t>Meeting,</w:t>
      </w:r>
      <w:r>
        <w:rPr>
          <w:spacing w:val="-5"/>
        </w:rPr>
        <w:t xml:space="preserve"> </w:t>
      </w:r>
      <w:r>
        <w:t>once</w:t>
      </w:r>
      <w:r>
        <w:rPr>
          <w:spacing w:val="-5"/>
        </w:rPr>
        <w:t xml:space="preserve"> </w:t>
      </w:r>
      <w:r>
        <w:t>a book</w:t>
      </w:r>
      <w:r>
        <w:rPr>
          <w:spacing w:val="-3"/>
        </w:rPr>
        <w:t xml:space="preserve"> </w:t>
      </w:r>
      <w:r>
        <w:t>has</w:t>
      </w:r>
      <w:r>
        <w:rPr>
          <w:spacing w:val="-3"/>
        </w:rPr>
        <w:t xml:space="preserve"> </w:t>
      </w:r>
      <w:r>
        <w:t>been</w:t>
      </w:r>
      <w:r>
        <w:rPr>
          <w:spacing w:val="-3"/>
        </w:rPr>
        <w:t xml:space="preserve"> </w:t>
      </w:r>
      <w:r>
        <w:t>dropped</w:t>
      </w:r>
      <w:r>
        <w:rPr>
          <w:spacing w:val="-3"/>
        </w:rPr>
        <w:t xml:space="preserve"> </w:t>
      </w:r>
      <w:r>
        <w:t>from</w:t>
      </w:r>
      <w:r>
        <w:rPr>
          <w:spacing w:val="-3"/>
        </w:rPr>
        <w:t xml:space="preserve"> </w:t>
      </w:r>
      <w:r>
        <w:t>consideration</w:t>
      </w:r>
      <w:r>
        <w:rPr>
          <w:spacing w:val="-3"/>
        </w:rPr>
        <w:t xml:space="preserve"> </w:t>
      </w:r>
      <w:r>
        <w:t>for</w:t>
      </w:r>
      <w:r>
        <w:rPr>
          <w:spacing w:val="-3"/>
        </w:rPr>
        <w:t xml:space="preserve"> </w:t>
      </w:r>
      <w:r>
        <w:t>the</w:t>
      </w:r>
      <w:r>
        <w:rPr>
          <w:spacing w:val="-3"/>
        </w:rPr>
        <w:t xml:space="preserve"> </w:t>
      </w:r>
      <w:r>
        <w:t>Pura</w:t>
      </w:r>
      <w:r>
        <w:rPr>
          <w:spacing w:val="-3"/>
        </w:rPr>
        <w:t xml:space="preserve"> </w:t>
      </w:r>
      <w:r>
        <w:t>Belpré</w:t>
      </w:r>
      <w:r>
        <w:rPr>
          <w:spacing w:val="-3"/>
        </w:rPr>
        <w:t xml:space="preserve"> </w:t>
      </w:r>
      <w:r>
        <w:t>Award,</w:t>
      </w:r>
      <w:r>
        <w:rPr>
          <w:spacing w:val="-3"/>
        </w:rPr>
        <w:t xml:space="preserve"> </w:t>
      </w:r>
      <w:r>
        <w:t>that</w:t>
      </w:r>
      <w:r>
        <w:rPr>
          <w:spacing w:val="-3"/>
        </w:rPr>
        <w:t xml:space="preserve"> </w:t>
      </w:r>
      <w:r>
        <w:t>book</w:t>
      </w:r>
      <w:r>
        <w:rPr>
          <w:spacing w:val="-3"/>
        </w:rPr>
        <w:t xml:space="preserve"> </w:t>
      </w:r>
      <w:r>
        <w:t>may NOT be placed back on the list of books under consideration. Therefore, when committee members begin to delete titles, such deletions must be made with care.</w:t>
      </w:r>
    </w:p>
    <w:p w14:paraId="2E716214" w14:textId="77777777" w:rsidR="00B72280" w:rsidRDefault="00B72280">
      <w:pPr>
        <w:pStyle w:val="BodyText"/>
        <w:spacing w:before="43"/>
      </w:pPr>
    </w:p>
    <w:p w14:paraId="4ECC63F8" w14:textId="77777777" w:rsidR="00B72280" w:rsidRDefault="00000000">
      <w:pPr>
        <w:pStyle w:val="BodyText"/>
        <w:ind w:left="340"/>
      </w:pPr>
      <w:r>
        <w:t>For</w:t>
      </w:r>
      <w:r>
        <w:rPr>
          <w:spacing w:val="-7"/>
        </w:rPr>
        <w:t xml:space="preserve"> </w:t>
      </w:r>
      <w:r>
        <w:t>further</w:t>
      </w:r>
      <w:r>
        <w:rPr>
          <w:spacing w:val="-7"/>
        </w:rPr>
        <w:t xml:space="preserve"> </w:t>
      </w:r>
      <w:r>
        <w:t>discussion</w:t>
      </w:r>
      <w:r>
        <w:rPr>
          <w:spacing w:val="-6"/>
        </w:rPr>
        <w:t xml:space="preserve"> </w:t>
      </w:r>
      <w:r>
        <w:t>of</w:t>
      </w:r>
      <w:r>
        <w:rPr>
          <w:spacing w:val="-7"/>
        </w:rPr>
        <w:t xml:space="preserve"> </w:t>
      </w:r>
      <w:r>
        <w:t>eligibility</w:t>
      </w:r>
      <w:r>
        <w:rPr>
          <w:spacing w:val="-6"/>
        </w:rPr>
        <w:t xml:space="preserve"> </w:t>
      </w:r>
      <w:r>
        <w:t>at</w:t>
      </w:r>
      <w:r>
        <w:rPr>
          <w:spacing w:val="-7"/>
        </w:rPr>
        <w:t xml:space="preserve"> </w:t>
      </w:r>
      <w:r>
        <w:t>Midwinter,</w:t>
      </w:r>
      <w:r>
        <w:rPr>
          <w:spacing w:val="-6"/>
        </w:rPr>
        <w:t xml:space="preserve"> </w:t>
      </w:r>
      <w:r>
        <w:t>see</w:t>
      </w:r>
      <w:r>
        <w:rPr>
          <w:spacing w:val="-7"/>
        </w:rPr>
        <w:t xml:space="preserve"> </w:t>
      </w:r>
      <w:r>
        <w:t>the</w:t>
      </w:r>
      <w:r>
        <w:rPr>
          <w:spacing w:val="-7"/>
        </w:rPr>
        <w:t xml:space="preserve"> </w:t>
      </w:r>
      <w:r>
        <w:t>section</w:t>
      </w:r>
      <w:r>
        <w:rPr>
          <w:spacing w:val="-6"/>
        </w:rPr>
        <w:t xml:space="preserve"> </w:t>
      </w:r>
      <w:r>
        <w:t>titled</w:t>
      </w:r>
      <w:r>
        <w:rPr>
          <w:spacing w:val="-7"/>
        </w:rPr>
        <w:t xml:space="preserve"> </w:t>
      </w:r>
      <w:r>
        <w:t>“Midwinter</w:t>
      </w:r>
      <w:r>
        <w:rPr>
          <w:spacing w:val="-6"/>
        </w:rPr>
        <w:t xml:space="preserve"> </w:t>
      </w:r>
      <w:r>
        <w:t>Selection</w:t>
      </w:r>
      <w:r>
        <w:rPr>
          <w:spacing w:val="-7"/>
        </w:rPr>
        <w:t xml:space="preserve"> </w:t>
      </w:r>
      <w:r>
        <w:t>Meeting,”</w:t>
      </w:r>
      <w:r>
        <w:rPr>
          <w:spacing w:val="-6"/>
        </w:rPr>
        <w:t xml:space="preserve"> </w:t>
      </w:r>
      <w:r>
        <w:rPr>
          <w:spacing w:val="-2"/>
        </w:rPr>
        <w:t>below.</w:t>
      </w:r>
    </w:p>
    <w:p w14:paraId="1223FE9B" w14:textId="77777777" w:rsidR="00B72280" w:rsidRDefault="00B72280">
      <w:pPr>
        <w:pStyle w:val="BodyText"/>
      </w:pPr>
    </w:p>
    <w:p w14:paraId="09EB4E2A" w14:textId="77777777" w:rsidR="00B72280" w:rsidRDefault="00B72280">
      <w:pPr>
        <w:pStyle w:val="BodyText"/>
      </w:pPr>
    </w:p>
    <w:p w14:paraId="23224A2C" w14:textId="77777777" w:rsidR="00B72280" w:rsidRDefault="00B72280">
      <w:pPr>
        <w:pStyle w:val="BodyText"/>
      </w:pPr>
    </w:p>
    <w:p w14:paraId="75843433" w14:textId="77777777" w:rsidR="00B72280" w:rsidRDefault="00B72280">
      <w:pPr>
        <w:pStyle w:val="BodyText"/>
      </w:pPr>
    </w:p>
    <w:p w14:paraId="6BD38DE6" w14:textId="77777777" w:rsidR="00B72280" w:rsidRDefault="00B72280">
      <w:pPr>
        <w:pStyle w:val="BodyText"/>
        <w:spacing w:before="222"/>
      </w:pPr>
    </w:p>
    <w:p w14:paraId="2DF796AF" w14:textId="77777777" w:rsidR="00B72280" w:rsidRDefault="00000000">
      <w:pPr>
        <w:pStyle w:val="Heading8"/>
        <w:ind w:left="3385"/>
        <w:jc w:val="left"/>
      </w:pPr>
      <w:bookmarkStart w:id="37" w:name="_TOC_250035"/>
      <w:r>
        <w:t>MIDWINTER</w:t>
      </w:r>
      <w:r>
        <w:rPr>
          <w:spacing w:val="-9"/>
        </w:rPr>
        <w:t xml:space="preserve"> </w:t>
      </w:r>
      <w:r>
        <w:t>SELECTION</w:t>
      </w:r>
      <w:r>
        <w:rPr>
          <w:spacing w:val="-9"/>
        </w:rPr>
        <w:t xml:space="preserve"> </w:t>
      </w:r>
      <w:bookmarkEnd w:id="37"/>
      <w:r>
        <w:rPr>
          <w:spacing w:val="-2"/>
        </w:rPr>
        <w:t>MEETING</w:t>
      </w:r>
    </w:p>
    <w:p w14:paraId="0E5C813B" w14:textId="77777777" w:rsidR="00B72280" w:rsidRDefault="00B72280">
      <w:pPr>
        <w:pStyle w:val="BodyText"/>
        <w:spacing w:before="124"/>
        <w:rPr>
          <w:rFonts w:ascii="Arial"/>
          <w:b/>
        </w:rPr>
      </w:pPr>
    </w:p>
    <w:p w14:paraId="0DD67D1E" w14:textId="77777777" w:rsidR="00B72280" w:rsidRDefault="00000000">
      <w:pPr>
        <w:pStyle w:val="BodyText"/>
        <w:spacing w:line="285" w:lineRule="auto"/>
        <w:ind w:left="340" w:right="584"/>
      </w:pPr>
      <w:r>
        <w:t>The committee will want to make sure that there is enough time at the Midwinter Meeting to select the winning</w:t>
      </w:r>
      <w:r>
        <w:rPr>
          <w:spacing w:val="-4"/>
        </w:rPr>
        <w:t xml:space="preserve"> </w:t>
      </w:r>
      <w:r>
        <w:t>titles</w:t>
      </w:r>
      <w:r>
        <w:rPr>
          <w:spacing w:val="-4"/>
        </w:rPr>
        <w:t xml:space="preserve"> </w:t>
      </w:r>
      <w:r>
        <w:t>and</w:t>
      </w:r>
      <w:r>
        <w:rPr>
          <w:spacing w:val="-4"/>
        </w:rPr>
        <w:t xml:space="preserve"> </w:t>
      </w:r>
      <w:r>
        <w:t>any</w:t>
      </w:r>
      <w:r>
        <w:rPr>
          <w:spacing w:val="-4"/>
        </w:rPr>
        <w:t xml:space="preserve"> </w:t>
      </w:r>
      <w:r>
        <w:t>honor</w:t>
      </w:r>
      <w:r>
        <w:rPr>
          <w:spacing w:val="-4"/>
        </w:rPr>
        <w:t xml:space="preserve"> </w:t>
      </w:r>
      <w:r>
        <w:t>books,</w:t>
      </w:r>
      <w:r>
        <w:rPr>
          <w:spacing w:val="-4"/>
        </w:rPr>
        <w:t xml:space="preserve"> </w:t>
      </w:r>
      <w:r>
        <w:t>provide</w:t>
      </w:r>
      <w:r>
        <w:rPr>
          <w:spacing w:val="-4"/>
        </w:rPr>
        <w:t xml:space="preserve"> </w:t>
      </w:r>
      <w:r>
        <w:t>accurate</w:t>
      </w:r>
      <w:r>
        <w:rPr>
          <w:spacing w:val="-4"/>
        </w:rPr>
        <w:t xml:space="preserve"> </w:t>
      </w:r>
      <w:r>
        <w:t>bibliographic</w:t>
      </w:r>
      <w:r>
        <w:rPr>
          <w:spacing w:val="-4"/>
        </w:rPr>
        <w:t xml:space="preserve"> </w:t>
      </w:r>
      <w:r>
        <w:t>citations,</w:t>
      </w:r>
      <w:r>
        <w:rPr>
          <w:spacing w:val="-4"/>
        </w:rPr>
        <w:t xml:space="preserve"> </w:t>
      </w:r>
      <w:r>
        <w:t>write</w:t>
      </w:r>
      <w:r>
        <w:rPr>
          <w:spacing w:val="-4"/>
        </w:rPr>
        <w:t xml:space="preserve"> </w:t>
      </w:r>
      <w:r>
        <w:t>the</w:t>
      </w:r>
      <w:r>
        <w:rPr>
          <w:spacing w:val="-4"/>
        </w:rPr>
        <w:t xml:space="preserve"> </w:t>
      </w:r>
      <w:r>
        <w:t>press</w:t>
      </w:r>
      <w:r>
        <w:rPr>
          <w:spacing w:val="-4"/>
        </w:rPr>
        <w:t xml:space="preserve"> </w:t>
      </w:r>
      <w:r>
        <w:t>release,</w:t>
      </w:r>
      <w:r>
        <w:rPr>
          <w:spacing w:val="-4"/>
        </w:rPr>
        <w:t xml:space="preserve"> </w:t>
      </w:r>
      <w:r>
        <w:t>the description of the book[s] used at the press conference, and verify pronunciation of winners’ names.</w:t>
      </w:r>
    </w:p>
    <w:p w14:paraId="788AA2B7" w14:textId="77777777" w:rsidR="00B72280" w:rsidRDefault="00B72280">
      <w:pPr>
        <w:pStyle w:val="BodyText"/>
        <w:spacing w:before="44"/>
      </w:pPr>
    </w:p>
    <w:p w14:paraId="799136DF" w14:textId="77777777" w:rsidR="00B72280" w:rsidRDefault="00000000">
      <w:pPr>
        <w:pStyle w:val="BodyText"/>
        <w:spacing w:line="285" w:lineRule="auto"/>
        <w:ind w:left="340" w:right="751"/>
      </w:pPr>
      <w:r>
        <w:t>The committee will have at least two meetings during Midwinter. The chair will notify committee members</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of</w:t>
      </w:r>
      <w:r>
        <w:rPr>
          <w:spacing w:val="-3"/>
        </w:rPr>
        <w:t xml:space="preserve"> </w:t>
      </w:r>
      <w:r>
        <w:t>dates,</w:t>
      </w:r>
      <w:r>
        <w:rPr>
          <w:spacing w:val="-3"/>
        </w:rPr>
        <w:t xml:space="preserve"> </w:t>
      </w:r>
      <w:r>
        <w:t>times,</w:t>
      </w:r>
      <w:r>
        <w:rPr>
          <w:spacing w:val="-3"/>
        </w:rPr>
        <w:t xml:space="preserve"> </w:t>
      </w:r>
      <w:r>
        <w:t>and</w:t>
      </w:r>
      <w:r>
        <w:rPr>
          <w:spacing w:val="-3"/>
        </w:rPr>
        <w:t xml:space="preserve"> </w:t>
      </w:r>
      <w:r>
        <w:t>location</w:t>
      </w:r>
      <w:r>
        <w:rPr>
          <w:spacing w:val="-3"/>
        </w:rPr>
        <w:t xml:space="preserve"> </w:t>
      </w:r>
      <w:r>
        <w:t>for</w:t>
      </w:r>
      <w:r>
        <w:rPr>
          <w:spacing w:val="-3"/>
        </w:rPr>
        <w:t xml:space="preserve"> </w:t>
      </w:r>
      <w:r>
        <w:t>these</w:t>
      </w:r>
      <w:r>
        <w:rPr>
          <w:spacing w:val="-3"/>
        </w:rPr>
        <w:t xml:space="preserve"> </w:t>
      </w:r>
      <w:r>
        <w:t>meetings.</w:t>
      </w:r>
      <w:r>
        <w:rPr>
          <w:spacing w:val="-3"/>
        </w:rPr>
        <w:t xml:space="preserve"> </w:t>
      </w:r>
      <w:r>
        <w:t>The</w:t>
      </w:r>
      <w:r>
        <w:rPr>
          <w:spacing w:val="-3"/>
        </w:rPr>
        <w:t xml:space="preserve"> </w:t>
      </w:r>
      <w:r>
        <w:t>chair</w:t>
      </w:r>
      <w:r>
        <w:rPr>
          <w:spacing w:val="-3"/>
        </w:rPr>
        <w:t xml:space="preserve"> </w:t>
      </w:r>
      <w:r>
        <w:t>is</w:t>
      </w:r>
      <w:r>
        <w:rPr>
          <w:spacing w:val="-3"/>
        </w:rPr>
        <w:t xml:space="preserve"> </w:t>
      </w:r>
      <w:r>
        <w:t>responsible for making sure that all eligible books are taken to the Midwinter Meeting. The ALSC office will also send a copy of each book on the discussion list to the meeting room.</w:t>
      </w:r>
    </w:p>
    <w:p w14:paraId="52F2F488" w14:textId="77777777" w:rsidR="00B72280" w:rsidRDefault="00B72280">
      <w:pPr>
        <w:pStyle w:val="BodyText"/>
        <w:spacing w:before="57"/>
      </w:pPr>
    </w:p>
    <w:p w14:paraId="4D9BF86C" w14:textId="77777777" w:rsidR="00B72280" w:rsidRDefault="00000000">
      <w:pPr>
        <w:pStyle w:val="BodyText"/>
        <w:spacing w:before="1" w:line="285" w:lineRule="auto"/>
        <w:ind w:left="340" w:right="584"/>
      </w:pPr>
      <w:r>
        <w:t>Committee</w:t>
      </w:r>
      <w:r>
        <w:rPr>
          <w:spacing w:val="-4"/>
        </w:rPr>
        <w:t xml:space="preserve"> </w:t>
      </w:r>
      <w:r>
        <w:t>members</w:t>
      </w:r>
      <w:r>
        <w:rPr>
          <w:spacing w:val="-4"/>
        </w:rPr>
        <w:t xml:space="preserve"> </w:t>
      </w:r>
      <w:r>
        <w:t>bring</w:t>
      </w:r>
      <w:r>
        <w:rPr>
          <w:spacing w:val="-4"/>
        </w:rPr>
        <w:t xml:space="preserve"> </w:t>
      </w:r>
      <w:r>
        <w:t>as</w:t>
      </w:r>
      <w:r>
        <w:rPr>
          <w:spacing w:val="-4"/>
        </w:rPr>
        <w:t xml:space="preserve"> </w:t>
      </w:r>
      <w:r>
        <w:t>many</w:t>
      </w:r>
      <w:r>
        <w:rPr>
          <w:spacing w:val="-4"/>
        </w:rPr>
        <w:t xml:space="preserve"> </w:t>
      </w:r>
      <w:r>
        <w:t>laptops</w:t>
      </w:r>
      <w:r>
        <w:rPr>
          <w:spacing w:val="-4"/>
        </w:rPr>
        <w:t xml:space="preserve"> </w:t>
      </w:r>
      <w:r>
        <w:t>as</w:t>
      </w:r>
      <w:r>
        <w:rPr>
          <w:spacing w:val="-4"/>
        </w:rPr>
        <w:t xml:space="preserve"> </w:t>
      </w:r>
      <w:r>
        <w:t>possible</w:t>
      </w:r>
      <w:r>
        <w:rPr>
          <w:spacing w:val="-4"/>
        </w:rPr>
        <w:t xml:space="preserve"> </w:t>
      </w:r>
      <w:r>
        <w:t>to</w:t>
      </w:r>
      <w:r>
        <w:rPr>
          <w:spacing w:val="-4"/>
        </w:rPr>
        <w:t xml:space="preserve"> </w:t>
      </w:r>
      <w:r>
        <w:t>prepare</w:t>
      </w:r>
      <w:r>
        <w:rPr>
          <w:spacing w:val="-4"/>
        </w:rPr>
        <w:t xml:space="preserve"> </w:t>
      </w:r>
      <w:r>
        <w:t>for</w:t>
      </w:r>
      <w:r>
        <w:rPr>
          <w:spacing w:val="-4"/>
        </w:rPr>
        <w:t xml:space="preserve"> </w:t>
      </w:r>
      <w:r>
        <w:t>writing</w:t>
      </w:r>
      <w:r>
        <w:rPr>
          <w:spacing w:val="-4"/>
        </w:rPr>
        <w:t xml:space="preserve"> </w:t>
      </w:r>
      <w:r>
        <w:t>news</w:t>
      </w:r>
      <w:r>
        <w:rPr>
          <w:spacing w:val="-4"/>
        </w:rPr>
        <w:t xml:space="preserve"> </w:t>
      </w:r>
      <w:r>
        <w:t>releases</w:t>
      </w:r>
      <w:r>
        <w:rPr>
          <w:spacing w:val="-4"/>
        </w:rPr>
        <w:t xml:space="preserve"> </w:t>
      </w:r>
      <w:r>
        <w:t>and annotations of books.</w:t>
      </w:r>
    </w:p>
    <w:p w14:paraId="73961A1A" w14:textId="77777777" w:rsidR="00B72280" w:rsidRDefault="00B72280">
      <w:pPr>
        <w:pStyle w:val="BodyText"/>
        <w:spacing w:before="59"/>
      </w:pPr>
    </w:p>
    <w:p w14:paraId="6074539A" w14:textId="77777777" w:rsidR="00B72280" w:rsidRDefault="00000000">
      <w:pPr>
        <w:pStyle w:val="BodyText"/>
        <w:spacing w:before="1"/>
        <w:ind w:left="340"/>
      </w:pPr>
      <w:r>
        <w:t>Chair</w:t>
      </w:r>
      <w:r>
        <w:rPr>
          <w:spacing w:val="-6"/>
        </w:rPr>
        <w:t xml:space="preserve"> </w:t>
      </w:r>
      <w:r>
        <w:t>may</w:t>
      </w:r>
      <w:r>
        <w:rPr>
          <w:spacing w:val="-4"/>
        </w:rPr>
        <w:t xml:space="preserve"> </w:t>
      </w:r>
      <w:r>
        <w:t>invite</w:t>
      </w:r>
      <w:r>
        <w:rPr>
          <w:spacing w:val="-4"/>
        </w:rPr>
        <w:t xml:space="preserve"> </w:t>
      </w:r>
      <w:r>
        <w:t>the</w:t>
      </w:r>
      <w:r>
        <w:rPr>
          <w:spacing w:val="-4"/>
        </w:rPr>
        <w:t xml:space="preserve"> </w:t>
      </w:r>
      <w:r>
        <w:t>ALSC</w:t>
      </w:r>
      <w:r>
        <w:rPr>
          <w:spacing w:val="-4"/>
        </w:rPr>
        <w:t xml:space="preserve"> </w:t>
      </w:r>
      <w:r>
        <w:t>PGC</w:t>
      </w:r>
      <w:r>
        <w:rPr>
          <w:spacing w:val="-4"/>
        </w:rPr>
        <w:t xml:space="preserve"> </w:t>
      </w:r>
      <w:r>
        <w:t>or</w:t>
      </w:r>
      <w:r>
        <w:rPr>
          <w:spacing w:val="-4"/>
        </w:rPr>
        <w:t xml:space="preserve"> </w:t>
      </w:r>
      <w:r>
        <w:t>the</w:t>
      </w:r>
      <w:r>
        <w:rPr>
          <w:spacing w:val="-4"/>
        </w:rPr>
        <w:t xml:space="preserve"> </w:t>
      </w:r>
      <w:r>
        <w:t>YALSA</w:t>
      </w:r>
      <w:r>
        <w:rPr>
          <w:spacing w:val="-4"/>
        </w:rPr>
        <w:t xml:space="preserve"> </w:t>
      </w:r>
      <w:r>
        <w:t>AA</w:t>
      </w:r>
      <w:r>
        <w:rPr>
          <w:spacing w:val="-4"/>
        </w:rPr>
        <w:t xml:space="preserve"> </w:t>
      </w:r>
      <w:r>
        <w:t>to</w:t>
      </w:r>
      <w:r>
        <w:rPr>
          <w:spacing w:val="-4"/>
        </w:rPr>
        <w:t xml:space="preserve"> </w:t>
      </w:r>
      <w:r>
        <w:t>the</w:t>
      </w:r>
      <w:r>
        <w:rPr>
          <w:spacing w:val="-4"/>
        </w:rPr>
        <w:t xml:space="preserve"> </w:t>
      </w:r>
      <w:r>
        <w:t>beginning</w:t>
      </w:r>
      <w:r>
        <w:rPr>
          <w:spacing w:val="-4"/>
        </w:rPr>
        <w:t xml:space="preserve"> </w:t>
      </w:r>
      <w:r>
        <w:t>of</w:t>
      </w:r>
      <w:r>
        <w:rPr>
          <w:spacing w:val="-4"/>
        </w:rPr>
        <w:t xml:space="preserve"> </w:t>
      </w:r>
      <w:r>
        <w:t>the</w:t>
      </w:r>
      <w:r>
        <w:rPr>
          <w:spacing w:val="-4"/>
        </w:rPr>
        <w:t xml:space="preserve"> </w:t>
      </w:r>
      <w:r>
        <w:t>first</w:t>
      </w:r>
      <w:r>
        <w:rPr>
          <w:spacing w:val="-4"/>
        </w:rPr>
        <w:t xml:space="preserve"> </w:t>
      </w:r>
      <w:r>
        <w:t>meeting</w:t>
      </w:r>
      <w:r>
        <w:rPr>
          <w:spacing w:val="-4"/>
        </w:rPr>
        <w:t xml:space="preserve"> </w:t>
      </w:r>
      <w:r>
        <w:t>to</w:t>
      </w:r>
      <w:r>
        <w:rPr>
          <w:spacing w:val="-4"/>
        </w:rPr>
        <w:t xml:space="preserve"> </w:t>
      </w:r>
      <w:r>
        <w:t>clarify</w:t>
      </w:r>
      <w:r>
        <w:rPr>
          <w:spacing w:val="-4"/>
        </w:rPr>
        <w:t xml:space="preserve"> </w:t>
      </w:r>
      <w:r>
        <w:rPr>
          <w:spacing w:val="-2"/>
        </w:rPr>
        <w:t>issues.</w:t>
      </w:r>
    </w:p>
    <w:p w14:paraId="69B81408" w14:textId="77777777" w:rsidR="00B72280" w:rsidRDefault="00B72280">
      <w:pPr>
        <w:pStyle w:val="BodyText"/>
        <w:spacing w:before="93"/>
      </w:pPr>
    </w:p>
    <w:p w14:paraId="55E575FC" w14:textId="77777777" w:rsidR="00B72280" w:rsidRDefault="00000000">
      <w:pPr>
        <w:pStyle w:val="BodyText"/>
        <w:spacing w:before="1" w:line="285" w:lineRule="auto"/>
        <w:ind w:left="340" w:right="826"/>
      </w:pPr>
      <w:r>
        <w:t>The</w:t>
      </w:r>
      <w:r>
        <w:rPr>
          <w:spacing w:val="-3"/>
        </w:rPr>
        <w:t xml:space="preserve"> </w:t>
      </w:r>
      <w:r>
        <w:t>chair</w:t>
      </w:r>
      <w:r>
        <w:rPr>
          <w:spacing w:val="-3"/>
        </w:rPr>
        <w:t xml:space="preserve"> </w:t>
      </w:r>
      <w:r>
        <w:t>will</w:t>
      </w:r>
      <w:r>
        <w:rPr>
          <w:spacing w:val="-3"/>
        </w:rPr>
        <w:t xml:space="preserve"> </w:t>
      </w:r>
      <w:r>
        <w:t>be</w:t>
      </w:r>
      <w:r>
        <w:rPr>
          <w:spacing w:val="-3"/>
        </w:rPr>
        <w:t xml:space="preserve"> </w:t>
      </w:r>
      <w:r>
        <w:t>supplied</w:t>
      </w:r>
      <w:r>
        <w:rPr>
          <w:spacing w:val="-3"/>
        </w:rPr>
        <w:t xml:space="preserve"> </w:t>
      </w:r>
      <w:r>
        <w:t>with</w:t>
      </w:r>
      <w:r>
        <w:rPr>
          <w:spacing w:val="-3"/>
        </w:rPr>
        <w:t xml:space="preserve"> </w:t>
      </w:r>
      <w:r>
        <w:t>the</w:t>
      </w:r>
      <w:r>
        <w:rPr>
          <w:spacing w:val="-3"/>
        </w:rPr>
        <w:t xml:space="preserve"> </w:t>
      </w:r>
      <w:r>
        <w:t>proper</w:t>
      </w:r>
      <w:r>
        <w:rPr>
          <w:spacing w:val="-3"/>
        </w:rPr>
        <w:t xml:space="preserve"> </w:t>
      </w:r>
      <w:r>
        <w:t>forms</w:t>
      </w:r>
      <w:r>
        <w:rPr>
          <w:spacing w:val="-3"/>
        </w:rPr>
        <w:t xml:space="preserve"> </w:t>
      </w:r>
      <w:r>
        <w:t>and</w:t>
      </w:r>
      <w:r>
        <w:rPr>
          <w:spacing w:val="-3"/>
        </w:rPr>
        <w:t xml:space="preserve"> </w:t>
      </w:r>
      <w:r>
        <w:t>samples</w:t>
      </w:r>
      <w:r>
        <w:rPr>
          <w:spacing w:val="-3"/>
        </w:rPr>
        <w:t xml:space="preserve"> </w:t>
      </w:r>
      <w:r>
        <w:t>used</w:t>
      </w:r>
      <w:r>
        <w:rPr>
          <w:spacing w:val="-3"/>
        </w:rPr>
        <w:t xml:space="preserve"> </w:t>
      </w:r>
      <w:r>
        <w:t>to</w:t>
      </w:r>
      <w:r>
        <w:rPr>
          <w:spacing w:val="-3"/>
        </w:rPr>
        <w:t xml:space="preserve"> </w:t>
      </w:r>
      <w:r>
        <w:t>submit</w:t>
      </w:r>
      <w:r>
        <w:rPr>
          <w:spacing w:val="-3"/>
        </w:rPr>
        <w:t xml:space="preserve"> </w:t>
      </w:r>
      <w:r>
        <w:t>the</w:t>
      </w:r>
      <w:r>
        <w:rPr>
          <w:spacing w:val="-3"/>
        </w:rPr>
        <w:t xml:space="preserve"> </w:t>
      </w:r>
      <w:r>
        <w:t>award</w:t>
      </w:r>
      <w:r>
        <w:rPr>
          <w:spacing w:val="-3"/>
        </w:rPr>
        <w:t xml:space="preserve"> </w:t>
      </w:r>
      <w:r>
        <w:t>winning</w:t>
      </w:r>
      <w:r>
        <w:rPr>
          <w:spacing w:val="-3"/>
        </w:rPr>
        <w:t xml:space="preserve"> </w:t>
      </w:r>
      <w:r>
        <w:t>books to the ALA Public Information Office (PIO). PIO holds a mandatory meeting, late on Friday afternoon, for all award committee chairs and Presidents to go over the specifics of the press release and the press conference.</w:t>
      </w:r>
    </w:p>
    <w:p w14:paraId="5EEC20C8" w14:textId="77777777" w:rsidR="00B72280" w:rsidRDefault="00B72280">
      <w:pPr>
        <w:pStyle w:val="BodyText"/>
        <w:spacing w:before="57"/>
      </w:pPr>
    </w:p>
    <w:p w14:paraId="23B28980" w14:textId="77777777" w:rsidR="00B72280" w:rsidRDefault="00000000">
      <w:pPr>
        <w:pStyle w:val="BodyText"/>
        <w:ind w:left="340"/>
      </w:pPr>
      <w:r>
        <w:t>Press</w:t>
      </w:r>
      <w:r>
        <w:rPr>
          <w:spacing w:val="-8"/>
        </w:rPr>
        <w:t xml:space="preserve"> </w:t>
      </w:r>
      <w:r>
        <w:t>conference</w:t>
      </w:r>
      <w:r>
        <w:rPr>
          <w:spacing w:val="-7"/>
        </w:rPr>
        <w:t xml:space="preserve"> </w:t>
      </w:r>
      <w:r>
        <w:rPr>
          <w:spacing w:val="-2"/>
        </w:rPr>
        <w:t>preparation:</w:t>
      </w:r>
    </w:p>
    <w:p w14:paraId="1351BC1C" w14:textId="77777777" w:rsidR="00B72280" w:rsidRDefault="00B72280">
      <w:pPr>
        <w:sectPr w:rsidR="00B72280" w:rsidSect="00737445">
          <w:pgSz w:w="12240" w:h="15840"/>
          <w:pgMar w:top="1260" w:right="460" w:bottom="1000" w:left="620" w:header="0" w:footer="748" w:gutter="0"/>
          <w:cols w:space="720"/>
        </w:sectPr>
      </w:pPr>
    </w:p>
    <w:p w14:paraId="41AA3206" w14:textId="77777777" w:rsidR="00B72280" w:rsidRDefault="00000000">
      <w:pPr>
        <w:pStyle w:val="ListParagraph"/>
        <w:numPr>
          <w:ilvl w:val="0"/>
          <w:numId w:val="13"/>
        </w:numPr>
        <w:tabs>
          <w:tab w:val="left" w:pos="1980"/>
        </w:tabs>
        <w:spacing w:before="78"/>
        <w:ind w:left="1980" w:hanging="855"/>
      </w:pPr>
      <w:r>
        <w:t>Gather</w:t>
      </w:r>
      <w:r>
        <w:rPr>
          <w:spacing w:val="-7"/>
        </w:rPr>
        <w:t xml:space="preserve"> </w:t>
      </w:r>
      <w:r>
        <w:t>biographical</w:t>
      </w:r>
      <w:r>
        <w:rPr>
          <w:spacing w:val="-7"/>
        </w:rPr>
        <w:t xml:space="preserve"> </w:t>
      </w:r>
      <w:r>
        <w:t>information</w:t>
      </w:r>
      <w:r>
        <w:rPr>
          <w:spacing w:val="-7"/>
        </w:rPr>
        <w:t xml:space="preserve"> </w:t>
      </w:r>
      <w:r>
        <w:t>on</w:t>
      </w:r>
      <w:r>
        <w:rPr>
          <w:spacing w:val="-7"/>
        </w:rPr>
        <w:t xml:space="preserve"> </w:t>
      </w:r>
      <w:r>
        <w:t>authors</w:t>
      </w:r>
      <w:r>
        <w:rPr>
          <w:spacing w:val="-7"/>
        </w:rPr>
        <w:t xml:space="preserve"> </w:t>
      </w:r>
      <w:r>
        <w:t>and</w:t>
      </w:r>
      <w:r>
        <w:rPr>
          <w:spacing w:val="-6"/>
        </w:rPr>
        <w:t xml:space="preserve"> </w:t>
      </w:r>
      <w:r>
        <w:rPr>
          <w:spacing w:val="-2"/>
        </w:rPr>
        <w:t>illustrators.</w:t>
      </w:r>
    </w:p>
    <w:p w14:paraId="394DDE55" w14:textId="77777777" w:rsidR="00B72280" w:rsidRDefault="00000000">
      <w:pPr>
        <w:pStyle w:val="ListParagraph"/>
        <w:numPr>
          <w:ilvl w:val="0"/>
          <w:numId w:val="13"/>
        </w:numPr>
        <w:tabs>
          <w:tab w:val="left" w:pos="1976"/>
        </w:tabs>
        <w:spacing w:before="92" w:line="256" w:lineRule="auto"/>
        <w:ind w:right="1152" w:firstLine="0"/>
      </w:pPr>
      <w:r>
        <w:t>Chair</w:t>
      </w:r>
      <w:r>
        <w:rPr>
          <w:spacing w:val="-2"/>
        </w:rPr>
        <w:t xml:space="preserve"> </w:t>
      </w:r>
      <w:r>
        <w:t>brings</w:t>
      </w:r>
      <w:r>
        <w:rPr>
          <w:spacing w:val="-2"/>
        </w:rPr>
        <w:t xml:space="preserve"> </w:t>
      </w:r>
      <w:r>
        <w:t>publisher</w:t>
      </w:r>
      <w:r>
        <w:rPr>
          <w:spacing w:val="-2"/>
        </w:rPr>
        <w:t xml:space="preserve"> </w:t>
      </w:r>
      <w:r>
        <w:t>forms</w:t>
      </w:r>
      <w:r>
        <w:rPr>
          <w:spacing w:val="-2"/>
        </w:rPr>
        <w:t xml:space="preserve"> </w:t>
      </w:r>
      <w:r>
        <w:t>with</w:t>
      </w:r>
      <w:r>
        <w:rPr>
          <w:spacing w:val="-2"/>
        </w:rPr>
        <w:t xml:space="preserve"> </w:t>
      </w:r>
      <w:r>
        <w:t>author</w:t>
      </w:r>
      <w:r>
        <w:rPr>
          <w:spacing w:val="-2"/>
        </w:rPr>
        <w:t xml:space="preserve"> </w:t>
      </w:r>
      <w:r>
        <w:t>and</w:t>
      </w:r>
      <w:r>
        <w:rPr>
          <w:spacing w:val="-2"/>
        </w:rPr>
        <w:t xml:space="preserve"> </w:t>
      </w:r>
      <w:r>
        <w:t>illustrator</w:t>
      </w:r>
      <w:r>
        <w:rPr>
          <w:spacing w:val="-2"/>
        </w:rPr>
        <w:t xml:space="preserve"> </w:t>
      </w:r>
      <w:r>
        <w:t>contact</w:t>
      </w:r>
      <w:r>
        <w:rPr>
          <w:spacing w:val="-2"/>
        </w:rPr>
        <w:t xml:space="preserve"> </w:t>
      </w:r>
      <w:r>
        <w:t>information;</w:t>
      </w:r>
      <w:r>
        <w:rPr>
          <w:spacing w:val="-2"/>
        </w:rPr>
        <w:t xml:space="preserve"> </w:t>
      </w:r>
      <w:r>
        <w:t>gives</w:t>
      </w:r>
      <w:r>
        <w:rPr>
          <w:spacing w:val="-2"/>
        </w:rPr>
        <w:t xml:space="preserve"> </w:t>
      </w:r>
      <w:r>
        <w:t>a copy</w:t>
      </w:r>
      <w:r>
        <w:rPr>
          <w:spacing w:val="-3"/>
        </w:rPr>
        <w:t xml:space="preserve"> </w:t>
      </w:r>
      <w:r>
        <w:t>to</w:t>
      </w:r>
      <w:r>
        <w:rPr>
          <w:spacing w:val="-3"/>
        </w:rPr>
        <w:t xml:space="preserve"> </w:t>
      </w:r>
      <w:r>
        <w:t>the</w:t>
      </w:r>
      <w:r>
        <w:rPr>
          <w:spacing w:val="-3"/>
        </w:rPr>
        <w:t xml:space="preserve"> </w:t>
      </w:r>
      <w:r>
        <w:t>ALSC</w:t>
      </w:r>
      <w:r>
        <w:rPr>
          <w:spacing w:val="-3"/>
        </w:rPr>
        <w:t xml:space="preserve"> </w:t>
      </w:r>
      <w:r>
        <w:t>staff</w:t>
      </w:r>
      <w:r>
        <w:rPr>
          <w:spacing w:val="-3"/>
        </w:rPr>
        <w:t xml:space="preserve"> </w:t>
      </w:r>
      <w:r>
        <w:t>at</w:t>
      </w:r>
      <w:r>
        <w:rPr>
          <w:spacing w:val="-3"/>
        </w:rPr>
        <w:t xml:space="preserve"> </w:t>
      </w:r>
      <w:r>
        <w:t>the</w:t>
      </w:r>
      <w:r>
        <w:rPr>
          <w:spacing w:val="-3"/>
        </w:rPr>
        <w:t xml:space="preserve"> </w:t>
      </w:r>
      <w:r>
        <w:t>Friday</w:t>
      </w:r>
      <w:r>
        <w:rPr>
          <w:spacing w:val="-3"/>
        </w:rPr>
        <w:t xml:space="preserve"> </w:t>
      </w:r>
      <w:r>
        <w:t>PIO</w:t>
      </w:r>
      <w:r>
        <w:rPr>
          <w:spacing w:val="-3"/>
        </w:rPr>
        <w:t xml:space="preserve"> </w:t>
      </w:r>
      <w:r>
        <w:t>meeting</w:t>
      </w:r>
      <w:r>
        <w:rPr>
          <w:spacing w:val="-3"/>
        </w:rPr>
        <w:t xml:space="preserve"> </w:t>
      </w:r>
      <w:r>
        <w:t>so</w:t>
      </w:r>
      <w:r>
        <w:rPr>
          <w:spacing w:val="-3"/>
        </w:rPr>
        <w:t xml:space="preserve"> </w:t>
      </w:r>
      <w:r>
        <w:t>they</w:t>
      </w:r>
      <w:r>
        <w:rPr>
          <w:spacing w:val="-3"/>
        </w:rPr>
        <w:t xml:space="preserve"> </w:t>
      </w:r>
      <w:r>
        <w:t>can</w:t>
      </w:r>
      <w:r>
        <w:rPr>
          <w:spacing w:val="-3"/>
        </w:rPr>
        <w:t xml:space="preserve"> </w:t>
      </w:r>
      <w:r>
        <w:t>contact</w:t>
      </w:r>
      <w:r>
        <w:rPr>
          <w:spacing w:val="-3"/>
        </w:rPr>
        <w:t xml:space="preserve"> </w:t>
      </w:r>
      <w:r>
        <w:t>publishers</w:t>
      </w:r>
      <w:r>
        <w:rPr>
          <w:spacing w:val="-3"/>
        </w:rPr>
        <w:t xml:space="preserve"> </w:t>
      </w:r>
      <w:r>
        <w:t>on</w:t>
      </w:r>
      <w:r>
        <w:rPr>
          <w:spacing w:val="-3"/>
        </w:rPr>
        <w:t xml:space="preserve"> </w:t>
      </w:r>
      <w:r>
        <w:t>Sunday.</w:t>
      </w:r>
    </w:p>
    <w:p w14:paraId="7B5727A9" w14:textId="77777777" w:rsidR="00B72280" w:rsidRDefault="00000000">
      <w:pPr>
        <w:pStyle w:val="ListParagraph"/>
        <w:numPr>
          <w:ilvl w:val="0"/>
          <w:numId w:val="13"/>
        </w:numPr>
        <w:tabs>
          <w:tab w:val="left" w:pos="1976"/>
        </w:tabs>
        <w:spacing w:before="104" w:line="242" w:lineRule="auto"/>
        <w:ind w:right="1177" w:firstLine="0"/>
      </w:pPr>
      <w:r>
        <w:t>ALA</w:t>
      </w:r>
      <w:r>
        <w:rPr>
          <w:spacing w:val="-4"/>
        </w:rPr>
        <w:t xml:space="preserve"> </w:t>
      </w:r>
      <w:r>
        <w:t>PIO</w:t>
      </w:r>
      <w:r>
        <w:rPr>
          <w:spacing w:val="-4"/>
        </w:rPr>
        <w:t xml:space="preserve"> </w:t>
      </w:r>
      <w:r>
        <w:t>arranges</w:t>
      </w:r>
      <w:r>
        <w:rPr>
          <w:spacing w:val="-4"/>
        </w:rPr>
        <w:t xml:space="preserve"> </w:t>
      </w:r>
      <w:r>
        <w:t>for</w:t>
      </w:r>
      <w:r>
        <w:rPr>
          <w:spacing w:val="-4"/>
        </w:rPr>
        <w:t xml:space="preserve"> </w:t>
      </w:r>
      <w:r>
        <w:t>translation</w:t>
      </w:r>
      <w:r>
        <w:rPr>
          <w:spacing w:val="-4"/>
        </w:rPr>
        <w:t xml:space="preserve"> </w:t>
      </w:r>
      <w:r>
        <w:t>of</w:t>
      </w:r>
      <w:r>
        <w:rPr>
          <w:spacing w:val="-4"/>
        </w:rPr>
        <w:t xml:space="preserve"> </w:t>
      </w:r>
      <w:r>
        <w:t>the</w:t>
      </w:r>
      <w:r>
        <w:rPr>
          <w:spacing w:val="-4"/>
        </w:rPr>
        <w:t xml:space="preserve"> </w:t>
      </w:r>
      <w:r>
        <w:t>press</w:t>
      </w:r>
      <w:r>
        <w:rPr>
          <w:spacing w:val="-4"/>
        </w:rPr>
        <w:t xml:space="preserve"> </w:t>
      </w:r>
      <w:r>
        <w:t>release</w:t>
      </w:r>
      <w:r>
        <w:rPr>
          <w:spacing w:val="-4"/>
        </w:rPr>
        <w:t xml:space="preserve"> </w:t>
      </w:r>
      <w:r>
        <w:t>into</w:t>
      </w:r>
      <w:r>
        <w:rPr>
          <w:spacing w:val="-4"/>
        </w:rPr>
        <w:t xml:space="preserve"> </w:t>
      </w:r>
      <w:r>
        <w:t>Spanish</w:t>
      </w:r>
      <w:r>
        <w:rPr>
          <w:spacing w:val="-4"/>
        </w:rPr>
        <w:t xml:space="preserve"> </w:t>
      </w:r>
      <w:r>
        <w:t>by</w:t>
      </w:r>
      <w:r>
        <w:rPr>
          <w:spacing w:val="-4"/>
        </w:rPr>
        <w:t xml:space="preserve"> </w:t>
      </w:r>
      <w:r>
        <w:t>Hispanic</w:t>
      </w:r>
      <w:r>
        <w:rPr>
          <w:spacing w:val="-4"/>
        </w:rPr>
        <w:t xml:space="preserve"> </w:t>
      </w:r>
      <w:r>
        <w:t>PR Wire, which uses EFE style. AP style is used for the English press release.</w:t>
      </w:r>
    </w:p>
    <w:p w14:paraId="599974DB" w14:textId="77777777" w:rsidR="00B72280" w:rsidRDefault="00000000">
      <w:pPr>
        <w:pStyle w:val="ListParagraph"/>
        <w:numPr>
          <w:ilvl w:val="0"/>
          <w:numId w:val="13"/>
        </w:numPr>
        <w:tabs>
          <w:tab w:val="left" w:pos="1976"/>
        </w:tabs>
        <w:spacing w:before="29" w:line="256" w:lineRule="auto"/>
        <w:ind w:right="824" w:firstLine="0"/>
      </w:pPr>
      <w:r>
        <w:t>Chair</w:t>
      </w:r>
      <w:r>
        <w:rPr>
          <w:spacing w:val="-4"/>
        </w:rPr>
        <w:t xml:space="preserve"> </w:t>
      </w:r>
      <w:r>
        <w:t>secures</w:t>
      </w:r>
      <w:r>
        <w:rPr>
          <w:spacing w:val="-4"/>
        </w:rPr>
        <w:t xml:space="preserve"> </w:t>
      </w:r>
      <w:r>
        <w:t>from</w:t>
      </w:r>
      <w:r>
        <w:rPr>
          <w:spacing w:val="-4"/>
        </w:rPr>
        <w:t xml:space="preserve"> </w:t>
      </w:r>
      <w:r>
        <w:t>members</w:t>
      </w:r>
      <w:r>
        <w:rPr>
          <w:spacing w:val="-4"/>
        </w:rPr>
        <w:t xml:space="preserve"> </w:t>
      </w:r>
      <w:r>
        <w:t>names</w:t>
      </w:r>
      <w:r>
        <w:rPr>
          <w:spacing w:val="-4"/>
        </w:rPr>
        <w:t xml:space="preserve"> </w:t>
      </w:r>
      <w:r>
        <w:t>of</w:t>
      </w:r>
      <w:r>
        <w:rPr>
          <w:spacing w:val="-4"/>
        </w:rPr>
        <w:t xml:space="preserve"> </w:t>
      </w:r>
      <w:r>
        <w:t>supervisors</w:t>
      </w:r>
      <w:r>
        <w:rPr>
          <w:spacing w:val="-4"/>
        </w:rPr>
        <w:t xml:space="preserve"> </w:t>
      </w:r>
      <w:r>
        <w:t>or</w:t>
      </w:r>
      <w:r>
        <w:rPr>
          <w:spacing w:val="-4"/>
        </w:rPr>
        <w:t xml:space="preserve"> </w:t>
      </w:r>
      <w:r>
        <w:t>anyone</w:t>
      </w:r>
      <w:r>
        <w:rPr>
          <w:spacing w:val="-4"/>
        </w:rPr>
        <w:t xml:space="preserve"> </w:t>
      </w:r>
      <w:r>
        <w:t>else</w:t>
      </w:r>
      <w:r>
        <w:rPr>
          <w:spacing w:val="-4"/>
        </w:rPr>
        <w:t xml:space="preserve"> </w:t>
      </w:r>
      <w:r>
        <w:t>to</w:t>
      </w:r>
      <w:r>
        <w:rPr>
          <w:spacing w:val="-4"/>
        </w:rPr>
        <w:t xml:space="preserve"> </w:t>
      </w:r>
      <w:r>
        <w:t>whom</w:t>
      </w:r>
      <w:r>
        <w:rPr>
          <w:spacing w:val="-4"/>
        </w:rPr>
        <w:t xml:space="preserve"> </w:t>
      </w:r>
      <w:r>
        <w:t>members would like letters of recognition of service sent.</w:t>
      </w:r>
    </w:p>
    <w:p w14:paraId="6F24D623" w14:textId="77777777" w:rsidR="00B72280" w:rsidRDefault="00B72280">
      <w:pPr>
        <w:pStyle w:val="BodyText"/>
        <w:spacing w:before="45"/>
      </w:pPr>
    </w:p>
    <w:p w14:paraId="73380216" w14:textId="77777777" w:rsidR="00B72280" w:rsidRDefault="00000000">
      <w:pPr>
        <w:pStyle w:val="BodyText"/>
        <w:spacing w:before="1" w:line="285" w:lineRule="auto"/>
        <w:ind w:left="340" w:right="690"/>
      </w:pPr>
      <w:r>
        <w:t>On the Sunday before the ALA YMA Press Conference, usually in the evening, the committee will meet according to a schedule established with PIO and the ALSC Office. The committee chair will make phone</w:t>
      </w:r>
      <w:r>
        <w:rPr>
          <w:spacing w:val="-3"/>
        </w:rPr>
        <w:t xml:space="preserve"> </w:t>
      </w:r>
      <w:r>
        <w:t>calls</w:t>
      </w:r>
      <w:r>
        <w:rPr>
          <w:spacing w:val="-3"/>
        </w:rPr>
        <w:t xml:space="preserve"> </w:t>
      </w:r>
      <w:r>
        <w:t>to</w:t>
      </w:r>
      <w:r>
        <w:rPr>
          <w:spacing w:val="-3"/>
        </w:rPr>
        <w:t xml:space="preserve"> </w:t>
      </w:r>
      <w:r>
        <w:t>the</w:t>
      </w:r>
      <w:r>
        <w:rPr>
          <w:spacing w:val="-3"/>
        </w:rPr>
        <w:t xml:space="preserve"> </w:t>
      </w:r>
      <w:r>
        <w:t>awardees</w:t>
      </w:r>
      <w:r>
        <w:rPr>
          <w:spacing w:val="-3"/>
        </w:rPr>
        <w:t xml:space="preserve"> </w:t>
      </w:r>
      <w:r>
        <w:t>using</w:t>
      </w:r>
      <w:r>
        <w:rPr>
          <w:spacing w:val="-3"/>
        </w:rPr>
        <w:t xml:space="preserve"> </w:t>
      </w:r>
      <w:r>
        <w:t>a</w:t>
      </w:r>
      <w:r>
        <w:rPr>
          <w:spacing w:val="-3"/>
        </w:rPr>
        <w:t xml:space="preserve"> </w:t>
      </w:r>
      <w:r>
        <w:t>speaker</w:t>
      </w:r>
      <w:r>
        <w:rPr>
          <w:spacing w:val="-3"/>
        </w:rPr>
        <w:t xml:space="preserve"> </w:t>
      </w:r>
      <w:r>
        <w:t>phone</w:t>
      </w:r>
      <w:r>
        <w:rPr>
          <w:spacing w:val="-3"/>
        </w:rPr>
        <w:t xml:space="preserve"> </w:t>
      </w:r>
      <w:r>
        <w:t>so</w:t>
      </w:r>
      <w:r>
        <w:rPr>
          <w:spacing w:val="-3"/>
        </w:rPr>
        <w:t xml:space="preserve"> </w:t>
      </w:r>
      <w:r>
        <w:t>the</w:t>
      </w:r>
      <w:r>
        <w:rPr>
          <w:spacing w:val="-3"/>
        </w:rPr>
        <w:t xml:space="preserve"> </w:t>
      </w:r>
      <w:r>
        <w:t>committee</w:t>
      </w:r>
      <w:r>
        <w:rPr>
          <w:spacing w:val="-3"/>
        </w:rPr>
        <w:t xml:space="preserve"> </w:t>
      </w:r>
      <w:r>
        <w:t>can</w:t>
      </w:r>
      <w:r>
        <w:rPr>
          <w:spacing w:val="-3"/>
        </w:rPr>
        <w:t xml:space="preserve"> </w:t>
      </w:r>
      <w:r>
        <w:t>participate.</w:t>
      </w:r>
      <w:r>
        <w:rPr>
          <w:spacing w:val="-3"/>
        </w:rPr>
        <w:t xml:space="preserve"> </w:t>
      </w:r>
      <w:r>
        <w:t>The</w:t>
      </w:r>
      <w:r>
        <w:rPr>
          <w:spacing w:val="-3"/>
        </w:rPr>
        <w:t xml:space="preserve"> </w:t>
      </w:r>
      <w:r>
        <w:t>ALSC</w:t>
      </w:r>
      <w:r>
        <w:rPr>
          <w:spacing w:val="-3"/>
        </w:rPr>
        <w:t xml:space="preserve"> </w:t>
      </w:r>
      <w:r>
        <w:t>ED</w:t>
      </w:r>
      <w:r>
        <w:rPr>
          <w:spacing w:val="-3"/>
        </w:rPr>
        <w:t xml:space="preserve"> </w:t>
      </w:r>
      <w:r>
        <w:t xml:space="preserve">will provide a contact number for the authors and illustrators receiving the Belpré Award and honor books, if </w:t>
      </w:r>
      <w:r>
        <w:rPr>
          <w:spacing w:val="-4"/>
        </w:rPr>
        <w:t>any.</w:t>
      </w:r>
    </w:p>
    <w:p w14:paraId="46B4EC1F" w14:textId="77777777" w:rsidR="00B72280" w:rsidRDefault="00B72280">
      <w:pPr>
        <w:pStyle w:val="BodyText"/>
        <w:spacing w:before="41"/>
      </w:pPr>
    </w:p>
    <w:p w14:paraId="25D32AEB" w14:textId="77777777" w:rsidR="00B72280" w:rsidRDefault="00000000">
      <w:pPr>
        <w:pStyle w:val="BodyText"/>
        <w:spacing w:line="285" w:lineRule="auto"/>
        <w:ind w:left="340" w:right="826"/>
      </w:pPr>
      <w:r>
        <w:t>On the morning of the ALA YMA Press Conference a group photograph of the committee is usually taken.</w:t>
      </w:r>
      <w:r>
        <w:rPr>
          <w:spacing w:val="-3"/>
        </w:rPr>
        <w:t xml:space="preserve"> </w:t>
      </w:r>
      <w:r>
        <w:t>All</w:t>
      </w:r>
      <w:r>
        <w:rPr>
          <w:spacing w:val="-3"/>
        </w:rPr>
        <w:t xml:space="preserve"> </w:t>
      </w:r>
      <w:r>
        <w:t>members</w:t>
      </w:r>
      <w:r>
        <w:rPr>
          <w:spacing w:val="-3"/>
        </w:rPr>
        <w:t xml:space="preserve"> </w:t>
      </w:r>
      <w:r>
        <w:t>of</w:t>
      </w:r>
      <w:r>
        <w:rPr>
          <w:spacing w:val="-3"/>
        </w:rPr>
        <w:t xml:space="preserve"> </w:t>
      </w:r>
      <w:r>
        <w:t>the</w:t>
      </w:r>
      <w:r>
        <w:rPr>
          <w:spacing w:val="-3"/>
        </w:rPr>
        <w:t xml:space="preserve"> </w:t>
      </w:r>
      <w:r>
        <w:t>committee</w:t>
      </w:r>
      <w:r>
        <w:rPr>
          <w:spacing w:val="-3"/>
        </w:rPr>
        <w:t xml:space="preserve"> </w:t>
      </w:r>
      <w:r>
        <w:t>should</w:t>
      </w:r>
      <w:r>
        <w:rPr>
          <w:spacing w:val="-3"/>
        </w:rPr>
        <w:t xml:space="preserve"> </w:t>
      </w:r>
      <w:r>
        <w:t>arrive</w:t>
      </w:r>
      <w:r>
        <w:rPr>
          <w:spacing w:val="-3"/>
        </w:rPr>
        <w:t xml:space="preserve"> </w:t>
      </w:r>
      <w:r>
        <w:t>early</w:t>
      </w:r>
      <w:r>
        <w:rPr>
          <w:spacing w:val="-3"/>
        </w:rPr>
        <w:t xml:space="preserve"> </w:t>
      </w:r>
      <w:r>
        <w:t>as</w:t>
      </w:r>
      <w:r>
        <w:rPr>
          <w:spacing w:val="-3"/>
        </w:rPr>
        <w:t xml:space="preserve"> </w:t>
      </w:r>
      <w:r>
        <w:t>indicated</w:t>
      </w:r>
      <w:r>
        <w:rPr>
          <w:spacing w:val="-3"/>
        </w:rPr>
        <w:t xml:space="preserve"> </w:t>
      </w:r>
      <w:r>
        <w:t>on</w:t>
      </w:r>
      <w:r>
        <w:rPr>
          <w:spacing w:val="-3"/>
        </w:rPr>
        <w:t xml:space="preserve"> </w:t>
      </w:r>
      <w:r>
        <w:t>the</w:t>
      </w:r>
      <w:r>
        <w:rPr>
          <w:spacing w:val="-3"/>
        </w:rPr>
        <w:t xml:space="preserve"> </w:t>
      </w:r>
      <w:r>
        <w:t>schedule</w:t>
      </w:r>
      <w:r>
        <w:rPr>
          <w:spacing w:val="-3"/>
        </w:rPr>
        <w:t xml:space="preserve"> </w:t>
      </w:r>
      <w:r>
        <w:t>provided</w:t>
      </w:r>
      <w:r>
        <w:rPr>
          <w:spacing w:val="-3"/>
        </w:rPr>
        <w:t xml:space="preserve"> </w:t>
      </w:r>
      <w:r>
        <w:t>by</w:t>
      </w:r>
      <w:r>
        <w:rPr>
          <w:spacing w:val="-3"/>
        </w:rPr>
        <w:t xml:space="preserve"> </w:t>
      </w:r>
      <w:r>
        <w:t>the ALSC office for committee photographs. Photographs will be taken near the PIO Office. Then all committee members will be escorted to the press conference room.</w:t>
      </w:r>
    </w:p>
    <w:p w14:paraId="3122420E" w14:textId="77777777" w:rsidR="00B72280" w:rsidRDefault="00B72280">
      <w:pPr>
        <w:pStyle w:val="BodyText"/>
      </w:pPr>
    </w:p>
    <w:p w14:paraId="0A4CCDE9" w14:textId="77777777" w:rsidR="00B72280" w:rsidRDefault="00B72280">
      <w:pPr>
        <w:pStyle w:val="BodyText"/>
      </w:pPr>
    </w:p>
    <w:p w14:paraId="3F840750" w14:textId="77777777" w:rsidR="00B72280" w:rsidRDefault="00B72280">
      <w:pPr>
        <w:pStyle w:val="BodyText"/>
      </w:pPr>
    </w:p>
    <w:p w14:paraId="47194D39" w14:textId="77777777" w:rsidR="00B72280" w:rsidRDefault="00B72280">
      <w:pPr>
        <w:pStyle w:val="BodyText"/>
        <w:spacing w:before="229"/>
      </w:pPr>
    </w:p>
    <w:p w14:paraId="30B45049" w14:textId="77777777" w:rsidR="00B72280" w:rsidRDefault="00000000">
      <w:pPr>
        <w:pStyle w:val="Heading9"/>
      </w:pPr>
      <w:bookmarkStart w:id="38" w:name="_TOC_250034"/>
      <w:bookmarkEnd w:id="38"/>
      <w:r>
        <w:rPr>
          <w:spacing w:val="-2"/>
        </w:rPr>
        <w:t>Preparation</w:t>
      </w:r>
    </w:p>
    <w:p w14:paraId="1078CC6D" w14:textId="77777777" w:rsidR="00B72280" w:rsidRDefault="00B72280">
      <w:pPr>
        <w:pStyle w:val="BodyText"/>
        <w:spacing w:before="139"/>
        <w:rPr>
          <w:rFonts w:ascii="Arial"/>
          <w:b/>
        </w:rPr>
      </w:pPr>
    </w:p>
    <w:p w14:paraId="05472527" w14:textId="77777777" w:rsidR="00B72280" w:rsidRDefault="00000000">
      <w:pPr>
        <w:pStyle w:val="BodyText"/>
        <w:spacing w:line="285" w:lineRule="auto"/>
        <w:ind w:left="340" w:right="826"/>
      </w:pPr>
      <w:r>
        <w:t>The</w:t>
      </w:r>
      <w:r>
        <w:rPr>
          <w:spacing w:val="-3"/>
        </w:rPr>
        <w:t xml:space="preserve"> </w:t>
      </w:r>
      <w:r>
        <w:t>meeting</w:t>
      </w:r>
      <w:r>
        <w:rPr>
          <w:spacing w:val="-3"/>
        </w:rPr>
        <w:t xml:space="preserve"> </w:t>
      </w:r>
      <w:r>
        <w:t>room</w:t>
      </w:r>
      <w:r>
        <w:rPr>
          <w:spacing w:val="-3"/>
        </w:rPr>
        <w:t xml:space="preserve"> </w:t>
      </w:r>
      <w:r>
        <w:t>set-up</w:t>
      </w:r>
      <w:r>
        <w:rPr>
          <w:spacing w:val="-3"/>
        </w:rPr>
        <w:t xml:space="preserve"> </w:t>
      </w:r>
      <w:r>
        <w:t>should</w:t>
      </w:r>
      <w:r>
        <w:rPr>
          <w:spacing w:val="-3"/>
        </w:rPr>
        <w:t xml:space="preserve"> </w:t>
      </w:r>
      <w:r>
        <w:t>be</w:t>
      </w:r>
      <w:r>
        <w:rPr>
          <w:spacing w:val="-3"/>
        </w:rPr>
        <w:t xml:space="preserve"> </w:t>
      </w:r>
      <w:r>
        <w:t>conducive</w:t>
      </w:r>
      <w:r>
        <w:rPr>
          <w:spacing w:val="-3"/>
        </w:rPr>
        <w:t xml:space="preserve"> </w:t>
      </w:r>
      <w:r>
        <w:t>to</w:t>
      </w:r>
      <w:r>
        <w:rPr>
          <w:spacing w:val="-3"/>
        </w:rPr>
        <w:t xml:space="preserve"> </w:t>
      </w:r>
      <w:r>
        <w:t>discussion.</w:t>
      </w:r>
      <w:r>
        <w:rPr>
          <w:spacing w:val="-3"/>
        </w:rPr>
        <w:t xml:space="preserve"> </w:t>
      </w:r>
      <w:r>
        <w:t>Ordinarily,</w:t>
      </w:r>
      <w:r>
        <w:rPr>
          <w:spacing w:val="-3"/>
        </w:rPr>
        <w:t xml:space="preserve"> </w:t>
      </w:r>
      <w:r>
        <w:t>the</w:t>
      </w:r>
      <w:r>
        <w:rPr>
          <w:spacing w:val="-3"/>
        </w:rPr>
        <w:t xml:space="preserve"> </w:t>
      </w:r>
      <w:r>
        <w:t>room</w:t>
      </w:r>
      <w:r>
        <w:rPr>
          <w:spacing w:val="-3"/>
        </w:rPr>
        <w:t xml:space="preserve"> </w:t>
      </w:r>
      <w:r>
        <w:t>will</w:t>
      </w:r>
      <w:r>
        <w:rPr>
          <w:spacing w:val="-3"/>
        </w:rPr>
        <w:t xml:space="preserve"> </w:t>
      </w:r>
      <w:r>
        <w:t>be</w:t>
      </w:r>
      <w:r>
        <w:rPr>
          <w:spacing w:val="-3"/>
        </w:rPr>
        <w:t xml:space="preserve"> </w:t>
      </w:r>
      <w:r>
        <w:t>used</w:t>
      </w:r>
      <w:r>
        <w:rPr>
          <w:spacing w:val="-3"/>
        </w:rPr>
        <w:t xml:space="preserve"> </w:t>
      </w:r>
      <w:r>
        <w:t>only</w:t>
      </w:r>
      <w:r>
        <w:rPr>
          <w:spacing w:val="-3"/>
        </w:rPr>
        <w:t xml:space="preserve"> </w:t>
      </w:r>
      <w:r>
        <w:t xml:space="preserve">by the award committee and will be locked between meetings. The ALSC office will provide one copy of each book suggested or nominated and upon request, tally sheets, name tents, and several pads of </w:t>
      </w:r>
      <w:r>
        <w:rPr>
          <w:spacing w:val="-2"/>
        </w:rPr>
        <w:t>ballots.</w:t>
      </w:r>
    </w:p>
    <w:p w14:paraId="1568FB73" w14:textId="77777777" w:rsidR="00B72280" w:rsidRDefault="00B72280">
      <w:pPr>
        <w:pStyle w:val="BodyText"/>
        <w:spacing w:before="43"/>
      </w:pPr>
    </w:p>
    <w:p w14:paraId="778319AE" w14:textId="77777777" w:rsidR="00B72280" w:rsidRDefault="00000000">
      <w:pPr>
        <w:pStyle w:val="BodyText"/>
        <w:spacing w:line="256" w:lineRule="auto"/>
        <w:ind w:left="344" w:right="584"/>
      </w:pPr>
      <w:r>
        <w:t>Committee</w:t>
      </w:r>
      <w:r>
        <w:rPr>
          <w:spacing w:val="-4"/>
        </w:rPr>
        <w:t xml:space="preserve"> </w:t>
      </w:r>
      <w:r>
        <w:t>members</w:t>
      </w:r>
      <w:r>
        <w:rPr>
          <w:spacing w:val="-4"/>
        </w:rPr>
        <w:t xml:space="preserve"> </w:t>
      </w:r>
      <w:r>
        <w:t>and</w:t>
      </w:r>
      <w:r>
        <w:rPr>
          <w:spacing w:val="-4"/>
        </w:rPr>
        <w:t xml:space="preserve"> </w:t>
      </w:r>
      <w:r>
        <w:t>the</w:t>
      </w:r>
      <w:r>
        <w:rPr>
          <w:spacing w:val="-4"/>
        </w:rPr>
        <w:t xml:space="preserve"> </w:t>
      </w:r>
      <w:r>
        <w:t>chair</w:t>
      </w:r>
      <w:r>
        <w:rPr>
          <w:spacing w:val="-4"/>
        </w:rPr>
        <w:t xml:space="preserve"> </w:t>
      </w:r>
      <w:r>
        <w:t>are</w:t>
      </w:r>
      <w:r>
        <w:rPr>
          <w:spacing w:val="-4"/>
        </w:rPr>
        <w:t xml:space="preserve"> </w:t>
      </w:r>
      <w:r>
        <w:t>responsible</w:t>
      </w:r>
      <w:r>
        <w:rPr>
          <w:spacing w:val="-4"/>
        </w:rPr>
        <w:t xml:space="preserve"> </w:t>
      </w:r>
      <w:r>
        <w:t>for</w:t>
      </w:r>
      <w:r>
        <w:rPr>
          <w:spacing w:val="-4"/>
        </w:rPr>
        <w:t xml:space="preserve"> </w:t>
      </w:r>
      <w:r>
        <w:t>making</w:t>
      </w:r>
      <w:r>
        <w:rPr>
          <w:spacing w:val="-4"/>
        </w:rPr>
        <w:t xml:space="preserve"> </w:t>
      </w:r>
      <w:r>
        <w:t>careful</w:t>
      </w:r>
      <w:r>
        <w:rPr>
          <w:spacing w:val="-4"/>
        </w:rPr>
        <w:t xml:space="preserve"> </w:t>
      </w:r>
      <w:r>
        <w:t>preparations</w:t>
      </w:r>
      <w:r>
        <w:rPr>
          <w:spacing w:val="-4"/>
        </w:rPr>
        <w:t xml:space="preserve"> </w:t>
      </w:r>
      <w:r>
        <w:t>for</w:t>
      </w:r>
      <w:r>
        <w:rPr>
          <w:spacing w:val="-4"/>
        </w:rPr>
        <w:t xml:space="preserve"> </w:t>
      </w:r>
      <w:r>
        <w:t>the</w:t>
      </w:r>
      <w:r>
        <w:rPr>
          <w:spacing w:val="-4"/>
        </w:rPr>
        <w:t xml:space="preserve"> </w:t>
      </w:r>
      <w:r>
        <w:t>Midwinter Selection Meeting as listed below.</w:t>
      </w:r>
    </w:p>
    <w:p w14:paraId="7B7D1D2C" w14:textId="77777777" w:rsidR="00B72280" w:rsidRDefault="00B72280">
      <w:pPr>
        <w:pStyle w:val="BodyText"/>
        <w:spacing w:before="76"/>
      </w:pPr>
    </w:p>
    <w:p w14:paraId="09D50FA8" w14:textId="77777777" w:rsidR="00B72280" w:rsidRDefault="00000000">
      <w:pPr>
        <w:pStyle w:val="Heading9"/>
      </w:pPr>
      <w:bookmarkStart w:id="39" w:name="_TOC_250033"/>
      <w:r>
        <w:t>Committee</w:t>
      </w:r>
      <w:r>
        <w:rPr>
          <w:spacing w:val="-8"/>
        </w:rPr>
        <w:t xml:space="preserve"> </w:t>
      </w:r>
      <w:r>
        <w:t>Member</w:t>
      </w:r>
      <w:r>
        <w:rPr>
          <w:spacing w:val="-7"/>
        </w:rPr>
        <w:t xml:space="preserve"> </w:t>
      </w:r>
      <w:bookmarkEnd w:id="39"/>
      <w:r>
        <w:rPr>
          <w:spacing w:val="-2"/>
        </w:rPr>
        <w:t>Responsibilities</w:t>
      </w:r>
    </w:p>
    <w:p w14:paraId="4DC65E72" w14:textId="77777777" w:rsidR="00B72280" w:rsidRDefault="00B72280">
      <w:pPr>
        <w:pStyle w:val="BodyText"/>
        <w:spacing w:before="139"/>
        <w:rPr>
          <w:rFonts w:ascii="Arial"/>
          <w:b/>
        </w:rPr>
      </w:pPr>
    </w:p>
    <w:p w14:paraId="4E222104" w14:textId="77777777" w:rsidR="00B72280" w:rsidRDefault="00000000">
      <w:pPr>
        <w:pStyle w:val="BodyText"/>
        <w:ind w:left="340"/>
      </w:pPr>
      <w:r>
        <w:t>It</w:t>
      </w:r>
      <w:r>
        <w:rPr>
          <w:spacing w:val="-6"/>
        </w:rPr>
        <w:t xml:space="preserve"> </w:t>
      </w:r>
      <w:r>
        <w:t>is</w:t>
      </w:r>
      <w:r>
        <w:rPr>
          <w:spacing w:val="-6"/>
        </w:rPr>
        <w:t xml:space="preserve"> </w:t>
      </w:r>
      <w:r>
        <w:t>the</w:t>
      </w:r>
      <w:r>
        <w:rPr>
          <w:spacing w:val="-5"/>
        </w:rPr>
        <w:t xml:space="preserve"> </w:t>
      </w:r>
      <w:r>
        <w:t>responsibility</w:t>
      </w:r>
      <w:r>
        <w:rPr>
          <w:spacing w:val="-6"/>
        </w:rPr>
        <w:t xml:space="preserve"> </w:t>
      </w:r>
      <w:r>
        <w:t>of</w:t>
      </w:r>
      <w:r>
        <w:rPr>
          <w:spacing w:val="-5"/>
        </w:rPr>
        <w:t xml:space="preserve"> </w:t>
      </w:r>
      <w:r>
        <w:t>committee</w:t>
      </w:r>
      <w:r>
        <w:rPr>
          <w:spacing w:val="-6"/>
        </w:rPr>
        <w:t xml:space="preserve"> </w:t>
      </w:r>
      <w:r>
        <w:t>members</w:t>
      </w:r>
      <w:r>
        <w:rPr>
          <w:spacing w:val="-5"/>
        </w:rPr>
        <w:t xml:space="preserve"> to:</w:t>
      </w:r>
    </w:p>
    <w:p w14:paraId="0E597BFC" w14:textId="77777777" w:rsidR="00B72280" w:rsidRDefault="00000000">
      <w:pPr>
        <w:pStyle w:val="ListParagraph"/>
        <w:numPr>
          <w:ilvl w:val="0"/>
          <w:numId w:val="12"/>
        </w:numPr>
        <w:tabs>
          <w:tab w:val="left" w:pos="1616"/>
        </w:tabs>
        <w:spacing w:before="62" w:line="271" w:lineRule="auto"/>
        <w:ind w:right="1660"/>
      </w:pPr>
      <w:r>
        <w:rPr>
          <w:rFonts w:ascii="Arial" w:hAnsi="Arial"/>
          <w:b/>
        </w:rPr>
        <w:t>Obtain</w:t>
      </w:r>
      <w:r>
        <w:t>,</w:t>
      </w:r>
      <w:r>
        <w:rPr>
          <w:spacing w:val="-4"/>
        </w:rPr>
        <w:t xml:space="preserve"> </w:t>
      </w:r>
      <w:r>
        <w:rPr>
          <w:rFonts w:ascii="Arial" w:hAnsi="Arial"/>
          <w:b/>
        </w:rPr>
        <w:t>read</w:t>
      </w:r>
      <w:r>
        <w:t>,</w:t>
      </w:r>
      <w:r>
        <w:rPr>
          <w:spacing w:val="-4"/>
        </w:rPr>
        <w:t xml:space="preserve"> </w:t>
      </w:r>
      <w:r>
        <w:t>and</w:t>
      </w:r>
      <w:r>
        <w:rPr>
          <w:spacing w:val="-4"/>
        </w:rPr>
        <w:t xml:space="preserve"> </w:t>
      </w:r>
      <w:r>
        <w:rPr>
          <w:rFonts w:ascii="Arial" w:hAnsi="Arial"/>
          <w:b/>
        </w:rPr>
        <w:t>consider</w:t>
      </w:r>
      <w:r>
        <w:rPr>
          <w:rFonts w:ascii="Arial" w:hAnsi="Arial"/>
          <w:b/>
          <w:spacing w:val="-4"/>
        </w:rPr>
        <w:t xml:space="preserve"> </w:t>
      </w:r>
      <w:r>
        <w:t>all</w:t>
      </w:r>
      <w:r>
        <w:rPr>
          <w:spacing w:val="-4"/>
        </w:rPr>
        <w:t xml:space="preserve"> </w:t>
      </w:r>
      <w:r>
        <w:t>books</w:t>
      </w:r>
      <w:r>
        <w:rPr>
          <w:spacing w:val="-4"/>
        </w:rPr>
        <w:t xml:space="preserve"> </w:t>
      </w:r>
      <w:r>
        <w:t>on</w:t>
      </w:r>
      <w:r>
        <w:rPr>
          <w:spacing w:val="-4"/>
        </w:rPr>
        <w:t xml:space="preserve"> </w:t>
      </w:r>
      <w:r>
        <w:t>the</w:t>
      </w:r>
      <w:r>
        <w:rPr>
          <w:spacing w:val="-4"/>
        </w:rPr>
        <w:t xml:space="preserve"> </w:t>
      </w:r>
      <w:r>
        <w:t>Midwinter</w:t>
      </w:r>
      <w:r>
        <w:rPr>
          <w:spacing w:val="-4"/>
        </w:rPr>
        <w:t xml:space="preserve"> </w:t>
      </w:r>
      <w:r>
        <w:t>discussion</w:t>
      </w:r>
      <w:r>
        <w:rPr>
          <w:spacing w:val="-4"/>
        </w:rPr>
        <w:t xml:space="preserve"> </w:t>
      </w:r>
      <w:r>
        <w:t>list</w:t>
      </w:r>
      <w:r>
        <w:rPr>
          <w:spacing w:val="-4"/>
        </w:rPr>
        <w:t xml:space="preserve"> </w:t>
      </w:r>
      <w:r>
        <w:t>prior</w:t>
      </w:r>
      <w:r>
        <w:rPr>
          <w:spacing w:val="-4"/>
        </w:rPr>
        <w:t xml:space="preserve"> </w:t>
      </w:r>
      <w:r>
        <w:t>to</w:t>
      </w:r>
      <w:r>
        <w:rPr>
          <w:spacing w:val="-4"/>
        </w:rPr>
        <w:t xml:space="preserve"> </w:t>
      </w:r>
      <w:r>
        <w:t>the Midwinter Selection Meeting.</w:t>
      </w:r>
    </w:p>
    <w:p w14:paraId="19F62ABF" w14:textId="77777777" w:rsidR="00B72280" w:rsidRDefault="00000000">
      <w:pPr>
        <w:pStyle w:val="Heading9"/>
        <w:numPr>
          <w:ilvl w:val="0"/>
          <w:numId w:val="12"/>
        </w:numPr>
        <w:tabs>
          <w:tab w:val="left" w:pos="1616"/>
        </w:tabs>
        <w:spacing w:after="59" w:line="251" w:lineRule="exact"/>
        <w:ind w:hanging="916"/>
      </w:pPr>
      <w:r>
        <w:rPr>
          <w:spacing w:val="-2"/>
        </w:rPr>
        <w:t>Bring</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146A667F" w14:textId="77777777">
        <w:trPr>
          <w:trHeight w:val="495"/>
        </w:trPr>
        <w:tc>
          <w:tcPr>
            <w:tcW w:w="600" w:type="dxa"/>
          </w:tcPr>
          <w:p w14:paraId="13D29DB5" w14:textId="77777777" w:rsidR="00B72280" w:rsidRDefault="00B72280">
            <w:pPr>
              <w:pStyle w:val="TableParagraph"/>
              <w:rPr>
                <w:rFonts w:ascii="Times New Roman"/>
                <w:sz w:val="20"/>
              </w:rPr>
            </w:pPr>
          </w:p>
        </w:tc>
        <w:tc>
          <w:tcPr>
            <w:tcW w:w="8760" w:type="dxa"/>
          </w:tcPr>
          <w:p w14:paraId="11F8E4B3" w14:textId="77777777" w:rsidR="00B72280" w:rsidRDefault="00000000">
            <w:pPr>
              <w:pStyle w:val="TableParagraph"/>
              <w:spacing w:before="108"/>
              <w:ind w:left="322"/>
            </w:pPr>
            <w:r>
              <w:t>Belpré</w:t>
            </w:r>
            <w:r>
              <w:rPr>
                <w:spacing w:val="-7"/>
              </w:rPr>
              <w:t xml:space="preserve"> </w:t>
            </w:r>
            <w:r>
              <w:t>Award</w:t>
            </w:r>
            <w:r>
              <w:rPr>
                <w:spacing w:val="-7"/>
              </w:rPr>
              <w:t xml:space="preserve"> </w:t>
            </w:r>
            <w:r>
              <w:t>Committee</w:t>
            </w:r>
            <w:r>
              <w:rPr>
                <w:spacing w:val="-6"/>
              </w:rPr>
              <w:t xml:space="preserve"> </w:t>
            </w:r>
            <w:r>
              <w:rPr>
                <w:spacing w:val="-2"/>
              </w:rPr>
              <w:t>Manual.</w:t>
            </w:r>
          </w:p>
        </w:tc>
      </w:tr>
      <w:tr w:rsidR="00B72280" w14:paraId="06FAE891" w14:textId="77777777">
        <w:trPr>
          <w:trHeight w:val="495"/>
        </w:trPr>
        <w:tc>
          <w:tcPr>
            <w:tcW w:w="600" w:type="dxa"/>
          </w:tcPr>
          <w:p w14:paraId="50EAC3D8" w14:textId="77777777" w:rsidR="00B72280" w:rsidRDefault="00B72280">
            <w:pPr>
              <w:pStyle w:val="TableParagraph"/>
              <w:rPr>
                <w:rFonts w:ascii="Times New Roman"/>
                <w:sz w:val="20"/>
              </w:rPr>
            </w:pPr>
          </w:p>
        </w:tc>
        <w:tc>
          <w:tcPr>
            <w:tcW w:w="8760" w:type="dxa"/>
          </w:tcPr>
          <w:p w14:paraId="596807AA" w14:textId="77777777" w:rsidR="00B72280" w:rsidRDefault="00000000">
            <w:pPr>
              <w:pStyle w:val="TableParagraph"/>
              <w:spacing w:before="108"/>
              <w:ind w:left="322"/>
            </w:pPr>
            <w:r>
              <w:t>Pertinent</w:t>
            </w:r>
            <w:r>
              <w:rPr>
                <w:spacing w:val="-9"/>
              </w:rPr>
              <w:t xml:space="preserve"> </w:t>
            </w:r>
            <w:r>
              <w:t>committee</w:t>
            </w:r>
            <w:r>
              <w:rPr>
                <w:spacing w:val="-9"/>
              </w:rPr>
              <w:t xml:space="preserve"> </w:t>
            </w:r>
            <w:r>
              <w:rPr>
                <w:spacing w:val="-2"/>
              </w:rPr>
              <w:t>communications.</w:t>
            </w:r>
          </w:p>
        </w:tc>
      </w:tr>
      <w:tr w:rsidR="00B72280" w14:paraId="51BBC78E" w14:textId="77777777">
        <w:trPr>
          <w:trHeight w:val="495"/>
        </w:trPr>
        <w:tc>
          <w:tcPr>
            <w:tcW w:w="600" w:type="dxa"/>
          </w:tcPr>
          <w:p w14:paraId="62B8B40D" w14:textId="77777777" w:rsidR="00B72280" w:rsidRDefault="00B72280">
            <w:pPr>
              <w:pStyle w:val="TableParagraph"/>
              <w:rPr>
                <w:rFonts w:ascii="Times New Roman"/>
                <w:sz w:val="20"/>
              </w:rPr>
            </w:pPr>
          </w:p>
        </w:tc>
        <w:tc>
          <w:tcPr>
            <w:tcW w:w="8760" w:type="dxa"/>
          </w:tcPr>
          <w:p w14:paraId="62E04B76" w14:textId="77777777" w:rsidR="00B72280" w:rsidRDefault="00000000">
            <w:pPr>
              <w:pStyle w:val="TableParagraph"/>
              <w:spacing w:before="108"/>
              <w:ind w:left="322"/>
            </w:pPr>
            <w:r>
              <w:t>Personal</w:t>
            </w:r>
            <w:r>
              <w:rPr>
                <w:spacing w:val="-6"/>
              </w:rPr>
              <w:t xml:space="preserve"> </w:t>
            </w:r>
            <w:r>
              <w:t>notes</w:t>
            </w:r>
            <w:r>
              <w:rPr>
                <w:spacing w:val="-5"/>
              </w:rPr>
              <w:t xml:space="preserve"> </w:t>
            </w:r>
            <w:r>
              <w:t>about</w:t>
            </w:r>
            <w:r>
              <w:rPr>
                <w:spacing w:val="-5"/>
              </w:rPr>
              <w:t xml:space="preserve"> </w:t>
            </w:r>
            <w:r>
              <w:t>all</w:t>
            </w:r>
            <w:r>
              <w:rPr>
                <w:spacing w:val="-5"/>
              </w:rPr>
              <w:t xml:space="preserve"> </w:t>
            </w:r>
            <w:r>
              <w:t>books</w:t>
            </w:r>
            <w:r>
              <w:rPr>
                <w:spacing w:val="-5"/>
              </w:rPr>
              <w:t xml:space="preserve"> </w:t>
            </w:r>
            <w:r>
              <w:t>under</w:t>
            </w:r>
            <w:r>
              <w:rPr>
                <w:spacing w:val="-5"/>
              </w:rPr>
              <w:t xml:space="preserve"> </w:t>
            </w:r>
            <w:r>
              <w:rPr>
                <w:spacing w:val="-2"/>
              </w:rPr>
              <w:t>consideration.</w:t>
            </w:r>
          </w:p>
        </w:tc>
      </w:tr>
      <w:tr w:rsidR="00B72280" w14:paraId="3273E9BB" w14:textId="77777777">
        <w:trPr>
          <w:trHeight w:val="495"/>
        </w:trPr>
        <w:tc>
          <w:tcPr>
            <w:tcW w:w="600" w:type="dxa"/>
          </w:tcPr>
          <w:p w14:paraId="2BE37CB0" w14:textId="77777777" w:rsidR="00B72280" w:rsidRDefault="00B72280">
            <w:pPr>
              <w:pStyle w:val="TableParagraph"/>
              <w:rPr>
                <w:rFonts w:ascii="Times New Roman"/>
                <w:sz w:val="20"/>
              </w:rPr>
            </w:pPr>
          </w:p>
        </w:tc>
        <w:tc>
          <w:tcPr>
            <w:tcW w:w="8760" w:type="dxa"/>
          </w:tcPr>
          <w:p w14:paraId="51332734" w14:textId="77777777" w:rsidR="00B72280" w:rsidRDefault="00000000">
            <w:pPr>
              <w:pStyle w:val="TableParagraph"/>
              <w:spacing w:before="108"/>
              <w:ind w:left="322"/>
            </w:pPr>
            <w:r>
              <w:t>Reviews</w:t>
            </w:r>
            <w:r>
              <w:rPr>
                <w:spacing w:val="-7"/>
              </w:rPr>
              <w:t xml:space="preserve"> </w:t>
            </w:r>
            <w:r>
              <w:t>of</w:t>
            </w:r>
            <w:r>
              <w:rPr>
                <w:spacing w:val="-6"/>
              </w:rPr>
              <w:t xml:space="preserve"> </w:t>
            </w:r>
            <w:r>
              <w:t>books</w:t>
            </w:r>
            <w:r>
              <w:rPr>
                <w:spacing w:val="-7"/>
              </w:rPr>
              <w:t xml:space="preserve"> </w:t>
            </w:r>
            <w:r>
              <w:t>under</w:t>
            </w:r>
            <w:r>
              <w:rPr>
                <w:spacing w:val="-6"/>
              </w:rPr>
              <w:t xml:space="preserve"> </w:t>
            </w:r>
            <w:r>
              <w:t>consideration</w:t>
            </w:r>
            <w:r>
              <w:rPr>
                <w:spacing w:val="-6"/>
              </w:rPr>
              <w:t xml:space="preserve"> </w:t>
            </w:r>
            <w:r>
              <w:rPr>
                <w:spacing w:val="-2"/>
              </w:rPr>
              <w:t>(optional).</w:t>
            </w:r>
          </w:p>
        </w:tc>
      </w:tr>
    </w:tbl>
    <w:p w14:paraId="23DA7DBB" w14:textId="77777777" w:rsidR="00B72280" w:rsidRDefault="00B72280">
      <w:pPr>
        <w:sectPr w:rsidR="00B72280" w:rsidSect="00737445">
          <w:pgSz w:w="12240" w:h="15840"/>
          <w:pgMar w:top="96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42591068" w14:textId="77777777">
        <w:trPr>
          <w:trHeight w:val="495"/>
        </w:trPr>
        <w:tc>
          <w:tcPr>
            <w:tcW w:w="600" w:type="dxa"/>
          </w:tcPr>
          <w:p w14:paraId="10163DC3" w14:textId="77777777" w:rsidR="00B72280" w:rsidRDefault="00B72280">
            <w:pPr>
              <w:pStyle w:val="TableParagraph"/>
              <w:rPr>
                <w:rFonts w:ascii="Times New Roman"/>
                <w:sz w:val="20"/>
              </w:rPr>
            </w:pPr>
          </w:p>
        </w:tc>
        <w:tc>
          <w:tcPr>
            <w:tcW w:w="8760" w:type="dxa"/>
          </w:tcPr>
          <w:p w14:paraId="404C189D" w14:textId="77777777" w:rsidR="00B72280" w:rsidRDefault="00000000">
            <w:pPr>
              <w:pStyle w:val="TableParagraph"/>
              <w:spacing w:before="108"/>
              <w:ind w:left="322"/>
            </w:pPr>
            <w:r>
              <w:t>Justification</w:t>
            </w:r>
            <w:r>
              <w:rPr>
                <w:spacing w:val="-7"/>
              </w:rPr>
              <w:t xml:space="preserve"> </w:t>
            </w:r>
            <w:r>
              <w:t>statements</w:t>
            </w:r>
            <w:r>
              <w:rPr>
                <w:spacing w:val="-6"/>
              </w:rPr>
              <w:t xml:space="preserve"> </w:t>
            </w:r>
            <w:r>
              <w:t>for</w:t>
            </w:r>
            <w:r>
              <w:rPr>
                <w:spacing w:val="-7"/>
              </w:rPr>
              <w:t xml:space="preserve"> </w:t>
            </w:r>
            <w:r>
              <w:t>all</w:t>
            </w:r>
            <w:r>
              <w:rPr>
                <w:spacing w:val="-6"/>
              </w:rPr>
              <w:t xml:space="preserve"> </w:t>
            </w:r>
            <w:r>
              <w:t>books</w:t>
            </w:r>
            <w:r>
              <w:rPr>
                <w:spacing w:val="-7"/>
              </w:rPr>
              <w:t xml:space="preserve"> </w:t>
            </w:r>
            <w:r>
              <w:t>under</w:t>
            </w:r>
            <w:r>
              <w:rPr>
                <w:spacing w:val="-6"/>
              </w:rPr>
              <w:t xml:space="preserve"> </w:t>
            </w:r>
            <w:r>
              <w:rPr>
                <w:spacing w:val="-2"/>
              </w:rPr>
              <w:t>consideration.</w:t>
            </w:r>
          </w:p>
        </w:tc>
      </w:tr>
      <w:tr w:rsidR="00B72280" w14:paraId="494A5110" w14:textId="77777777">
        <w:trPr>
          <w:trHeight w:val="1140"/>
        </w:trPr>
        <w:tc>
          <w:tcPr>
            <w:tcW w:w="600" w:type="dxa"/>
          </w:tcPr>
          <w:p w14:paraId="6DD749A8" w14:textId="77777777" w:rsidR="00B72280" w:rsidRDefault="00B72280">
            <w:pPr>
              <w:pStyle w:val="TableParagraph"/>
              <w:rPr>
                <w:rFonts w:ascii="Times New Roman"/>
                <w:sz w:val="20"/>
              </w:rPr>
            </w:pPr>
          </w:p>
        </w:tc>
        <w:tc>
          <w:tcPr>
            <w:tcW w:w="8760" w:type="dxa"/>
          </w:tcPr>
          <w:p w14:paraId="7731B71A" w14:textId="77777777" w:rsidR="00B72280" w:rsidRDefault="00000000">
            <w:pPr>
              <w:pStyle w:val="TableParagraph"/>
              <w:spacing w:before="108" w:line="256" w:lineRule="auto"/>
              <w:ind w:left="322" w:right="115"/>
            </w:pPr>
            <w:r>
              <w:t>Notes</w:t>
            </w:r>
            <w:r>
              <w:rPr>
                <w:spacing w:val="-4"/>
              </w:rPr>
              <w:t xml:space="preserve"> </w:t>
            </w:r>
            <w:r>
              <w:t>on</w:t>
            </w:r>
            <w:r>
              <w:rPr>
                <w:spacing w:val="-4"/>
              </w:rPr>
              <w:t xml:space="preserve"> </w:t>
            </w:r>
            <w:r>
              <w:t>books</w:t>
            </w:r>
            <w:r>
              <w:rPr>
                <w:spacing w:val="-4"/>
              </w:rPr>
              <w:t xml:space="preserve"> </w:t>
            </w:r>
            <w:r>
              <w:t>to</w:t>
            </w:r>
            <w:r>
              <w:rPr>
                <w:spacing w:val="-4"/>
              </w:rPr>
              <w:t xml:space="preserve"> </w:t>
            </w:r>
            <w:r>
              <w:t>be</w:t>
            </w:r>
            <w:r>
              <w:rPr>
                <w:spacing w:val="-4"/>
              </w:rPr>
              <w:t xml:space="preserve"> </w:t>
            </w:r>
            <w:r>
              <w:t>introduced</w:t>
            </w:r>
            <w:r>
              <w:rPr>
                <w:spacing w:val="-4"/>
              </w:rPr>
              <w:t xml:space="preserve"> </w:t>
            </w:r>
            <w:r>
              <w:t>formally</w:t>
            </w:r>
            <w:r>
              <w:rPr>
                <w:spacing w:val="-4"/>
              </w:rPr>
              <w:t xml:space="preserve"> </w:t>
            </w:r>
            <w:r>
              <w:t>into</w:t>
            </w:r>
            <w:r>
              <w:rPr>
                <w:spacing w:val="-4"/>
              </w:rPr>
              <w:t xml:space="preserve"> </w:t>
            </w:r>
            <w:r>
              <w:t>discussion.</w:t>
            </w:r>
            <w:r>
              <w:rPr>
                <w:spacing w:val="-4"/>
              </w:rPr>
              <w:t xml:space="preserve"> </w:t>
            </w:r>
            <w:r>
              <w:t>(In</w:t>
            </w:r>
            <w:r>
              <w:rPr>
                <w:spacing w:val="-4"/>
              </w:rPr>
              <w:t xml:space="preserve"> </w:t>
            </w:r>
            <w:r>
              <w:t>advance</w:t>
            </w:r>
            <w:r>
              <w:rPr>
                <w:spacing w:val="-4"/>
              </w:rPr>
              <w:t xml:space="preserve"> </w:t>
            </w:r>
            <w:r>
              <w:t>of</w:t>
            </w:r>
            <w:r>
              <w:rPr>
                <w:spacing w:val="-4"/>
              </w:rPr>
              <w:t xml:space="preserve"> </w:t>
            </w:r>
            <w:r>
              <w:t>Midwinter, the chair assigns committee members to introduce books into discussion. Usually committee members are assigned books that they themselves nominated).</w:t>
            </w:r>
          </w:p>
        </w:tc>
      </w:tr>
      <w:tr w:rsidR="00B72280" w14:paraId="113A0E90" w14:textId="77777777">
        <w:trPr>
          <w:trHeight w:val="495"/>
        </w:trPr>
        <w:tc>
          <w:tcPr>
            <w:tcW w:w="600" w:type="dxa"/>
          </w:tcPr>
          <w:p w14:paraId="4314ACF4" w14:textId="77777777" w:rsidR="00B72280" w:rsidRDefault="00B72280">
            <w:pPr>
              <w:pStyle w:val="TableParagraph"/>
              <w:rPr>
                <w:rFonts w:ascii="Times New Roman"/>
                <w:sz w:val="20"/>
              </w:rPr>
            </w:pPr>
          </w:p>
        </w:tc>
        <w:tc>
          <w:tcPr>
            <w:tcW w:w="8760" w:type="dxa"/>
          </w:tcPr>
          <w:p w14:paraId="0B3BD3D3" w14:textId="77777777" w:rsidR="00B72280" w:rsidRDefault="00000000">
            <w:pPr>
              <w:pStyle w:val="TableParagraph"/>
              <w:spacing w:before="108"/>
              <w:ind w:left="322"/>
            </w:pPr>
            <w:r>
              <w:t>Copies</w:t>
            </w:r>
            <w:r>
              <w:rPr>
                <w:spacing w:val="-5"/>
              </w:rPr>
              <w:t xml:space="preserve"> </w:t>
            </w:r>
            <w:r>
              <w:t>of</w:t>
            </w:r>
            <w:r>
              <w:rPr>
                <w:spacing w:val="-4"/>
              </w:rPr>
              <w:t xml:space="preserve"> </w:t>
            </w:r>
            <w:r>
              <w:t>books</w:t>
            </w:r>
            <w:r>
              <w:rPr>
                <w:spacing w:val="-4"/>
              </w:rPr>
              <w:t xml:space="preserve"> </w:t>
            </w:r>
            <w:r>
              <w:t>to</w:t>
            </w:r>
            <w:r>
              <w:rPr>
                <w:spacing w:val="-5"/>
              </w:rPr>
              <w:t xml:space="preserve"> </w:t>
            </w:r>
            <w:r>
              <w:t>be</w:t>
            </w:r>
            <w:r>
              <w:rPr>
                <w:spacing w:val="-4"/>
              </w:rPr>
              <w:t xml:space="preserve"> </w:t>
            </w:r>
            <w:r>
              <w:t>introduced</w:t>
            </w:r>
            <w:r>
              <w:rPr>
                <w:spacing w:val="-4"/>
              </w:rPr>
              <w:t xml:space="preserve"> </w:t>
            </w:r>
            <w:r>
              <w:t>for</w:t>
            </w:r>
            <w:r>
              <w:rPr>
                <w:spacing w:val="-4"/>
              </w:rPr>
              <w:t xml:space="preserve"> </w:t>
            </w:r>
            <w:r>
              <w:rPr>
                <w:spacing w:val="-2"/>
              </w:rPr>
              <w:t>discussion.</w:t>
            </w:r>
          </w:p>
        </w:tc>
      </w:tr>
      <w:tr w:rsidR="00B72280" w14:paraId="08657B51" w14:textId="77777777">
        <w:trPr>
          <w:trHeight w:val="495"/>
        </w:trPr>
        <w:tc>
          <w:tcPr>
            <w:tcW w:w="600" w:type="dxa"/>
          </w:tcPr>
          <w:p w14:paraId="7B4D53AB" w14:textId="77777777" w:rsidR="00B72280" w:rsidRDefault="00B72280">
            <w:pPr>
              <w:pStyle w:val="TableParagraph"/>
              <w:rPr>
                <w:rFonts w:ascii="Times New Roman"/>
                <w:sz w:val="20"/>
              </w:rPr>
            </w:pPr>
          </w:p>
        </w:tc>
        <w:tc>
          <w:tcPr>
            <w:tcW w:w="8760" w:type="dxa"/>
          </w:tcPr>
          <w:p w14:paraId="608FD183" w14:textId="77777777" w:rsidR="00B72280" w:rsidRDefault="00000000">
            <w:pPr>
              <w:pStyle w:val="TableParagraph"/>
              <w:spacing w:before="108"/>
              <w:ind w:left="322"/>
            </w:pPr>
            <w:r>
              <w:t>Copies</w:t>
            </w:r>
            <w:r>
              <w:rPr>
                <w:spacing w:val="-8"/>
              </w:rPr>
              <w:t xml:space="preserve"> </w:t>
            </w:r>
            <w:r>
              <w:t>of</w:t>
            </w:r>
            <w:r>
              <w:rPr>
                <w:spacing w:val="-6"/>
              </w:rPr>
              <w:t xml:space="preserve"> </w:t>
            </w:r>
            <w:r>
              <w:t>any</w:t>
            </w:r>
            <w:r>
              <w:rPr>
                <w:spacing w:val="-6"/>
              </w:rPr>
              <w:t xml:space="preserve"> </w:t>
            </w:r>
            <w:r>
              <w:t>other</w:t>
            </w:r>
            <w:r>
              <w:rPr>
                <w:spacing w:val="-5"/>
              </w:rPr>
              <w:t xml:space="preserve"> </w:t>
            </w:r>
            <w:r>
              <w:t>books</w:t>
            </w:r>
            <w:r>
              <w:rPr>
                <w:spacing w:val="-6"/>
              </w:rPr>
              <w:t xml:space="preserve"> </w:t>
            </w:r>
            <w:r>
              <w:t>under</w:t>
            </w:r>
            <w:r>
              <w:rPr>
                <w:spacing w:val="-6"/>
              </w:rPr>
              <w:t xml:space="preserve"> </w:t>
            </w:r>
            <w:r>
              <w:t>consideration</w:t>
            </w:r>
            <w:r>
              <w:rPr>
                <w:spacing w:val="-6"/>
              </w:rPr>
              <w:t xml:space="preserve"> </w:t>
            </w:r>
            <w:r>
              <w:t>that</w:t>
            </w:r>
            <w:r>
              <w:rPr>
                <w:spacing w:val="-5"/>
              </w:rPr>
              <w:t xml:space="preserve"> </w:t>
            </w:r>
            <w:r>
              <w:t>may</w:t>
            </w:r>
            <w:r>
              <w:rPr>
                <w:spacing w:val="-6"/>
              </w:rPr>
              <w:t xml:space="preserve"> </w:t>
            </w:r>
            <w:r>
              <w:t>require</w:t>
            </w:r>
            <w:r>
              <w:rPr>
                <w:spacing w:val="-6"/>
              </w:rPr>
              <w:t xml:space="preserve"> </w:t>
            </w:r>
            <w:r>
              <w:t>re-reading</w:t>
            </w:r>
            <w:r>
              <w:rPr>
                <w:spacing w:val="-5"/>
              </w:rPr>
              <w:t xml:space="preserve"> </w:t>
            </w:r>
            <w:r>
              <w:rPr>
                <w:spacing w:val="-2"/>
              </w:rPr>
              <w:t>(optional).</w:t>
            </w:r>
          </w:p>
        </w:tc>
      </w:tr>
      <w:tr w:rsidR="00B72280" w14:paraId="338728D9" w14:textId="77777777">
        <w:trPr>
          <w:trHeight w:val="1155"/>
        </w:trPr>
        <w:tc>
          <w:tcPr>
            <w:tcW w:w="600" w:type="dxa"/>
          </w:tcPr>
          <w:p w14:paraId="3838750B" w14:textId="77777777" w:rsidR="00B72280" w:rsidRDefault="00B72280">
            <w:pPr>
              <w:pStyle w:val="TableParagraph"/>
              <w:rPr>
                <w:rFonts w:ascii="Times New Roman"/>
                <w:sz w:val="20"/>
              </w:rPr>
            </w:pPr>
          </w:p>
        </w:tc>
        <w:tc>
          <w:tcPr>
            <w:tcW w:w="8760" w:type="dxa"/>
          </w:tcPr>
          <w:p w14:paraId="68EEFDB0" w14:textId="77777777" w:rsidR="00B72280" w:rsidRDefault="00000000">
            <w:pPr>
              <w:pStyle w:val="TableParagraph"/>
              <w:spacing w:before="108" w:line="271" w:lineRule="auto"/>
              <w:ind w:left="322" w:right="453"/>
              <w:jc w:val="both"/>
            </w:pPr>
            <w:r>
              <w:t>Biographical</w:t>
            </w:r>
            <w:r>
              <w:rPr>
                <w:spacing w:val="-5"/>
              </w:rPr>
              <w:t xml:space="preserve"> </w:t>
            </w:r>
            <w:r>
              <w:t>information</w:t>
            </w:r>
            <w:r>
              <w:rPr>
                <w:spacing w:val="-5"/>
              </w:rPr>
              <w:t xml:space="preserve"> </w:t>
            </w:r>
            <w:r>
              <w:t>on</w:t>
            </w:r>
            <w:r>
              <w:rPr>
                <w:spacing w:val="-5"/>
              </w:rPr>
              <w:t xml:space="preserve"> </w:t>
            </w:r>
            <w:r>
              <w:t>authors</w:t>
            </w:r>
            <w:r>
              <w:rPr>
                <w:spacing w:val="-5"/>
              </w:rPr>
              <w:t xml:space="preserve"> </w:t>
            </w:r>
            <w:r>
              <w:t>represented</w:t>
            </w:r>
            <w:r>
              <w:rPr>
                <w:spacing w:val="-5"/>
              </w:rPr>
              <w:t xml:space="preserve"> </w:t>
            </w:r>
            <w:r>
              <w:t>on</w:t>
            </w:r>
            <w:r>
              <w:rPr>
                <w:spacing w:val="-5"/>
              </w:rPr>
              <w:t xml:space="preserve"> </w:t>
            </w:r>
            <w:r>
              <w:t>the</w:t>
            </w:r>
            <w:r>
              <w:rPr>
                <w:spacing w:val="-5"/>
              </w:rPr>
              <w:t xml:space="preserve"> </w:t>
            </w:r>
            <w:r>
              <w:t>discussion</w:t>
            </w:r>
            <w:r>
              <w:rPr>
                <w:spacing w:val="-5"/>
              </w:rPr>
              <w:t xml:space="preserve"> </w:t>
            </w:r>
            <w:r>
              <w:t>list.</w:t>
            </w:r>
            <w:r>
              <w:rPr>
                <w:spacing w:val="-5"/>
              </w:rPr>
              <w:t xml:space="preserve"> </w:t>
            </w:r>
            <w:r>
              <w:t>Committee members are sometimes asked to bring such information for the authors of books that they formally introduce into discussion (at request of the chair).</w:t>
            </w:r>
          </w:p>
        </w:tc>
      </w:tr>
    </w:tbl>
    <w:p w14:paraId="6336D37D" w14:textId="77777777" w:rsidR="00B72280" w:rsidRDefault="00B72280">
      <w:pPr>
        <w:pStyle w:val="BodyText"/>
        <w:spacing w:before="10"/>
        <w:rPr>
          <w:rFonts w:ascii="Arial"/>
          <w:b/>
        </w:rPr>
      </w:pPr>
    </w:p>
    <w:p w14:paraId="495C4743" w14:textId="77777777" w:rsidR="00B72280" w:rsidRDefault="00000000">
      <w:pPr>
        <w:pStyle w:val="BodyText"/>
        <w:spacing w:line="285" w:lineRule="auto"/>
        <w:ind w:left="340" w:right="1169"/>
      </w:pPr>
      <w:r>
        <w:t>Please</w:t>
      </w:r>
      <w:r>
        <w:rPr>
          <w:spacing w:val="-4"/>
        </w:rPr>
        <w:t xml:space="preserve"> </w:t>
      </w:r>
      <w:r>
        <w:t>note,</w:t>
      </w:r>
      <w:r>
        <w:rPr>
          <w:spacing w:val="-4"/>
        </w:rPr>
        <w:t xml:space="preserve"> </w:t>
      </w:r>
      <w:r>
        <w:t>it</w:t>
      </w:r>
      <w:r>
        <w:rPr>
          <w:spacing w:val="-4"/>
        </w:rPr>
        <w:t xml:space="preserve"> </w:t>
      </w:r>
      <w:r>
        <w:t>is</w:t>
      </w:r>
      <w:r>
        <w:rPr>
          <w:spacing w:val="-4"/>
        </w:rPr>
        <w:t xml:space="preserve"> </w:t>
      </w:r>
      <w:r>
        <w:t>the</w:t>
      </w:r>
      <w:r>
        <w:rPr>
          <w:spacing w:val="-4"/>
        </w:rPr>
        <w:t xml:space="preserve"> </w:t>
      </w:r>
      <w:r>
        <w:t>particular</w:t>
      </w:r>
      <w:r>
        <w:rPr>
          <w:spacing w:val="-4"/>
        </w:rPr>
        <w:t xml:space="preserve"> </w:t>
      </w:r>
      <w:r>
        <w:t>responsibility</w:t>
      </w:r>
      <w:r>
        <w:rPr>
          <w:spacing w:val="-4"/>
        </w:rPr>
        <w:t xml:space="preserve"> </w:t>
      </w:r>
      <w:r>
        <w:t>of</w:t>
      </w:r>
      <w:r>
        <w:rPr>
          <w:spacing w:val="-4"/>
        </w:rPr>
        <w:t xml:space="preserve"> </w:t>
      </w:r>
      <w:r>
        <w:t>the</w:t>
      </w:r>
      <w:r>
        <w:rPr>
          <w:spacing w:val="-4"/>
        </w:rPr>
        <w:t xml:space="preserve"> </w:t>
      </w:r>
      <w:r>
        <w:t>CCC</w:t>
      </w:r>
      <w:r>
        <w:rPr>
          <w:spacing w:val="-4"/>
        </w:rPr>
        <w:t xml:space="preserve"> </w:t>
      </w:r>
      <w:r>
        <w:t>and</w:t>
      </w:r>
      <w:r>
        <w:rPr>
          <w:spacing w:val="-4"/>
        </w:rPr>
        <w:t xml:space="preserve"> </w:t>
      </w:r>
      <w:r>
        <w:t>committee</w:t>
      </w:r>
      <w:r>
        <w:rPr>
          <w:spacing w:val="-4"/>
        </w:rPr>
        <w:t xml:space="preserve"> </w:t>
      </w:r>
      <w:r>
        <w:t>members</w:t>
      </w:r>
      <w:r>
        <w:rPr>
          <w:spacing w:val="-4"/>
        </w:rPr>
        <w:t xml:space="preserve"> </w:t>
      </w:r>
      <w:r>
        <w:t>representing REFORMA to address culturally-relevant questions about books under consideration.</w:t>
      </w:r>
    </w:p>
    <w:p w14:paraId="7426C1E8" w14:textId="77777777" w:rsidR="00B72280" w:rsidRDefault="00B72280">
      <w:pPr>
        <w:pStyle w:val="BodyText"/>
      </w:pPr>
    </w:p>
    <w:p w14:paraId="0DE9E90E" w14:textId="77777777" w:rsidR="00B72280" w:rsidRDefault="00B72280">
      <w:pPr>
        <w:pStyle w:val="BodyText"/>
        <w:spacing w:before="32"/>
      </w:pPr>
    </w:p>
    <w:p w14:paraId="619E76A8" w14:textId="77777777" w:rsidR="00B72280" w:rsidRDefault="00000000">
      <w:pPr>
        <w:pStyle w:val="Heading9"/>
      </w:pPr>
      <w:bookmarkStart w:id="40" w:name="_TOC_250032"/>
      <w:r>
        <w:t>Chair</w:t>
      </w:r>
      <w:r>
        <w:rPr>
          <w:spacing w:val="-5"/>
        </w:rPr>
        <w:t xml:space="preserve"> </w:t>
      </w:r>
      <w:bookmarkEnd w:id="40"/>
      <w:r>
        <w:rPr>
          <w:spacing w:val="-2"/>
        </w:rPr>
        <w:t>Responsibilities</w:t>
      </w:r>
    </w:p>
    <w:p w14:paraId="173AEA31" w14:textId="77777777" w:rsidR="00B72280" w:rsidRDefault="00B72280">
      <w:pPr>
        <w:pStyle w:val="BodyText"/>
        <w:spacing w:before="139"/>
        <w:rPr>
          <w:rFonts w:ascii="Arial"/>
          <w:b/>
        </w:rPr>
      </w:pPr>
    </w:p>
    <w:p w14:paraId="4A372780" w14:textId="77777777" w:rsidR="00B72280" w:rsidRDefault="00000000">
      <w:pPr>
        <w:pStyle w:val="BodyText"/>
        <w:ind w:left="340"/>
      </w:pPr>
      <w:r>
        <w:t>It</w:t>
      </w:r>
      <w:r>
        <w:rPr>
          <w:spacing w:val="-5"/>
        </w:rPr>
        <w:t xml:space="preserve"> </w:t>
      </w:r>
      <w:r>
        <w:t>is</w:t>
      </w:r>
      <w:r>
        <w:rPr>
          <w:spacing w:val="-4"/>
        </w:rPr>
        <w:t xml:space="preserve"> </w:t>
      </w:r>
      <w:r>
        <w:t>the</w:t>
      </w:r>
      <w:r>
        <w:rPr>
          <w:spacing w:val="-5"/>
        </w:rPr>
        <w:t xml:space="preserve"> </w:t>
      </w:r>
      <w:r>
        <w:t>responsibility</w:t>
      </w:r>
      <w:r>
        <w:rPr>
          <w:spacing w:val="-4"/>
        </w:rPr>
        <w:t xml:space="preserve"> </w:t>
      </w:r>
      <w:r>
        <w:t>of</w:t>
      </w:r>
      <w:r>
        <w:rPr>
          <w:spacing w:val="-5"/>
        </w:rPr>
        <w:t xml:space="preserve"> </w:t>
      </w:r>
      <w:r>
        <w:t>the</w:t>
      </w:r>
      <w:r>
        <w:rPr>
          <w:spacing w:val="-4"/>
        </w:rPr>
        <w:t xml:space="preserve"> </w:t>
      </w:r>
      <w:r>
        <w:t>chair</w:t>
      </w:r>
      <w:r>
        <w:rPr>
          <w:spacing w:val="-4"/>
        </w:rPr>
        <w:t xml:space="preserve"> </w:t>
      </w:r>
      <w:r>
        <w:rPr>
          <w:spacing w:val="-5"/>
        </w:rPr>
        <w:t>to:</w:t>
      </w:r>
    </w:p>
    <w:p w14:paraId="40F34133" w14:textId="77777777" w:rsidR="00B72280" w:rsidRDefault="00000000">
      <w:pPr>
        <w:tabs>
          <w:tab w:val="left" w:pos="1085"/>
        </w:tabs>
        <w:spacing w:before="77"/>
        <w:ind w:left="169"/>
        <w:rPr>
          <w:rFonts w:ascii="Arial" w:hAnsi="Arial"/>
          <w:b/>
        </w:rPr>
      </w:pPr>
      <w:r>
        <w:rPr>
          <w:spacing w:val="-10"/>
        </w:rPr>
        <w:t>·</w:t>
      </w:r>
      <w:r>
        <w:tab/>
      </w:r>
      <w:r>
        <w:rPr>
          <w:rFonts w:ascii="Arial" w:hAnsi="Arial"/>
          <w:b/>
          <w:spacing w:val="-2"/>
        </w:rPr>
        <w:t>Notify</w:t>
      </w:r>
    </w:p>
    <w:p w14:paraId="4F192A5A" w14:textId="77777777" w:rsidR="00B72280" w:rsidRDefault="00B72280">
      <w:pPr>
        <w:pStyle w:val="BodyText"/>
        <w:spacing w:before="129"/>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0924DCFE" w14:textId="77777777">
        <w:trPr>
          <w:trHeight w:val="915"/>
        </w:trPr>
        <w:tc>
          <w:tcPr>
            <w:tcW w:w="600" w:type="dxa"/>
          </w:tcPr>
          <w:p w14:paraId="137A9CF5" w14:textId="77777777" w:rsidR="00B72280" w:rsidRDefault="00B72280">
            <w:pPr>
              <w:pStyle w:val="TableParagraph"/>
              <w:rPr>
                <w:rFonts w:ascii="Times New Roman"/>
                <w:sz w:val="20"/>
              </w:rPr>
            </w:pPr>
          </w:p>
        </w:tc>
        <w:tc>
          <w:tcPr>
            <w:tcW w:w="8760" w:type="dxa"/>
          </w:tcPr>
          <w:p w14:paraId="61E429CF" w14:textId="77777777" w:rsidR="00B72280" w:rsidRDefault="00000000">
            <w:pPr>
              <w:pStyle w:val="TableParagraph"/>
              <w:spacing w:before="108" w:line="285" w:lineRule="auto"/>
              <w:ind w:left="322"/>
            </w:pPr>
            <w:r>
              <w:t>The</w:t>
            </w:r>
            <w:r>
              <w:rPr>
                <w:spacing w:val="-4"/>
              </w:rPr>
              <w:t xml:space="preserve"> </w:t>
            </w:r>
            <w:r>
              <w:t>ALSC</w:t>
            </w:r>
            <w:r>
              <w:rPr>
                <w:spacing w:val="-4"/>
              </w:rPr>
              <w:t xml:space="preserve"> </w:t>
            </w:r>
            <w:r>
              <w:t>ED,</w:t>
            </w:r>
            <w:r>
              <w:rPr>
                <w:spacing w:val="-4"/>
              </w:rPr>
              <w:t xml:space="preserve"> </w:t>
            </w:r>
            <w:r>
              <w:t>or</w:t>
            </w:r>
            <w:r>
              <w:rPr>
                <w:spacing w:val="-4"/>
              </w:rPr>
              <w:t xml:space="preserve"> </w:t>
            </w:r>
            <w:r>
              <w:t>the</w:t>
            </w:r>
            <w:r>
              <w:rPr>
                <w:spacing w:val="-4"/>
              </w:rPr>
              <w:t xml:space="preserve"> </w:t>
            </w:r>
            <w:r>
              <w:t>YALSA</w:t>
            </w:r>
            <w:r>
              <w:rPr>
                <w:spacing w:val="-4"/>
              </w:rPr>
              <w:t xml:space="preserve"> </w:t>
            </w:r>
            <w:r>
              <w:t>ED,</w:t>
            </w:r>
            <w:r>
              <w:rPr>
                <w:spacing w:val="-4"/>
              </w:rPr>
              <w:t xml:space="preserve"> </w:t>
            </w:r>
            <w:r>
              <w:t>about</w:t>
            </w:r>
            <w:r>
              <w:rPr>
                <w:spacing w:val="-4"/>
              </w:rPr>
              <w:t xml:space="preserve"> </w:t>
            </w:r>
            <w:r>
              <w:t>which</w:t>
            </w:r>
            <w:r>
              <w:rPr>
                <w:spacing w:val="-4"/>
              </w:rPr>
              <w:t xml:space="preserve"> </w:t>
            </w:r>
            <w:r>
              <w:t>books</w:t>
            </w:r>
            <w:r>
              <w:rPr>
                <w:spacing w:val="-4"/>
              </w:rPr>
              <w:t xml:space="preserve"> </w:t>
            </w:r>
            <w:r>
              <w:t>have</w:t>
            </w:r>
            <w:r>
              <w:rPr>
                <w:spacing w:val="-4"/>
              </w:rPr>
              <w:t xml:space="preserve"> </w:t>
            </w:r>
            <w:r>
              <w:t>been</w:t>
            </w:r>
            <w:r>
              <w:rPr>
                <w:spacing w:val="-4"/>
              </w:rPr>
              <w:t xml:space="preserve"> </w:t>
            </w:r>
            <w:r>
              <w:t>suggested</w:t>
            </w:r>
            <w:r>
              <w:rPr>
                <w:spacing w:val="-4"/>
              </w:rPr>
              <w:t xml:space="preserve"> </w:t>
            </w:r>
            <w:r>
              <w:t>and nominated on an on-going basis and as soon as possible.</w:t>
            </w:r>
          </w:p>
        </w:tc>
      </w:tr>
      <w:tr w:rsidR="00B72280" w14:paraId="138F3352" w14:textId="77777777">
        <w:trPr>
          <w:trHeight w:val="1110"/>
        </w:trPr>
        <w:tc>
          <w:tcPr>
            <w:tcW w:w="600" w:type="dxa"/>
          </w:tcPr>
          <w:p w14:paraId="663EBA3D" w14:textId="77777777" w:rsidR="00B72280" w:rsidRDefault="00B72280">
            <w:pPr>
              <w:pStyle w:val="TableParagraph"/>
              <w:rPr>
                <w:rFonts w:ascii="Times New Roman"/>
                <w:sz w:val="20"/>
              </w:rPr>
            </w:pPr>
          </w:p>
        </w:tc>
        <w:tc>
          <w:tcPr>
            <w:tcW w:w="8760" w:type="dxa"/>
          </w:tcPr>
          <w:p w14:paraId="0F7B9852" w14:textId="77777777" w:rsidR="00B72280" w:rsidRDefault="00000000">
            <w:pPr>
              <w:pStyle w:val="TableParagraph"/>
              <w:spacing w:before="108" w:line="285" w:lineRule="auto"/>
              <w:ind w:left="322" w:right="115"/>
            </w:pPr>
            <w:r>
              <w:t>The committee members about the times and locations of meetings, notification phone</w:t>
            </w:r>
            <w:r>
              <w:rPr>
                <w:spacing w:val="-4"/>
              </w:rPr>
              <w:t xml:space="preserve"> </w:t>
            </w:r>
            <w:r>
              <w:t>calls,</w:t>
            </w:r>
            <w:r>
              <w:rPr>
                <w:spacing w:val="-4"/>
              </w:rPr>
              <w:t xml:space="preserve"> </w:t>
            </w:r>
            <w:r>
              <w:t>ALA</w:t>
            </w:r>
            <w:r>
              <w:rPr>
                <w:spacing w:val="-4"/>
              </w:rPr>
              <w:t xml:space="preserve"> </w:t>
            </w:r>
            <w:r>
              <w:t>YMA</w:t>
            </w:r>
            <w:r>
              <w:rPr>
                <w:spacing w:val="-4"/>
              </w:rPr>
              <w:t xml:space="preserve"> </w:t>
            </w:r>
            <w:r>
              <w:t>Press</w:t>
            </w:r>
            <w:r>
              <w:rPr>
                <w:spacing w:val="-4"/>
              </w:rPr>
              <w:t xml:space="preserve"> </w:t>
            </w:r>
            <w:r>
              <w:t>Conference,</w:t>
            </w:r>
            <w:r>
              <w:rPr>
                <w:spacing w:val="-4"/>
              </w:rPr>
              <w:t xml:space="preserve"> </w:t>
            </w:r>
            <w:r>
              <w:t>and</w:t>
            </w:r>
            <w:r>
              <w:rPr>
                <w:spacing w:val="-4"/>
              </w:rPr>
              <w:t xml:space="preserve"> </w:t>
            </w:r>
            <w:r>
              <w:t>committee</w:t>
            </w:r>
            <w:r>
              <w:rPr>
                <w:spacing w:val="-4"/>
              </w:rPr>
              <w:t xml:space="preserve"> </w:t>
            </w:r>
            <w:r>
              <w:t>photos</w:t>
            </w:r>
            <w:r>
              <w:rPr>
                <w:spacing w:val="-4"/>
              </w:rPr>
              <w:t xml:space="preserve"> </w:t>
            </w:r>
            <w:r>
              <w:t>(if</w:t>
            </w:r>
            <w:r>
              <w:rPr>
                <w:spacing w:val="-4"/>
              </w:rPr>
              <w:t xml:space="preserve"> </w:t>
            </w:r>
            <w:r>
              <w:t>they</w:t>
            </w:r>
            <w:r>
              <w:rPr>
                <w:spacing w:val="-4"/>
              </w:rPr>
              <w:t xml:space="preserve"> </w:t>
            </w:r>
            <w:r>
              <w:t>are</w:t>
            </w:r>
            <w:r>
              <w:rPr>
                <w:spacing w:val="-4"/>
              </w:rPr>
              <w:t xml:space="preserve"> </w:t>
            </w:r>
            <w:r>
              <w:t>being taken by the ALA photographer).</w:t>
            </w:r>
          </w:p>
        </w:tc>
      </w:tr>
    </w:tbl>
    <w:p w14:paraId="77B086BC" w14:textId="77777777" w:rsidR="00B72280" w:rsidRDefault="00B72280">
      <w:pPr>
        <w:pStyle w:val="BodyText"/>
        <w:spacing w:before="50"/>
        <w:rPr>
          <w:rFonts w:ascii="Arial"/>
          <w:b/>
        </w:rPr>
      </w:pPr>
    </w:p>
    <w:p w14:paraId="4A2DD21B" w14:textId="77777777" w:rsidR="00B72280" w:rsidRDefault="00000000">
      <w:pPr>
        <w:pStyle w:val="Heading9"/>
        <w:tabs>
          <w:tab w:val="left" w:pos="1616"/>
        </w:tabs>
        <w:spacing w:after="44"/>
        <w:ind w:left="700"/>
      </w:pPr>
      <w:r>
        <w:rPr>
          <w:rFonts w:ascii="Arial MT" w:hAnsi="Arial MT"/>
          <w:b w:val="0"/>
          <w:spacing w:val="-10"/>
        </w:rPr>
        <w:t>·</w:t>
      </w:r>
      <w:r>
        <w:rPr>
          <w:rFonts w:ascii="Arial MT" w:hAnsi="Arial MT"/>
          <w:b w:val="0"/>
        </w:rPr>
        <w:tab/>
      </w:r>
      <w:r>
        <w:rPr>
          <w:spacing w:val="-2"/>
        </w:rPr>
        <w:t>Establish</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3029D348" w14:textId="77777777">
        <w:trPr>
          <w:trHeight w:val="480"/>
        </w:trPr>
        <w:tc>
          <w:tcPr>
            <w:tcW w:w="600" w:type="dxa"/>
          </w:tcPr>
          <w:p w14:paraId="5AE240BB" w14:textId="77777777" w:rsidR="00B72280" w:rsidRDefault="00B72280">
            <w:pPr>
              <w:pStyle w:val="TableParagraph"/>
              <w:rPr>
                <w:rFonts w:ascii="Times New Roman"/>
                <w:sz w:val="20"/>
              </w:rPr>
            </w:pPr>
          </w:p>
        </w:tc>
        <w:tc>
          <w:tcPr>
            <w:tcW w:w="8760" w:type="dxa"/>
          </w:tcPr>
          <w:p w14:paraId="34DA277E" w14:textId="77777777" w:rsidR="00B72280" w:rsidRDefault="00000000">
            <w:pPr>
              <w:pStyle w:val="TableParagraph"/>
              <w:spacing w:before="108"/>
              <w:ind w:left="322"/>
            </w:pPr>
            <w:r>
              <w:t>A</w:t>
            </w:r>
            <w:r>
              <w:rPr>
                <w:spacing w:val="-8"/>
              </w:rPr>
              <w:t xml:space="preserve"> </w:t>
            </w:r>
            <w:r>
              <w:t>Midwinter</w:t>
            </w:r>
            <w:r>
              <w:rPr>
                <w:spacing w:val="-6"/>
              </w:rPr>
              <w:t xml:space="preserve"> </w:t>
            </w:r>
            <w:r>
              <w:t>book</w:t>
            </w:r>
            <w:r>
              <w:rPr>
                <w:spacing w:val="-6"/>
              </w:rPr>
              <w:t xml:space="preserve"> </w:t>
            </w:r>
            <w:r>
              <w:t>discussion</w:t>
            </w:r>
            <w:r>
              <w:rPr>
                <w:spacing w:val="-6"/>
              </w:rPr>
              <w:t xml:space="preserve"> </w:t>
            </w:r>
            <w:r>
              <w:rPr>
                <w:spacing w:val="-2"/>
              </w:rPr>
              <w:t>list.</w:t>
            </w:r>
          </w:p>
        </w:tc>
      </w:tr>
      <w:tr w:rsidR="00B72280" w14:paraId="1FA7905B" w14:textId="77777777">
        <w:trPr>
          <w:trHeight w:val="750"/>
        </w:trPr>
        <w:tc>
          <w:tcPr>
            <w:tcW w:w="600" w:type="dxa"/>
          </w:tcPr>
          <w:p w14:paraId="4F9B4813" w14:textId="77777777" w:rsidR="00B72280" w:rsidRDefault="00B72280">
            <w:pPr>
              <w:pStyle w:val="TableParagraph"/>
              <w:rPr>
                <w:rFonts w:ascii="Times New Roman"/>
                <w:sz w:val="20"/>
              </w:rPr>
            </w:pPr>
          </w:p>
        </w:tc>
        <w:tc>
          <w:tcPr>
            <w:tcW w:w="8760" w:type="dxa"/>
          </w:tcPr>
          <w:p w14:paraId="1328CF5B" w14:textId="77777777" w:rsidR="00B72280" w:rsidRDefault="00000000">
            <w:pPr>
              <w:pStyle w:val="TableParagraph"/>
              <w:spacing w:before="108" w:line="256" w:lineRule="auto"/>
              <w:ind w:left="322" w:right="115"/>
            </w:pPr>
            <w:r>
              <w:t>Eligibility</w:t>
            </w:r>
            <w:r>
              <w:rPr>
                <w:spacing w:val="-4"/>
              </w:rPr>
              <w:t xml:space="preserve"> </w:t>
            </w:r>
            <w:r>
              <w:t>of</w:t>
            </w:r>
            <w:r>
              <w:rPr>
                <w:spacing w:val="-4"/>
              </w:rPr>
              <w:t xml:space="preserve"> </w:t>
            </w:r>
            <w:r>
              <w:t>titles</w:t>
            </w:r>
            <w:r>
              <w:rPr>
                <w:spacing w:val="-4"/>
              </w:rPr>
              <w:t xml:space="preserve"> </w:t>
            </w:r>
            <w:r>
              <w:t>suggested</w:t>
            </w:r>
            <w:r>
              <w:rPr>
                <w:spacing w:val="-4"/>
              </w:rPr>
              <w:t xml:space="preserve"> </w:t>
            </w:r>
            <w:r>
              <w:t>by</w:t>
            </w:r>
            <w:r>
              <w:rPr>
                <w:spacing w:val="-4"/>
              </w:rPr>
              <w:t xml:space="preserve"> </w:t>
            </w:r>
            <w:r>
              <w:t>sending</w:t>
            </w:r>
            <w:r>
              <w:rPr>
                <w:spacing w:val="-4"/>
              </w:rPr>
              <w:t xml:space="preserve"> </w:t>
            </w:r>
            <w:r>
              <w:t>to</w:t>
            </w:r>
            <w:r>
              <w:rPr>
                <w:spacing w:val="-4"/>
              </w:rPr>
              <w:t xml:space="preserve"> </w:t>
            </w:r>
            <w:r>
              <w:t>publishers</w:t>
            </w:r>
            <w:r>
              <w:rPr>
                <w:spacing w:val="-4"/>
              </w:rPr>
              <w:t xml:space="preserve"> </w:t>
            </w:r>
            <w:r>
              <w:t>the</w:t>
            </w:r>
            <w:r>
              <w:rPr>
                <w:spacing w:val="-4"/>
              </w:rPr>
              <w:t xml:space="preserve"> </w:t>
            </w:r>
            <w:r>
              <w:t>form</w:t>
            </w:r>
            <w:r>
              <w:rPr>
                <w:spacing w:val="-4"/>
              </w:rPr>
              <w:t xml:space="preserve"> </w:t>
            </w:r>
            <w:r>
              <w:t>found</w:t>
            </w:r>
            <w:r>
              <w:rPr>
                <w:spacing w:val="-4"/>
              </w:rPr>
              <w:t xml:space="preserve"> </w:t>
            </w:r>
            <w:r>
              <w:t>in</w:t>
            </w:r>
            <w:r>
              <w:rPr>
                <w:spacing w:val="-4"/>
              </w:rPr>
              <w:t xml:space="preserve"> </w:t>
            </w:r>
            <w:r>
              <w:t>the Appendices, below.</w:t>
            </w:r>
          </w:p>
        </w:tc>
      </w:tr>
    </w:tbl>
    <w:p w14:paraId="7A59B2AB" w14:textId="77777777" w:rsidR="00B72280" w:rsidRDefault="00B72280">
      <w:pPr>
        <w:pStyle w:val="BodyText"/>
        <w:spacing w:before="35"/>
        <w:rPr>
          <w:rFonts w:ascii="Arial"/>
          <w:b/>
        </w:rPr>
      </w:pPr>
    </w:p>
    <w:p w14:paraId="5E28527D" w14:textId="77777777" w:rsidR="00B72280" w:rsidRDefault="00000000">
      <w:pPr>
        <w:tabs>
          <w:tab w:val="left" w:pos="1616"/>
        </w:tabs>
        <w:spacing w:after="44"/>
        <w:ind w:left="700"/>
        <w:rPr>
          <w:rFonts w:ascii="Arial" w:hAnsi="Arial"/>
          <w:b/>
        </w:rPr>
      </w:pPr>
      <w:r>
        <w:rPr>
          <w:spacing w:val="-10"/>
        </w:rPr>
        <w:t>·</w:t>
      </w:r>
      <w:r>
        <w:tab/>
      </w:r>
      <w:r>
        <w:rPr>
          <w:rFonts w:ascii="Arial" w:hAnsi="Arial"/>
          <w:b/>
        </w:rPr>
        <w:t>Check</w:t>
      </w:r>
      <w:r>
        <w:rPr>
          <w:rFonts w:ascii="Arial" w:hAnsi="Arial"/>
          <w:b/>
          <w:spacing w:val="-7"/>
        </w:rPr>
        <w:t xml:space="preserve"> </w:t>
      </w:r>
      <w:r>
        <w:rPr>
          <w:rFonts w:ascii="Arial" w:hAnsi="Arial"/>
          <w:b/>
        </w:rPr>
        <w:t>with</w:t>
      </w:r>
      <w:r>
        <w:rPr>
          <w:rFonts w:ascii="Arial" w:hAnsi="Arial"/>
          <w:b/>
          <w:spacing w:val="-5"/>
        </w:rPr>
        <w:t xml:space="preserve"> </w:t>
      </w:r>
      <w:r>
        <w:rPr>
          <w:rFonts w:ascii="Arial" w:hAnsi="Arial"/>
          <w:b/>
        </w:rPr>
        <w:t>the</w:t>
      </w:r>
      <w:r>
        <w:rPr>
          <w:rFonts w:ascii="Arial" w:hAnsi="Arial"/>
          <w:b/>
          <w:spacing w:val="-5"/>
        </w:rPr>
        <w:t xml:space="preserve"> </w:t>
      </w:r>
      <w:r>
        <w:rPr>
          <w:rFonts w:ascii="Arial" w:hAnsi="Arial"/>
          <w:b/>
        </w:rPr>
        <w:t>ALSC</w:t>
      </w:r>
      <w:r>
        <w:rPr>
          <w:rFonts w:ascii="Arial" w:hAnsi="Arial"/>
          <w:b/>
          <w:spacing w:val="-5"/>
        </w:rPr>
        <w:t xml:space="preserve"> </w:t>
      </w:r>
      <w:r>
        <w:rPr>
          <w:rFonts w:ascii="Arial" w:hAnsi="Arial"/>
          <w:b/>
        </w:rPr>
        <w:t>or</w:t>
      </w:r>
      <w:r>
        <w:rPr>
          <w:rFonts w:ascii="Arial" w:hAnsi="Arial"/>
          <w:b/>
          <w:spacing w:val="-5"/>
        </w:rPr>
        <w:t xml:space="preserve"> </w:t>
      </w:r>
      <w:r>
        <w:rPr>
          <w:rFonts w:ascii="Arial" w:hAnsi="Arial"/>
          <w:b/>
        </w:rPr>
        <w:t>YALSA</w:t>
      </w:r>
      <w:r>
        <w:rPr>
          <w:rFonts w:ascii="Arial" w:hAnsi="Arial"/>
          <w:b/>
          <w:spacing w:val="-5"/>
        </w:rPr>
        <w:t xml:space="preserve"> </w:t>
      </w:r>
      <w:r>
        <w:rPr>
          <w:rFonts w:ascii="Arial" w:hAnsi="Arial"/>
          <w:b/>
        </w:rPr>
        <w:t>Executive</w:t>
      </w:r>
      <w:r>
        <w:rPr>
          <w:rFonts w:ascii="Arial" w:hAnsi="Arial"/>
          <w:b/>
          <w:spacing w:val="-5"/>
        </w:rPr>
        <w:t xml:space="preserve"> </w:t>
      </w:r>
      <w:r>
        <w:rPr>
          <w:rFonts w:ascii="Arial" w:hAnsi="Arial"/>
          <w:b/>
        </w:rPr>
        <w:t>Director</w:t>
      </w:r>
      <w:r>
        <w:rPr>
          <w:rFonts w:ascii="Arial" w:hAnsi="Arial"/>
          <w:b/>
          <w:spacing w:val="-5"/>
        </w:rPr>
        <w:t xml:space="preserve"> on</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34EEAD53" w14:textId="77777777">
        <w:trPr>
          <w:trHeight w:val="480"/>
        </w:trPr>
        <w:tc>
          <w:tcPr>
            <w:tcW w:w="600" w:type="dxa"/>
          </w:tcPr>
          <w:p w14:paraId="4BF175BA" w14:textId="77777777" w:rsidR="00B72280" w:rsidRDefault="00B72280">
            <w:pPr>
              <w:pStyle w:val="TableParagraph"/>
              <w:rPr>
                <w:rFonts w:ascii="Times New Roman"/>
                <w:sz w:val="20"/>
              </w:rPr>
            </w:pPr>
          </w:p>
        </w:tc>
        <w:tc>
          <w:tcPr>
            <w:tcW w:w="8760" w:type="dxa"/>
          </w:tcPr>
          <w:p w14:paraId="093E4521" w14:textId="77777777" w:rsidR="00B72280" w:rsidRDefault="00000000">
            <w:pPr>
              <w:pStyle w:val="TableParagraph"/>
              <w:spacing w:before="108"/>
              <w:ind w:left="322"/>
            </w:pPr>
            <w:r>
              <w:t>Meeting</w:t>
            </w:r>
            <w:r>
              <w:rPr>
                <w:spacing w:val="-8"/>
              </w:rPr>
              <w:t xml:space="preserve"> </w:t>
            </w:r>
            <w:r>
              <w:t>schedule</w:t>
            </w:r>
            <w:r>
              <w:rPr>
                <w:spacing w:val="-5"/>
              </w:rPr>
              <w:t xml:space="preserve"> </w:t>
            </w:r>
            <w:r>
              <w:t>as</w:t>
            </w:r>
            <w:r>
              <w:rPr>
                <w:spacing w:val="-5"/>
              </w:rPr>
              <w:t xml:space="preserve"> </w:t>
            </w:r>
            <w:r>
              <w:t>soon</w:t>
            </w:r>
            <w:r>
              <w:rPr>
                <w:spacing w:val="-6"/>
              </w:rPr>
              <w:t xml:space="preserve"> </w:t>
            </w:r>
            <w:r>
              <w:t>as</w:t>
            </w:r>
            <w:r>
              <w:rPr>
                <w:spacing w:val="-5"/>
              </w:rPr>
              <w:t xml:space="preserve"> </w:t>
            </w:r>
            <w:r>
              <w:t>possible.</w:t>
            </w:r>
            <w:r>
              <w:rPr>
                <w:spacing w:val="-5"/>
              </w:rPr>
              <w:t xml:space="preserve"> </w:t>
            </w:r>
            <w:r>
              <w:t>Work</w:t>
            </w:r>
            <w:r>
              <w:rPr>
                <w:spacing w:val="-6"/>
              </w:rPr>
              <w:t xml:space="preserve"> </w:t>
            </w:r>
            <w:r>
              <w:t>on</w:t>
            </w:r>
            <w:r>
              <w:rPr>
                <w:spacing w:val="-5"/>
              </w:rPr>
              <w:t xml:space="preserve"> </w:t>
            </w:r>
            <w:r>
              <w:t>scheduling</w:t>
            </w:r>
            <w:r>
              <w:rPr>
                <w:spacing w:val="-5"/>
              </w:rPr>
              <w:t xml:space="preserve"> </w:t>
            </w:r>
            <w:r>
              <w:rPr>
                <w:spacing w:val="-2"/>
              </w:rPr>
              <w:t>concerns.</w:t>
            </w:r>
          </w:p>
        </w:tc>
      </w:tr>
      <w:tr w:rsidR="00B72280" w14:paraId="431A8B30" w14:textId="77777777">
        <w:trPr>
          <w:trHeight w:val="1875"/>
        </w:trPr>
        <w:tc>
          <w:tcPr>
            <w:tcW w:w="600" w:type="dxa"/>
          </w:tcPr>
          <w:p w14:paraId="437C14AE" w14:textId="77777777" w:rsidR="00B72280" w:rsidRDefault="00B72280">
            <w:pPr>
              <w:pStyle w:val="TableParagraph"/>
              <w:rPr>
                <w:rFonts w:ascii="Times New Roman"/>
                <w:sz w:val="20"/>
              </w:rPr>
            </w:pPr>
          </w:p>
        </w:tc>
        <w:tc>
          <w:tcPr>
            <w:tcW w:w="8760" w:type="dxa"/>
          </w:tcPr>
          <w:p w14:paraId="0A3234A6" w14:textId="77777777" w:rsidR="00B72280" w:rsidRDefault="00000000">
            <w:pPr>
              <w:pStyle w:val="TableParagraph"/>
              <w:spacing w:before="108" w:line="256" w:lineRule="auto"/>
              <w:ind w:left="322" w:right="115"/>
            </w:pPr>
            <w:r>
              <w:t>Meeting room arrangement as soon as possible. A conference set-up is usually requested which is conducive to discussion. Computers and Internet service is not provided in Award meeting rooms due to the high cost. However, if you require Internet access for committee work while at Midwinter, you may use part of your committee</w:t>
            </w:r>
            <w:r>
              <w:rPr>
                <w:spacing w:val="-4"/>
              </w:rPr>
              <w:t xml:space="preserve"> </w:t>
            </w:r>
            <w:r>
              <w:t>budget</w:t>
            </w:r>
            <w:r>
              <w:rPr>
                <w:spacing w:val="-4"/>
              </w:rPr>
              <w:t xml:space="preserve"> </w:t>
            </w:r>
            <w:r>
              <w:t>to</w:t>
            </w:r>
            <w:r>
              <w:rPr>
                <w:spacing w:val="-4"/>
              </w:rPr>
              <w:t xml:space="preserve"> </w:t>
            </w:r>
            <w:r>
              <w:t>pay</w:t>
            </w:r>
            <w:r>
              <w:rPr>
                <w:spacing w:val="-4"/>
              </w:rPr>
              <w:t xml:space="preserve"> </w:t>
            </w:r>
            <w:r>
              <w:t>for</w:t>
            </w:r>
            <w:r>
              <w:rPr>
                <w:spacing w:val="-4"/>
              </w:rPr>
              <w:t xml:space="preserve"> </w:t>
            </w:r>
            <w:r>
              <w:t>Internet</w:t>
            </w:r>
            <w:r>
              <w:rPr>
                <w:spacing w:val="-4"/>
              </w:rPr>
              <w:t xml:space="preserve"> </w:t>
            </w:r>
            <w:r>
              <w:t>access</w:t>
            </w:r>
            <w:r>
              <w:rPr>
                <w:spacing w:val="-4"/>
              </w:rPr>
              <w:t xml:space="preserve"> </w:t>
            </w:r>
            <w:r>
              <w:t>in</w:t>
            </w:r>
            <w:r>
              <w:rPr>
                <w:spacing w:val="-4"/>
              </w:rPr>
              <w:t xml:space="preserve"> </w:t>
            </w:r>
            <w:r>
              <w:t>your</w:t>
            </w:r>
            <w:r>
              <w:rPr>
                <w:spacing w:val="-4"/>
              </w:rPr>
              <w:t xml:space="preserve"> </w:t>
            </w:r>
            <w:r>
              <w:t>hotel</w:t>
            </w:r>
            <w:r>
              <w:rPr>
                <w:spacing w:val="-4"/>
              </w:rPr>
              <w:t xml:space="preserve"> </w:t>
            </w:r>
            <w:r>
              <w:t>room</w:t>
            </w:r>
            <w:r>
              <w:rPr>
                <w:spacing w:val="-4"/>
              </w:rPr>
              <w:t xml:space="preserve"> </w:t>
            </w:r>
            <w:r>
              <w:t>(usually</w:t>
            </w:r>
            <w:r>
              <w:rPr>
                <w:spacing w:val="-4"/>
              </w:rPr>
              <w:t xml:space="preserve"> </w:t>
            </w:r>
            <w:r>
              <w:t>$10.00</w:t>
            </w:r>
            <w:r>
              <w:rPr>
                <w:spacing w:val="-4"/>
              </w:rPr>
              <w:t xml:space="preserve"> </w:t>
            </w:r>
            <w:r>
              <w:t>per</w:t>
            </w:r>
          </w:p>
        </w:tc>
      </w:tr>
    </w:tbl>
    <w:p w14:paraId="6C5A83D5" w14:textId="77777777" w:rsidR="00B72280" w:rsidRDefault="00B72280">
      <w:pPr>
        <w:spacing w:line="256" w:lineRule="auto"/>
        <w:sectPr w:rsidR="00B72280" w:rsidSect="00737445">
          <w:type w:val="continuous"/>
          <w:pgSz w:w="12240" w:h="15840"/>
          <w:pgMar w:top="1000" w:right="460" w:bottom="96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60DB758C" w14:textId="77777777">
        <w:trPr>
          <w:trHeight w:val="750"/>
        </w:trPr>
        <w:tc>
          <w:tcPr>
            <w:tcW w:w="600" w:type="dxa"/>
          </w:tcPr>
          <w:p w14:paraId="67806296" w14:textId="77777777" w:rsidR="00B72280" w:rsidRDefault="00B72280">
            <w:pPr>
              <w:pStyle w:val="TableParagraph"/>
              <w:rPr>
                <w:rFonts w:ascii="Times New Roman"/>
                <w:sz w:val="20"/>
              </w:rPr>
            </w:pPr>
          </w:p>
        </w:tc>
        <w:tc>
          <w:tcPr>
            <w:tcW w:w="8760" w:type="dxa"/>
          </w:tcPr>
          <w:p w14:paraId="4352F706" w14:textId="77777777" w:rsidR="00B72280" w:rsidRDefault="00000000">
            <w:pPr>
              <w:pStyle w:val="TableParagraph"/>
              <w:spacing w:before="108" w:line="256" w:lineRule="auto"/>
              <w:ind w:left="322" w:right="115"/>
            </w:pPr>
            <w:r>
              <w:t>day;</w:t>
            </w:r>
            <w:r>
              <w:rPr>
                <w:spacing w:val="-4"/>
              </w:rPr>
              <w:t xml:space="preserve"> </w:t>
            </w:r>
            <w:r>
              <w:t>submit</w:t>
            </w:r>
            <w:r>
              <w:rPr>
                <w:spacing w:val="-4"/>
              </w:rPr>
              <w:t xml:space="preserve"> </w:t>
            </w:r>
            <w:r>
              <w:t>original</w:t>
            </w:r>
            <w:r>
              <w:rPr>
                <w:spacing w:val="-4"/>
              </w:rPr>
              <w:t xml:space="preserve"> </w:t>
            </w:r>
            <w:r>
              <w:t>hotel</w:t>
            </w:r>
            <w:r>
              <w:rPr>
                <w:spacing w:val="-4"/>
              </w:rPr>
              <w:t xml:space="preserve"> </w:t>
            </w:r>
            <w:r>
              <w:t>receipt</w:t>
            </w:r>
            <w:r>
              <w:rPr>
                <w:spacing w:val="-4"/>
              </w:rPr>
              <w:t xml:space="preserve"> </w:t>
            </w:r>
            <w:r>
              <w:t>to</w:t>
            </w:r>
            <w:r>
              <w:rPr>
                <w:spacing w:val="-4"/>
              </w:rPr>
              <w:t xml:space="preserve"> </w:t>
            </w:r>
            <w:r>
              <w:t>the</w:t>
            </w:r>
            <w:r>
              <w:rPr>
                <w:spacing w:val="-4"/>
              </w:rPr>
              <w:t xml:space="preserve"> </w:t>
            </w:r>
            <w:r>
              <w:t>ALSC</w:t>
            </w:r>
            <w:r>
              <w:rPr>
                <w:spacing w:val="-4"/>
              </w:rPr>
              <w:t xml:space="preserve"> </w:t>
            </w:r>
            <w:r>
              <w:t>ED</w:t>
            </w:r>
            <w:r>
              <w:rPr>
                <w:spacing w:val="-4"/>
              </w:rPr>
              <w:t xml:space="preserve"> </w:t>
            </w:r>
            <w:r>
              <w:t>or</w:t>
            </w:r>
            <w:r>
              <w:rPr>
                <w:spacing w:val="-4"/>
              </w:rPr>
              <w:t xml:space="preserve"> </w:t>
            </w:r>
            <w:r>
              <w:t>the</w:t>
            </w:r>
            <w:r>
              <w:rPr>
                <w:spacing w:val="-4"/>
              </w:rPr>
              <w:t xml:space="preserve"> </w:t>
            </w:r>
            <w:r>
              <w:t>YALSA</w:t>
            </w:r>
            <w:r>
              <w:rPr>
                <w:spacing w:val="-4"/>
              </w:rPr>
              <w:t xml:space="preserve"> </w:t>
            </w:r>
            <w:r>
              <w:t>ED</w:t>
            </w:r>
            <w:r>
              <w:rPr>
                <w:spacing w:val="-4"/>
              </w:rPr>
              <w:t xml:space="preserve"> </w:t>
            </w:r>
            <w:r>
              <w:t xml:space="preserve">for </w:t>
            </w:r>
            <w:r>
              <w:rPr>
                <w:spacing w:val="-2"/>
              </w:rPr>
              <w:t>reimbursement).</w:t>
            </w:r>
          </w:p>
        </w:tc>
      </w:tr>
      <w:tr w:rsidR="00B72280" w14:paraId="62EEABE5" w14:textId="77777777">
        <w:trPr>
          <w:trHeight w:val="1620"/>
        </w:trPr>
        <w:tc>
          <w:tcPr>
            <w:tcW w:w="600" w:type="dxa"/>
          </w:tcPr>
          <w:p w14:paraId="5E3969ED" w14:textId="77777777" w:rsidR="00B72280" w:rsidRDefault="00B72280">
            <w:pPr>
              <w:pStyle w:val="TableParagraph"/>
              <w:rPr>
                <w:rFonts w:ascii="Times New Roman"/>
                <w:sz w:val="20"/>
              </w:rPr>
            </w:pPr>
          </w:p>
        </w:tc>
        <w:tc>
          <w:tcPr>
            <w:tcW w:w="8760" w:type="dxa"/>
          </w:tcPr>
          <w:p w14:paraId="5BA1A2C8" w14:textId="77777777" w:rsidR="00B72280" w:rsidRDefault="00000000">
            <w:pPr>
              <w:pStyle w:val="TableParagraph"/>
              <w:spacing w:before="108" w:line="256" w:lineRule="auto"/>
              <w:ind w:left="322" w:right="115"/>
            </w:pPr>
            <w:r>
              <w:t>Books under consideration. One copy of each book on the practice discussion list is sent</w:t>
            </w:r>
            <w:r>
              <w:rPr>
                <w:spacing w:val="-1"/>
              </w:rPr>
              <w:t xml:space="preserve"> </w:t>
            </w:r>
            <w:r>
              <w:t>to</w:t>
            </w:r>
            <w:r>
              <w:rPr>
                <w:spacing w:val="-1"/>
              </w:rPr>
              <w:t xml:space="preserve"> </w:t>
            </w:r>
            <w:r>
              <w:t>Midwinter</w:t>
            </w:r>
            <w:r>
              <w:rPr>
                <w:spacing w:val="-1"/>
              </w:rPr>
              <w:t xml:space="preserve"> </w:t>
            </w:r>
            <w:r>
              <w:t>by</w:t>
            </w:r>
            <w:r>
              <w:rPr>
                <w:spacing w:val="-1"/>
              </w:rPr>
              <w:t xml:space="preserve"> </w:t>
            </w:r>
            <w:r>
              <w:t>the</w:t>
            </w:r>
            <w:r>
              <w:rPr>
                <w:spacing w:val="-1"/>
              </w:rPr>
              <w:t xml:space="preserve"> </w:t>
            </w:r>
            <w:r>
              <w:t>ALSC</w:t>
            </w:r>
            <w:r>
              <w:rPr>
                <w:spacing w:val="-1"/>
              </w:rPr>
              <w:t xml:space="preserve"> </w:t>
            </w:r>
            <w:r>
              <w:t>office.</w:t>
            </w:r>
            <w:r>
              <w:rPr>
                <w:spacing w:val="-1"/>
              </w:rPr>
              <w:t xml:space="preserve"> </w:t>
            </w:r>
            <w:r>
              <w:t>It</w:t>
            </w:r>
            <w:r>
              <w:rPr>
                <w:spacing w:val="-1"/>
              </w:rPr>
              <w:t xml:space="preserve"> </w:t>
            </w:r>
            <w:r>
              <w:t>is</w:t>
            </w:r>
            <w:r>
              <w:rPr>
                <w:spacing w:val="-1"/>
              </w:rPr>
              <w:t xml:space="preserve"> </w:t>
            </w:r>
            <w:r>
              <w:t>essential</w:t>
            </w:r>
            <w:r>
              <w:rPr>
                <w:spacing w:val="-1"/>
              </w:rPr>
              <w:t xml:space="preserve"> </w:t>
            </w:r>
            <w:r>
              <w:t>the</w:t>
            </w:r>
            <w:r>
              <w:rPr>
                <w:spacing w:val="-1"/>
              </w:rPr>
              <w:t xml:space="preserve"> </w:t>
            </w:r>
            <w:r>
              <w:t>office</w:t>
            </w:r>
            <w:r>
              <w:rPr>
                <w:spacing w:val="-1"/>
              </w:rPr>
              <w:t xml:space="preserve"> </w:t>
            </w:r>
            <w:r>
              <w:t>receives</w:t>
            </w:r>
            <w:r>
              <w:rPr>
                <w:spacing w:val="-1"/>
              </w:rPr>
              <w:t xml:space="preserve"> </w:t>
            </w:r>
            <w:r>
              <w:t>suggestions</w:t>
            </w:r>
            <w:r>
              <w:rPr>
                <w:spacing w:val="-1"/>
              </w:rPr>
              <w:t xml:space="preserve"> </w:t>
            </w:r>
            <w:r>
              <w:t>in a</w:t>
            </w:r>
            <w:r>
              <w:rPr>
                <w:spacing w:val="-4"/>
              </w:rPr>
              <w:t xml:space="preserve"> </w:t>
            </w:r>
            <w:r>
              <w:t>timely</w:t>
            </w:r>
            <w:r>
              <w:rPr>
                <w:spacing w:val="-4"/>
              </w:rPr>
              <w:t xml:space="preserve"> </w:t>
            </w:r>
            <w:r>
              <w:t>manner</w:t>
            </w:r>
            <w:r>
              <w:rPr>
                <w:spacing w:val="-4"/>
              </w:rPr>
              <w:t xml:space="preserve"> </w:t>
            </w:r>
            <w:r>
              <w:t>in</w:t>
            </w:r>
            <w:r>
              <w:rPr>
                <w:spacing w:val="-4"/>
              </w:rPr>
              <w:t xml:space="preserve"> </w:t>
            </w:r>
            <w:r>
              <w:t>order</w:t>
            </w:r>
            <w:r>
              <w:rPr>
                <w:spacing w:val="-4"/>
              </w:rPr>
              <w:t xml:space="preserve"> </w:t>
            </w:r>
            <w:r>
              <w:t>to</w:t>
            </w:r>
            <w:r>
              <w:rPr>
                <w:spacing w:val="-4"/>
              </w:rPr>
              <w:t xml:space="preserve"> </w:t>
            </w:r>
            <w:r>
              <w:t>request</w:t>
            </w:r>
            <w:r>
              <w:rPr>
                <w:spacing w:val="-4"/>
              </w:rPr>
              <w:t xml:space="preserve"> </w:t>
            </w:r>
            <w:r>
              <w:t>any</w:t>
            </w:r>
            <w:r>
              <w:rPr>
                <w:spacing w:val="-4"/>
              </w:rPr>
              <w:t xml:space="preserve"> </w:t>
            </w:r>
            <w:r>
              <w:t>missing</w:t>
            </w:r>
            <w:r>
              <w:rPr>
                <w:spacing w:val="-4"/>
              </w:rPr>
              <w:t xml:space="preserve"> </w:t>
            </w:r>
            <w:r>
              <w:t>books</w:t>
            </w:r>
            <w:r>
              <w:rPr>
                <w:spacing w:val="-4"/>
              </w:rPr>
              <w:t xml:space="preserve"> </w:t>
            </w:r>
            <w:r>
              <w:t>from</w:t>
            </w:r>
            <w:r>
              <w:rPr>
                <w:spacing w:val="-4"/>
              </w:rPr>
              <w:t xml:space="preserve"> </w:t>
            </w:r>
            <w:r>
              <w:t>publishers.</w:t>
            </w:r>
            <w:r>
              <w:rPr>
                <w:spacing w:val="-4"/>
              </w:rPr>
              <w:t xml:space="preserve"> </w:t>
            </w:r>
            <w:r>
              <w:t>If</w:t>
            </w:r>
            <w:r>
              <w:rPr>
                <w:spacing w:val="-4"/>
              </w:rPr>
              <w:t xml:space="preserve"> </w:t>
            </w:r>
            <w:r>
              <w:t>books</w:t>
            </w:r>
            <w:r>
              <w:rPr>
                <w:spacing w:val="-4"/>
              </w:rPr>
              <w:t xml:space="preserve"> </w:t>
            </w:r>
            <w:r>
              <w:t>have not</w:t>
            </w:r>
            <w:r>
              <w:rPr>
                <w:spacing w:val="-1"/>
              </w:rPr>
              <w:t xml:space="preserve"> </w:t>
            </w:r>
            <w:r>
              <w:t>arrived</w:t>
            </w:r>
            <w:r>
              <w:rPr>
                <w:spacing w:val="-1"/>
              </w:rPr>
              <w:t xml:space="preserve"> </w:t>
            </w:r>
            <w:r>
              <w:t>from</w:t>
            </w:r>
            <w:r>
              <w:rPr>
                <w:spacing w:val="-1"/>
              </w:rPr>
              <w:t xml:space="preserve"> </w:t>
            </w:r>
            <w:r>
              <w:t>publishers</w:t>
            </w:r>
            <w:r>
              <w:rPr>
                <w:spacing w:val="-1"/>
              </w:rPr>
              <w:t xml:space="preserve"> </w:t>
            </w:r>
            <w:r>
              <w:t>the</w:t>
            </w:r>
            <w:r>
              <w:rPr>
                <w:spacing w:val="-1"/>
              </w:rPr>
              <w:t xml:space="preserve"> </w:t>
            </w:r>
            <w:r>
              <w:t>chair</w:t>
            </w:r>
            <w:r>
              <w:rPr>
                <w:spacing w:val="-1"/>
              </w:rPr>
              <w:t xml:space="preserve"> </w:t>
            </w:r>
            <w:r>
              <w:t>arranges</w:t>
            </w:r>
            <w:r>
              <w:rPr>
                <w:spacing w:val="-1"/>
              </w:rPr>
              <w:t xml:space="preserve"> </w:t>
            </w:r>
            <w:r>
              <w:t>for</w:t>
            </w:r>
            <w:r>
              <w:rPr>
                <w:spacing w:val="-1"/>
              </w:rPr>
              <w:t xml:space="preserve"> </w:t>
            </w:r>
            <w:r>
              <w:t>them</w:t>
            </w:r>
            <w:r>
              <w:rPr>
                <w:spacing w:val="-1"/>
              </w:rPr>
              <w:t xml:space="preserve"> </w:t>
            </w:r>
            <w:r>
              <w:t>to</w:t>
            </w:r>
            <w:r>
              <w:rPr>
                <w:spacing w:val="-1"/>
              </w:rPr>
              <w:t xml:space="preserve"> </w:t>
            </w:r>
            <w:r>
              <w:t>be</w:t>
            </w:r>
            <w:r>
              <w:rPr>
                <w:spacing w:val="-1"/>
              </w:rPr>
              <w:t xml:space="preserve"> </w:t>
            </w:r>
            <w:r>
              <w:t>on</w:t>
            </w:r>
            <w:r>
              <w:rPr>
                <w:spacing w:val="-1"/>
              </w:rPr>
              <w:t xml:space="preserve"> </w:t>
            </w:r>
            <w:r>
              <w:t>hand.</w:t>
            </w:r>
            <w:r>
              <w:rPr>
                <w:spacing w:val="-1"/>
              </w:rPr>
              <w:t xml:space="preserve"> </w:t>
            </w:r>
            <w:r>
              <w:t>It</w:t>
            </w:r>
            <w:r>
              <w:rPr>
                <w:spacing w:val="-1"/>
              </w:rPr>
              <w:t xml:space="preserve"> </w:t>
            </w:r>
            <w:r>
              <w:t>is</w:t>
            </w:r>
            <w:r>
              <w:rPr>
                <w:spacing w:val="-1"/>
              </w:rPr>
              <w:t xml:space="preserve"> </w:t>
            </w:r>
            <w:r>
              <w:t>necessary to have a book in hand for discussion of that book to take place.</w:t>
            </w:r>
          </w:p>
        </w:tc>
      </w:tr>
      <w:tr w:rsidR="00B72280" w14:paraId="41E45089" w14:textId="77777777">
        <w:trPr>
          <w:trHeight w:val="1140"/>
        </w:trPr>
        <w:tc>
          <w:tcPr>
            <w:tcW w:w="600" w:type="dxa"/>
          </w:tcPr>
          <w:p w14:paraId="794556D7" w14:textId="77777777" w:rsidR="00B72280" w:rsidRDefault="00B72280">
            <w:pPr>
              <w:pStyle w:val="TableParagraph"/>
              <w:rPr>
                <w:rFonts w:ascii="Times New Roman"/>
                <w:sz w:val="20"/>
              </w:rPr>
            </w:pPr>
          </w:p>
        </w:tc>
        <w:tc>
          <w:tcPr>
            <w:tcW w:w="8760" w:type="dxa"/>
          </w:tcPr>
          <w:p w14:paraId="74217076" w14:textId="77777777" w:rsidR="00B72280" w:rsidRDefault="00000000">
            <w:pPr>
              <w:pStyle w:val="TableParagraph"/>
              <w:spacing w:before="108" w:line="256" w:lineRule="auto"/>
              <w:ind w:left="322" w:right="115"/>
            </w:pPr>
            <w:r>
              <w:t>When</w:t>
            </w:r>
            <w:r>
              <w:rPr>
                <w:spacing w:val="-4"/>
              </w:rPr>
              <w:t xml:space="preserve"> </w:t>
            </w:r>
            <w:r>
              <w:t>and</w:t>
            </w:r>
            <w:r>
              <w:rPr>
                <w:spacing w:val="-4"/>
              </w:rPr>
              <w:t xml:space="preserve"> </w:t>
            </w:r>
            <w:r>
              <w:t>where</w:t>
            </w:r>
            <w:r>
              <w:rPr>
                <w:spacing w:val="-4"/>
              </w:rPr>
              <w:t xml:space="preserve"> </w:t>
            </w:r>
            <w:r>
              <w:t>the</w:t>
            </w:r>
            <w:r>
              <w:rPr>
                <w:spacing w:val="-4"/>
              </w:rPr>
              <w:t xml:space="preserve"> </w:t>
            </w:r>
            <w:r>
              <w:t>notification</w:t>
            </w:r>
            <w:r>
              <w:rPr>
                <w:spacing w:val="-4"/>
              </w:rPr>
              <w:t xml:space="preserve"> </w:t>
            </w:r>
            <w:r>
              <w:t>phone</w:t>
            </w:r>
            <w:r>
              <w:rPr>
                <w:spacing w:val="-4"/>
              </w:rPr>
              <w:t xml:space="preserve"> </w:t>
            </w:r>
            <w:r>
              <w:t>calls</w:t>
            </w:r>
            <w:r>
              <w:rPr>
                <w:spacing w:val="-4"/>
              </w:rPr>
              <w:t xml:space="preserve"> </w:t>
            </w:r>
            <w:r>
              <w:t>will</w:t>
            </w:r>
            <w:r>
              <w:rPr>
                <w:spacing w:val="-4"/>
              </w:rPr>
              <w:t xml:space="preserve"> </w:t>
            </w:r>
            <w:r>
              <w:t>take</w:t>
            </w:r>
            <w:r>
              <w:rPr>
                <w:spacing w:val="-4"/>
              </w:rPr>
              <w:t xml:space="preserve"> </w:t>
            </w:r>
            <w:r>
              <w:t>place.</w:t>
            </w:r>
            <w:r>
              <w:rPr>
                <w:spacing w:val="-4"/>
              </w:rPr>
              <w:t xml:space="preserve"> </w:t>
            </w:r>
            <w:r>
              <w:t>Usually</w:t>
            </w:r>
            <w:r>
              <w:rPr>
                <w:spacing w:val="-4"/>
              </w:rPr>
              <w:t xml:space="preserve"> </w:t>
            </w:r>
            <w:r>
              <w:t>Sunday</w:t>
            </w:r>
            <w:r>
              <w:rPr>
                <w:spacing w:val="-4"/>
              </w:rPr>
              <w:t xml:space="preserve"> </w:t>
            </w:r>
            <w:r>
              <w:t>evening at the ALA PIO office in the Convention Center. The time the calls are placed depends upon the time zone where Midwinter is located.</w:t>
            </w:r>
          </w:p>
        </w:tc>
      </w:tr>
    </w:tbl>
    <w:p w14:paraId="6EF2605F" w14:textId="77777777" w:rsidR="00B72280" w:rsidRDefault="00B72280">
      <w:pPr>
        <w:pStyle w:val="BodyText"/>
        <w:spacing w:before="85"/>
        <w:rPr>
          <w:rFonts w:ascii="Arial"/>
          <w:b/>
        </w:rPr>
      </w:pPr>
    </w:p>
    <w:p w14:paraId="63681D16" w14:textId="77777777" w:rsidR="00B72280" w:rsidRDefault="00000000">
      <w:pPr>
        <w:tabs>
          <w:tab w:val="left" w:pos="1616"/>
        </w:tabs>
        <w:spacing w:after="44"/>
        <w:ind w:left="700"/>
        <w:rPr>
          <w:rFonts w:ascii="Arial" w:hAnsi="Arial"/>
          <w:b/>
        </w:rPr>
      </w:pPr>
      <w:r>
        <w:rPr>
          <w:spacing w:val="-10"/>
        </w:rPr>
        <w:t>·</w:t>
      </w:r>
      <w:r>
        <w:tab/>
      </w:r>
      <w:r>
        <w:rPr>
          <w:rFonts w:ascii="Arial" w:hAnsi="Arial"/>
          <w:b/>
          <w:spacing w:val="-2"/>
        </w:rPr>
        <w:t>Attend</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8745"/>
      </w:tblGrid>
      <w:tr w:rsidR="00B72280" w14:paraId="6CF75430" w14:textId="77777777">
        <w:trPr>
          <w:trHeight w:val="1140"/>
        </w:trPr>
        <w:tc>
          <w:tcPr>
            <w:tcW w:w="615" w:type="dxa"/>
          </w:tcPr>
          <w:p w14:paraId="2C30C982" w14:textId="77777777" w:rsidR="00B72280" w:rsidRDefault="00B72280">
            <w:pPr>
              <w:pStyle w:val="TableParagraph"/>
              <w:rPr>
                <w:rFonts w:ascii="Times New Roman"/>
                <w:sz w:val="20"/>
              </w:rPr>
            </w:pPr>
          </w:p>
        </w:tc>
        <w:tc>
          <w:tcPr>
            <w:tcW w:w="8745" w:type="dxa"/>
          </w:tcPr>
          <w:p w14:paraId="66AF4502" w14:textId="77777777" w:rsidR="00B72280" w:rsidRDefault="00000000">
            <w:pPr>
              <w:pStyle w:val="TableParagraph"/>
              <w:spacing w:before="108" w:line="256" w:lineRule="auto"/>
              <w:ind w:left="322"/>
            </w:pPr>
            <w:r>
              <w:t>ALA YMA Press Conference Informational Meeting. The meeting is held on Friday evening.</w:t>
            </w:r>
            <w:r>
              <w:rPr>
                <w:spacing w:val="-4"/>
              </w:rPr>
              <w:t xml:space="preserve"> </w:t>
            </w:r>
            <w:r>
              <w:t>The</w:t>
            </w:r>
            <w:r>
              <w:rPr>
                <w:spacing w:val="-4"/>
              </w:rPr>
              <w:t xml:space="preserve"> </w:t>
            </w:r>
            <w:r>
              <w:t>committee</w:t>
            </w:r>
            <w:r>
              <w:rPr>
                <w:spacing w:val="-4"/>
              </w:rPr>
              <w:t xml:space="preserve"> </w:t>
            </w:r>
            <w:r>
              <w:t>is</w:t>
            </w:r>
            <w:r>
              <w:rPr>
                <w:spacing w:val="-4"/>
              </w:rPr>
              <w:t xml:space="preserve"> </w:t>
            </w:r>
            <w:r>
              <w:t>responsible</w:t>
            </w:r>
            <w:r>
              <w:rPr>
                <w:spacing w:val="-4"/>
              </w:rPr>
              <w:t xml:space="preserve"> </w:t>
            </w:r>
            <w:r>
              <w:t>for</w:t>
            </w:r>
            <w:r>
              <w:rPr>
                <w:spacing w:val="-4"/>
              </w:rPr>
              <w:t xml:space="preserve"> </w:t>
            </w:r>
            <w:r>
              <w:t>creating</w:t>
            </w:r>
            <w:r>
              <w:rPr>
                <w:spacing w:val="-4"/>
              </w:rPr>
              <w:t xml:space="preserve"> </w:t>
            </w:r>
            <w:r>
              <w:t>and</w:t>
            </w:r>
            <w:r>
              <w:rPr>
                <w:spacing w:val="-4"/>
              </w:rPr>
              <w:t xml:space="preserve"> </w:t>
            </w:r>
            <w:r>
              <w:t>submitting</w:t>
            </w:r>
            <w:r>
              <w:rPr>
                <w:spacing w:val="-4"/>
              </w:rPr>
              <w:t xml:space="preserve"> </w:t>
            </w:r>
            <w:r>
              <w:t>a</w:t>
            </w:r>
            <w:r>
              <w:rPr>
                <w:spacing w:val="-4"/>
              </w:rPr>
              <w:t xml:space="preserve"> </w:t>
            </w:r>
            <w:r>
              <w:t>press</w:t>
            </w:r>
            <w:r>
              <w:rPr>
                <w:spacing w:val="-4"/>
              </w:rPr>
              <w:t xml:space="preserve"> </w:t>
            </w:r>
            <w:r>
              <w:t>release</w:t>
            </w:r>
            <w:r>
              <w:rPr>
                <w:spacing w:val="-4"/>
              </w:rPr>
              <w:t xml:space="preserve"> </w:t>
            </w:r>
            <w:r>
              <w:t>for the Belpré Award and honor selections.</w:t>
            </w:r>
          </w:p>
        </w:tc>
      </w:tr>
    </w:tbl>
    <w:p w14:paraId="676595F1" w14:textId="77777777" w:rsidR="00B72280" w:rsidRDefault="00B72280">
      <w:pPr>
        <w:pStyle w:val="BodyText"/>
        <w:rPr>
          <w:rFonts w:ascii="Arial"/>
          <w:b/>
        </w:rPr>
      </w:pPr>
    </w:p>
    <w:p w14:paraId="3F363CF5" w14:textId="77777777" w:rsidR="00B72280" w:rsidRDefault="00B72280">
      <w:pPr>
        <w:pStyle w:val="BodyText"/>
        <w:rPr>
          <w:rFonts w:ascii="Arial"/>
          <w:b/>
        </w:rPr>
      </w:pPr>
    </w:p>
    <w:p w14:paraId="1ECD46E4" w14:textId="77777777" w:rsidR="00B72280" w:rsidRDefault="00B72280">
      <w:pPr>
        <w:pStyle w:val="BodyText"/>
        <w:rPr>
          <w:rFonts w:ascii="Arial"/>
          <w:b/>
        </w:rPr>
      </w:pPr>
    </w:p>
    <w:p w14:paraId="44256208" w14:textId="77777777" w:rsidR="00B72280" w:rsidRDefault="00B72280">
      <w:pPr>
        <w:pStyle w:val="BodyText"/>
        <w:rPr>
          <w:rFonts w:ascii="Arial"/>
          <w:b/>
        </w:rPr>
      </w:pPr>
    </w:p>
    <w:p w14:paraId="692EB880" w14:textId="77777777" w:rsidR="00B72280" w:rsidRDefault="00B72280">
      <w:pPr>
        <w:pStyle w:val="BodyText"/>
        <w:rPr>
          <w:rFonts w:ascii="Arial"/>
          <w:b/>
        </w:rPr>
      </w:pPr>
    </w:p>
    <w:p w14:paraId="40690069" w14:textId="77777777" w:rsidR="00B72280" w:rsidRDefault="00B72280">
      <w:pPr>
        <w:pStyle w:val="BodyText"/>
        <w:rPr>
          <w:rFonts w:ascii="Arial"/>
          <w:b/>
        </w:rPr>
      </w:pPr>
    </w:p>
    <w:p w14:paraId="174183EE" w14:textId="77777777" w:rsidR="00B72280" w:rsidRDefault="00B72280">
      <w:pPr>
        <w:pStyle w:val="BodyText"/>
        <w:spacing w:before="227"/>
        <w:rPr>
          <w:rFonts w:ascii="Arial"/>
          <w:b/>
        </w:rPr>
      </w:pPr>
    </w:p>
    <w:p w14:paraId="476EF563" w14:textId="77777777" w:rsidR="00B72280" w:rsidRDefault="00000000">
      <w:pPr>
        <w:pStyle w:val="Heading9"/>
        <w:tabs>
          <w:tab w:val="left" w:pos="1616"/>
        </w:tabs>
        <w:spacing w:after="44"/>
        <w:ind w:left="700"/>
      </w:pPr>
      <w:r>
        <w:rPr>
          <w:rFonts w:ascii="Arial MT" w:hAnsi="Arial MT"/>
          <w:b w:val="0"/>
          <w:spacing w:val="-10"/>
        </w:rPr>
        <w:t>·</w:t>
      </w:r>
      <w:r>
        <w:rPr>
          <w:rFonts w:ascii="Arial MT" w:hAnsi="Arial MT"/>
          <w:b w:val="0"/>
        </w:rPr>
        <w:tab/>
      </w:r>
      <w:r>
        <w:t>Arrange</w:t>
      </w:r>
      <w:r>
        <w:rPr>
          <w:spacing w:val="-7"/>
        </w:rPr>
        <w:t xml:space="preserve"> </w:t>
      </w:r>
      <w:r>
        <w:rPr>
          <w:spacing w:val="-5"/>
        </w:rPr>
        <w:t>for</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204D6582" w14:textId="77777777">
        <w:trPr>
          <w:trHeight w:val="1065"/>
        </w:trPr>
        <w:tc>
          <w:tcPr>
            <w:tcW w:w="600" w:type="dxa"/>
          </w:tcPr>
          <w:p w14:paraId="06C8AC16" w14:textId="77777777" w:rsidR="00B72280" w:rsidRDefault="00B72280">
            <w:pPr>
              <w:pStyle w:val="TableParagraph"/>
              <w:rPr>
                <w:rFonts w:ascii="Times New Roman"/>
                <w:sz w:val="20"/>
              </w:rPr>
            </w:pPr>
          </w:p>
        </w:tc>
        <w:tc>
          <w:tcPr>
            <w:tcW w:w="8760" w:type="dxa"/>
          </w:tcPr>
          <w:p w14:paraId="5B7E88A7" w14:textId="77777777" w:rsidR="00B72280" w:rsidRDefault="00000000">
            <w:pPr>
              <w:pStyle w:val="TableParagraph"/>
              <w:spacing w:before="108" w:line="271" w:lineRule="auto"/>
              <w:ind w:left="322" w:right="115"/>
            </w:pPr>
            <w:r>
              <w:t>Access to the meeting room. The committee usually has an exclusive use room during</w:t>
            </w:r>
            <w:r>
              <w:rPr>
                <w:spacing w:val="-4"/>
              </w:rPr>
              <w:t xml:space="preserve"> </w:t>
            </w:r>
            <w:r>
              <w:t>the</w:t>
            </w:r>
            <w:r>
              <w:rPr>
                <w:spacing w:val="-4"/>
              </w:rPr>
              <w:t xml:space="preserve"> </w:t>
            </w:r>
            <w:r>
              <w:t>Midwinter</w:t>
            </w:r>
            <w:r>
              <w:rPr>
                <w:spacing w:val="-4"/>
              </w:rPr>
              <w:t xml:space="preserve"> </w:t>
            </w:r>
            <w:r>
              <w:t>Selection</w:t>
            </w:r>
            <w:r>
              <w:rPr>
                <w:spacing w:val="-4"/>
              </w:rPr>
              <w:t xml:space="preserve"> </w:t>
            </w:r>
            <w:r>
              <w:t>Meeting.</w:t>
            </w:r>
            <w:r>
              <w:rPr>
                <w:spacing w:val="-4"/>
              </w:rPr>
              <w:t xml:space="preserve"> </w:t>
            </w:r>
            <w:r>
              <w:t>The</w:t>
            </w:r>
            <w:r>
              <w:rPr>
                <w:spacing w:val="-4"/>
              </w:rPr>
              <w:t xml:space="preserve"> </w:t>
            </w:r>
            <w:r>
              <w:t>ALSC</w:t>
            </w:r>
            <w:r>
              <w:rPr>
                <w:spacing w:val="-4"/>
              </w:rPr>
              <w:t xml:space="preserve"> </w:t>
            </w:r>
            <w:r>
              <w:t>ED,</w:t>
            </w:r>
            <w:r>
              <w:rPr>
                <w:spacing w:val="-4"/>
              </w:rPr>
              <w:t xml:space="preserve"> </w:t>
            </w:r>
            <w:r>
              <w:t>or</w:t>
            </w:r>
            <w:r>
              <w:rPr>
                <w:spacing w:val="-4"/>
              </w:rPr>
              <w:t xml:space="preserve"> </w:t>
            </w:r>
            <w:r>
              <w:t>the</w:t>
            </w:r>
            <w:r>
              <w:rPr>
                <w:spacing w:val="-4"/>
              </w:rPr>
              <w:t xml:space="preserve"> </w:t>
            </w:r>
            <w:r>
              <w:t>YALSA</w:t>
            </w:r>
            <w:r>
              <w:rPr>
                <w:spacing w:val="-4"/>
              </w:rPr>
              <w:t xml:space="preserve"> </w:t>
            </w:r>
            <w:r>
              <w:t>ED,</w:t>
            </w:r>
            <w:r>
              <w:rPr>
                <w:spacing w:val="40"/>
              </w:rPr>
              <w:t xml:space="preserve"> </w:t>
            </w:r>
            <w:r>
              <w:t>will</w:t>
            </w:r>
            <w:r>
              <w:rPr>
                <w:spacing w:val="-4"/>
              </w:rPr>
              <w:t xml:space="preserve"> </w:t>
            </w:r>
            <w:r>
              <w:t>notify you on how to obtain the room key in early January.</w:t>
            </w:r>
          </w:p>
        </w:tc>
      </w:tr>
      <w:tr w:rsidR="00B72280" w14:paraId="2FD8749C" w14:textId="77777777">
        <w:trPr>
          <w:trHeight w:val="1155"/>
        </w:trPr>
        <w:tc>
          <w:tcPr>
            <w:tcW w:w="600" w:type="dxa"/>
          </w:tcPr>
          <w:p w14:paraId="543BE2D9" w14:textId="77777777" w:rsidR="00B72280" w:rsidRDefault="00B72280">
            <w:pPr>
              <w:pStyle w:val="TableParagraph"/>
              <w:rPr>
                <w:rFonts w:ascii="Times New Roman"/>
                <w:sz w:val="20"/>
              </w:rPr>
            </w:pPr>
          </w:p>
        </w:tc>
        <w:tc>
          <w:tcPr>
            <w:tcW w:w="8760" w:type="dxa"/>
          </w:tcPr>
          <w:p w14:paraId="187A88A2" w14:textId="77777777" w:rsidR="00B72280" w:rsidRDefault="00000000">
            <w:pPr>
              <w:pStyle w:val="TableParagraph"/>
              <w:spacing w:before="108" w:line="271" w:lineRule="auto"/>
              <w:ind w:left="322"/>
            </w:pPr>
            <w:r>
              <w:t>Biographical</w:t>
            </w:r>
            <w:r>
              <w:rPr>
                <w:spacing w:val="-4"/>
              </w:rPr>
              <w:t xml:space="preserve"> </w:t>
            </w:r>
            <w:r>
              <w:t>information</w:t>
            </w:r>
            <w:r>
              <w:rPr>
                <w:spacing w:val="-4"/>
              </w:rPr>
              <w:t xml:space="preserve"> </w:t>
            </w:r>
            <w:r>
              <w:t>on</w:t>
            </w:r>
            <w:r>
              <w:rPr>
                <w:spacing w:val="-4"/>
              </w:rPr>
              <w:t xml:space="preserve"> </w:t>
            </w:r>
            <w:r>
              <w:t>authors</w:t>
            </w:r>
            <w:r>
              <w:rPr>
                <w:spacing w:val="-4"/>
              </w:rPr>
              <w:t xml:space="preserve"> </w:t>
            </w:r>
            <w:r>
              <w:t>represented</w:t>
            </w:r>
            <w:r>
              <w:rPr>
                <w:spacing w:val="-4"/>
              </w:rPr>
              <w:t xml:space="preserve"> </w:t>
            </w:r>
            <w:r>
              <w:t>on</w:t>
            </w:r>
            <w:r>
              <w:rPr>
                <w:spacing w:val="-4"/>
              </w:rPr>
              <w:t xml:space="preserve"> </w:t>
            </w:r>
            <w:r>
              <w:t>the</w:t>
            </w:r>
            <w:r>
              <w:rPr>
                <w:spacing w:val="-4"/>
              </w:rPr>
              <w:t xml:space="preserve"> </w:t>
            </w:r>
            <w:r>
              <w:t>discussion</w:t>
            </w:r>
            <w:r>
              <w:rPr>
                <w:spacing w:val="-4"/>
              </w:rPr>
              <w:t xml:space="preserve"> </w:t>
            </w:r>
            <w:r>
              <w:t>list.</w:t>
            </w:r>
            <w:r>
              <w:rPr>
                <w:spacing w:val="-4"/>
              </w:rPr>
              <w:t xml:space="preserve"> </w:t>
            </w:r>
            <w:r>
              <w:t>Work</w:t>
            </w:r>
            <w:r>
              <w:rPr>
                <w:spacing w:val="-4"/>
              </w:rPr>
              <w:t xml:space="preserve"> </w:t>
            </w:r>
            <w:r>
              <w:t>with</w:t>
            </w:r>
            <w:r>
              <w:rPr>
                <w:spacing w:val="-4"/>
              </w:rPr>
              <w:t xml:space="preserve"> </w:t>
            </w:r>
            <w:r>
              <w:t>the committee. The chair may ask committee members to bring such information for the authors of books that they formally introduce into discussion.</w:t>
            </w:r>
          </w:p>
        </w:tc>
      </w:tr>
      <w:tr w:rsidR="00B72280" w14:paraId="723138B7" w14:textId="77777777">
        <w:trPr>
          <w:trHeight w:val="1290"/>
        </w:trPr>
        <w:tc>
          <w:tcPr>
            <w:tcW w:w="600" w:type="dxa"/>
          </w:tcPr>
          <w:p w14:paraId="1DFE62A2" w14:textId="77777777" w:rsidR="00B72280" w:rsidRDefault="00B72280">
            <w:pPr>
              <w:pStyle w:val="TableParagraph"/>
              <w:rPr>
                <w:rFonts w:ascii="Times New Roman"/>
                <w:sz w:val="20"/>
              </w:rPr>
            </w:pPr>
          </w:p>
        </w:tc>
        <w:tc>
          <w:tcPr>
            <w:tcW w:w="8760" w:type="dxa"/>
          </w:tcPr>
          <w:p w14:paraId="431AB226" w14:textId="77777777" w:rsidR="00B72280" w:rsidRDefault="00000000">
            <w:pPr>
              <w:pStyle w:val="TableParagraph"/>
              <w:spacing w:before="108" w:line="256" w:lineRule="auto"/>
              <w:ind w:left="322" w:right="115"/>
            </w:pPr>
            <w:r>
              <w:t>A</w:t>
            </w:r>
            <w:r>
              <w:rPr>
                <w:spacing w:val="-4"/>
              </w:rPr>
              <w:t xml:space="preserve"> </w:t>
            </w:r>
            <w:r>
              <w:t>second</w:t>
            </w:r>
            <w:r>
              <w:rPr>
                <w:spacing w:val="-4"/>
              </w:rPr>
              <w:t xml:space="preserve"> </w:t>
            </w:r>
            <w:r>
              <w:t>set</w:t>
            </w:r>
            <w:r>
              <w:rPr>
                <w:spacing w:val="-4"/>
              </w:rPr>
              <w:t xml:space="preserve"> </w:t>
            </w:r>
            <w:r>
              <w:t>of</w:t>
            </w:r>
            <w:r>
              <w:rPr>
                <w:spacing w:val="-4"/>
              </w:rPr>
              <w:t xml:space="preserve"> </w:t>
            </w:r>
            <w:r>
              <w:t>books</w:t>
            </w:r>
            <w:r>
              <w:rPr>
                <w:spacing w:val="-4"/>
              </w:rPr>
              <w:t xml:space="preserve"> </w:t>
            </w:r>
            <w:r>
              <w:t>under</w:t>
            </w:r>
            <w:r>
              <w:rPr>
                <w:spacing w:val="-4"/>
              </w:rPr>
              <w:t xml:space="preserve"> </w:t>
            </w:r>
            <w:r>
              <w:t>consideration.</w:t>
            </w:r>
            <w:r>
              <w:rPr>
                <w:spacing w:val="-4"/>
              </w:rPr>
              <w:t xml:space="preserve"> </w:t>
            </w:r>
            <w:r>
              <w:t>Work</w:t>
            </w:r>
            <w:r>
              <w:rPr>
                <w:spacing w:val="-4"/>
              </w:rPr>
              <w:t xml:space="preserve"> </w:t>
            </w:r>
            <w:r>
              <w:t>with</w:t>
            </w:r>
            <w:r>
              <w:rPr>
                <w:spacing w:val="-4"/>
              </w:rPr>
              <w:t xml:space="preserve"> </w:t>
            </w:r>
            <w:r>
              <w:t>the</w:t>
            </w:r>
            <w:r>
              <w:rPr>
                <w:spacing w:val="-4"/>
              </w:rPr>
              <w:t xml:space="preserve"> </w:t>
            </w:r>
            <w:r>
              <w:t>committee.</w:t>
            </w:r>
            <w:r>
              <w:rPr>
                <w:spacing w:val="-4"/>
              </w:rPr>
              <w:t xml:space="preserve"> </w:t>
            </w:r>
            <w:r>
              <w:t>The</w:t>
            </w:r>
            <w:r>
              <w:rPr>
                <w:spacing w:val="-4"/>
              </w:rPr>
              <w:t xml:space="preserve"> </w:t>
            </w:r>
            <w:r>
              <w:t>chair</w:t>
            </w:r>
            <w:r>
              <w:rPr>
                <w:spacing w:val="-4"/>
              </w:rPr>
              <w:t xml:space="preserve"> </w:t>
            </w:r>
            <w:r>
              <w:t>asks committee members to bring books that they are introducing into discussion. The result is having two sets of books which is helpful for purposes of re-reading and for writing the press release.</w:t>
            </w:r>
          </w:p>
        </w:tc>
      </w:tr>
      <w:tr w:rsidR="00B72280" w14:paraId="7D46E801" w14:textId="77777777">
        <w:trPr>
          <w:trHeight w:val="495"/>
        </w:trPr>
        <w:tc>
          <w:tcPr>
            <w:tcW w:w="600" w:type="dxa"/>
          </w:tcPr>
          <w:p w14:paraId="6559A74F" w14:textId="77777777" w:rsidR="00B72280" w:rsidRDefault="00B72280">
            <w:pPr>
              <w:pStyle w:val="TableParagraph"/>
              <w:rPr>
                <w:rFonts w:ascii="Times New Roman"/>
                <w:sz w:val="20"/>
              </w:rPr>
            </w:pPr>
          </w:p>
        </w:tc>
        <w:tc>
          <w:tcPr>
            <w:tcW w:w="8760" w:type="dxa"/>
          </w:tcPr>
          <w:p w14:paraId="3B747204" w14:textId="77777777" w:rsidR="00B72280" w:rsidRDefault="00000000">
            <w:pPr>
              <w:pStyle w:val="TableParagraph"/>
              <w:spacing w:before="108"/>
              <w:ind w:left="322"/>
            </w:pPr>
            <w:r>
              <w:t>Secretary</w:t>
            </w:r>
            <w:r>
              <w:rPr>
                <w:spacing w:val="-7"/>
              </w:rPr>
              <w:t xml:space="preserve"> </w:t>
            </w:r>
            <w:r>
              <w:t>and</w:t>
            </w:r>
            <w:r>
              <w:rPr>
                <w:spacing w:val="-6"/>
              </w:rPr>
              <w:t xml:space="preserve"> </w:t>
            </w:r>
            <w:r>
              <w:t>tellers</w:t>
            </w:r>
            <w:r>
              <w:rPr>
                <w:spacing w:val="-6"/>
              </w:rPr>
              <w:t xml:space="preserve"> </w:t>
            </w:r>
            <w:r>
              <w:rPr>
                <w:spacing w:val="-4"/>
              </w:rPr>
              <w:t>(2).</w:t>
            </w:r>
          </w:p>
        </w:tc>
      </w:tr>
      <w:tr w:rsidR="00B72280" w14:paraId="65E6D2EE" w14:textId="77777777">
        <w:trPr>
          <w:trHeight w:val="495"/>
        </w:trPr>
        <w:tc>
          <w:tcPr>
            <w:tcW w:w="600" w:type="dxa"/>
          </w:tcPr>
          <w:p w14:paraId="243F656D" w14:textId="77777777" w:rsidR="00B72280" w:rsidRDefault="00B72280">
            <w:pPr>
              <w:pStyle w:val="TableParagraph"/>
              <w:rPr>
                <w:rFonts w:ascii="Times New Roman"/>
                <w:sz w:val="20"/>
              </w:rPr>
            </w:pPr>
          </w:p>
        </w:tc>
        <w:tc>
          <w:tcPr>
            <w:tcW w:w="8760" w:type="dxa"/>
          </w:tcPr>
          <w:p w14:paraId="2F22D234" w14:textId="77777777" w:rsidR="00B72280" w:rsidRDefault="00000000">
            <w:pPr>
              <w:pStyle w:val="TableParagraph"/>
              <w:spacing w:before="108"/>
              <w:ind w:left="322"/>
            </w:pPr>
            <w:r>
              <w:t>Someone</w:t>
            </w:r>
            <w:r>
              <w:rPr>
                <w:spacing w:val="-5"/>
              </w:rPr>
              <w:t xml:space="preserve"> </w:t>
            </w:r>
            <w:r>
              <w:t>to</w:t>
            </w:r>
            <w:r>
              <w:rPr>
                <w:spacing w:val="-4"/>
              </w:rPr>
              <w:t xml:space="preserve"> </w:t>
            </w:r>
            <w:r>
              <w:t>write</w:t>
            </w:r>
            <w:r>
              <w:rPr>
                <w:spacing w:val="-5"/>
              </w:rPr>
              <w:t xml:space="preserve"> </w:t>
            </w:r>
            <w:r>
              <w:t>the</w:t>
            </w:r>
            <w:r>
              <w:rPr>
                <w:spacing w:val="-4"/>
              </w:rPr>
              <w:t xml:space="preserve"> </w:t>
            </w:r>
            <w:r>
              <w:t>press</w:t>
            </w:r>
            <w:r>
              <w:rPr>
                <w:spacing w:val="-4"/>
              </w:rPr>
              <w:t xml:space="preserve"> </w:t>
            </w:r>
            <w:r>
              <w:rPr>
                <w:spacing w:val="-2"/>
              </w:rPr>
              <w:t>release.</w:t>
            </w:r>
          </w:p>
        </w:tc>
      </w:tr>
    </w:tbl>
    <w:p w14:paraId="6336DD95" w14:textId="77777777" w:rsidR="00B72280" w:rsidRDefault="00B72280">
      <w:pPr>
        <w:pStyle w:val="BodyText"/>
        <w:spacing w:before="65"/>
        <w:rPr>
          <w:rFonts w:ascii="Arial"/>
          <w:b/>
        </w:rPr>
      </w:pPr>
    </w:p>
    <w:p w14:paraId="4ADF9743" w14:textId="77777777" w:rsidR="00B72280" w:rsidRDefault="00000000">
      <w:pPr>
        <w:tabs>
          <w:tab w:val="left" w:pos="1616"/>
        </w:tabs>
        <w:spacing w:after="44"/>
        <w:ind w:left="700"/>
        <w:rPr>
          <w:rFonts w:ascii="Arial" w:hAnsi="Arial"/>
          <w:b/>
        </w:rPr>
      </w:pPr>
      <w:r>
        <w:rPr>
          <w:spacing w:val="-10"/>
        </w:rPr>
        <w:t>·</w:t>
      </w:r>
      <w:r>
        <w:tab/>
      </w:r>
      <w:r>
        <w:rPr>
          <w:rFonts w:ascii="Arial" w:hAnsi="Arial"/>
          <w:b/>
          <w:spacing w:val="-2"/>
        </w:rPr>
        <w:t>Provide</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1D5F55D7" w14:textId="77777777">
        <w:trPr>
          <w:trHeight w:val="780"/>
        </w:trPr>
        <w:tc>
          <w:tcPr>
            <w:tcW w:w="600" w:type="dxa"/>
          </w:tcPr>
          <w:p w14:paraId="7EBAC206" w14:textId="77777777" w:rsidR="00B72280" w:rsidRDefault="00B72280">
            <w:pPr>
              <w:pStyle w:val="TableParagraph"/>
              <w:rPr>
                <w:rFonts w:ascii="Times New Roman"/>
                <w:sz w:val="20"/>
              </w:rPr>
            </w:pPr>
          </w:p>
        </w:tc>
        <w:tc>
          <w:tcPr>
            <w:tcW w:w="8760" w:type="dxa"/>
          </w:tcPr>
          <w:p w14:paraId="5DB25478" w14:textId="77777777" w:rsidR="00B72280" w:rsidRDefault="00000000">
            <w:pPr>
              <w:pStyle w:val="TableParagraph"/>
              <w:spacing w:before="108" w:line="271" w:lineRule="auto"/>
              <w:ind w:left="322"/>
            </w:pPr>
            <w:r>
              <w:t>Information</w:t>
            </w:r>
            <w:r>
              <w:rPr>
                <w:spacing w:val="-5"/>
              </w:rPr>
              <w:t xml:space="preserve"> </w:t>
            </w:r>
            <w:r>
              <w:t>packet</w:t>
            </w:r>
            <w:r>
              <w:rPr>
                <w:spacing w:val="-5"/>
              </w:rPr>
              <w:t xml:space="preserve"> </w:t>
            </w:r>
            <w:r>
              <w:t>for</w:t>
            </w:r>
            <w:r>
              <w:rPr>
                <w:spacing w:val="-5"/>
              </w:rPr>
              <w:t xml:space="preserve"> </w:t>
            </w:r>
            <w:r>
              <w:t>committee</w:t>
            </w:r>
            <w:r>
              <w:rPr>
                <w:spacing w:val="-5"/>
              </w:rPr>
              <w:t xml:space="preserve"> </w:t>
            </w:r>
            <w:r>
              <w:t>with</w:t>
            </w:r>
            <w:r>
              <w:rPr>
                <w:spacing w:val="-5"/>
              </w:rPr>
              <w:t xml:space="preserve"> </w:t>
            </w:r>
            <w:r>
              <w:t>agendas,</w:t>
            </w:r>
            <w:r>
              <w:rPr>
                <w:spacing w:val="-5"/>
              </w:rPr>
              <w:t xml:space="preserve"> </w:t>
            </w:r>
            <w:r>
              <w:t>discussion</w:t>
            </w:r>
            <w:r>
              <w:rPr>
                <w:spacing w:val="-5"/>
              </w:rPr>
              <w:t xml:space="preserve"> </w:t>
            </w:r>
            <w:r>
              <w:t>list,</w:t>
            </w:r>
            <w:r>
              <w:rPr>
                <w:spacing w:val="-5"/>
              </w:rPr>
              <w:t xml:space="preserve"> </w:t>
            </w:r>
            <w:r>
              <w:t>discussion</w:t>
            </w:r>
            <w:r>
              <w:rPr>
                <w:spacing w:val="-5"/>
              </w:rPr>
              <w:t xml:space="preserve"> </w:t>
            </w:r>
            <w:r>
              <w:t xml:space="preserve">guidelines, </w:t>
            </w:r>
            <w:r>
              <w:rPr>
                <w:spacing w:val="-4"/>
              </w:rPr>
              <w:t>etc.</w:t>
            </w:r>
          </w:p>
        </w:tc>
      </w:tr>
    </w:tbl>
    <w:p w14:paraId="6D6CCF34" w14:textId="77777777" w:rsidR="00B72280" w:rsidRDefault="00B72280">
      <w:pPr>
        <w:spacing w:line="271" w:lineRule="auto"/>
        <w:sectPr w:rsidR="00B72280" w:rsidSect="00737445">
          <w:type w:val="continuous"/>
          <w:pgSz w:w="12240" w:h="15840"/>
          <w:pgMar w:top="100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8760"/>
      </w:tblGrid>
      <w:tr w:rsidR="00B72280" w14:paraId="0762797C" w14:textId="77777777">
        <w:trPr>
          <w:trHeight w:val="495"/>
        </w:trPr>
        <w:tc>
          <w:tcPr>
            <w:tcW w:w="600" w:type="dxa"/>
          </w:tcPr>
          <w:p w14:paraId="0255DD47" w14:textId="77777777" w:rsidR="00B72280" w:rsidRDefault="00B72280">
            <w:pPr>
              <w:pStyle w:val="TableParagraph"/>
              <w:rPr>
                <w:rFonts w:ascii="Times New Roman"/>
                <w:sz w:val="20"/>
              </w:rPr>
            </w:pPr>
          </w:p>
        </w:tc>
        <w:tc>
          <w:tcPr>
            <w:tcW w:w="8760" w:type="dxa"/>
          </w:tcPr>
          <w:p w14:paraId="3316A91D" w14:textId="77777777" w:rsidR="00B72280" w:rsidRDefault="00000000">
            <w:pPr>
              <w:pStyle w:val="TableParagraph"/>
              <w:spacing w:before="108"/>
              <w:ind w:left="322"/>
            </w:pPr>
            <w:r>
              <w:t>An</w:t>
            </w:r>
            <w:r>
              <w:rPr>
                <w:spacing w:val="-7"/>
              </w:rPr>
              <w:t xml:space="preserve"> </w:t>
            </w:r>
            <w:r>
              <w:t>established</w:t>
            </w:r>
            <w:r>
              <w:rPr>
                <w:spacing w:val="-6"/>
              </w:rPr>
              <w:t xml:space="preserve"> </w:t>
            </w:r>
            <w:r>
              <w:t>agenda</w:t>
            </w:r>
            <w:r>
              <w:rPr>
                <w:spacing w:val="-6"/>
              </w:rPr>
              <w:t xml:space="preserve"> </w:t>
            </w:r>
            <w:r>
              <w:t>(distributed</w:t>
            </w:r>
            <w:r>
              <w:rPr>
                <w:spacing w:val="-6"/>
              </w:rPr>
              <w:t xml:space="preserve"> </w:t>
            </w:r>
            <w:r>
              <w:t>to</w:t>
            </w:r>
            <w:r>
              <w:rPr>
                <w:spacing w:val="-6"/>
              </w:rPr>
              <w:t xml:space="preserve"> </w:t>
            </w:r>
            <w:r>
              <w:t>committee</w:t>
            </w:r>
            <w:r>
              <w:rPr>
                <w:spacing w:val="-6"/>
              </w:rPr>
              <w:t xml:space="preserve"> </w:t>
            </w:r>
            <w:r>
              <w:t>prior</w:t>
            </w:r>
            <w:r>
              <w:rPr>
                <w:spacing w:val="-6"/>
              </w:rPr>
              <w:t xml:space="preserve"> </w:t>
            </w:r>
            <w:r>
              <w:t>to</w:t>
            </w:r>
            <w:r>
              <w:rPr>
                <w:spacing w:val="-6"/>
              </w:rPr>
              <w:t xml:space="preserve"> </w:t>
            </w:r>
            <w:r>
              <w:rPr>
                <w:spacing w:val="-2"/>
              </w:rPr>
              <w:t>Midwinter).</w:t>
            </w:r>
          </w:p>
        </w:tc>
      </w:tr>
      <w:tr w:rsidR="00B72280" w14:paraId="5FFD2C01" w14:textId="77777777">
        <w:trPr>
          <w:trHeight w:val="480"/>
        </w:trPr>
        <w:tc>
          <w:tcPr>
            <w:tcW w:w="600" w:type="dxa"/>
          </w:tcPr>
          <w:p w14:paraId="67DB3A26" w14:textId="77777777" w:rsidR="00B72280" w:rsidRDefault="00B72280">
            <w:pPr>
              <w:pStyle w:val="TableParagraph"/>
              <w:rPr>
                <w:rFonts w:ascii="Times New Roman"/>
                <w:sz w:val="20"/>
              </w:rPr>
            </w:pPr>
          </w:p>
        </w:tc>
        <w:tc>
          <w:tcPr>
            <w:tcW w:w="8760" w:type="dxa"/>
          </w:tcPr>
          <w:p w14:paraId="6052B52B" w14:textId="77777777" w:rsidR="00B72280" w:rsidRDefault="00000000">
            <w:pPr>
              <w:pStyle w:val="TableParagraph"/>
              <w:spacing w:before="108"/>
              <w:ind w:left="322"/>
            </w:pPr>
            <w:r>
              <w:t>Name</w:t>
            </w:r>
            <w:r>
              <w:rPr>
                <w:spacing w:val="-6"/>
              </w:rPr>
              <w:t xml:space="preserve"> </w:t>
            </w:r>
            <w:r>
              <w:t>tents</w:t>
            </w:r>
            <w:r>
              <w:rPr>
                <w:spacing w:val="-5"/>
              </w:rPr>
              <w:t xml:space="preserve"> </w:t>
            </w:r>
            <w:r>
              <w:t>for</w:t>
            </w:r>
            <w:r>
              <w:rPr>
                <w:spacing w:val="-6"/>
              </w:rPr>
              <w:t xml:space="preserve"> </w:t>
            </w:r>
            <w:r>
              <w:t>discussion</w:t>
            </w:r>
            <w:r>
              <w:rPr>
                <w:spacing w:val="-5"/>
              </w:rPr>
              <w:t xml:space="preserve"> </w:t>
            </w:r>
            <w:r>
              <w:rPr>
                <w:spacing w:val="-2"/>
              </w:rPr>
              <w:t>table.</w:t>
            </w:r>
          </w:p>
        </w:tc>
      </w:tr>
      <w:tr w:rsidR="00B72280" w14:paraId="219C8F46" w14:textId="77777777">
        <w:trPr>
          <w:trHeight w:val="495"/>
        </w:trPr>
        <w:tc>
          <w:tcPr>
            <w:tcW w:w="600" w:type="dxa"/>
          </w:tcPr>
          <w:p w14:paraId="0E8E0619" w14:textId="77777777" w:rsidR="00B72280" w:rsidRDefault="00B72280">
            <w:pPr>
              <w:pStyle w:val="TableParagraph"/>
              <w:rPr>
                <w:rFonts w:ascii="Times New Roman"/>
                <w:sz w:val="20"/>
              </w:rPr>
            </w:pPr>
          </w:p>
        </w:tc>
        <w:tc>
          <w:tcPr>
            <w:tcW w:w="8760" w:type="dxa"/>
          </w:tcPr>
          <w:p w14:paraId="798C977D" w14:textId="77777777" w:rsidR="00B72280" w:rsidRDefault="00000000">
            <w:pPr>
              <w:pStyle w:val="TableParagraph"/>
              <w:spacing w:before="108"/>
              <w:ind w:left="322"/>
            </w:pPr>
            <w:r>
              <w:t>Office</w:t>
            </w:r>
            <w:r>
              <w:rPr>
                <w:spacing w:val="-11"/>
              </w:rPr>
              <w:t xml:space="preserve"> </w:t>
            </w:r>
            <w:r>
              <w:t>supplies/equipment</w:t>
            </w:r>
            <w:r>
              <w:rPr>
                <w:spacing w:val="-11"/>
              </w:rPr>
              <w:t xml:space="preserve"> </w:t>
            </w:r>
            <w:r>
              <w:t>(calculator,</w:t>
            </w:r>
            <w:r>
              <w:rPr>
                <w:spacing w:val="-10"/>
              </w:rPr>
              <w:t xml:space="preserve"> </w:t>
            </w:r>
            <w:r>
              <w:t>camera,</w:t>
            </w:r>
            <w:r>
              <w:rPr>
                <w:spacing w:val="-11"/>
              </w:rPr>
              <w:t xml:space="preserve"> </w:t>
            </w:r>
            <w:r>
              <w:t>thesaurus,</w:t>
            </w:r>
            <w:r>
              <w:rPr>
                <w:spacing w:val="-10"/>
              </w:rPr>
              <w:t xml:space="preserve"> </w:t>
            </w:r>
            <w:r>
              <w:rPr>
                <w:spacing w:val="-2"/>
              </w:rPr>
              <w:t>etc).</w:t>
            </w:r>
          </w:p>
        </w:tc>
      </w:tr>
      <w:tr w:rsidR="00B72280" w14:paraId="7E5D8AAF" w14:textId="77777777">
        <w:trPr>
          <w:trHeight w:val="480"/>
        </w:trPr>
        <w:tc>
          <w:tcPr>
            <w:tcW w:w="600" w:type="dxa"/>
          </w:tcPr>
          <w:p w14:paraId="0E312376" w14:textId="77777777" w:rsidR="00B72280" w:rsidRDefault="00B72280">
            <w:pPr>
              <w:pStyle w:val="TableParagraph"/>
              <w:rPr>
                <w:rFonts w:ascii="Times New Roman"/>
                <w:sz w:val="20"/>
              </w:rPr>
            </w:pPr>
          </w:p>
        </w:tc>
        <w:tc>
          <w:tcPr>
            <w:tcW w:w="8760" w:type="dxa"/>
          </w:tcPr>
          <w:p w14:paraId="0E2A0DBB" w14:textId="77777777" w:rsidR="00B72280" w:rsidRDefault="00000000">
            <w:pPr>
              <w:pStyle w:val="TableParagraph"/>
              <w:spacing w:before="108"/>
              <w:ind w:left="322"/>
            </w:pPr>
            <w:r>
              <w:t>Tally</w:t>
            </w:r>
            <w:r>
              <w:rPr>
                <w:spacing w:val="-6"/>
              </w:rPr>
              <w:t xml:space="preserve"> </w:t>
            </w:r>
            <w:r>
              <w:t>sheets</w:t>
            </w:r>
            <w:r>
              <w:rPr>
                <w:spacing w:val="-5"/>
              </w:rPr>
              <w:t xml:space="preserve"> </w:t>
            </w:r>
            <w:r>
              <w:t>and</w:t>
            </w:r>
            <w:r>
              <w:rPr>
                <w:spacing w:val="-6"/>
              </w:rPr>
              <w:t xml:space="preserve"> </w:t>
            </w:r>
            <w:r>
              <w:t>selection</w:t>
            </w:r>
            <w:r>
              <w:rPr>
                <w:spacing w:val="-5"/>
              </w:rPr>
              <w:t xml:space="preserve"> </w:t>
            </w:r>
            <w:r>
              <w:t>ballots</w:t>
            </w:r>
            <w:r>
              <w:rPr>
                <w:spacing w:val="-6"/>
              </w:rPr>
              <w:t xml:space="preserve"> </w:t>
            </w:r>
            <w:r>
              <w:t>for</w:t>
            </w:r>
            <w:r>
              <w:rPr>
                <w:spacing w:val="-5"/>
              </w:rPr>
              <w:t xml:space="preserve"> </w:t>
            </w:r>
            <w:r>
              <w:rPr>
                <w:spacing w:val="-2"/>
              </w:rPr>
              <w:t>voting.</w:t>
            </w:r>
          </w:p>
        </w:tc>
      </w:tr>
    </w:tbl>
    <w:p w14:paraId="659E4DEA" w14:textId="77777777" w:rsidR="00B72280" w:rsidRDefault="00B72280">
      <w:pPr>
        <w:pStyle w:val="BodyText"/>
        <w:spacing w:before="130"/>
        <w:rPr>
          <w:rFonts w:ascii="Arial"/>
          <w:b/>
        </w:rPr>
      </w:pPr>
    </w:p>
    <w:p w14:paraId="051FEB0B" w14:textId="77777777" w:rsidR="00B72280" w:rsidRDefault="00000000">
      <w:pPr>
        <w:pStyle w:val="Heading9"/>
        <w:ind w:left="340"/>
      </w:pPr>
      <w:bookmarkStart w:id="41" w:name="_TOC_250031"/>
      <w:bookmarkEnd w:id="41"/>
      <w:r>
        <w:rPr>
          <w:spacing w:val="-2"/>
        </w:rPr>
        <w:t>Agenda</w:t>
      </w:r>
    </w:p>
    <w:p w14:paraId="3488C117" w14:textId="77777777" w:rsidR="00B72280" w:rsidRDefault="00B72280">
      <w:pPr>
        <w:pStyle w:val="BodyText"/>
        <w:spacing w:before="154"/>
        <w:rPr>
          <w:rFonts w:ascii="Arial"/>
          <w:b/>
        </w:rPr>
      </w:pPr>
    </w:p>
    <w:p w14:paraId="7D645CC1" w14:textId="77777777" w:rsidR="00B72280" w:rsidRDefault="00000000">
      <w:pPr>
        <w:pStyle w:val="BodyText"/>
        <w:spacing w:line="256" w:lineRule="auto"/>
        <w:ind w:left="340" w:right="1169"/>
      </w:pPr>
      <w:r>
        <w:t>The</w:t>
      </w:r>
      <w:r>
        <w:rPr>
          <w:spacing w:val="-3"/>
        </w:rPr>
        <w:t xml:space="preserve"> </w:t>
      </w:r>
      <w:r>
        <w:t>agenda</w:t>
      </w:r>
      <w:r>
        <w:rPr>
          <w:spacing w:val="-3"/>
        </w:rPr>
        <w:t xml:space="preserve"> </w:t>
      </w:r>
      <w:r>
        <w:t>at</w:t>
      </w:r>
      <w:r>
        <w:rPr>
          <w:spacing w:val="-3"/>
        </w:rPr>
        <w:t xml:space="preserve"> </w:t>
      </w:r>
      <w:r>
        <w:t>Midwinter,</w:t>
      </w:r>
      <w:r>
        <w:rPr>
          <w:spacing w:val="-3"/>
        </w:rPr>
        <w:t xml:space="preserve"> </w:t>
      </w:r>
      <w:r>
        <w:t>to</w:t>
      </w:r>
      <w:r>
        <w:rPr>
          <w:spacing w:val="-3"/>
        </w:rPr>
        <w:t xml:space="preserve"> </w:t>
      </w:r>
      <w:r>
        <w:t>be</w:t>
      </w:r>
      <w:r>
        <w:rPr>
          <w:spacing w:val="-3"/>
        </w:rPr>
        <w:t xml:space="preserve"> </w:t>
      </w:r>
      <w:r>
        <w:t>sent</w:t>
      </w:r>
      <w:r>
        <w:rPr>
          <w:spacing w:val="-3"/>
        </w:rPr>
        <w:t xml:space="preserve"> </w:t>
      </w:r>
      <w:r>
        <w:t>to</w:t>
      </w:r>
      <w:r>
        <w:rPr>
          <w:spacing w:val="-3"/>
        </w:rPr>
        <w:t xml:space="preserve"> </w:t>
      </w:r>
      <w:r>
        <w:t>committee</w:t>
      </w:r>
      <w:r>
        <w:rPr>
          <w:spacing w:val="-3"/>
        </w:rPr>
        <w:t xml:space="preserve"> </w:t>
      </w:r>
      <w:r>
        <w:t>members,</w:t>
      </w:r>
      <w:r>
        <w:rPr>
          <w:spacing w:val="-3"/>
        </w:rPr>
        <w:t xml:space="preserve"> </w:t>
      </w:r>
      <w:r>
        <w:t>the</w:t>
      </w:r>
      <w:r>
        <w:rPr>
          <w:spacing w:val="-3"/>
        </w:rPr>
        <w:t xml:space="preserve"> </w:t>
      </w:r>
      <w:r>
        <w:t>ALSC</w:t>
      </w:r>
      <w:r>
        <w:rPr>
          <w:spacing w:val="-3"/>
        </w:rPr>
        <w:t xml:space="preserve"> </w:t>
      </w:r>
      <w:r>
        <w:t>ED,</w:t>
      </w:r>
      <w:r>
        <w:rPr>
          <w:spacing w:val="-3"/>
        </w:rPr>
        <w:t xml:space="preserve"> </w:t>
      </w:r>
      <w:r>
        <w:t>ALSC</w:t>
      </w:r>
      <w:r>
        <w:rPr>
          <w:spacing w:val="-3"/>
        </w:rPr>
        <w:t xml:space="preserve"> </w:t>
      </w:r>
      <w:r>
        <w:t>President,</w:t>
      </w:r>
      <w:r>
        <w:rPr>
          <w:spacing w:val="-3"/>
        </w:rPr>
        <w:t xml:space="preserve"> </w:t>
      </w:r>
      <w:r>
        <w:t xml:space="preserve">and PGC, or the YALSA ED, the YALSA President and the AA, three weeks prior to the meeting, </w:t>
      </w:r>
      <w:r>
        <w:rPr>
          <w:spacing w:val="-2"/>
        </w:rPr>
        <w:t>includes:</w:t>
      </w:r>
    </w:p>
    <w:p w14:paraId="0E474A4F" w14:textId="77777777" w:rsidR="00B72280" w:rsidRDefault="00B72280">
      <w:pPr>
        <w:pStyle w:val="BodyText"/>
        <w:spacing w:before="15"/>
      </w:pPr>
    </w:p>
    <w:p w14:paraId="5FFA6548" w14:textId="77777777" w:rsidR="00B72280" w:rsidRDefault="00000000">
      <w:pPr>
        <w:pStyle w:val="ListParagraph"/>
        <w:numPr>
          <w:ilvl w:val="0"/>
          <w:numId w:val="11"/>
        </w:numPr>
        <w:tabs>
          <w:tab w:val="left" w:pos="1319"/>
        </w:tabs>
        <w:ind w:hanging="439"/>
      </w:pPr>
      <w:r>
        <w:t>Reintroduction</w:t>
      </w:r>
      <w:r>
        <w:rPr>
          <w:spacing w:val="-9"/>
        </w:rPr>
        <w:t xml:space="preserve"> </w:t>
      </w:r>
      <w:r>
        <w:t>of</w:t>
      </w:r>
      <w:r>
        <w:rPr>
          <w:spacing w:val="-8"/>
        </w:rPr>
        <w:t xml:space="preserve"> </w:t>
      </w:r>
      <w:r>
        <w:t>committee</w:t>
      </w:r>
      <w:r>
        <w:rPr>
          <w:spacing w:val="-8"/>
        </w:rPr>
        <w:t xml:space="preserve"> </w:t>
      </w:r>
      <w:r>
        <w:rPr>
          <w:spacing w:val="-2"/>
        </w:rPr>
        <w:t>members.</w:t>
      </w:r>
    </w:p>
    <w:p w14:paraId="240C57EB" w14:textId="77777777" w:rsidR="00B72280" w:rsidRDefault="00B72280">
      <w:pPr>
        <w:pStyle w:val="BodyText"/>
        <w:spacing w:before="79"/>
      </w:pPr>
    </w:p>
    <w:p w14:paraId="0895A745" w14:textId="77777777" w:rsidR="00B72280" w:rsidRDefault="00000000">
      <w:pPr>
        <w:pStyle w:val="ListParagraph"/>
        <w:numPr>
          <w:ilvl w:val="0"/>
          <w:numId w:val="11"/>
        </w:numPr>
        <w:tabs>
          <w:tab w:val="left" w:pos="1319"/>
        </w:tabs>
        <w:ind w:hanging="439"/>
      </w:pPr>
      <w:r>
        <w:t>Review</w:t>
      </w:r>
      <w:r>
        <w:rPr>
          <w:spacing w:val="-7"/>
        </w:rPr>
        <w:t xml:space="preserve"> </w:t>
      </w:r>
      <w:r>
        <w:t>the</w:t>
      </w:r>
      <w:r>
        <w:rPr>
          <w:spacing w:val="-5"/>
        </w:rPr>
        <w:t xml:space="preserve"> </w:t>
      </w:r>
      <w:r>
        <w:t>duties</w:t>
      </w:r>
      <w:r>
        <w:rPr>
          <w:spacing w:val="-4"/>
        </w:rPr>
        <w:t xml:space="preserve"> </w:t>
      </w:r>
      <w:r>
        <w:t>of</w:t>
      </w:r>
      <w:r>
        <w:rPr>
          <w:spacing w:val="-5"/>
        </w:rPr>
        <w:t xml:space="preserve"> </w:t>
      </w:r>
      <w:r>
        <w:t>the</w:t>
      </w:r>
      <w:r>
        <w:rPr>
          <w:spacing w:val="-4"/>
        </w:rPr>
        <w:t xml:space="preserve"> </w:t>
      </w:r>
      <w:r>
        <w:t>secretary</w:t>
      </w:r>
      <w:r>
        <w:rPr>
          <w:spacing w:val="-5"/>
        </w:rPr>
        <w:t xml:space="preserve"> </w:t>
      </w:r>
      <w:r>
        <w:t>and</w:t>
      </w:r>
      <w:r>
        <w:rPr>
          <w:spacing w:val="-5"/>
        </w:rPr>
        <w:t xml:space="preserve"> </w:t>
      </w:r>
      <w:r>
        <w:t>two</w:t>
      </w:r>
      <w:r>
        <w:rPr>
          <w:spacing w:val="-4"/>
        </w:rPr>
        <w:t xml:space="preserve"> </w:t>
      </w:r>
      <w:r>
        <w:t>tellers</w:t>
      </w:r>
      <w:r>
        <w:rPr>
          <w:spacing w:val="-5"/>
        </w:rPr>
        <w:t xml:space="preserve"> </w:t>
      </w:r>
      <w:r>
        <w:t>that</w:t>
      </w:r>
      <w:r>
        <w:rPr>
          <w:spacing w:val="-4"/>
        </w:rPr>
        <w:t xml:space="preserve"> </w:t>
      </w:r>
      <w:r>
        <w:t>were</w:t>
      </w:r>
      <w:r>
        <w:rPr>
          <w:spacing w:val="-5"/>
        </w:rPr>
        <w:t xml:space="preserve"> </w:t>
      </w:r>
      <w:r>
        <w:t>selected</w:t>
      </w:r>
      <w:r>
        <w:rPr>
          <w:spacing w:val="-5"/>
        </w:rPr>
        <w:t xml:space="preserve"> </w:t>
      </w:r>
      <w:r>
        <w:t>at</w:t>
      </w:r>
      <w:r>
        <w:rPr>
          <w:spacing w:val="-4"/>
        </w:rPr>
        <w:t xml:space="preserve"> </w:t>
      </w:r>
      <w:r>
        <w:t>the</w:t>
      </w:r>
      <w:r>
        <w:rPr>
          <w:spacing w:val="-5"/>
        </w:rPr>
        <w:t xml:space="preserve"> </w:t>
      </w:r>
      <w:r>
        <w:t>Annual</w:t>
      </w:r>
      <w:r>
        <w:rPr>
          <w:spacing w:val="-4"/>
        </w:rPr>
        <w:t xml:space="preserve"> </w:t>
      </w:r>
      <w:r>
        <w:rPr>
          <w:spacing w:val="-2"/>
        </w:rPr>
        <w:t>Conference.</w:t>
      </w:r>
    </w:p>
    <w:p w14:paraId="703EADD2" w14:textId="77777777" w:rsidR="00B72280" w:rsidRDefault="00B72280">
      <w:pPr>
        <w:pStyle w:val="BodyText"/>
        <w:spacing w:before="94"/>
      </w:pPr>
    </w:p>
    <w:p w14:paraId="2F9F547D" w14:textId="77777777" w:rsidR="00B72280" w:rsidRDefault="00000000">
      <w:pPr>
        <w:pStyle w:val="ListParagraph"/>
        <w:numPr>
          <w:ilvl w:val="1"/>
          <w:numId w:val="11"/>
        </w:numPr>
        <w:tabs>
          <w:tab w:val="left" w:pos="1538"/>
        </w:tabs>
        <w:spacing w:line="285" w:lineRule="auto"/>
        <w:ind w:right="630" w:firstLine="0"/>
      </w:pPr>
      <w:r>
        <w:t>Secretary: Takes minutes on order of business and all procedural matters. No minutes are kept of book discussions or balloting (the ballots and number tally sheets are collected by the chair who turns them in to the ALSC ED or the YALSA ED). The secretary turns in the minutes to</w:t>
      </w:r>
      <w:r>
        <w:rPr>
          <w:spacing w:val="-3"/>
        </w:rPr>
        <w:t xml:space="preserve"> </w:t>
      </w:r>
      <w:r>
        <w:t>the</w:t>
      </w:r>
      <w:r>
        <w:rPr>
          <w:spacing w:val="-3"/>
        </w:rPr>
        <w:t xml:space="preserve"> </w:t>
      </w:r>
      <w:r>
        <w:t>chair</w:t>
      </w:r>
      <w:r>
        <w:rPr>
          <w:spacing w:val="-3"/>
        </w:rPr>
        <w:t xml:space="preserve"> </w:t>
      </w:r>
      <w:r>
        <w:t>prior</w:t>
      </w:r>
      <w:r>
        <w:rPr>
          <w:spacing w:val="-3"/>
        </w:rPr>
        <w:t xml:space="preserve"> </w:t>
      </w:r>
      <w:r>
        <w:t>to</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final</w:t>
      </w:r>
      <w:r>
        <w:rPr>
          <w:spacing w:val="-3"/>
        </w:rPr>
        <w:t xml:space="preserve"> </w:t>
      </w:r>
      <w:r>
        <w:t>committee</w:t>
      </w:r>
      <w:r>
        <w:rPr>
          <w:spacing w:val="-3"/>
        </w:rPr>
        <w:t xml:space="preserve"> </w:t>
      </w:r>
      <w:r>
        <w:t>meeting.</w:t>
      </w:r>
      <w:r>
        <w:rPr>
          <w:spacing w:val="-3"/>
        </w:rPr>
        <w:t xml:space="preserve"> </w:t>
      </w:r>
      <w:r>
        <w:t>The</w:t>
      </w:r>
      <w:r>
        <w:rPr>
          <w:spacing w:val="-3"/>
        </w:rPr>
        <w:t xml:space="preserve"> </w:t>
      </w:r>
      <w:r>
        <w:t>chair</w:t>
      </w:r>
      <w:r>
        <w:rPr>
          <w:spacing w:val="-3"/>
        </w:rPr>
        <w:t xml:space="preserve"> </w:t>
      </w:r>
      <w:r>
        <w:t>submits</w:t>
      </w:r>
      <w:r>
        <w:rPr>
          <w:spacing w:val="-3"/>
        </w:rPr>
        <w:t xml:space="preserve"> </w:t>
      </w:r>
      <w:r>
        <w:t>the</w:t>
      </w:r>
      <w:r>
        <w:rPr>
          <w:spacing w:val="-3"/>
        </w:rPr>
        <w:t xml:space="preserve"> </w:t>
      </w:r>
      <w:r>
        <w:t>minutes</w:t>
      </w:r>
      <w:r>
        <w:rPr>
          <w:spacing w:val="-3"/>
        </w:rPr>
        <w:t xml:space="preserve"> </w:t>
      </w:r>
      <w:r>
        <w:t>to</w:t>
      </w:r>
      <w:r>
        <w:rPr>
          <w:spacing w:val="-3"/>
        </w:rPr>
        <w:t xml:space="preserve"> </w:t>
      </w:r>
      <w:r>
        <w:t>the ALSC ED, the YALSA ED and REFORMA CAYASC chair at the conclusion of Midwinter.</w:t>
      </w:r>
    </w:p>
    <w:p w14:paraId="0E791B5A" w14:textId="77777777" w:rsidR="00B72280" w:rsidRDefault="00B72280">
      <w:pPr>
        <w:pStyle w:val="BodyText"/>
        <w:spacing w:before="57"/>
      </w:pPr>
    </w:p>
    <w:p w14:paraId="571AFA4D" w14:textId="77777777" w:rsidR="00B72280" w:rsidRDefault="00000000">
      <w:pPr>
        <w:pStyle w:val="ListParagraph"/>
        <w:numPr>
          <w:ilvl w:val="1"/>
          <w:numId w:val="11"/>
        </w:numPr>
        <w:tabs>
          <w:tab w:val="left" w:pos="1538"/>
        </w:tabs>
        <w:spacing w:line="285" w:lineRule="auto"/>
        <w:ind w:right="813" w:firstLine="0"/>
      </w:pPr>
      <w:r>
        <w:t>Tellers:</w:t>
      </w:r>
      <w:r>
        <w:rPr>
          <w:spacing w:val="-3"/>
        </w:rPr>
        <w:t xml:space="preserve"> </w:t>
      </w:r>
      <w:r>
        <w:t>Tabulate</w:t>
      </w:r>
      <w:r>
        <w:rPr>
          <w:spacing w:val="-3"/>
        </w:rPr>
        <w:t xml:space="preserve"> </w:t>
      </w:r>
      <w:r>
        <w:t>and</w:t>
      </w:r>
      <w:r>
        <w:rPr>
          <w:spacing w:val="-3"/>
        </w:rPr>
        <w:t xml:space="preserve"> </w:t>
      </w:r>
      <w:r>
        <w:t>double-check</w:t>
      </w:r>
      <w:r>
        <w:rPr>
          <w:spacing w:val="-3"/>
        </w:rPr>
        <w:t xml:space="preserve"> </w:t>
      </w:r>
      <w:r>
        <w:t>all</w:t>
      </w:r>
      <w:r>
        <w:rPr>
          <w:spacing w:val="-3"/>
        </w:rPr>
        <w:t xml:space="preserve"> </w:t>
      </w:r>
      <w:r>
        <w:t>ballots</w:t>
      </w:r>
      <w:r>
        <w:rPr>
          <w:spacing w:val="-3"/>
        </w:rPr>
        <w:t xml:space="preserve"> </w:t>
      </w:r>
      <w:r>
        <w:t>and</w:t>
      </w:r>
      <w:r>
        <w:rPr>
          <w:spacing w:val="-3"/>
        </w:rPr>
        <w:t xml:space="preserve"> </w:t>
      </w:r>
      <w:r>
        <w:t>tally</w:t>
      </w:r>
      <w:r>
        <w:rPr>
          <w:spacing w:val="-3"/>
        </w:rPr>
        <w:t xml:space="preserve"> </w:t>
      </w:r>
      <w:r>
        <w:t>sheets.</w:t>
      </w:r>
      <w:r>
        <w:rPr>
          <w:spacing w:val="-3"/>
        </w:rPr>
        <w:t xml:space="preserve"> </w:t>
      </w:r>
      <w:r>
        <w:t>The</w:t>
      </w:r>
      <w:r>
        <w:rPr>
          <w:spacing w:val="-3"/>
        </w:rPr>
        <w:t xml:space="preserve"> </w:t>
      </w:r>
      <w:r>
        <w:t>tellers</w:t>
      </w:r>
      <w:r>
        <w:rPr>
          <w:spacing w:val="-3"/>
        </w:rPr>
        <w:t xml:space="preserve"> </w:t>
      </w:r>
      <w:r>
        <w:t>turn</w:t>
      </w:r>
      <w:r>
        <w:rPr>
          <w:spacing w:val="-3"/>
        </w:rPr>
        <w:t xml:space="preserve"> </w:t>
      </w:r>
      <w:r>
        <w:t>in</w:t>
      </w:r>
      <w:r>
        <w:rPr>
          <w:spacing w:val="-3"/>
        </w:rPr>
        <w:t xml:space="preserve"> </w:t>
      </w:r>
      <w:r>
        <w:t>all</w:t>
      </w:r>
      <w:r>
        <w:rPr>
          <w:spacing w:val="-3"/>
        </w:rPr>
        <w:t xml:space="preserve"> </w:t>
      </w:r>
      <w:r>
        <w:t>ballots and tally sheets to the chair after the Midwinter Selection Meeting concludes. The chair turns the selection ballots and tally sheets over to the ALSC ED, or the YALSA ED, or PIO representative upon arriving for the Sunday evening notification phone calls. The ballots and tally</w:t>
      </w:r>
      <w:r>
        <w:rPr>
          <w:spacing w:val="-3"/>
        </w:rPr>
        <w:t xml:space="preserve"> </w:t>
      </w:r>
      <w:r>
        <w:t>sheets</w:t>
      </w:r>
      <w:r>
        <w:rPr>
          <w:spacing w:val="-3"/>
        </w:rPr>
        <w:t xml:space="preserve"> </w:t>
      </w:r>
      <w:r>
        <w:t>are</w:t>
      </w:r>
      <w:r>
        <w:rPr>
          <w:spacing w:val="-3"/>
        </w:rPr>
        <w:t xml:space="preserve"> </w:t>
      </w:r>
      <w:r>
        <w:t>destroyed</w:t>
      </w:r>
      <w:r>
        <w:rPr>
          <w:spacing w:val="-3"/>
        </w:rPr>
        <w:t xml:space="preserve"> </w:t>
      </w:r>
      <w:r>
        <w:t>and</w:t>
      </w:r>
      <w:r>
        <w:rPr>
          <w:spacing w:val="-3"/>
        </w:rPr>
        <w:t xml:space="preserve"> </w:t>
      </w:r>
      <w:r>
        <w:t>the</w:t>
      </w:r>
      <w:r>
        <w:rPr>
          <w:spacing w:val="-3"/>
        </w:rPr>
        <w:t xml:space="preserve"> </w:t>
      </w:r>
      <w:r>
        <w:t>minutes</w:t>
      </w:r>
      <w:r>
        <w:rPr>
          <w:spacing w:val="-3"/>
        </w:rPr>
        <w:t xml:space="preserve"> </w:t>
      </w:r>
      <w:r>
        <w:t>are</w:t>
      </w:r>
      <w:r>
        <w:rPr>
          <w:spacing w:val="-3"/>
        </w:rPr>
        <w:t xml:space="preserve"> </w:t>
      </w:r>
      <w:r>
        <w:t>placed</w:t>
      </w:r>
      <w:r>
        <w:rPr>
          <w:spacing w:val="-3"/>
        </w:rPr>
        <w:t xml:space="preserve"> </w:t>
      </w:r>
      <w:r>
        <w:t>in</w:t>
      </w:r>
      <w:r>
        <w:rPr>
          <w:spacing w:val="-3"/>
        </w:rPr>
        <w:t xml:space="preserve"> </w:t>
      </w:r>
      <w:r>
        <w:t>the</w:t>
      </w:r>
      <w:r>
        <w:rPr>
          <w:spacing w:val="-3"/>
        </w:rPr>
        <w:t xml:space="preserve"> </w:t>
      </w:r>
      <w:r>
        <w:t>ALSC</w:t>
      </w:r>
      <w:r>
        <w:rPr>
          <w:spacing w:val="-3"/>
        </w:rPr>
        <w:t xml:space="preserve"> </w:t>
      </w:r>
      <w:r>
        <w:t>archives</w:t>
      </w:r>
      <w:r>
        <w:rPr>
          <w:spacing w:val="-3"/>
        </w:rPr>
        <w:t xml:space="preserve"> </w:t>
      </w:r>
      <w:r>
        <w:t>as</w:t>
      </w:r>
      <w:r>
        <w:rPr>
          <w:spacing w:val="-3"/>
        </w:rPr>
        <w:t xml:space="preserve"> </w:t>
      </w:r>
      <w:r>
        <w:t>a</w:t>
      </w:r>
      <w:r>
        <w:rPr>
          <w:spacing w:val="-3"/>
        </w:rPr>
        <w:t xml:space="preserve"> </w:t>
      </w:r>
      <w:r>
        <w:t>record</w:t>
      </w:r>
      <w:r>
        <w:rPr>
          <w:spacing w:val="-3"/>
        </w:rPr>
        <w:t xml:space="preserve"> </w:t>
      </w:r>
      <w:r>
        <w:t>of</w:t>
      </w:r>
      <w:r>
        <w:rPr>
          <w:spacing w:val="-3"/>
        </w:rPr>
        <w:t xml:space="preserve"> </w:t>
      </w:r>
      <w:r>
        <w:t>the committee’s actions.</w:t>
      </w:r>
    </w:p>
    <w:p w14:paraId="41013510" w14:textId="77777777" w:rsidR="00B72280" w:rsidRDefault="00B72280">
      <w:pPr>
        <w:pStyle w:val="BodyText"/>
        <w:spacing w:before="41"/>
      </w:pPr>
    </w:p>
    <w:p w14:paraId="665D7F87" w14:textId="77777777" w:rsidR="00B72280" w:rsidRDefault="00000000">
      <w:pPr>
        <w:pStyle w:val="ListParagraph"/>
        <w:numPr>
          <w:ilvl w:val="0"/>
          <w:numId w:val="11"/>
        </w:numPr>
        <w:tabs>
          <w:tab w:val="left" w:pos="1539"/>
        </w:tabs>
        <w:spacing w:line="285" w:lineRule="auto"/>
        <w:ind w:left="880" w:right="697" w:firstLine="0"/>
      </w:pPr>
      <w:r>
        <w:t>Determination of who will fill out the award biographical sheet, write the press release in English,</w:t>
      </w:r>
      <w:r>
        <w:rPr>
          <w:spacing w:val="-3"/>
        </w:rPr>
        <w:t xml:space="preserve"> </w:t>
      </w:r>
      <w:r>
        <w:t>and</w:t>
      </w:r>
      <w:r>
        <w:rPr>
          <w:spacing w:val="-3"/>
        </w:rPr>
        <w:t xml:space="preserve"> </w:t>
      </w:r>
      <w:r>
        <w:t>any</w:t>
      </w:r>
      <w:r>
        <w:rPr>
          <w:spacing w:val="-3"/>
        </w:rPr>
        <w:t xml:space="preserve"> </w:t>
      </w:r>
      <w:r>
        <w:t>other</w:t>
      </w:r>
      <w:r>
        <w:rPr>
          <w:spacing w:val="-3"/>
        </w:rPr>
        <w:t xml:space="preserve"> </w:t>
      </w:r>
      <w:r>
        <w:t>announcement</w:t>
      </w:r>
      <w:r>
        <w:rPr>
          <w:spacing w:val="-3"/>
        </w:rPr>
        <w:t xml:space="preserve"> </w:t>
      </w:r>
      <w:r>
        <w:t>articles.</w:t>
      </w:r>
      <w:r>
        <w:rPr>
          <w:spacing w:val="-3"/>
        </w:rPr>
        <w:t xml:space="preserve"> </w:t>
      </w:r>
      <w:r>
        <w:t>The</w:t>
      </w:r>
      <w:r>
        <w:rPr>
          <w:spacing w:val="-3"/>
        </w:rPr>
        <w:t xml:space="preserve"> </w:t>
      </w:r>
      <w:r>
        <w:t>chair</w:t>
      </w:r>
      <w:r>
        <w:rPr>
          <w:spacing w:val="-3"/>
        </w:rPr>
        <w:t xml:space="preserve"> </w:t>
      </w:r>
      <w:r>
        <w:t>and</w:t>
      </w:r>
      <w:r>
        <w:rPr>
          <w:spacing w:val="-3"/>
        </w:rPr>
        <w:t xml:space="preserve"> </w:t>
      </w:r>
      <w:r>
        <w:t>members</w:t>
      </w:r>
      <w:r>
        <w:rPr>
          <w:spacing w:val="-3"/>
        </w:rPr>
        <w:t xml:space="preserve"> </w:t>
      </w:r>
      <w:r>
        <w:t>of</w:t>
      </w:r>
      <w:r>
        <w:rPr>
          <w:spacing w:val="-3"/>
        </w:rPr>
        <w:t xml:space="preserve"> </w:t>
      </w:r>
      <w:r>
        <w:t>the</w:t>
      </w:r>
      <w:r>
        <w:rPr>
          <w:spacing w:val="-3"/>
        </w:rPr>
        <w:t xml:space="preserve"> </w:t>
      </w:r>
      <w:r>
        <w:t>committee</w:t>
      </w:r>
      <w:r>
        <w:rPr>
          <w:spacing w:val="-3"/>
        </w:rPr>
        <w:t xml:space="preserve"> </w:t>
      </w:r>
      <w:r>
        <w:t>share</w:t>
      </w:r>
      <w:r>
        <w:rPr>
          <w:spacing w:val="-3"/>
        </w:rPr>
        <w:t xml:space="preserve"> </w:t>
      </w:r>
      <w:r>
        <w:t>the responsibility for writing these and for their translation into Spanish. These decisions are made prior</w:t>
      </w:r>
      <w:r>
        <w:rPr>
          <w:spacing w:val="-3"/>
        </w:rPr>
        <w:t xml:space="preserve"> </w:t>
      </w:r>
      <w:r>
        <w:t>to</w:t>
      </w:r>
      <w:r>
        <w:rPr>
          <w:spacing w:val="-3"/>
        </w:rPr>
        <w:t xml:space="preserve"> </w:t>
      </w:r>
      <w:r>
        <w:t>the</w:t>
      </w:r>
      <w:r>
        <w:rPr>
          <w:spacing w:val="-3"/>
        </w:rPr>
        <w:t xml:space="preserve"> </w:t>
      </w:r>
      <w:r>
        <w:t>final</w:t>
      </w:r>
      <w:r>
        <w:rPr>
          <w:spacing w:val="-3"/>
        </w:rPr>
        <w:t xml:space="preserve"> </w:t>
      </w:r>
      <w:r>
        <w:t>selection</w:t>
      </w:r>
      <w:r>
        <w:rPr>
          <w:spacing w:val="-3"/>
        </w:rPr>
        <w:t xml:space="preserve"> </w:t>
      </w:r>
      <w:r>
        <w:t>meeting.</w:t>
      </w:r>
      <w:r>
        <w:rPr>
          <w:spacing w:val="-3"/>
        </w:rPr>
        <w:t xml:space="preserve"> </w:t>
      </w:r>
      <w:r>
        <w:t>Both</w:t>
      </w:r>
      <w:r>
        <w:rPr>
          <w:spacing w:val="-3"/>
        </w:rPr>
        <w:t xml:space="preserve"> </w:t>
      </w:r>
      <w:r>
        <w:t>versions</w:t>
      </w:r>
      <w:r>
        <w:rPr>
          <w:spacing w:val="-3"/>
        </w:rPr>
        <w:t xml:space="preserve"> </w:t>
      </w:r>
      <w:r>
        <w:t>of</w:t>
      </w:r>
      <w:r>
        <w:rPr>
          <w:spacing w:val="-3"/>
        </w:rPr>
        <w:t xml:space="preserve"> </w:t>
      </w:r>
      <w:r>
        <w:t>the</w:t>
      </w:r>
      <w:r>
        <w:rPr>
          <w:spacing w:val="-3"/>
        </w:rPr>
        <w:t xml:space="preserve"> </w:t>
      </w:r>
      <w:r>
        <w:t>press</w:t>
      </w:r>
      <w:r>
        <w:rPr>
          <w:spacing w:val="-3"/>
        </w:rPr>
        <w:t xml:space="preserve"> </w:t>
      </w:r>
      <w:r>
        <w:t>release</w:t>
      </w:r>
      <w:r>
        <w:rPr>
          <w:spacing w:val="-3"/>
        </w:rPr>
        <w:t xml:space="preserve"> </w:t>
      </w:r>
      <w:r>
        <w:t>and</w:t>
      </w:r>
      <w:r>
        <w:rPr>
          <w:spacing w:val="-3"/>
        </w:rPr>
        <w:t xml:space="preserve"> </w:t>
      </w:r>
      <w:r>
        <w:t>biographical</w:t>
      </w:r>
      <w:r>
        <w:rPr>
          <w:spacing w:val="-3"/>
        </w:rPr>
        <w:t xml:space="preserve"> </w:t>
      </w:r>
      <w:r>
        <w:t>essay</w:t>
      </w:r>
      <w:r>
        <w:rPr>
          <w:spacing w:val="-3"/>
        </w:rPr>
        <w:t xml:space="preserve"> </w:t>
      </w:r>
      <w:r>
        <w:t>must be completed within hours of the final meeting of the committee. It is imperative that the biographical</w:t>
      </w:r>
      <w:r>
        <w:rPr>
          <w:spacing w:val="-3"/>
        </w:rPr>
        <w:t xml:space="preserve"> </w:t>
      </w:r>
      <w:r>
        <w:t>information</w:t>
      </w:r>
      <w:r>
        <w:rPr>
          <w:spacing w:val="-3"/>
        </w:rPr>
        <w:t xml:space="preserve"> </w:t>
      </w:r>
      <w:r>
        <w:t>be</w:t>
      </w:r>
      <w:r>
        <w:rPr>
          <w:spacing w:val="-3"/>
        </w:rPr>
        <w:t xml:space="preserve"> </w:t>
      </w:r>
      <w:r>
        <w:t>legible</w:t>
      </w:r>
      <w:r>
        <w:rPr>
          <w:spacing w:val="-3"/>
        </w:rPr>
        <w:t xml:space="preserve"> </w:t>
      </w:r>
      <w:r>
        <w:t>and</w:t>
      </w:r>
      <w:r>
        <w:rPr>
          <w:spacing w:val="-3"/>
        </w:rPr>
        <w:t xml:space="preserve"> </w:t>
      </w:r>
      <w:r>
        <w:t>accurate.</w:t>
      </w:r>
      <w:r>
        <w:rPr>
          <w:spacing w:val="-3"/>
        </w:rPr>
        <w:t xml:space="preserve"> </w:t>
      </w:r>
      <w:r>
        <w:t>The</w:t>
      </w:r>
      <w:r>
        <w:rPr>
          <w:spacing w:val="-3"/>
        </w:rPr>
        <w:t xml:space="preserve"> </w:t>
      </w:r>
      <w:r>
        <w:t>news</w:t>
      </w:r>
      <w:r>
        <w:rPr>
          <w:spacing w:val="-3"/>
        </w:rPr>
        <w:t xml:space="preserve"> </w:t>
      </w:r>
      <w:r>
        <w:t>release</w:t>
      </w:r>
      <w:r>
        <w:rPr>
          <w:spacing w:val="-3"/>
        </w:rPr>
        <w:t xml:space="preserve"> </w:t>
      </w:r>
      <w:r>
        <w:t>will</w:t>
      </w:r>
      <w:r>
        <w:rPr>
          <w:spacing w:val="-3"/>
        </w:rPr>
        <w:t xml:space="preserve"> </w:t>
      </w:r>
      <w:r>
        <w:t>be</w:t>
      </w:r>
      <w:r>
        <w:rPr>
          <w:spacing w:val="-3"/>
        </w:rPr>
        <w:t xml:space="preserve"> </w:t>
      </w:r>
      <w:r>
        <w:t>written</w:t>
      </w:r>
      <w:r>
        <w:rPr>
          <w:spacing w:val="-3"/>
        </w:rPr>
        <w:t xml:space="preserve"> </w:t>
      </w:r>
      <w:r>
        <w:t>directly</w:t>
      </w:r>
      <w:r>
        <w:rPr>
          <w:spacing w:val="-3"/>
        </w:rPr>
        <w:t xml:space="preserve"> </w:t>
      </w:r>
      <w:r>
        <w:t>from</w:t>
      </w:r>
      <w:r>
        <w:rPr>
          <w:spacing w:val="-3"/>
        </w:rPr>
        <w:t xml:space="preserve"> </w:t>
      </w:r>
      <w:r>
        <w:t>this sheet -- so check, check, and check again.</w:t>
      </w:r>
    </w:p>
    <w:p w14:paraId="2BF23A48" w14:textId="77777777" w:rsidR="00B72280" w:rsidRDefault="00B72280">
      <w:pPr>
        <w:pStyle w:val="BodyText"/>
        <w:spacing w:before="40"/>
      </w:pPr>
    </w:p>
    <w:p w14:paraId="06B2A6A4" w14:textId="77777777" w:rsidR="00B72280" w:rsidRDefault="00000000">
      <w:pPr>
        <w:pStyle w:val="ListParagraph"/>
        <w:numPr>
          <w:ilvl w:val="0"/>
          <w:numId w:val="11"/>
        </w:numPr>
        <w:tabs>
          <w:tab w:val="left" w:pos="1319"/>
        </w:tabs>
        <w:ind w:hanging="439"/>
      </w:pPr>
      <w:r>
        <w:t>Discuss</w:t>
      </w:r>
      <w:r>
        <w:rPr>
          <w:spacing w:val="-7"/>
        </w:rPr>
        <w:t xml:space="preserve"> </w:t>
      </w:r>
      <w:r>
        <w:t>voting</w:t>
      </w:r>
      <w:r>
        <w:rPr>
          <w:spacing w:val="-6"/>
        </w:rPr>
        <w:t xml:space="preserve"> </w:t>
      </w:r>
      <w:r>
        <w:t>procedures</w:t>
      </w:r>
      <w:r>
        <w:rPr>
          <w:spacing w:val="-6"/>
        </w:rPr>
        <w:t xml:space="preserve"> </w:t>
      </w:r>
      <w:r>
        <w:t>for</w:t>
      </w:r>
      <w:r>
        <w:rPr>
          <w:spacing w:val="-6"/>
        </w:rPr>
        <w:t xml:space="preserve"> </w:t>
      </w:r>
      <w:r>
        <w:t>winners</w:t>
      </w:r>
      <w:r>
        <w:rPr>
          <w:spacing w:val="-6"/>
        </w:rPr>
        <w:t xml:space="preserve"> </w:t>
      </w:r>
      <w:r>
        <w:t>and</w:t>
      </w:r>
      <w:r>
        <w:rPr>
          <w:spacing w:val="-6"/>
        </w:rPr>
        <w:t xml:space="preserve"> </w:t>
      </w:r>
      <w:r>
        <w:t>possible</w:t>
      </w:r>
      <w:r>
        <w:rPr>
          <w:spacing w:val="-6"/>
        </w:rPr>
        <w:t xml:space="preserve"> </w:t>
      </w:r>
      <w:r>
        <w:t>honor</w:t>
      </w:r>
      <w:r>
        <w:rPr>
          <w:spacing w:val="-6"/>
        </w:rPr>
        <w:t xml:space="preserve"> </w:t>
      </w:r>
      <w:r>
        <w:rPr>
          <w:spacing w:val="-2"/>
        </w:rPr>
        <w:t>books:</w:t>
      </w:r>
    </w:p>
    <w:p w14:paraId="0EAF83D3" w14:textId="77777777" w:rsidR="00B72280" w:rsidRDefault="00000000">
      <w:pPr>
        <w:pStyle w:val="ListParagraph"/>
        <w:numPr>
          <w:ilvl w:val="1"/>
          <w:numId w:val="11"/>
        </w:numPr>
        <w:tabs>
          <w:tab w:val="left" w:pos="1538"/>
        </w:tabs>
        <w:spacing w:before="47" w:line="285" w:lineRule="auto"/>
        <w:ind w:right="721" w:firstLine="0"/>
      </w:pPr>
      <w:r>
        <w:t>How</w:t>
      </w:r>
      <w:r>
        <w:rPr>
          <w:spacing w:val="-3"/>
        </w:rPr>
        <w:t xml:space="preserve"> </w:t>
      </w:r>
      <w:r>
        <w:t>voting</w:t>
      </w:r>
      <w:r>
        <w:rPr>
          <w:spacing w:val="-3"/>
        </w:rPr>
        <w:t xml:space="preserve"> </w:t>
      </w:r>
      <w:r>
        <w:t>is</w:t>
      </w:r>
      <w:r>
        <w:rPr>
          <w:spacing w:val="-3"/>
        </w:rPr>
        <w:t xml:space="preserve"> </w:t>
      </w:r>
      <w:r>
        <w:t>to</w:t>
      </w:r>
      <w:r>
        <w:rPr>
          <w:spacing w:val="-3"/>
        </w:rPr>
        <w:t xml:space="preserve"> </w:t>
      </w:r>
      <w:r>
        <w:t>be</w:t>
      </w:r>
      <w:r>
        <w:rPr>
          <w:spacing w:val="-3"/>
        </w:rPr>
        <w:t xml:space="preserve"> </w:t>
      </w:r>
      <w:r>
        <w:t>handled.</w:t>
      </w:r>
      <w:r>
        <w:rPr>
          <w:spacing w:val="-3"/>
        </w:rPr>
        <w:t xml:space="preserve"> </w:t>
      </w:r>
      <w:r>
        <w:t>(There</w:t>
      </w:r>
      <w:r>
        <w:rPr>
          <w:spacing w:val="-3"/>
        </w:rPr>
        <w:t xml:space="preserve"> </w:t>
      </w:r>
      <w:r>
        <w:t>is</w:t>
      </w:r>
      <w:r>
        <w:rPr>
          <w:spacing w:val="-3"/>
        </w:rPr>
        <w:t xml:space="preserve"> </w:t>
      </w:r>
      <w:r>
        <w:t>a</w:t>
      </w:r>
      <w:r>
        <w:rPr>
          <w:spacing w:val="-3"/>
        </w:rPr>
        <w:t xml:space="preserve"> </w:t>
      </w:r>
      <w:r>
        <w:t>set</w:t>
      </w:r>
      <w:r>
        <w:rPr>
          <w:spacing w:val="-3"/>
        </w:rPr>
        <w:t xml:space="preserve"> </w:t>
      </w:r>
      <w:r>
        <w:t>procedure</w:t>
      </w:r>
      <w:r>
        <w:rPr>
          <w:spacing w:val="-3"/>
        </w:rPr>
        <w:t xml:space="preserve"> </w:t>
      </w:r>
      <w:r>
        <w:t>for</w:t>
      </w:r>
      <w:r>
        <w:rPr>
          <w:spacing w:val="-3"/>
        </w:rPr>
        <w:t xml:space="preserve"> </w:t>
      </w:r>
      <w:r>
        <w:t>the</w:t>
      </w:r>
      <w:r>
        <w:rPr>
          <w:spacing w:val="-3"/>
        </w:rPr>
        <w:t xml:space="preserve"> </w:t>
      </w:r>
      <w:r>
        <w:t>balloting</w:t>
      </w:r>
      <w:r>
        <w:rPr>
          <w:spacing w:val="-3"/>
        </w:rPr>
        <w:t xml:space="preserve"> </w:t>
      </w:r>
      <w:r>
        <w:t>for</w:t>
      </w:r>
      <w:r>
        <w:rPr>
          <w:spacing w:val="-3"/>
        </w:rPr>
        <w:t xml:space="preserve"> </w:t>
      </w:r>
      <w:r>
        <w:t>the</w:t>
      </w:r>
      <w:r>
        <w:rPr>
          <w:spacing w:val="-3"/>
        </w:rPr>
        <w:t xml:space="preserve"> </w:t>
      </w:r>
      <w:r>
        <w:t>medal</w:t>
      </w:r>
      <w:r>
        <w:rPr>
          <w:spacing w:val="-3"/>
        </w:rPr>
        <w:t xml:space="preserve"> </w:t>
      </w:r>
      <w:r>
        <w:t>books, but there are other matters that may require votes.)</w:t>
      </w:r>
    </w:p>
    <w:p w14:paraId="7E60E980" w14:textId="77777777" w:rsidR="00B72280" w:rsidRDefault="00000000">
      <w:pPr>
        <w:pStyle w:val="ListParagraph"/>
        <w:numPr>
          <w:ilvl w:val="1"/>
          <w:numId w:val="11"/>
        </w:numPr>
        <w:tabs>
          <w:tab w:val="left" w:pos="1538"/>
        </w:tabs>
        <w:spacing w:line="251" w:lineRule="exact"/>
        <w:ind w:left="1538" w:hanging="298"/>
      </w:pPr>
      <w:r>
        <w:t>Order</w:t>
      </w:r>
      <w:r>
        <w:rPr>
          <w:spacing w:val="-4"/>
        </w:rPr>
        <w:t xml:space="preserve"> </w:t>
      </w:r>
      <w:r>
        <w:t>in</w:t>
      </w:r>
      <w:r>
        <w:rPr>
          <w:spacing w:val="-4"/>
        </w:rPr>
        <w:t xml:space="preserve"> </w:t>
      </w:r>
      <w:r>
        <w:t>which</w:t>
      </w:r>
      <w:r>
        <w:rPr>
          <w:spacing w:val="-4"/>
        </w:rPr>
        <w:t xml:space="preserve"> </w:t>
      </w:r>
      <w:r>
        <w:t>books</w:t>
      </w:r>
      <w:r>
        <w:rPr>
          <w:spacing w:val="-4"/>
        </w:rPr>
        <w:t xml:space="preserve"> </w:t>
      </w:r>
      <w:r>
        <w:t>will</w:t>
      </w:r>
      <w:r>
        <w:rPr>
          <w:spacing w:val="-4"/>
        </w:rPr>
        <w:t xml:space="preserve"> </w:t>
      </w:r>
      <w:r>
        <w:t>be</w:t>
      </w:r>
      <w:r>
        <w:rPr>
          <w:spacing w:val="-3"/>
        </w:rPr>
        <w:t xml:space="preserve"> </w:t>
      </w:r>
      <w:r>
        <w:rPr>
          <w:spacing w:val="-2"/>
        </w:rPr>
        <w:t>discussed.</w:t>
      </w:r>
    </w:p>
    <w:p w14:paraId="66EAC803" w14:textId="77777777" w:rsidR="00B72280" w:rsidRDefault="00000000">
      <w:pPr>
        <w:pStyle w:val="ListParagraph"/>
        <w:numPr>
          <w:ilvl w:val="1"/>
          <w:numId w:val="11"/>
        </w:numPr>
        <w:tabs>
          <w:tab w:val="left" w:pos="1538"/>
        </w:tabs>
        <w:spacing w:before="47" w:line="285" w:lineRule="auto"/>
        <w:ind w:right="1883" w:firstLine="0"/>
      </w:pPr>
      <w:r>
        <w:t>How</w:t>
      </w:r>
      <w:r>
        <w:rPr>
          <w:spacing w:val="-4"/>
        </w:rPr>
        <w:t xml:space="preserve"> </w:t>
      </w:r>
      <w:r>
        <w:t>books</w:t>
      </w:r>
      <w:r>
        <w:rPr>
          <w:spacing w:val="-4"/>
        </w:rPr>
        <w:t xml:space="preserve"> </w:t>
      </w:r>
      <w:r>
        <w:t>will</w:t>
      </w:r>
      <w:r>
        <w:rPr>
          <w:spacing w:val="-4"/>
        </w:rPr>
        <w:t xml:space="preserve"> </w:t>
      </w:r>
      <w:r>
        <w:t>be</w:t>
      </w:r>
      <w:r>
        <w:rPr>
          <w:spacing w:val="-4"/>
        </w:rPr>
        <w:t xml:space="preserve"> </w:t>
      </w:r>
      <w:r>
        <w:t>eliminated</w:t>
      </w:r>
      <w:r>
        <w:rPr>
          <w:spacing w:val="-4"/>
        </w:rPr>
        <w:t xml:space="preserve"> </w:t>
      </w:r>
      <w:r>
        <w:t>from</w:t>
      </w:r>
      <w:r>
        <w:rPr>
          <w:spacing w:val="-4"/>
        </w:rPr>
        <w:t xml:space="preserve"> </w:t>
      </w:r>
      <w:r>
        <w:t>consideration</w:t>
      </w:r>
      <w:r>
        <w:rPr>
          <w:spacing w:val="-4"/>
        </w:rPr>
        <w:t xml:space="preserve"> </w:t>
      </w:r>
      <w:r>
        <w:t>prior</w:t>
      </w:r>
      <w:r>
        <w:rPr>
          <w:spacing w:val="-4"/>
        </w:rPr>
        <w:t xml:space="preserve"> </w:t>
      </w:r>
      <w:r>
        <w:t>to</w:t>
      </w:r>
      <w:r>
        <w:rPr>
          <w:spacing w:val="-4"/>
        </w:rPr>
        <w:t xml:space="preserve"> </w:t>
      </w:r>
      <w:r>
        <w:t>the</w:t>
      </w:r>
      <w:r>
        <w:rPr>
          <w:spacing w:val="-4"/>
        </w:rPr>
        <w:t xml:space="preserve"> </w:t>
      </w:r>
      <w:r>
        <w:t>first</w:t>
      </w:r>
      <w:r>
        <w:rPr>
          <w:spacing w:val="-4"/>
        </w:rPr>
        <w:t xml:space="preserve"> </w:t>
      </w:r>
      <w:r>
        <w:t>ballot</w:t>
      </w:r>
      <w:r>
        <w:rPr>
          <w:spacing w:val="-4"/>
        </w:rPr>
        <w:t xml:space="preserve"> </w:t>
      </w:r>
      <w:r>
        <w:t>and</w:t>
      </w:r>
      <w:r>
        <w:rPr>
          <w:spacing w:val="-4"/>
        </w:rPr>
        <w:t xml:space="preserve"> </w:t>
      </w:r>
      <w:r>
        <w:t>after balloting has begun.</w:t>
      </w:r>
    </w:p>
    <w:p w14:paraId="58080650" w14:textId="77777777" w:rsidR="00B72280" w:rsidRDefault="00B72280">
      <w:pPr>
        <w:spacing w:line="285" w:lineRule="auto"/>
        <w:sectPr w:rsidR="00B72280" w:rsidSect="00737445">
          <w:type w:val="continuous"/>
          <w:pgSz w:w="12240" w:h="15840"/>
          <w:pgMar w:top="1000" w:right="460" w:bottom="1000" w:left="620" w:header="0" w:footer="748" w:gutter="0"/>
          <w:cols w:space="720"/>
        </w:sectPr>
      </w:pPr>
    </w:p>
    <w:p w14:paraId="46E70221" w14:textId="77777777" w:rsidR="00B72280" w:rsidRDefault="00000000">
      <w:pPr>
        <w:pStyle w:val="ListParagraph"/>
        <w:numPr>
          <w:ilvl w:val="0"/>
          <w:numId w:val="11"/>
        </w:numPr>
        <w:tabs>
          <w:tab w:val="left" w:pos="1539"/>
        </w:tabs>
        <w:spacing w:before="63"/>
        <w:ind w:left="1539" w:hanging="659"/>
      </w:pPr>
      <w:r>
        <w:t>Review</w:t>
      </w:r>
      <w:r>
        <w:rPr>
          <w:spacing w:val="-7"/>
        </w:rPr>
        <w:t xml:space="preserve"> </w:t>
      </w:r>
      <w:r>
        <w:t>of</w:t>
      </w:r>
      <w:r>
        <w:rPr>
          <w:spacing w:val="-5"/>
        </w:rPr>
        <w:t xml:space="preserve"> </w:t>
      </w:r>
      <w:r>
        <w:t>the</w:t>
      </w:r>
      <w:r>
        <w:rPr>
          <w:spacing w:val="-5"/>
        </w:rPr>
        <w:t xml:space="preserve"> </w:t>
      </w:r>
      <w:r>
        <w:t>terms,</w:t>
      </w:r>
      <w:r>
        <w:rPr>
          <w:spacing w:val="-5"/>
        </w:rPr>
        <w:t xml:space="preserve"> </w:t>
      </w:r>
      <w:r>
        <w:t>criteria,</w:t>
      </w:r>
      <w:r>
        <w:rPr>
          <w:spacing w:val="-5"/>
        </w:rPr>
        <w:t xml:space="preserve"> </w:t>
      </w:r>
      <w:r>
        <w:t>and</w:t>
      </w:r>
      <w:r>
        <w:rPr>
          <w:spacing w:val="-5"/>
        </w:rPr>
        <w:t xml:space="preserve"> </w:t>
      </w:r>
      <w:r>
        <w:t>definitions</w:t>
      </w:r>
      <w:r>
        <w:rPr>
          <w:spacing w:val="-5"/>
        </w:rPr>
        <w:t xml:space="preserve"> </w:t>
      </w:r>
      <w:r>
        <w:t>of</w:t>
      </w:r>
      <w:r>
        <w:rPr>
          <w:spacing w:val="-5"/>
        </w:rPr>
        <w:t xml:space="preserve"> </w:t>
      </w:r>
      <w:r>
        <w:t>the</w:t>
      </w:r>
      <w:r>
        <w:rPr>
          <w:spacing w:val="-5"/>
        </w:rPr>
        <w:t xml:space="preserve"> </w:t>
      </w:r>
      <w:r>
        <w:rPr>
          <w:spacing w:val="-2"/>
        </w:rPr>
        <w:t>award.</w:t>
      </w:r>
    </w:p>
    <w:p w14:paraId="27498860" w14:textId="77777777" w:rsidR="00B72280" w:rsidRDefault="00B72280">
      <w:pPr>
        <w:pStyle w:val="BodyText"/>
        <w:spacing w:before="94"/>
      </w:pPr>
    </w:p>
    <w:p w14:paraId="4B01A34A" w14:textId="77777777" w:rsidR="00B72280" w:rsidRDefault="00000000">
      <w:pPr>
        <w:pStyle w:val="ListParagraph"/>
        <w:numPr>
          <w:ilvl w:val="0"/>
          <w:numId w:val="11"/>
        </w:numPr>
        <w:tabs>
          <w:tab w:val="left" w:pos="1319"/>
        </w:tabs>
        <w:ind w:hanging="439"/>
      </w:pPr>
      <w:r>
        <w:t>Discussion</w:t>
      </w:r>
      <w:r>
        <w:rPr>
          <w:spacing w:val="-7"/>
        </w:rPr>
        <w:t xml:space="preserve"> </w:t>
      </w:r>
      <w:r>
        <w:t>and</w:t>
      </w:r>
      <w:r>
        <w:rPr>
          <w:spacing w:val="-6"/>
        </w:rPr>
        <w:t xml:space="preserve"> </w:t>
      </w:r>
      <w:r>
        <w:rPr>
          <w:spacing w:val="-2"/>
        </w:rPr>
        <w:t>balloting</w:t>
      </w:r>
    </w:p>
    <w:p w14:paraId="18E2349D" w14:textId="77777777" w:rsidR="00B72280" w:rsidRDefault="00000000">
      <w:pPr>
        <w:pStyle w:val="ListParagraph"/>
        <w:numPr>
          <w:ilvl w:val="1"/>
          <w:numId w:val="11"/>
        </w:numPr>
        <w:tabs>
          <w:tab w:val="left" w:pos="1538"/>
        </w:tabs>
        <w:spacing w:before="47" w:line="285" w:lineRule="auto"/>
        <w:ind w:right="606" w:firstLine="0"/>
      </w:pPr>
      <w:r>
        <w:t>Each book nominated or suggested will be considered. Many committees have found it helpful to go through the list once, usually starting with books that committee members have suggested but not nominated. Other committees find that starting with nominated books and then proceeding through the list is more appropriate. In this first inspection of the list, any book that does not seem a serious contender is eliminated by some agreed upon procedure. At this point limited discussion takes place. Once this is completed, full discussion of each book remaining on the list takes place. The reason is that some books suggested no longer seem serious</w:t>
      </w:r>
      <w:r>
        <w:rPr>
          <w:spacing w:val="-4"/>
        </w:rPr>
        <w:t xml:space="preserve"> </w:t>
      </w:r>
      <w:r>
        <w:t>contenders</w:t>
      </w:r>
      <w:r>
        <w:rPr>
          <w:spacing w:val="-4"/>
        </w:rPr>
        <w:t xml:space="preserve"> </w:t>
      </w:r>
      <w:r>
        <w:t>once</w:t>
      </w:r>
      <w:r>
        <w:rPr>
          <w:spacing w:val="-4"/>
        </w:rPr>
        <w:t xml:space="preserve"> </w:t>
      </w:r>
      <w:r>
        <w:t>the</w:t>
      </w:r>
      <w:r>
        <w:rPr>
          <w:spacing w:val="-4"/>
        </w:rPr>
        <w:t xml:space="preserve"> </w:t>
      </w:r>
      <w:r>
        <w:t>output</w:t>
      </w:r>
      <w:r>
        <w:rPr>
          <w:spacing w:val="-4"/>
        </w:rPr>
        <w:t xml:space="preserve"> </w:t>
      </w:r>
      <w:r>
        <w:t>of</w:t>
      </w:r>
      <w:r>
        <w:rPr>
          <w:spacing w:val="-4"/>
        </w:rPr>
        <w:t xml:space="preserve"> </w:t>
      </w:r>
      <w:r>
        <w:t>the</w:t>
      </w:r>
      <w:r>
        <w:rPr>
          <w:spacing w:val="-4"/>
        </w:rPr>
        <w:t xml:space="preserve"> </w:t>
      </w:r>
      <w:r>
        <w:t>entire</w:t>
      </w:r>
      <w:r>
        <w:rPr>
          <w:spacing w:val="-4"/>
        </w:rPr>
        <w:t xml:space="preserve"> </w:t>
      </w:r>
      <w:r>
        <w:t>year</w:t>
      </w:r>
      <w:r>
        <w:rPr>
          <w:spacing w:val="-4"/>
        </w:rPr>
        <w:t xml:space="preserve"> </w:t>
      </w:r>
      <w:r>
        <w:t>has</w:t>
      </w:r>
      <w:r>
        <w:rPr>
          <w:spacing w:val="-4"/>
        </w:rPr>
        <w:t xml:space="preserve"> </w:t>
      </w:r>
      <w:r>
        <w:t>been</w:t>
      </w:r>
      <w:r>
        <w:rPr>
          <w:spacing w:val="-4"/>
        </w:rPr>
        <w:t xml:space="preserve"> </w:t>
      </w:r>
      <w:r>
        <w:t>read.</w:t>
      </w:r>
      <w:r>
        <w:rPr>
          <w:spacing w:val="-4"/>
        </w:rPr>
        <w:t xml:space="preserve"> </w:t>
      </w:r>
      <w:r>
        <w:t>Committee</w:t>
      </w:r>
      <w:r>
        <w:rPr>
          <w:spacing w:val="-4"/>
        </w:rPr>
        <w:t xml:space="preserve"> </w:t>
      </w:r>
      <w:r>
        <w:t>members</w:t>
      </w:r>
      <w:r>
        <w:rPr>
          <w:spacing w:val="-4"/>
        </w:rPr>
        <w:t xml:space="preserve"> </w:t>
      </w:r>
      <w:r>
        <w:t>must always keep in mind, however, that once a book has been eliminated it cannot be reintroduced. When any book is eliminated from consideration, it is removed from the table so that only the books still under consideration remain.</w:t>
      </w:r>
    </w:p>
    <w:p w14:paraId="39091FA3" w14:textId="77777777" w:rsidR="00B72280" w:rsidRDefault="00000000">
      <w:pPr>
        <w:pStyle w:val="ListParagraph"/>
        <w:numPr>
          <w:ilvl w:val="2"/>
          <w:numId w:val="11"/>
        </w:numPr>
        <w:tabs>
          <w:tab w:val="left" w:pos="2259"/>
        </w:tabs>
        <w:spacing w:line="241" w:lineRule="exact"/>
        <w:ind w:left="2259" w:hanging="479"/>
      </w:pPr>
      <w:r>
        <w:t>Discussion</w:t>
      </w:r>
      <w:r>
        <w:rPr>
          <w:spacing w:val="-8"/>
        </w:rPr>
        <w:t xml:space="preserve"> </w:t>
      </w:r>
      <w:r>
        <w:t>is</w:t>
      </w:r>
      <w:r>
        <w:rPr>
          <w:spacing w:val="-5"/>
        </w:rPr>
        <w:t xml:space="preserve"> </w:t>
      </w:r>
      <w:r>
        <w:t>focused</w:t>
      </w:r>
      <w:r>
        <w:rPr>
          <w:spacing w:val="-5"/>
        </w:rPr>
        <w:t xml:space="preserve"> </w:t>
      </w:r>
      <w:r>
        <w:t>first</w:t>
      </w:r>
      <w:r>
        <w:rPr>
          <w:spacing w:val="-5"/>
        </w:rPr>
        <w:t xml:space="preserve"> </w:t>
      </w:r>
      <w:r>
        <w:t>on</w:t>
      </w:r>
      <w:r>
        <w:rPr>
          <w:spacing w:val="-5"/>
        </w:rPr>
        <w:t xml:space="preserve"> </w:t>
      </w:r>
      <w:r>
        <w:t>a</w:t>
      </w:r>
      <w:r>
        <w:rPr>
          <w:spacing w:val="-5"/>
        </w:rPr>
        <w:t xml:space="preserve"> </w:t>
      </w:r>
      <w:r>
        <w:t>book’s</w:t>
      </w:r>
      <w:r>
        <w:rPr>
          <w:spacing w:val="-5"/>
        </w:rPr>
        <w:t xml:space="preserve"> </w:t>
      </w:r>
      <w:r>
        <w:t>strengths</w:t>
      </w:r>
      <w:r>
        <w:rPr>
          <w:spacing w:val="-5"/>
        </w:rPr>
        <w:t xml:space="preserve"> </w:t>
      </w:r>
      <w:r>
        <w:t>before</w:t>
      </w:r>
      <w:r>
        <w:rPr>
          <w:spacing w:val="-5"/>
        </w:rPr>
        <w:t xml:space="preserve"> </w:t>
      </w:r>
      <w:r>
        <w:t>its</w:t>
      </w:r>
      <w:r>
        <w:rPr>
          <w:spacing w:val="-5"/>
        </w:rPr>
        <w:t xml:space="preserve"> </w:t>
      </w:r>
      <w:r>
        <w:rPr>
          <w:spacing w:val="-2"/>
        </w:rPr>
        <w:t>weaknesses</w:t>
      </w:r>
    </w:p>
    <w:p w14:paraId="2E0F7753" w14:textId="77777777" w:rsidR="00B72280" w:rsidRDefault="00000000">
      <w:pPr>
        <w:pStyle w:val="ListParagraph"/>
        <w:numPr>
          <w:ilvl w:val="2"/>
          <w:numId w:val="11"/>
        </w:numPr>
        <w:tabs>
          <w:tab w:val="left" w:pos="2259"/>
        </w:tabs>
        <w:spacing w:before="47" w:line="285" w:lineRule="auto"/>
        <w:ind w:left="1780" w:right="1565" w:firstLine="0"/>
      </w:pPr>
      <w:r>
        <w:t>Discussion</w:t>
      </w:r>
      <w:r>
        <w:rPr>
          <w:spacing w:val="-4"/>
        </w:rPr>
        <w:t xml:space="preserve"> </w:t>
      </w:r>
      <w:r>
        <w:t>is</w:t>
      </w:r>
      <w:r>
        <w:rPr>
          <w:spacing w:val="-4"/>
        </w:rPr>
        <w:t xml:space="preserve"> </w:t>
      </w:r>
      <w:r>
        <w:t>as</w:t>
      </w:r>
      <w:r>
        <w:rPr>
          <w:spacing w:val="-4"/>
        </w:rPr>
        <w:t xml:space="preserve"> </w:t>
      </w:r>
      <w:r>
        <w:t>even-handed</w:t>
      </w:r>
      <w:r>
        <w:rPr>
          <w:spacing w:val="-4"/>
        </w:rPr>
        <w:t xml:space="preserve"> </w:t>
      </w:r>
      <w:r>
        <w:t>as</w:t>
      </w:r>
      <w:r>
        <w:rPr>
          <w:spacing w:val="-4"/>
        </w:rPr>
        <w:t xml:space="preserve"> </w:t>
      </w:r>
      <w:r>
        <w:t>possible.</w:t>
      </w:r>
      <w:r>
        <w:rPr>
          <w:spacing w:val="-4"/>
        </w:rPr>
        <w:t xml:space="preserve"> </w:t>
      </w:r>
      <w:r>
        <w:t>Books</w:t>
      </w:r>
      <w:r>
        <w:rPr>
          <w:spacing w:val="-4"/>
        </w:rPr>
        <w:t xml:space="preserve"> </w:t>
      </w:r>
      <w:r>
        <w:t>do</w:t>
      </w:r>
      <w:r>
        <w:rPr>
          <w:spacing w:val="-4"/>
        </w:rPr>
        <w:t xml:space="preserve"> </w:t>
      </w:r>
      <w:r>
        <w:t>not</w:t>
      </w:r>
      <w:r>
        <w:rPr>
          <w:spacing w:val="-4"/>
        </w:rPr>
        <w:t xml:space="preserve"> </w:t>
      </w:r>
      <w:r>
        <w:t>always</w:t>
      </w:r>
      <w:r>
        <w:rPr>
          <w:spacing w:val="-4"/>
        </w:rPr>
        <w:t xml:space="preserve"> </w:t>
      </w:r>
      <w:r>
        <w:t>require</w:t>
      </w:r>
      <w:r>
        <w:rPr>
          <w:spacing w:val="-4"/>
        </w:rPr>
        <w:t xml:space="preserve"> </w:t>
      </w:r>
      <w:r>
        <w:t>the same length of discussion</w:t>
      </w:r>
    </w:p>
    <w:p w14:paraId="22616D17" w14:textId="77777777" w:rsidR="00B72280" w:rsidRDefault="00000000">
      <w:pPr>
        <w:pStyle w:val="ListParagraph"/>
        <w:numPr>
          <w:ilvl w:val="2"/>
          <w:numId w:val="11"/>
        </w:numPr>
        <w:tabs>
          <w:tab w:val="left" w:pos="2179"/>
        </w:tabs>
        <w:spacing w:before="58"/>
        <w:ind w:left="2179" w:hanging="399"/>
      </w:pPr>
      <w:r>
        <w:t>Discussion</w:t>
      </w:r>
      <w:r>
        <w:rPr>
          <w:spacing w:val="-5"/>
        </w:rPr>
        <w:t xml:space="preserve"> </w:t>
      </w:r>
      <w:r>
        <w:t>is</w:t>
      </w:r>
      <w:r>
        <w:rPr>
          <w:spacing w:val="-5"/>
        </w:rPr>
        <w:t xml:space="preserve"> </w:t>
      </w:r>
      <w:r>
        <w:t>meaningful,</w:t>
      </w:r>
      <w:r>
        <w:rPr>
          <w:spacing w:val="-5"/>
        </w:rPr>
        <w:t xml:space="preserve"> </w:t>
      </w:r>
      <w:r>
        <w:t>that</w:t>
      </w:r>
      <w:r>
        <w:rPr>
          <w:spacing w:val="-5"/>
        </w:rPr>
        <w:t xml:space="preserve"> </w:t>
      </w:r>
      <w:r>
        <w:t>is,</w:t>
      </w:r>
      <w:r>
        <w:rPr>
          <w:spacing w:val="-5"/>
        </w:rPr>
        <w:t xml:space="preserve"> </w:t>
      </w:r>
      <w:r>
        <w:t>based</w:t>
      </w:r>
      <w:r>
        <w:rPr>
          <w:spacing w:val="-5"/>
        </w:rPr>
        <w:t xml:space="preserve"> </w:t>
      </w:r>
      <w:r>
        <w:t>on</w:t>
      </w:r>
      <w:r>
        <w:rPr>
          <w:spacing w:val="-5"/>
        </w:rPr>
        <w:t xml:space="preserve"> </w:t>
      </w:r>
      <w:r>
        <w:t>the</w:t>
      </w:r>
      <w:r>
        <w:rPr>
          <w:spacing w:val="-5"/>
        </w:rPr>
        <w:t xml:space="preserve"> </w:t>
      </w:r>
      <w:r>
        <w:t>award</w:t>
      </w:r>
      <w:r>
        <w:rPr>
          <w:spacing w:val="-5"/>
        </w:rPr>
        <w:t xml:space="preserve"> </w:t>
      </w:r>
      <w:r>
        <w:rPr>
          <w:spacing w:val="-2"/>
        </w:rPr>
        <w:t>criteria</w:t>
      </w:r>
    </w:p>
    <w:p w14:paraId="0EA2DF34" w14:textId="77777777" w:rsidR="00B72280" w:rsidRDefault="00000000">
      <w:pPr>
        <w:pStyle w:val="ListParagraph"/>
        <w:numPr>
          <w:ilvl w:val="2"/>
          <w:numId w:val="11"/>
        </w:numPr>
        <w:tabs>
          <w:tab w:val="left" w:pos="2192"/>
        </w:tabs>
        <w:spacing w:before="47" w:line="285" w:lineRule="auto"/>
        <w:ind w:left="1780" w:right="1179" w:firstLine="0"/>
      </w:pPr>
      <w:r>
        <w:t>Discussion</w:t>
      </w:r>
      <w:r>
        <w:rPr>
          <w:spacing w:val="-4"/>
        </w:rPr>
        <w:t xml:space="preserve"> </w:t>
      </w:r>
      <w:r>
        <w:t>of</w:t>
      </w:r>
      <w:r>
        <w:rPr>
          <w:spacing w:val="-4"/>
        </w:rPr>
        <w:t xml:space="preserve"> </w:t>
      </w:r>
      <w:r>
        <w:t>each</w:t>
      </w:r>
      <w:r>
        <w:rPr>
          <w:spacing w:val="-4"/>
        </w:rPr>
        <w:t xml:space="preserve"> </w:t>
      </w:r>
      <w:r>
        <w:t>book</w:t>
      </w:r>
      <w:r>
        <w:rPr>
          <w:spacing w:val="-4"/>
        </w:rPr>
        <w:t xml:space="preserve"> </w:t>
      </w:r>
      <w:r>
        <w:t>concludes</w:t>
      </w:r>
      <w:r>
        <w:rPr>
          <w:spacing w:val="-4"/>
        </w:rPr>
        <w:t xml:space="preserve"> </w:t>
      </w:r>
      <w:r>
        <w:t>with</w:t>
      </w:r>
      <w:r>
        <w:rPr>
          <w:spacing w:val="-4"/>
        </w:rPr>
        <w:t xml:space="preserve"> </w:t>
      </w:r>
      <w:r>
        <w:t>a</w:t>
      </w:r>
      <w:r>
        <w:rPr>
          <w:spacing w:val="-4"/>
        </w:rPr>
        <w:t xml:space="preserve"> </w:t>
      </w:r>
      <w:r>
        <w:t>closing</w:t>
      </w:r>
      <w:r>
        <w:rPr>
          <w:spacing w:val="-4"/>
        </w:rPr>
        <w:t xml:space="preserve"> </w:t>
      </w:r>
      <w:r>
        <w:t>statement</w:t>
      </w:r>
      <w:r>
        <w:rPr>
          <w:spacing w:val="-4"/>
        </w:rPr>
        <w:t xml:space="preserve"> </w:t>
      </w:r>
      <w:r>
        <w:t>from</w:t>
      </w:r>
      <w:r>
        <w:rPr>
          <w:spacing w:val="-4"/>
        </w:rPr>
        <w:t xml:space="preserve"> </w:t>
      </w:r>
      <w:r>
        <w:t>the</w:t>
      </w:r>
      <w:r>
        <w:rPr>
          <w:spacing w:val="-4"/>
        </w:rPr>
        <w:t xml:space="preserve"> </w:t>
      </w:r>
      <w:r>
        <w:t>committee member who introduced it formally into discussion. This practice provides for balance—the negative and the positive (optional)</w:t>
      </w:r>
    </w:p>
    <w:p w14:paraId="19598B2F" w14:textId="77777777" w:rsidR="00B72280" w:rsidRDefault="00B72280">
      <w:pPr>
        <w:pStyle w:val="BodyText"/>
        <w:spacing w:before="44"/>
      </w:pPr>
    </w:p>
    <w:p w14:paraId="1B3D53E2" w14:textId="77777777" w:rsidR="00B72280" w:rsidRDefault="00000000">
      <w:pPr>
        <w:pStyle w:val="ListParagraph"/>
        <w:numPr>
          <w:ilvl w:val="1"/>
          <w:numId w:val="11"/>
        </w:numPr>
        <w:tabs>
          <w:tab w:val="left" w:pos="1538"/>
        </w:tabs>
        <w:spacing w:line="285" w:lineRule="auto"/>
        <w:ind w:right="1075" w:firstLine="0"/>
      </w:pPr>
      <w:r>
        <w:t>When</w:t>
      </w:r>
      <w:r>
        <w:rPr>
          <w:spacing w:val="-4"/>
        </w:rPr>
        <w:t xml:space="preserve"> </w:t>
      </w:r>
      <w:r>
        <w:t>all</w:t>
      </w:r>
      <w:r>
        <w:rPr>
          <w:spacing w:val="-4"/>
        </w:rPr>
        <w:t xml:space="preserve"> </w:t>
      </w:r>
      <w:r>
        <w:t>books</w:t>
      </w:r>
      <w:r>
        <w:rPr>
          <w:spacing w:val="-4"/>
        </w:rPr>
        <w:t xml:space="preserve"> </w:t>
      </w:r>
      <w:r>
        <w:t>have</w:t>
      </w:r>
      <w:r>
        <w:rPr>
          <w:spacing w:val="-4"/>
        </w:rPr>
        <w:t xml:space="preserve"> </w:t>
      </w:r>
      <w:r>
        <w:t>been</w:t>
      </w:r>
      <w:r>
        <w:rPr>
          <w:spacing w:val="-4"/>
        </w:rPr>
        <w:t xml:space="preserve"> </w:t>
      </w:r>
      <w:r>
        <w:t>fully</w:t>
      </w:r>
      <w:r>
        <w:rPr>
          <w:spacing w:val="-4"/>
        </w:rPr>
        <w:t xml:space="preserve"> </w:t>
      </w:r>
      <w:r>
        <w:t>discussed,</w:t>
      </w:r>
      <w:r>
        <w:rPr>
          <w:spacing w:val="-4"/>
        </w:rPr>
        <w:t xml:space="preserve"> </w:t>
      </w:r>
      <w:r>
        <w:t>the</w:t>
      </w:r>
      <w:r>
        <w:rPr>
          <w:spacing w:val="-4"/>
        </w:rPr>
        <w:t xml:space="preserve"> </w:t>
      </w:r>
      <w:r>
        <w:t>committee</w:t>
      </w:r>
      <w:r>
        <w:rPr>
          <w:spacing w:val="-4"/>
        </w:rPr>
        <w:t xml:space="preserve"> </w:t>
      </w:r>
      <w:r>
        <w:t>proceeds</w:t>
      </w:r>
      <w:r>
        <w:rPr>
          <w:spacing w:val="-4"/>
        </w:rPr>
        <w:t xml:space="preserve"> </w:t>
      </w:r>
      <w:r>
        <w:t>to</w:t>
      </w:r>
      <w:r>
        <w:rPr>
          <w:spacing w:val="-4"/>
        </w:rPr>
        <w:t xml:space="preserve"> </w:t>
      </w:r>
      <w:r>
        <w:t>a</w:t>
      </w:r>
      <w:r>
        <w:rPr>
          <w:spacing w:val="-4"/>
        </w:rPr>
        <w:t xml:space="preserve"> </w:t>
      </w:r>
      <w:r>
        <w:t>ballot,</w:t>
      </w:r>
      <w:r>
        <w:rPr>
          <w:spacing w:val="-4"/>
        </w:rPr>
        <w:t xml:space="preserve"> </w:t>
      </w:r>
      <w:r>
        <w:t>following the procedure for closing discussion as agreed upon in #4 above. (See voting procedures, next section.)</w:t>
      </w:r>
    </w:p>
    <w:p w14:paraId="1AC7B55C" w14:textId="77777777" w:rsidR="00B72280" w:rsidRDefault="00B72280">
      <w:pPr>
        <w:pStyle w:val="BodyText"/>
        <w:spacing w:before="59"/>
      </w:pPr>
    </w:p>
    <w:p w14:paraId="7A853CFF" w14:textId="77777777" w:rsidR="00B72280" w:rsidRDefault="00000000">
      <w:pPr>
        <w:pStyle w:val="ListParagraph"/>
        <w:numPr>
          <w:ilvl w:val="1"/>
          <w:numId w:val="11"/>
        </w:numPr>
        <w:tabs>
          <w:tab w:val="left" w:pos="1538"/>
        </w:tabs>
        <w:spacing w:line="285" w:lineRule="auto"/>
        <w:ind w:right="929" w:firstLine="0"/>
      </w:pPr>
      <w:r>
        <w:t>When</w:t>
      </w:r>
      <w:r>
        <w:rPr>
          <w:spacing w:val="-3"/>
        </w:rPr>
        <w:t xml:space="preserve"> </w:t>
      </w:r>
      <w:r>
        <w:t>tellers</w:t>
      </w:r>
      <w:r>
        <w:rPr>
          <w:spacing w:val="-3"/>
        </w:rPr>
        <w:t xml:space="preserve"> </w:t>
      </w:r>
      <w:r>
        <w:t>have</w:t>
      </w:r>
      <w:r>
        <w:rPr>
          <w:spacing w:val="-3"/>
        </w:rPr>
        <w:t xml:space="preserve"> </w:t>
      </w:r>
      <w:r>
        <w:t>completed</w:t>
      </w:r>
      <w:r>
        <w:rPr>
          <w:spacing w:val="-3"/>
        </w:rPr>
        <w:t xml:space="preserve"> </w:t>
      </w:r>
      <w:r>
        <w:t>their</w:t>
      </w:r>
      <w:r>
        <w:rPr>
          <w:spacing w:val="-3"/>
        </w:rPr>
        <w:t xml:space="preserve"> </w:t>
      </w:r>
      <w:r>
        <w:t>tally</w:t>
      </w:r>
      <w:r>
        <w:rPr>
          <w:spacing w:val="-3"/>
        </w:rPr>
        <w:t xml:space="preserve"> </w:t>
      </w:r>
      <w:r>
        <w:t>and</w:t>
      </w:r>
      <w:r>
        <w:rPr>
          <w:spacing w:val="-3"/>
        </w:rPr>
        <w:t xml:space="preserve"> </w:t>
      </w:r>
      <w:r>
        <w:t>have</w:t>
      </w:r>
      <w:r>
        <w:rPr>
          <w:spacing w:val="-3"/>
        </w:rPr>
        <w:t xml:space="preserve"> </w:t>
      </w:r>
      <w:r>
        <w:t>checked</w:t>
      </w:r>
      <w:r>
        <w:rPr>
          <w:spacing w:val="-3"/>
        </w:rPr>
        <w:t xml:space="preserve"> </w:t>
      </w:r>
      <w:r>
        <w:t>it,</w:t>
      </w:r>
      <w:r>
        <w:rPr>
          <w:spacing w:val="-3"/>
        </w:rPr>
        <w:t xml:space="preserve"> </w:t>
      </w:r>
      <w:r>
        <w:t>the</w:t>
      </w:r>
      <w:r>
        <w:rPr>
          <w:spacing w:val="-3"/>
        </w:rPr>
        <w:t xml:space="preserve"> </w:t>
      </w:r>
      <w:r>
        <w:t>chair</w:t>
      </w:r>
      <w:r>
        <w:rPr>
          <w:spacing w:val="-3"/>
        </w:rPr>
        <w:t xml:space="preserve"> </w:t>
      </w:r>
      <w:r>
        <w:t>reads</w:t>
      </w:r>
      <w:r>
        <w:rPr>
          <w:spacing w:val="-3"/>
        </w:rPr>
        <w:t xml:space="preserve"> </w:t>
      </w:r>
      <w:r>
        <w:t>the</w:t>
      </w:r>
      <w:r>
        <w:rPr>
          <w:spacing w:val="-3"/>
        </w:rPr>
        <w:t xml:space="preserve"> </w:t>
      </w:r>
      <w:r>
        <w:t>results.</w:t>
      </w:r>
      <w:r>
        <w:rPr>
          <w:spacing w:val="-3"/>
        </w:rPr>
        <w:t xml:space="preserve"> </w:t>
      </w:r>
      <w:r>
        <w:t>If there is a winner, the committee proceeds to the next step, selection of honor books.</w:t>
      </w:r>
    </w:p>
    <w:p w14:paraId="6481F3C7" w14:textId="77777777" w:rsidR="00B72280" w:rsidRDefault="00B72280">
      <w:pPr>
        <w:pStyle w:val="BodyText"/>
        <w:spacing w:before="60"/>
      </w:pPr>
    </w:p>
    <w:p w14:paraId="6871FDEB" w14:textId="77777777" w:rsidR="00B72280" w:rsidRDefault="00000000">
      <w:pPr>
        <w:pStyle w:val="ListParagraph"/>
        <w:numPr>
          <w:ilvl w:val="1"/>
          <w:numId w:val="11"/>
        </w:numPr>
        <w:tabs>
          <w:tab w:val="left" w:pos="1199"/>
          <w:tab w:val="left" w:pos="1537"/>
        </w:tabs>
        <w:spacing w:line="312" w:lineRule="auto"/>
        <w:ind w:left="1199" w:right="917" w:hanging="30"/>
      </w:pPr>
      <w:r>
        <w:t>If</w:t>
      </w:r>
      <w:r>
        <w:rPr>
          <w:spacing w:val="-4"/>
        </w:rPr>
        <w:t xml:space="preserve"> </w:t>
      </w:r>
      <w:r>
        <w:t>the</w:t>
      </w:r>
      <w:r>
        <w:rPr>
          <w:spacing w:val="-4"/>
        </w:rPr>
        <w:t xml:space="preserve"> </w:t>
      </w:r>
      <w:r>
        <w:t>ballot</w:t>
      </w:r>
      <w:r>
        <w:rPr>
          <w:spacing w:val="-4"/>
        </w:rPr>
        <w:t xml:space="preserve"> </w:t>
      </w:r>
      <w:r>
        <w:t>does</w:t>
      </w:r>
      <w:r>
        <w:rPr>
          <w:spacing w:val="-4"/>
        </w:rPr>
        <w:t xml:space="preserve"> </w:t>
      </w:r>
      <w:r>
        <w:t>not</w:t>
      </w:r>
      <w:r>
        <w:rPr>
          <w:spacing w:val="-4"/>
        </w:rPr>
        <w:t xml:space="preserve"> </w:t>
      </w:r>
      <w:r>
        <w:t>procure</w:t>
      </w:r>
      <w:r>
        <w:rPr>
          <w:spacing w:val="-4"/>
        </w:rPr>
        <w:t xml:space="preserve"> </w:t>
      </w:r>
      <w:r>
        <w:t>a</w:t>
      </w:r>
      <w:r>
        <w:rPr>
          <w:spacing w:val="-4"/>
        </w:rPr>
        <w:t xml:space="preserve"> </w:t>
      </w:r>
      <w:r>
        <w:t>winner,</w:t>
      </w:r>
      <w:r>
        <w:rPr>
          <w:spacing w:val="-4"/>
        </w:rPr>
        <w:t xml:space="preserve"> </w:t>
      </w:r>
      <w:r>
        <w:t>the</w:t>
      </w:r>
      <w:r>
        <w:rPr>
          <w:spacing w:val="-4"/>
        </w:rPr>
        <w:t xml:space="preserve"> </w:t>
      </w:r>
      <w:r>
        <w:t>committee</w:t>
      </w:r>
      <w:r>
        <w:rPr>
          <w:spacing w:val="-4"/>
        </w:rPr>
        <w:t xml:space="preserve"> </w:t>
      </w:r>
      <w:r>
        <w:t>reopens</w:t>
      </w:r>
      <w:r>
        <w:rPr>
          <w:spacing w:val="-4"/>
        </w:rPr>
        <w:t xml:space="preserve"> </w:t>
      </w:r>
      <w:r>
        <w:t>discussion.</w:t>
      </w:r>
      <w:r>
        <w:rPr>
          <w:spacing w:val="-4"/>
        </w:rPr>
        <w:t xml:space="preserve"> </w:t>
      </w:r>
      <w:r>
        <w:t>The</w:t>
      </w:r>
      <w:r>
        <w:rPr>
          <w:spacing w:val="-4"/>
        </w:rPr>
        <w:t xml:space="preserve"> </w:t>
      </w:r>
      <w:r>
        <w:t>committee may not proceed to another ballot without discussion.</w:t>
      </w:r>
    </w:p>
    <w:p w14:paraId="78271E66" w14:textId="77777777" w:rsidR="00B72280" w:rsidRDefault="00B72280">
      <w:pPr>
        <w:pStyle w:val="BodyText"/>
        <w:spacing w:before="34"/>
      </w:pPr>
    </w:p>
    <w:p w14:paraId="0FC61CD4" w14:textId="77777777" w:rsidR="00B72280" w:rsidRDefault="00000000">
      <w:pPr>
        <w:pStyle w:val="ListParagraph"/>
        <w:numPr>
          <w:ilvl w:val="1"/>
          <w:numId w:val="11"/>
        </w:numPr>
        <w:tabs>
          <w:tab w:val="left" w:pos="1538"/>
        </w:tabs>
        <w:spacing w:line="285" w:lineRule="auto"/>
        <w:ind w:right="703" w:firstLine="0"/>
      </w:pPr>
      <w:r>
        <w:t>The committee may, in its discussion, eliminate additional books before proceeding to another ballot. However, caution must be taken in doing this. No book that has received a vote in the early balloting should be eliminated before a second or third ballot. Later on, books that have</w:t>
      </w:r>
      <w:r>
        <w:rPr>
          <w:spacing w:val="-3"/>
        </w:rPr>
        <w:t xml:space="preserve"> </w:t>
      </w:r>
      <w:r>
        <w:t>received</w:t>
      </w:r>
      <w:r>
        <w:rPr>
          <w:spacing w:val="-3"/>
        </w:rPr>
        <w:t xml:space="preserve"> </w:t>
      </w:r>
      <w:r>
        <w:t>only</w:t>
      </w:r>
      <w:r>
        <w:rPr>
          <w:spacing w:val="-3"/>
        </w:rPr>
        <w:t xml:space="preserve"> </w:t>
      </w:r>
      <w:r>
        <w:t>a</w:t>
      </w:r>
      <w:r>
        <w:rPr>
          <w:spacing w:val="-3"/>
        </w:rPr>
        <w:t xml:space="preserve"> </w:t>
      </w:r>
      <w:r>
        <w:t>few</w:t>
      </w:r>
      <w:r>
        <w:rPr>
          <w:spacing w:val="-3"/>
        </w:rPr>
        <w:t xml:space="preserve"> </w:t>
      </w:r>
      <w:r>
        <w:t>points</w:t>
      </w:r>
      <w:r>
        <w:rPr>
          <w:spacing w:val="-3"/>
        </w:rPr>
        <w:t xml:space="preserve"> </w:t>
      </w:r>
      <w:r>
        <w:t>might</w:t>
      </w:r>
      <w:r>
        <w:rPr>
          <w:spacing w:val="-3"/>
        </w:rPr>
        <w:t xml:space="preserve"> </w:t>
      </w:r>
      <w:r>
        <w:t>be</w:t>
      </w:r>
      <w:r>
        <w:rPr>
          <w:spacing w:val="-3"/>
        </w:rPr>
        <w:t xml:space="preserve"> </w:t>
      </w:r>
      <w:r>
        <w:t>eliminated</w:t>
      </w:r>
      <w:r>
        <w:rPr>
          <w:spacing w:val="-3"/>
        </w:rPr>
        <w:t xml:space="preserve"> </w:t>
      </w:r>
      <w:r>
        <w:t>in</w:t>
      </w:r>
      <w:r>
        <w:rPr>
          <w:spacing w:val="-3"/>
        </w:rPr>
        <w:t xml:space="preserve"> </w:t>
      </w:r>
      <w:r>
        <w:t>order</w:t>
      </w:r>
      <w:r>
        <w:rPr>
          <w:spacing w:val="-3"/>
        </w:rPr>
        <w:t xml:space="preserve"> </w:t>
      </w:r>
      <w:r>
        <w:t>to</w:t>
      </w:r>
      <w:r>
        <w:rPr>
          <w:spacing w:val="-3"/>
        </w:rPr>
        <w:t xml:space="preserve"> </w:t>
      </w:r>
      <w:r>
        <w:t>facilitate</w:t>
      </w:r>
      <w:r>
        <w:rPr>
          <w:spacing w:val="-3"/>
        </w:rPr>
        <w:t xml:space="preserve"> </w:t>
      </w:r>
      <w:r>
        <w:t>the</w:t>
      </w:r>
      <w:r>
        <w:rPr>
          <w:spacing w:val="-3"/>
        </w:rPr>
        <w:t xml:space="preserve"> </w:t>
      </w:r>
      <w:r>
        <w:t>choice</w:t>
      </w:r>
      <w:r>
        <w:rPr>
          <w:spacing w:val="-3"/>
        </w:rPr>
        <w:t xml:space="preserve"> </w:t>
      </w:r>
      <w:r>
        <w:t>of</w:t>
      </w:r>
      <w:r>
        <w:rPr>
          <w:spacing w:val="-3"/>
        </w:rPr>
        <w:t xml:space="preserve"> </w:t>
      </w:r>
      <w:r>
        <w:t>a</w:t>
      </w:r>
      <w:r>
        <w:rPr>
          <w:spacing w:val="-3"/>
        </w:rPr>
        <w:t xml:space="preserve"> </w:t>
      </w:r>
      <w:r>
        <w:t>winner. Because of the mathematics of the voting process, and if possible, the number of books under consideration ought never drop below eight. The committee must remember, also, that once a book is eliminated from consideration, it may not be re-introduced at a later time, either for consideration for the Medal or as an Honor Book.</w:t>
      </w:r>
    </w:p>
    <w:p w14:paraId="3E4CA88A" w14:textId="77777777" w:rsidR="00B72280" w:rsidRDefault="00B72280">
      <w:pPr>
        <w:pStyle w:val="BodyText"/>
        <w:spacing w:before="39"/>
      </w:pPr>
    </w:p>
    <w:p w14:paraId="1DEA8077" w14:textId="77777777" w:rsidR="00B72280" w:rsidRDefault="00000000">
      <w:pPr>
        <w:pStyle w:val="ListParagraph"/>
        <w:numPr>
          <w:ilvl w:val="1"/>
          <w:numId w:val="11"/>
        </w:numPr>
        <w:tabs>
          <w:tab w:val="left" w:pos="1538"/>
        </w:tabs>
        <w:spacing w:line="285" w:lineRule="auto"/>
        <w:ind w:right="1332" w:firstLine="0"/>
      </w:pPr>
      <w:r>
        <w:t>Once</w:t>
      </w:r>
      <w:r>
        <w:rPr>
          <w:spacing w:val="-3"/>
        </w:rPr>
        <w:t xml:space="preserve"> </w:t>
      </w:r>
      <w:r>
        <w:t>the</w:t>
      </w:r>
      <w:r>
        <w:rPr>
          <w:spacing w:val="-3"/>
        </w:rPr>
        <w:t xml:space="preserve"> </w:t>
      </w:r>
      <w:r>
        <w:t>committee</w:t>
      </w:r>
      <w:r>
        <w:rPr>
          <w:spacing w:val="-3"/>
        </w:rPr>
        <w:t xml:space="preserve"> </w:t>
      </w:r>
      <w:r>
        <w:t>has</w:t>
      </w:r>
      <w:r>
        <w:rPr>
          <w:spacing w:val="-3"/>
        </w:rPr>
        <w:t xml:space="preserve"> </w:t>
      </w:r>
      <w:r>
        <w:t>completed</w:t>
      </w:r>
      <w:r>
        <w:rPr>
          <w:spacing w:val="-3"/>
        </w:rPr>
        <w:t xml:space="preserve"> </w:t>
      </w:r>
      <w:r>
        <w:t>its</w:t>
      </w:r>
      <w:r>
        <w:rPr>
          <w:spacing w:val="-3"/>
        </w:rPr>
        <w:t xml:space="preserve"> </w:t>
      </w:r>
      <w:r>
        <w:t>discussion,</w:t>
      </w:r>
      <w:r>
        <w:rPr>
          <w:spacing w:val="-3"/>
        </w:rPr>
        <w:t xml:space="preserve"> </w:t>
      </w:r>
      <w:r>
        <w:t>it</w:t>
      </w:r>
      <w:r>
        <w:rPr>
          <w:spacing w:val="-3"/>
        </w:rPr>
        <w:t xml:space="preserve"> </w:t>
      </w:r>
      <w:r>
        <w:t>again</w:t>
      </w:r>
      <w:r>
        <w:rPr>
          <w:spacing w:val="-3"/>
        </w:rPr>
        <w:t xml:space="preserve"> </w:t>
      </w:r>
      <w:r>
        <w:t>ballots.</w:t>
      </w:r>
      <w:r>
        <w:rPr>
          <w:spacing w:val="-3"/>
        </w:rPr>
        <w:t xml:space="preserve"> </w:t>
      </w:r>
      <w:r>
        <w:t>If</w:t>
      </w:r>
      <w:r>
        <w:rPr>
          <w:spacing w:val="-3"/>
        </w:rPr>
        <w:t xml:space="preserve"> </w:t>
      </w:r>
      <w:r>
        <w:t>again</w:t>
      </w:r>
      <w:r>
        <w:rPr>
          <w:spacing w:val="-3"/>
        </w:rPr>
        <w:t xml:space="preserve"> </w:t>
      </w:r>
      <w:r>
        <w:t>there</w:t>
      </w:r>
      <w:r>
        <w:rPr>
          <w:spacing w:val="-3"/>
        </w:rPr>
        <w:t xml:space="preserve"> </w:t>
      </w:r>
      <w:r>
        <w:t>is</w:t>
      </w:r>
      <w:r>
        <w:rPr>
          <w:spacing w:val="-3"/>
        </w:rPr>
        <w:t xml:space="preserve"> </w:t>
      </w:r>
      <w:r>
        <w:t>no winner, the above procedures are followed, alternating discussion and balloting until a winner is chosen.</w:t>
      </w:r>
    </w:p>
    <w:p w14:paraId="484F0FE6" w14:textId="77777777" w:rsidR="00B72280" w:rsidRDefault="00B72280">
      <w:pPr>
        <w:spacing w:line="285" w:lineRule="auto"/>
        <w:sectPr w:rsidR="00B72280" w:rsidSect="00737445">
          <w:pgSz w:w="12240" w:h="15840"/>
          <w:pgMar w:top="960" w:right="460" w:bottom="1000" w:left="620" w:header="0" w:footer="748" w:gutter="0"/>
          <w:cols w:space="720"/>
        </w:sectPr>
      </w:pPr>
    </w:p>
    <w:p w14:paraId="1C21CD03" w14:textId="77777777" w:rsidR="00B72280" w:rsidRDefault="00000000">
      <w:pPr>
        <w:pStyle w:val="ListParagraph"/>
        <w:numPr>
          <w:ilvl w:val="0"/>
          <w:numId w:val="11"/>
        </w:numPr>
        <w:tabs>
          <w:tab w:val="left" w:pos="1539"/>
        </w:tabs>
        <w:spacing w:before="63"/>
        <w:ind w:left="1539" w:hanging="659"/>
      </w:pPr>
      <w:r>
        <w:t>Selection</w:t>
      </w:r>
      <w:r>
        <w:rPr>
          <w:spacing w:val="-6"/>
        </w:rPr>
        <w:t xml:space="preserve"> </w:t>
      </w:r>
      <w:r>
        <w:t>of</w:t>
      </w:r>
      <w:r>
        <w:rPr>
          <w:spacing w:val="-5"/>
        </w:rPr>
        <w:t xml:space="preserve"> </w:t>
      </w:r>
      <w:r>
        <w:t>Honor</w:t>
      </w:r>
      <w:r>
        <w:rPr>
          <w:spacing w:val="-5"/>
        </w:rPr>
        <w:t xml:space="preserve"> </w:t>
      </w:r>
      <w:r>
        <w:rPr>
          <w:spacing w:val="-4"/>
        </w:rPr>
        <w:t>Books</w:t>
      </w:r>
    </w:p>
    <w:p w14:paraId="57C2B97D" w14:textId="77777777" w:rsidR="00B72280" w:rsidRDefault="00000000">
      <w:pPr>
        <w:pStyle w:val="ListParagraph"/>
        <w:numPr>
          <w:ilvl w:val="1"/>
          <w:numId w:val="11"/>
        </w:numPr>
        <w:tabs>
          <w:tab w:val="left" w:pos="1538"/>
        </w:tabs>
        <w:spacing w:before="47" w:line="285" w:lineRule="auto"/>
        <w:ind w:right="685" w:firstLine="0"/>
      </w:pPr>
      <w:r>
        <w:t>There</w:t>
      </w:r>
      <w:r>
        <w:rPr>
          <w:spacing w:val="-3"/>
        </w:rPr>
        <w:t xml:space="preserve"> </w:t>
      </w:r>
      <w:r>
        <w:t>is</w:t>
      </w:r>
      <w:r>
        <w:rPr>
          <w:spacing w:val="-3"/>
        </w:rPr>
        <w:t xml:space="preserve"> </w:t>
      </w:r>
      <w:r>
        <w:t>no</w:t>
      </w:r>
      <w:r>
        <w:rPr>
          <w:spacing w:val="-3"/>
        </w:rPr>
        <w:t xml:space="preserve"> </w:t>
      </w:r>
      <w:r>
        <w:t>set</w:t>
      </w:r>
      <w:r>
        <w:rPr>
          <w:spacing w:val="-3"/>
        </w:rPr>
        <w:t xml:space="preserve"> </w:t>
      </w:r>
      <w:r>
        <w:t>number</w:t>
      </w:r>
      <w:r>
        <w:rPr>
          <w:spacing w:val="-3"/>
        </w:rPr>
        <w:t xml:space="preserve"> </w:t>
      </w:r>
      <w:r>
        <w:t>of</w:t>
      </w:r>
      <w:r>
        <w:rPr>
          <w:spacing w:val="-3"/>
        </w:rPr>
        <w:t xml:space="preserve"> </w:t>
      </w:r>
      <w:r>
        <w:t>Honor</w:t>
      </w:r>
      <w:r>
        <w:rPr>
          <w:spacing w:val="-3"/>
        </w:rPr>
        <w:t xml:space="preserve"> </w:t>
      </w:r>
      <w:r>
        <w:t>Books</w:t>
      </w:r>
      <w:r>
        <w:rPr>
          <w:spacing w:val="-3"/>
        </w:rPr>
        <w:t xml:space="preserve"> </w:t>
      </w:r>
      <w:r>
        <w:t>to</w:t>
      </w:r>
      <w:r>
        <w:rPr>
          <w:spacing w:val="-3"/>
        </w:rPr>
        <w:t xml:space="preserve"> </w:t>
      </w:r>
      <w:r>
        <w:t>be</w:t>
      </w:r>
      <w:r>
        <w:rPr>
          <w:spacing w:val="-3"/>
        </w:rPr>
        <w:t xml:space="preserve"> </w:t>
      </w:r>
      <w:r>
        <w:t>named.</w:t>
      </w:r>
      <w:r>
        <w:rPr>
          <w:spacing w:val="-3"/>
        </w:rPr>
        <w:t xml:space="preserve"> </w:t>
      </w:r>
      <w:r>
        <w:t>The</w:t>
      </w:r>
      <w:r>
        <w:rPr>
          <w:spacing w:val="-3"/>
        </w:rPr>
        <w:t xml:space="preserve"> </w:t>
      </w:r>
      <w:r>
        <w:t>committee</w:t>
      </w:r>
      <w:r>
        <w:rPr>
          <w:spacing w:val="-3"/>
        </w:rPr>
        <w:t xml:space="preserve"> </w:t>
      </w:r>
      <w:r>
        <w:t>may</w:t>
      </w:r>
      <w:r>
        <w:rPr>
          <w:spacing w:val="-3"/>
        </w:rPr>
        <w:t xml:space="preserve"> </w:t>
      </w:r>
      <w:r>
        <w:t>name</w:t>
      </w:r>
      <w:r>
        <w:rPr>
          <w:spacing w:val="-3"/>
        </w:rPr>
        <w:t xml:space="preserve"> </w:t>
      </w:r>
      <w:r>
        <w:t>as</w:t>
      </w:r>
      <w:r>
        <w:rPr>
          <w:spacing w:val="-3"/>
        </w:rPr>
        <w:t xml:space="preserve"> </w:t>
      </w:r>
      <w:r>
        <w:t>many</w:t>
      </w:r>
      <w:r>
        <w:rPr>
          <w:spacing w:val="-3"/>
        </w:rPr>
        <w:t xml:space="preserve"> </w:t>
      </w:r>
      <w:r>
        <w:t>or as</w:t>
      </w:r>
      <w:r>
        <w:rPr>
          <w:spacing w:val="-2"/>
        </w:rPr>
        <w:t xml:space="preserve"> </w:t>
      </w:r>
      <w:r>
        <w:t>few</w:t>
      </w:r>
      <w:r>
        <w:rPr>
          <w:spacing w:val="-2"/>
        </w:rPr>
        <w:t xml:space="preserve"> </w:t>
      </w:r>
      <w:r>
        <w:t>as</w:t>
      </w:r>
      <w:r>
        <w:rPr>
          <w:spacing w:val="-2"/>
        </w:rPr>
        <w:t xml:space="preserve"> </w:t>
      </w:r>
      <w:r>
        <w:t>it</w:t>
      </w:r>
      <w:r>
        <w:rPr>
          <w:spacing w:val="-2"/>
        </w:rPr>
        <w:t xml:space="preserve"> </w:t>
      </w:r>
      <w:r>
        <w:t>chooses,</w:t>
      </w:r>
      <w:r>
        <w:rPr>
          <w:spacing w:val="-2"/>
        </w:rPr>
        <w:t xml:space="preserve"> </w:t>
      </w:r>
      <w:r>
        <w:t>or</w:t>
      </w:r>
      <w:r>
        <w:rPr>
          <w:spacing w:val="-2"/>
        </w:rPr>
        <w:t xml:space="preserve"> </w:t>
      </w:r>
      <w:r>
        <w:t>none,</w:t>
      </w:r>
      <w:r>
        <w:rPr>
          <w:spacing w:val="-2"/>
        </w:rPr>
        <w:t xml:space="preserve"> </w:t>
      </w:r>
      <w:r>
        <w:t>keeping</w:t>
      </w:r>
      <w:r>
        <w:rPr>
          <w:spacing w:val="-2"/>
        </w:rPr>
        <w:t xml:space="preserve"> </w:t>
      </w:r>
      <w:r>
        <w:t>in</w:t>
      </w:r>
      <w:r>
        <w:rPr>
          <w:spacing w:val="-2"/>
        </w:rPr>
        <w:t xml:space="preserve"> </w:t>
      </w:r>
      <w:r>
        <w:t>mind</w:t>
      </w:r>
      <w:r>
        <w:rPr>
          <w:spacing w:val="-2"/>
        </w:rPr>
        <w:t xml:space="preserve"> </w:t>
      </w:r>
      <w:r>
        <w:t>that</w:t>
      </w:r>
      <w:r>
        <w:rPr>
          <w:spacing w:val="-2"/>
        </w:rPr>
        <w:t xml:space="preserve"> </w:t>
      </w:r>
      <w:r>
        <w:t>the</w:t>
      </w:r>
      <w:r>
        <w:rPr>
          <w:spacing w:val="-2"/>
        </w:rPr>
        <w:t xml:space="preserve"> </w:t>
      </w:r>
      <w:r>
        <w:t>books</w:t>
      </w:r>
      <w:r>
        <w:rPr>
          <w:spacing w:val="-2"/>
        </w:rPr>
        <w:t xml:space="preserve"> </w:t>
      </w:r>
      <w:r>
        <w:t>should</w:t>
      </w:r>
      <w:r>
        <w:rPr>
          <w:spacing w:val="-2"/>
        </w:rPr>
        <w:t xml:space="preserve"> </w:t>
      </w:r>
      <w:r>
        <w:t>be</w:t>
      </w:r>
      <w:r>
        <w:rPr>
          <w:spacing w:val="-2"/>
        </w:rPr>
        <w:t xml:space="preserve"> </w:t>
      </w:r>
      <w:r>
        <w:t>truly</w:t>
      </w:r>
      <w:r>
        <w:rPr>
          <w:spacing w:val="-2"/>
        </w:rPr>
        <w:t xml:space="preserve"> </w:t>
      </w:r>
      <w:r>
        <w:t>distinguished,</w:t>
      </w:r>
      <w:r>
        <w:rPr>
          <w:spacing w:val="-2"/>
        </w:rPr>
        <w:t xml:space="preserve"> </w:t>
      </w:r>
      <w:r>
        <w:t>not merely general contenders. Following the selection of each of the three Medal winners, the committee, if it chooses to name honor books, may ballot again among the books that appeared on the final Medal-winning ballot. The committee may choose to name one or more of the books that are highest in this balloting as Honor Books. When Honor Books are announced to the public, they are announced in alphabetical order, by winner, so as to accord equal honor to all books.</w:t>
      </w:r>
    </w:p>
    <w:p w14:paraId="6452E299" w14:textId="77777777" w:rsidR="00B72280" w:rsidRDefault="00B72280">
      <w:pPr>
        <w:pStyle w:val="BodyText"/>
        <w:spacing w:before="39"/>
      </w:pPr>
    </w:p>
    <w:p w14:paraId="5ACC00E4" w14:textId="77777777" w:rsidR="00B72280" w:rsidRDefault="00000000">
      <w:pPr>
        <w:pStyle w:val="ListParagraph"/>
        <w:numPr>
          <w:ilvl w:val="1"/>
          <w:numId w:val="11"/>
        </w:numPr>
        <w:tabs>
          <w:tab w:val="left" w:pos="1538"/>
        </w:tabs>
        <w:spacing w:line="285" w:lineRule="auto"/>
        <w:ind w:right="1907" w:firstLine="0"/>
      </w:pPr>
      <w:r>
        <w:t>Immediately</w:t>
      </w:r>
      <w:r>
        <w:rPr>
          <w:spacing w:val="-5"/>
        </w:rPr>
        <w:t xml:space="preserve"> </w:t>
      </w:r>
      <w:r>
        <w:t>following</w:t>
      </w:r>
      <w:r>
        <w:rPr>
          <w:spacing w:val="-5"/>
        </w:rPr>
        <w:t xml:space="preserve"> </w:t>
      </w:r>
      <w:r>
        <w:t>determination</w:t>
      </w:r>
      <w:r>
        <w:rPr>
          <w:spacing w:val="-5"/>
        </w:rPr>
        <w:t xml:space="preserve"> </w:t>
      </w:r>
      <w:r>
        <w:t>of</w:t>
      </w:r>
      <w:r>
        <w:rPr>
          <w:spacing w:val="-5"/>
        </w:rPr>
        <w:t xml:space="preserve"> </w:t>
      </w:r>
      <w:r>
        <w:t>the</w:t>
      </w:r>
      <w:r>
        <w:rPr>
          <w:spacing w:val="-5"/>
        </w:rPr>
        <w:t xml:space="preserve"> </w:t>
      </w:r>
      <w:r>
        <w:t>winners</w:t>
      </w:r>
      <w:r>
        <w:rPr>
          <w:spacing w:val="-5"/>
        </w:rPr>
        <w:t xml:space="preserve"> </w:t>
      </w:r>
      <w:r>
        <w:t>of</w:t>
      </w:r>
      <w:r>
        <w:rPr>
          <w:spacing w:val="-5"/>
        </w:rPr>
        <w:t xml:space="preserve"> </w:t>
      </w:r>
      <w:r>
        <w:t>the</w:t>
      </w:r>
      <w:r>
        <w:rPr>
          <w:spacing w:val="-5"/>
        </w:rPr>
        <w:t xml:space="preserve"> </w:t>
      </w:r>
      <w:r>
        <w:t>Medals,</w:t>
      </w:r>
      <w:r>
        <w:rPr>
          <w:spacing w:val="-5"/>
        </w:rPr>
        <w:t xml:space="preserve"> </w:t>
      </w:r>
      <w:r>
        <w:t>and</w:t>
      </w:r>
      <w:r>
        <w:rPr>
          <w:spacing w:val="-5"/>
        </w:rPr>
        <w:t xml:space="preserve"> </w:t>
      </w:r>
      <w:r>
        <w:t>following appropriate discussion, the committee will entertain the following:</w:t>
      </w:r>
    </w:p>
    <w:p w14:paraId="5F4B0796" w14:textId="77777777" w:rsidR="00B72280" w:rsidRDefault="00B72280">
      <w:pPr>
        <w:pStyle w:val="BodyText"/>
        <w:spacing w:before="60"/>
      </w:pPr>
    </w:p>
    <w:p w14:paraId="5C6F00BF" w14:textId="77777777" w:rsidR="00B72280" w:rsidRDefault="00000000">
      <w:pPr>
        <w:pStyle w:val="ListParagraph"/>
        <w:numPr>
          <w:ilvl w:val="2"/>
          <w:numId w:val="11"/>
        </w:numPr>
        <w:tabs>
          <w:tab w:val="left" w:pos="2268"/>
        </w:tabs>
        <w:ind w:left="2268" w:hanging="488"/>
      </w:pPr>
      <w:r>
        <w:t>Whether</w:t>
      </w:r>
      <w:r>
        <w:rPr>
          <w:spacing w:val="-7"/>
        </w:rPr>
        <w:t xml:space="preserve"> </w:t>
      </w:r>
      <w:r>
        <w:t>Honor</w:t>
      </w:r>
      <w:r>
        <w:rPr>
          <w:spacing w:val="-5"/>
        </w:rPr>
        <w:t xml:space="preserve"> </w:t>
      </w:r>
      <w:r>
        <w:t>Books</w:t>
      </w:r>
      <w:r>
        <w:rPr>
          <w:spacing w:val="-4"/>
        </w:rPr>
        <w:t xml:space="preserve"> </w:t>
      </w:r>
      <w:r>
        <w:t>will</w:t>
      </w:r>
      <w:r>
        <w:rPr>
          <w:spacing w:val="-5"/>
        </w:rPr>
        <w:t xml:space="preserve"> </w:t>
      </w:r>
      <w:r>
        <w:t>be</w:t>
      </w:r>
      <w:r>
        <w:rPr>
          <w:spacing w:val="-4"/>
        </w:rPr>
        <w:t xml:space="preserve"> </w:t>
      </w:r>
      <w:r>
        <w:rPr>
          <w:spacing w:val="-2"/>
        </w:rPr>
        <w:t>named</w:t>
      </w:r>
    </w:p>
    <w:p w14:paraId="297C97E0" w14:textId="77777777" w:rsidR="00B72280" w:rsidRDefault="00000000">
      <w:pPr>
        <w:pStyle w:val="ListParagraph"/>
        <w:numPr>
          <w:ilvl w:val="2"/>
          <w:numId w:val="11"/>
        </w:numPr>
        <w:tabs>
          <w:tab w:val="left" w:pos="2259"/>
        </w:tabs>
        <w:spacing w:before="47" w:line="285" w:lineRule="auto"/>
        <w:ind w:left="1780" w:right="746" w:firstLine="0"/>
      </w:pPr>
      <w:r>
        <w:t>Whether</w:t>
      </w:r>
      <w:r>
        <w:rPr>
          <w:spacing w:val="-4"/>
        </w:rPr>
        <w:t xml:space="preserve"> </w:t>
      </w:r>
      <w:r>
        <w:t>the</w:t>
      </w:r>
      <w:r>
        <w:rPr>
          <w:spacing w:val="-4"/>
        </w:rPr>
        <w:t xml:space="preserve"> </w:t>
      </w:r>
      <w:r>
        <w:t>committee</w:t>
      </w:r>
      <w:r>
        <w:rPr>
          <w:spacing w:val="-4"/>
        </w:rPr>
        <w:t xml:space="preserve"> </w:t>
      </w:r>
      <w:r>
        <w:t>wishes</w:t>
      </w:r>
      <w:r>
        <w:rPr>
          <w:spacing w:val="-4"/>
        </w:rPr>
        <w:t xml:space="preserve"> </w:t>
      </w:r>
      <w:r>
        <w:t>to</w:t>
      </w:r>
      <w:r>
        <w:rPr>
          <w:spacing w:val="-4"/>
        </w:rPr>
        <w:t xml:space="preserve"> </w:t>
      </w:r>
      <w:r>
        <w:t>choose</w:t>
      </w:r>
      <w:r>
        <w:rPr>
          <w:spacing w:val="-4"/>
        </w:rPr>
        <w:t xml:space="preserve"> </w:t>
      </w:r>
      <w:r>
        <w:t>as</w:t>
      </w:r>
      <w:r>
        <w:rPr>
          <w:spacing w:val="-4"/>
        </w:rPr>
        <w:t xml:space="preserve"> </w:t>
      </w:r>
      <w:r>
        <w:t>honor</w:t>
      </w:r>
      <w:r>
        <w:rPr>
          <w:spacing w:val="-4"/>
        </w:rPr>
        <w:t xml:space="preserve"> </w:t>
      </w:r>
      <w:r>
        <w:t>books</w:t>
      </w:r>
      <w:r>
        <w:rPr>
          <w:spacing w:val="-4"/>
        </w:rPr>
        <w:t xml:space="preserve"> </w:t>
      </w:r>
      <w:r>
        <w:t>the</w:t>
      </w:r>
      <w:r>
        <w:rPr>
          <w:spacing w:val="-4"/>
        </w:rPr>
        <w:t xml:space="preserve"> </w:t>
      </w:r>
      <w:r>
        <w:t>next</w:t>
      </w:r>
      <w:r>
        <w:rPr>
          <w:spacing w:val="-4"/>
        </w:rPr>
        <w:t xml:space="preserve"> </w:t>
      </w:r>
      <w:r>
        <w:t>highest</w:t>
      </w:r>
      <w:r>
        <w:rPr>
          <w:spacing w:val="-4"/>
        </w:rPr>
        <w:t xml:space="preserve"> </w:t>
      </w:r>
      <w:r>
        <w:t>books</w:t>
      </w:r>
      <w:r>
        <w:rPr>
          <w:spacing w:val="-4"/>
        </w:rPr>
        <w:t xml:space="preserve"> </w:t>
      </w:r>
      <w:r>
        <w:t>on the original winning ballot or to ballot again</w:t>
      </w:r>
    </w:p>
    <w:p w14:paraId="2BDB22D9" w14:textId="77777777" w:rsidR="00B72280" w:rsidRDefault="00000000">
      <w:pPr>
        <w:pStyle w:val="ListParagraph"/>
        <w:numPr>
          <w:ilvl w:val="2"/>
          <w:numId w:val="11"/>
        </w:numPr>
        <w:tabs>
          <w:tab w:val="left" w:pos="2243"/>
        </w:tabs>
        <w:spacing w:line="285" w:lineRule="auto"/>
        <w:ind w:left="1780" w:right="958" w:firstLine="0"/>
      </w:pPr>
      <w:r>
        <w:t>If</w:t>
      </w:r>
      <w:r>
        <w:rPr>
          <w:spacing w:val="-3"/>
        </w:rPr>
        <w:t xml:space="preserve"> </w:t>
      </w:r>
      <w:r>
        <w:t>the</w:t>
      </w:r>
      <w:r>
        <w:rPr>
          <w:spacing w:val="-3"/>
        </w:rPr>
        <w:t xml:space="preserve"> </w:t>
      </w:r>
      <w:r>
        <w:t>committee</w:t>
      </w:r>
      <w:r>
        <w:rPr>
          <w:spacing w:val="-3"/>
        </w:rPr>
        <w:t xml:space="preserve"> </w:t>
      </w:r>
      <w:r>
        <w:t>votes</w:t>
      </w:r>
      <w:r>
        <w:rPr>
          <w:spacing w:val="-3"/>
        </w:rPr>
        <w:t xml:space="preserve"> </w:t>
      </w:r>
      <w:r>
        <w:t>to</w:t>
      </w:r>
      <w:r>
        <w:rPr>
          <w:spacing w:val="-3"/>
        </w:rPr>
        <w:t xml:space="preserve"> </w:t>
      </w:r>
      <w:r>
        <w:t>use</w:t>
      </w:r>
      <w:r>
        <w:rPr>
          <w:spacing w:val="-3"/>
        </w:rPr>
        <w:t xml:space="preserve"> </w:t>
      </w:r>
      <w:r>
        <w:t>the</w:t>
      </w:r>
      <w:r>
        <w:rPr>
          <w:spacing w:val="-3"/>
        </w:rPr>
        <w:t xml:space="preserve"> </w:t>
      </w:r>
      <w:r>
        <w:t>award</w:t>
      </w:r>
      <w:r>
        <w:rPr>
          <w:spacing w:val="-3"/>
        </w:rPr>
        <w:t xml:space="preserve"> </w:t>
      </w:r>
      <w:r>
        <w:t>winning</w:t>
      </w:r>
      <w:r>
        <w:rPr>
          <w:spacing w:val="-3"/>
        </w:rPr>
        <w:t xml:space="preserve"> </w:t>
      </w:r>
      <w:r>
        <w:t>ballot,</w:t>
      </w:r>
      <w:r>
        <w:rPr>
          <w:spacing w:val="-3"/>
        </w:rPr>
        <w:t xml:space="preserve"> </w:t>
      </w:r>
      <w:r>
        <w:t>the</w:t>
      </w:r>
      <w:r>
        <w:rPr>
          <w:spacing w:val="-3"/>
        </w:rPr>
        <w:t xml:space="preserve"> </w:t>
      </w:r>
      <w:r>
        <w:t>next</w:t>
      </w:r>
      <w:r>
        <w:rPr>
          <w:spacing w:val="-3"/>
        </w:rPr>
        <w:t xml:space="preserve"> </w:t>
      </w:r>
      <w:r>
        <w:t>motion</w:t>
      </w:r>
      <w:r>
        <w:rPr>
          <w:spacing w:val="-3"/>
        </w:rPr>
        <w:t xml:space="preserve"> </w:t>
      </w:r>
      <w:r>
        <w:t>will</w:t>
      </w:r>
      <w:r>
        <w:rPr>
          <w:spacing w:val="-3"/>
        </w:rPr>
        <w:t xml:space="preserve"> </w:t>
      </w:r>
      <w:r>
        <w:t>be</w:t>
      </w:r>
      <w:r>
        <w:rPr>
          <w:spacing w:val="-3"/>
        </w:rPr>
        <w:t xml:space="preserve"> </w:t>
      </w:r>
      <w:r>
        <w:t>one regarding number of books to be named</w:t>
      </w:r>
    </w:p>
    <w:p w14:paraId="10D4BAB3" w14:textId="77777777" w:rsidR="00B72280" w:rsidRDefault="00000000">
      <w:pPr>
        <w:pStyle w:val="ListParagraph"/>
        <w:numPr>
          <w:ilvl w:val="2"/>
          <w:numId w:val="11"/>
        </w:numPr>
        <w:tabs>
          <w:tab w:val="left" w:pos="2253"/>
        </w:tabs>
        <w:spacing w:line="285" w:lineRule="auto"/>
        <w:ind w:left="1780" w:right="872" w:firstLine="0"/>
        <w:jc w:val="both"/>
      </w:pPr>
      <w:r>
        <w:t>If</w:t>
      </w:r>
      <w:r>
        <w:rPr>
          <w:spacing w:val="-2"/>
        </w:rPr>
        <w:t xml:space="preserve"> </w:t>
      </w:r>
      <w:r>
        <w:t>the</w:t>
      </w:r>
      <w:r>
        <w:rPr>
          <w:spacing w:val="-2"/>
        </w:rPr>
        <w:t xml:space="preserve"> </w:t>
      </w:r>
      <w:r>
        <w:t>committee</w:t>
      </w:r>
      <w:r>
        <w:rPr>
          <w:spacing w:val="-2"/>
        </w:rPr>
        <w:t xml:space="preserve"> </w:t>
      </w:r>
      <w:r>
        <w:t>chooses</w:t>
      </w:r>
      <w:r>
        <w:rPr>
          <w:spacing w:val="-2"/>
        </w:rPr>
        <w:t xml:space="preserve"> </w:t>
      </w:r>
      <w:r>
        <w:t>to</w:t>
      </w:r>
      <w:r>
        <w:rPr>
          <w:spacing w:val="-2"/>
        </w:rPr>
        <w:t xml:space="preserve"> </w:t>
      </w:r>
      <w:r>
        <w:t>ballot</w:t>
      </w:r>
      <w:r>
        <w:rPr>
          <w:spacing w:val="-2"/>
        </w:rPr>
        <w:t xml:space="preserve"> </w:t>
      </w:r>
      <w:r>
        <w:t>for</w:t>
      </w:r>
      <w:r>
        <w:rPr>
          <w:spacing w:val="-2"/>
        </w:rPr>
        <w:t xml:space="preserve"> </w:t>
      </w:r>
      <w:r>
        <w:t>honor</w:t>
      </w:r>
      <w:r>
        <w:rPr>
          <w:spacing w:val="-2"/>
        </w:rPr>
        <w:t xml:space="preserve"> </w:t>
      </w:r>
      <w:r>
        <w:t>books,</w:t>
      </w:r>
      <w:r>
        <w:rPr>
          <w:spacing w:val="-2"/>
        </w:rPr>
        <w:t xml:space="preserve"> </w:t>
      </w:r>
      <w:r>
        <w:t>only</w:t>
      </w:r>
      <w:r>
        <w:rPr>
          <w:spacing w:val="-2"/>
        </w:rPr>
        <w:t xml:space="preserve"> </w:t>
      </w:r>
      <w:r>
        <w:t>books</w:t>
      </w:r>
      <w:r>
        <w:rPr>
          <w:spacing w:val="-2"/>
        </w:rPr>
        <w:t xml:space="preserve"> </w:t>
      </w:r>
      <w:r>
        <w:t>that</w:t>
      </w:r>
      <w:r>
        <w:rPr>
          <w:spacing w:val="-2"/>
        </w:rPr>
        <w:t xml:space="preserve"> </w:t>
      </w:r>
      <w:r>
        <w:t>received</w:t>
      </w:r>
      <w:r>
        <w:rPr>
          <w:spacing w:val="-2"/>
        </w:rPr>
        <w:t xml:space="preserve"> </w:t>
      </w:r>
      <w:r>
        <w:t>points on</w:t>
      </w:r>
      <w:r>
        <w:rPr>
          <w:spacing w:val="-4"/>
        </w:rPr>
        <w:t xml:space="preserve"> </w:t>
      </w:r>
      <w:r>
        <w:t>the</w:t>
      </w:r>
      <w:r>
        <w:rPr>
          <w:spacing w:val="-4"/>
        </w:rPr>
        <w:t xml:space="preserve"> </w:t>
      </w:r>
      <w:r>
        <w:t>award</w:t>
      </w:r>
      <w:r>
        <w:rPr>
          <w:spacing w:val="-4"/>
        </w:rPr>
        <w:t xml:space="preserve"> </w:t>
      </w:r>
      <w:r>
        <w:t>winning</w:t>
      </w:r>
      <w:r>
        <w:rPr>
          <w:spacing w:val="-4"/>
        </w:rPr>
        <w:t xml:space="preserve"> </w:t>
      </w:r>
      <w:r>
        <w:t>ballot</w:t>
      </w:r>
      <w:r>
        <w:rPr>
          <w:spacing w:val="-4"/>
        </w:rPr>
        <w:t xml:space="preserve"> </w:t>
      </w:r>
      <w:r>
        <w:t>may</w:t>
      </w:r>
      <w:r>
        <w:rPr>
          <w:spacing w:val="-4"/>
        </w:rPr>
        <w:t xml:space="preserve"> </w:t>
      </w:r>
      <w:r>
        <w:t>be</w:t>
      </w:r>
      <w:r>
        <w:rPr>
          <w:spacing w:val="-4"/>
        </w:rPr>
        <w:t xml:space="preserve"> </w:t>
      </w:r>
      <w:r>
        <w:t>included.</w:t>
      </w:r>
      <w:r>
        <w:rPr>
          <w:spacing w:val="-4"/>
        </w:rPr>
        <w:t xml:space="preserve"> </w:t>
      </w:r>
      <w:r>
        <w:t>The</w:t>
      </w:r>
      <w:r>
        <w:rPr>
          <w:spacing w:val="-4"/>
        </w:rPr>
        <w:t xml:space="preserve"> </w:t>
      </w:r>
      <w:r>
        <w:t>same</w:t>
      </w:r>
      <w:r>
        <w:rPr>
          <w:spacing w:val="-4"/>
        </w:rPr>
        <w:t xml:space="preserve"> </w:t>
      </w:r>
      <w:r>
        <w:t>voting</w:t>
      </w:r>
      <w:r>
        <w:rPr>
          <w:spacing w:val="-4"/>
        </w:rPr>
        <w:t xml:space="preserve"> </w:t>
      </w:r>
      <w:r>
        <w:t>procedure</w:t>
      </w:r>
      <w:r>
        <w:rPr>
          <w:spacing w:val="-4"/>
        </w:rPr>
        <w:t xml:space="preserve"> </w:t>
      </w:r>
      <w:r>
        <w:t>is</w:t>
      </w:r>
      <w:r>
        <w:rPr>
          <w:spacing w:val="-4"/>
        </w:rPr>
        <w:t xml:space="preserve"> </w:t>
      </w:r>
      <w:r>
        <w:t>followed</w:t>
      </w:r>
      <w:r>
        <w:rPr>
          <w:spacing w:val="-4"/>
        </w:rPr>
        <w:t xml:space="preserve"> </w:t>
      </w:r>
      <w:r>
        <w:t>as for the award winner.</w:t>
      </w:r>
    </w:p>
    <w:p w14:paraId="4C0B0CAA" w14:textId="77777777" w:rsidR="00B72280" w:rsidRDefault="00000000">
      <w:pPr>
        <w:pStyle w:val="ListParagraph"/>
        <w:numPr>
          <w:ilvl w:val="2"/>
          <w:numId w:val="11"/>
        </w:numPr>
        <w:tabs>
          <w:tab w:val="left" w:pos="2268"/>
        </w:tabs>
        <w:spacing w:line="285" w:lineRule="auto"/>
        <w:ind w:left="1780" w:right="811" w:firstLine="0"/>
      </w:pPr>
      <w:r>
        <w:t>If the committee has chosen to ballot for honor books, following that ballot, the committee</w:t>
      </w:r>
      <w:r>
        <w:rPr>
          <w:spacing w:val="-4"/>
        </w:rPr>
        <w:t xml:space="preserve"> </w:t>
      </w:r>
      <w:r>
        <w:t>will</w:t>
      </w:r>
      <w:r>
        <w:rPr>
          <w:spacing w:val="-4"/>
        </w:rPr>
        <w:t xml:space="preserve"> </w:t>
      </w:r>
      <w:r>
        <w:t>vote</w:t>
      </w:r>
      <w:r>
        <w:rPr>
          <w:spacing w:val="-4"/>
        </w:rPr>
        <w:t xml:space="preserve"> </w:t>
      </w:r>
      <w:r>
        <w:t>how</w:t>
      </w:r>
      <w:r>
        <w:rPr>
          <w:spacing w:val="-4"/>
        </w:rPr>
        <w:t xml:space="preserve"> </w:t>
      </w:r>
      <w:r>
        <w:t>many</w:t>
      </w:r>
      <w:r>
        <w:rPr>
          <w:spacing w:val="-4"/>
        </w:rPr>
        <w:t xml:space="preserve"> </w:t>
      </w:r>
      <w:r>
        <w:t>books</w:t>
      </w:r>
      <w:r>
        <w:rPr>
          <w:spacing w:val="-4"/>
        </w:rPr>
        <w:t xml:space="preserve"> </w:t>
      </w:r>
      <w:r>
        <w:t>of</w:t>
      </w:r>
      <w:r>
        <w:rPr>
          <w:spacing w:val="-4"/>
        </w:rPr>
        <w:t xml:space="preserve"> </w:t>
      </w:r>
      <w:r>
        <w:t>those</w:t>
      </w:r>
      <w:r>
        <w:rPr>
          <w:spacing w:val="-4"/>
        </w:rPr>
        <w:t xml:space="preserve"> </w:t>
      </w:r>
      <w:r>
        <w:t>receiving</w:t>
      </w:r>
      <w:r>
        <w:rPr>
          <w:spacing w:val="-4"/>
        </w:rPr>
        <w:t xml:space="preserve"> </w:t>
      </w:r>
      <w:r>
        <w:t>the</w:t>
      </w:r>
      <w:r>
        <w:rPr>
          <w:spacing w:val="-4"/>
        </w:rPr>
        <w:t xml:space="preserve"> </w:t>
      </w:r>
      <w:r>
        <w:t>highest</w:t>
      </w:r>
      <w:r>
        <w:rPr>
          <w:spacing w:val="-4"/>
        </w:rPr>
        <w:t xml:space="preserve"> </w:t>
      </w:r>
      <w:r>
        <w:t>number</w:t>
      </w:r>
      <w:r>
        <w:rPr>
          <w:spacing w:val="-4"/>
        </w:rPr>
        <w:t xml:space="preserve"> </w:t>
      </w:r>
      <w:r>
        <w:t>of</w:t>
      </w:r>
      <w:r>
        <w:rPr>
          <w:spacing w:val="-4"/>
        </w:rPr>
        <w:t xml:space="preserve"> </w:t>
      </w:r>
      <w:r>
        <w:t>points</w:t>
      </w:r>
      <w:r>
        <w:rPr>
          <w:spacing w:val="-4"/>
        </w:rPr>
        <w:t xml:space="preserve"> </w:t>
      </w:r>
      <w:r>
        <w:t>are to be named honor books.</w:t>
      </w:r>
    </w:p>
    <w:p w14:paraId="5EF1B2F8" w14:textId="77777777" w:rsidR="00B72280" w:rsidRDefault="00B72280">
      <w:pPr>
        <w:pStyle w:val="BodyText"/>
        <w:spacing w:before="96"/>
      </w:pPr>
    </w:p>
    <w:p w14:paraId="796BAC6E" w14:textId="77777777" w:rsidR="00B72280" w:rsidRDefault="00000000">
      <w:pPr>
        <w:pStyle w:val="Heading9"/>
        <w:spacing w:before="1"/>
      </w:pPr>
      <w:bookmarkStart w:id="42" w:name="_TOC_250030"/>
      <w:r>
        <w:t>Voting</w:t>
      </w:r>
      <w:r>
        <w:rPr>
          <w:spacing w:val="-11"/>
        </w:rPr>
        <w:t xml:space="preserve"> </w:t>
      </w:r>
      <w:r>
        <w:t>Procedures—Point</w:t>
      </w:r>
      <w:r>
        <w:rPr>
          <w:spacing w:val="-11"/>
        </w:rPr>
        <w:t xml:space="preserve"> </w:t>
      </w:r>
      <w:bookmarkEnd w:id="42"/>
      <w:r>
        <w:rPr>
          <w:spacing w:val="-2"/>
        </w:rPr>
        <w:t>System</w:t>
      </w:r>
    </w:p>
    <w:p w14:paraId="32C2FE15" w14:textId="77777777" w:rsidR="00B72280" w:rsidRDefault="00B72280">
      <w:pPr>
        <w:pStyle w:val="BodyText"/>
        <w:spacing w:before="153"/>
        <w:rPr>
          <w:rFonts w:ascii="Arial"/>
          <w:b/>
        </w:rPr>
      </w:pPr>
    </w:p>
    <w:p w14:paraId="7D9A4ADC" w14:textId="77777777" w:rsidR="00B72280" w:rsidRDefault="00000000">
      <w:pPr>
        <w:pStyle w:val="ListParagraph"/>
        <w:numPr>
          <w:ilvl w:val="0"/>
          <w:numId w:val="10"/>
        </w:numPr>
        <w:tabs>
          <w:tab w:val="left" w:pos="1016"/>
        </w:tabs>
        <w:spacing w:before="1" w:line="256" w:lineRule="auto"/>
        <w:ind w:right="916" w:firstLine="0"/>
      </w:pPr>
      <w:r>
        <w:t>For</w:t>
      </w:r>
      <w:r>
        <w:rPr>
          <w:spacing w:val="-3"/>
        </w:rPr>
        <w:t xml:space="preserve"> </w:t>
      </w:r>
      <w:r>
        <w:t>the</w:t>
      </w:r>
      <w:r>
        <w:rPr>
          <w:spacing w:val="-3"/>
        </w:rPr>
        <w:t xml:space="preserve"> </w:t>
      </w:r>
      <w:r>
        <w:t>ballots</w:t>
      </w:r>
      <w:r>
        <w:rPr>
          <w:spacing w:val="-3"/>
        </w:rPr>
        <w:t xml:space="preserve"> </w:t>
      </w:r>
      <w:r>
        <w:t>at</w:t>
      </w:r>
      <w:r>
        <w:rPr>
          <w:spacing w:val="-3"/>
        </w:rPr>
        <w:t xml:space="preserve"> </w:t>
      </w:r>
      <w:r>
        <w:t>Midwinter</w:t>
      </w:r>
      <w:r>
        <w:rPr>
          <w:spacing w:val="-3"/>
        </w:rPr>
        <w:t xml:space="preserve"> </w:t>
      </w:r>
      <w:r>
        <w:t>for</w:t>
      </w:r>
      <w:r>
        <w:rPr>
          <w:spacing w:val="-3"/>
        </w:rPr>
        <w:t xml:space="preserve"> </w:t>
      </w:r>
      <w:r>
        <w:t>the</w:t>
      </w:r>
      <w:r>
        <w:rPr>
          <w:spacing w:val="-3"/>
        </w:rPr>
        <w:t xml:space="preserve"> </w:t>
      </w:r>
      <w:r>
        <w:t>Pura</w:t>
      </w:r>
      <w:r>
        <w:rPr>
          <w:spacing w:val="-3"/>
        </w:rPr>
        <w:t xml:space="preserve"> </w:t>
      </w:r>
      <w:r>
        <w:t>Belpré</w:t>
      </w:r>
      <w:r>
        <w:rPr>
          <w:spacing w:val="-3"/>
        </w:rPr>
        <w:t xml:space="preserve"> </w:t>
      </w:r>
      <w:r>
        <w:t>Award,</w:t>
      </w:r>
      <w:r>
        <w:rPr>
          <w:spacing w:val="-3"/>
        </w:rPr>
        <w:t xml:space="preserve"> </w:t>
      </w:r>
      <w:r>
        <w:t>committee</w:t>
      </w:r>
      <w:r>
        <w:rPr>
          <w:spacing w:val="-3"/>
        </w:rPr>
        <w:t xml:space="preserve"> </w:t>
      </w:r>
      <w:r>
        <w:t>members</w:t>
      </w:r>
      <w:r>
        <w:rPr>
          <w:spacing w:val="-3"/>
        </w:rPr>
        <w:t xml:space="preserve"> </w:t>
      </w:r>
      <w:r>
        <w:t>are</w:t>
      </w:r>
      <w:r>
        <w:rPr>
          <w:spacing w:val="-3"/>
        </w:rPr>
        <w:t xml:space="preserve"> </w:t>
      </w:r>
      <w:r>
        <w:t>asked</w:t>
      </w:r>
      <w:r>
        <w:rPr>
          <w:spacing w:val="-3"/>
        </w:rPr>
        <w:t xml:space="preserve"> </w:t>
      </w:r>
      <w:r>
        <w:t>to</w:t>
      </w:r>
      <w:r>
        <w:rPr>
          <w:spacing w:val="-3"/>
        </w:rPr>
        <w:t xml:space="preserve"> </w:t>
      </w:r>
      <w:r>
        <w:t>name a first, second, and third choice.</w:t>
      </w:r>
    </w:p>
    <w:p w14:paraId="2336D4F5" w14:textId="77777777" w:rsidR="00B72280" w:rsidRDefault="00B72280">
      <w:pPr>
        <w:pStyle w:val="BodyText"/>
        <w:spacing w:before="75"/>
      </w:pPr>
    </w:p>
    <w:p w14:paraId="09947860" w14:textId="77777777" w:rsidR="00B72280" w:rsidRDefault="00000000">
      <w:pPr>
        <w:pStyle w:val="ListParagraph"/>
        <w:numPr>
          <w:ilvl w:val="0"/>
          <w:numId w:val="10"/>
        </w:numPr>
        <w:tabs>
          <w:tab w:val="left" w:pos="1016"/>
        </w:tabs>
        <w:spacing w:line="256" w:lineRule="auto"/>
        <w:ind w:right="768" w:firstLine="0"/>
      </w:pPr>
      <w:r>
        <w:t>When</w:t>
      </w:r>
      <w:r>
        <w:rPr>
          <w:spacing w:val="-3"/>
        </w:rPr>
        <w:t xml:space="preserve"> </w:t>
      </w:r>
      <w:r>
        <w:t>the</w:t>
      </w:r>
      <w:r>
        <w:rPr>
          <w:spacing w:val="-3"/>
        </w:rPr>
        <w:t xml:space="preserve"> </w:t>
      </w:r>
      <w:r>
        <w:t>ballots</w:t>
      </w:r>
      <w:r>
        <w:rPr>
          <w:spacing w:val="-3"/>
        </w:rPr>
        <w:t xml:space="preserve"> </w:t>
      </w:r>
      <w:r>
        <w:t>are</w:t>
      </w:r>
      <w:r>
        <w:rPr>
          <w:spacing w:val="-3"/>
        </w:rPr>
        <w:t xml:space="preserve"> </w:t>
      </w:r>
      <w:r>
        <w:t>tabulated,</w:t>
      </w:r>
      <w:r>
        <w:rPr>
          <w:spacing w:val="-3"/>
        </w:rPr>
        <w:t xml:space="preserve"> </w:t>
      </w:r>
      <w:r>
        <w:t>the</w:t>
      </w:r>
      <w:r>
        <w:rPr>
          <w:spacing w:val="-3"/>
        </w:rPr>
        <w:t xml:space="preserve"> </w:t>
      </w:r>
      <w:r>
        <w:t>tellers</w:t>
      </w:r>
      <w:r>
        <w:rPr>
          <w:spacing w:val="-3"/>
        </w:rPr>
        <w:t xml:space="preserve"> </w:t>
      </w:r>
      <w:r>
        <w:t>assign</w:t>
      </w:r>
      <w:r>
        <w:rPr>
          <w:spacing w:val="-3"/>
        </w:rPr>
        <w:t xml:space="preserve"> </w:t>
      </w:r>
      <w:r>
        <w:t>four</w:t>
      </w:r>
      <w:r>
        <w:rPr>
          <w:spacing w:val="-3"/>
        </w:rPr>
        <w:t xml:space="preserve"> </w:t>
      </w:r>
      <w:r>
        <w:t>points</w:t>
      </w:r>
      <w:r>
        <w:rPr>
          <w:spacing w:val="-3"/>
        </w:rPr>
        <w:t xml:space="preserve"> </w:t>
      </w:r>
      <w:r>
        <w:t>to</w:t>
      </w:r>
      <w:r>
        <w:rPr>
          <w:spacing w:val="-3"/>
        </w:rPr>
        <w:t xml:space="preserve"> </w:t>
      </w:r>
      <w:r>
        <w:t>each</w:t>
      </w:r>
      <w:r>
        <w:rPr>
          <w:spacing w:val="-3"/>
        </w:rPr>
        <w:t xml:space="preserve"> </w:t>
      </w:r>
      <w:r>
        <w:t>first</w:t>
      </w:r>
      <w:r>
        <w:rPr>
          <w:spacing w:val="-3"/>
        </w:rPr>
        <w:t xml:space="preserve"> </w:t>
      </w:r>
      <w:r>
        <w:t>place</w:t>
      </w:r>
      <w:r>
        <w:rPr>
          <w:spacing w:val="-3"/>
        </w:rPr>
        <w:t xml:space="preserve"> </w:t>
      </w:r>
      <w:r>
        <w:t>vote,</w:t>
      </w:r>
      <w:r>
        <w:rPr>
          <w:spacing w:val="-3"/>
        </w:rPr>
        <w:t xml:space="preserve"> </w:t>
      </w:r>
      <w:r>
        <w:t>three</w:t>
      </w:r>
      <w:r>
        <w:rPr>
          <w:spacing w:val="-3"/>
        </w:rPr>
        <w:t xml:space="preserve"> </w:t>
      </w:r>
      <w:r>
        <w:t>points to each second place vote, and two points to each third place vote.</w:t>
      </w:r>
    </w:p>
    <w:p w14:paraId="1FDAA549" w14:textId="77777777" w:rsidR="00B72280" w:rsidRDefault="00B72280">
      <w:pPr>
        <w:pStyle w:val="BodyText"/>
        <w:spacing w:before="76"/>
      </w:pPr>
    </w:p>
    <w:p w14:paraId="2203B405" w14:textId="77777777" w:rsidR="00B72280" w:rsidRDefault="00000000">
      <w:pPr>
        <w:pStyle w:val="ListParagraph"/>
        <w:numPr>
          <w:ilvl w:val="0"/>
          <w:numId w:val="10"/>
        </w:numPr>
        <w:tabs>
          <w:tab w:val="left" w:pos="1016"/>
        </w:tabs>
        <w:spacing w:line="256" w:lineRule="auto"/>
        <w:ind w:right="1233" w:firstLine="0"/>
      </w:pPr>
      <w:r>
        <w:t>To</w:t>
      </w:r>
      <w:r>
        <w:rPr>
          <w:spacing w:val="-3"/>
        </w:rPr>
        <w:t xml:space="preserve"> </w:t>
      </w:r>
      <w:r>
        <w:t>be</w:t>
      </w:r>
      <w:r>
        <w:rPr>
          <w:spacing w:val="-3"/>
        </w:rPr>
        <w:t xml:space="preserve"> </w:t>
      </w:r>
      <w:r>
        <w:t>a</w:t>
      </w:r>
      <w:r>
        <w:rPr>
          <w:spacing w:val="-3"/>
        </w:rPr>
        <w:t xml:space="preserve"> </w:t>
      </w:r>
      <w:r>
        <w:t>Medalist,</w:t>
      </w:r>
      <w:r>
        <w:rPr>
          <w:spacing w:val="-3"/>
        </w:rPr>
        <w:t xml:space="preserve"> </w:t>
      </w:r>
      <w:r>
        <w:t>a</w:t>
      </w:r>
      <w:r>
        <w:rPr>
          <w:spacing w:val="-3"/>
        </w:rPr>
        <w:t xml:space="preserve"> </w:t>
      </w:r>
      <w:r>
        <w:t>book</w:t>
      </w:r>
      <w:r>
        <w:rPr>
          <w:spacing w:val="-3"/>
        </w:rPr>
        <w:t xml:space="preserve"> </w:t>
      </w:r>
      <w:r>
        <w:t>must</w:t>
      </w:r>
      <w:r>
        <w:rPr>
          <w:spacing w:val="-3"/>
        </w:rPr>
        <w:t xml:space="preserve"> </w:t>
      </w:r>
      <w:r>
        <w:t>receive</w:t>
      </w:r>
      <w:r>
        <w:rPr>
          <w:spacing w:val="-3"/>
        </w:rPr>
        <w:t xml:space="preserve"> </w:t>
      </w:r>
      <w:r>
        <w:t>four</w:t>
      </w:r>
      <w:r>
        <w:rPr>
          <w:spacing w:val="-3"/>
        </w:rPr>
        <w:t xml:space="preserve"> </w:t>
      </w:r>
      <w:r>
        <w:t>first</w:t>
      </w:r>
      <w:r>
        <w:rPr>
          <w:spacing w:val="-3"/>
        </w:rPr>
        <w:t xml:space="preserve"> </w:t>
      </w:r>
      <w:r>
        <w:t>place</w:t>
      </w:r>
      <w:r>
        <w:rPr>
          <w:spacing w:val="-3"/>
        </w:rPr>
        <w:t xml:space="preserve"> </w:t>
      </w:r>
      <w:r>
        <w:t>votes</w:t>
      </w:r>
      <w:r>
        <w:rPr>
          <w:spacing w:val="-3"/>
        </w:rPr>
        <w:t xml:space="preserve"> </w:t>
      </w:r>
      <w:r>
        <w:t>at</w:t>
      </w:r>
      <w:r>
        <w:rPr>
          <w:spacing w:val="-3"/>
        </w:rPr>
        <w:t xml:space="preserve"> </w:t>
      </w:r>
      <w:r>
        <w:t>four</w:t>
      </w:r>
      <w:r>
        <w:rPr>
          <w:spacing w:val="-3"/>
        </w:rPr>
        <w:t xml:space="preserve"> </w:t>
      </w:r>
      <w:r>
        <w:t>points</w:t>
      </w:r>
      <w:r>
        <w:rPr>
          <w:spacing w:val="-3"/>
        </w:rPr>
        <w:t xml:space="preserve"> </w:t>
      </w:r>
      <w:r>
        <w:t>per</w:t>
      </w:r>
      <w:r>
        <w:rPr>
          <w:spacing w:val="-3"/>
        </w:rPr>
        <w:t xml:space="preserve"> </w:t>
      </w:r>
      <w:r>
        <w:t>vote</w:t>
      </w:r>
      <w:r>
        <w:rPr>
          <w:spacing w:val="-3"/>
        </w:rPr>
        <w:t xml:space="preserve"> </w:t>
      </w:r>
      <w:r>
        <w:t>for</w:t>
      </w:r>
      <w:r>
        <w:rPr>
          <w:spacing w:val="-3"/>
        </w:rPr>
        <w:t xml:space="preserve"> </w:t>
      </w:r>
      <w:r>
        <w:t>a</w:t>
      </w:r>
      <w:r>
        <w:rPr>
          <w:spacing w:val="-3"/>
        </w:rPr>
        <w:t xml:space="preserve"> </w:t>
      </w:r>
      <w:r>
        <w:t xml:space="preserve">total of 16 points, and it must have a four-point lead over the book receiving the next highest number of </w:t>
      </w:r>
      <w:r>
        <w:rPr>
          <w:spacing w:val="-2"/>
        </w:rPr>
        <w:t>points.</w:t>
      </w:r>
    </w:p>
    <w:p w14:paraId="031DD6C6" w14:textId="77777777" w:rsidR="00B72280" w:rsidRDefault="00B72280">
      <w:pPr>
        <w:pStyle w:val="BodyText"/>
        <w:spacing w:before="45"/>
      </w:pPr>
    </w:p>
    <w:p w14:paraId="2AC50AD3" w14:textId="77777777" w:rsidR="00B72280" w:rsidRDefault="00000000">
      <w:pPr>
        <w:pStyle w:val="Heading9"/>
      </w:pPr>
      <w:bookmarkStart w:id="43" w:name="_TOC_250029"/>
      <w:r>
        <w:t>Committee</w:t>
      </w:r>
      <w:r>
        <w:rPr>
          <w:spacing w:val="-10"/>
        </w:rPr>
        <w:t xml:space="preserve"> </w:t>
      </w:r>
      <w:r>
        <w:t>Participation</w:t>
      </w:r>
      <w:r>
        <w:rPr>
          <w:spacing w:val="-7"/>
        </w:rPr>
        <w:t xml:space="preserve"> </w:t>
      </w:r>
      <w:r>
        <w:t>at</w:t>
      </w:r>
      <w:r>
        <w:rPr>
          <w:spacing w:val="-8"/>
        </w:rPr>
        <w:t xml:space="preserve"> </w:t>
      </w:r>
      <w:r>
        <w:t>the</w:t>
      </w:r>
      <w:r>
        <w:rPr>
          <w:spacing w:val="-7"/>
        </w:rPr>
        <w:t xml:space="preserve"> </w:t>
      </w:r>
      <w:r>
        <w:t>Midwinter</w:t>
      </w:r>
      <w:r>
        <w:rPr>
          <w:spacing w:val="-8"/>
        </w:rPr>
        <w:t xml:space="preserve"> </w:t>
      </w:r>
      <w:r>
        <w:t>Selection</w:t>
      </w:r>
      <w:r>
        <w:rPr>
          <w:spacing w:val="-7"/>
        </w:rPr>
        <w:t xml:space="preserve"> </w:t>
      </w:r>
      <w:bookmarkEnd w:id="43"/>
      <w:r>
        <w:rPr>
          <w:spacing w:val="-2"/>
        </w:rPr>
        <w:t>Meeting</w:t>
      </w:r>
    </w:p>
    <w:p w14:paraId="643D1087" w14:textId="77777777" w:rsidR="00B72280" w:rsidRDefault="00B72280">
      <w:pPr>
        <w:pStyle w:val="BodyText"/>
        <w:spacing w:before="139"/>
        <w:rPr>
          <w:rFonts w:ascii="Arial"/>
          <w:b/>
        </w:rPr>
      </w:pPr>
    </w:p>
    <w:p w14:paraId="15AFEDA7" w14:textId="77777777" w:rsidR="00B72280" w:rsidRDefault="00000000">
      <w:pPr>
        <w:pStyle w:val="BodyText"/>
        <w:spacing w:line="285" w:lineRule="auto"/>
        <w:ind w:left="340" w:right="826"/>
      </w:pPr>
      <w:r>
        <w:t>Every</w:t>
      </w:r>
      <w:r>
        <w:rPr>
          <w:spacing w:val="-3"/>
        </w:rPr>
        <w:t xml:space="preserve"> </w:t>
      </w:r>
      <w:r>
        <w:t>attempt</w:t>
      </w:r>
      <w:r>
        <w:rPr>
          <w:spacing w:val="-3"/>
        </w:rPr>
        <w:t xml:space="preserve"> </w:t>
      </w:r>
      <w:r>
        <w:t>will</w:t>
      </w:r>
      <w:r>
        <w:rPr>
          <w:spacing w:val="-3"/>
        </w:rPr>
        <w:t xml:space="preserve"> </w:t>
      </w:r>
      <w:r>
        <w:t>be</w:t>
      </w:r>
      <w:r>
        <w:rPr>
          <w:spacing w:val="-3"/>
        </w:rPr>
        <w:t xml:space="preserve"> </w:t>
      </w:r>
      <w:r>
        <w:t>made</w:t>
      </w:r>
      <w:r>
        <w:rPr>
          <w:spacing w:val="-3"/>
        </w:rPr>
        <w:t xml:space="preserve"> </w:t>
      </w:r>
      <w:r>
        <w:t>to</w:t>
      </w:r>
      <w:r>
        <w:rPr>
          <w:spacing w:val="-3"/>
        </w:rPr>
        <w:t xml:space="preserve"> </w:t>
      </w:r>
      <w:r>
        <w:t>arrange</w:t>
      </w:r>
      <w:r>
        <w:rPr>
          <w:spacing w:val="-3"/>
        </w:rPr>
        <w:t xml:space="preserve"> </w:t>
      </w:r>
      <w:r>
        <w:t>the</w:t>
      </w:r>
      <w:r>
        <w:rPr>
          <w:spacing w:val="-3"/>
        </w:rPr>
        <w:t xml:space="preserve"> </w:t>
      </w:r>
      <w:r>
        <w:t>room</w:t>
      </w:r>
      <w:r>
        <w:rPr>
          <w:spacing w:val="-3"/>
        </w:rPr>
        <w:t xml:space="preserve"> </w:t>
      </w:r>
      <w:r>
        <w:t>to</w:t>
      </w:r>
      <w:r>
        <w:rPr>
          <w:spacing w:val="-3"/>
        </w:rPr>
        <w:t xml:space="preserve"> </w:t>
      </w:r>
      <w:r>
        <w:t>be</w:t>
      </w:r>
      <w:r>
        <w:rPr>
          <w:spacing w:val="-3"/>
        </w:rPr>
        <w:t xml:space="preserve"> </w:t>
      </w:r>
      <w:r>
        <w:t>conducive</w:t>
      </w:r>
      <w:r>
        <w:rPr>
          <w:spacing w:val="-3"/>
        </w:rPr>
        <w:t xml:space="preserve"> </w:t>
      </w:r>
      <w:r>
        <w:t>to</w:t>
      </w:r>
      <w:r>
        <w:rPr>
          <w:spacing w:val="-3"/>
        </w:rPr>
        <w:t xml:space="preserve"> </w:t>
      </w:r>
      <w:r>
        <w:t>discussion.</w:t>
      </w:r>
      <w:r>
        <w:rPr>
          <w:spacing w:val="-3"/>
        </w:rPr>
        <w:t xml:space="preserve"> </w:t>
      </w:r>
      <w:r>
        <w:t>However,</w:t>
      </w:r>
      <w:r>
        <w:rPr>
          <w:spacing w:val="-3"/>
        </w:rPr>
        <w:t xml:space="preserve"> </w:t>
      </w:r>
      <w:r>
        <w:t>committee members may have to overcome some physical obstacles. Discussion is enhanced if committee members keep in mind the following tips.</w:t>
      </w:r>
    </w:p>
    <w:p w14:paraId="193CD4A5" w14:textId="77777777" w:rsidR="00B72280" w:rsidRDefault="00B72280">
      <w:pPr>
        <w:pStyle w:val="BodyText"/>
        <w:spacing w:before="59"/>
      </w:pPr>
    </w:p>
    <w:p w14:paraId="4DB68187" w14:textId="77777777" w:rsidR="00B72280" w:rsidRDefault="00000000">
      <w:pPr>
        <w:pStyle w:val="ListParagraph"/>
        <w:numPr>
          <w:ilvl w:val="0"/>
          <w:numId w:val="10"/>
        </w:numPr>
        <w:tabs>
          <w:tab w:val="left" w:pos="1016"/>
        </w:tabs>
        <w:ind w:left="1016" w:hanging="916"/>
      </w:pPr>
      <w:r>
        <w:t>Speak</w:t>
      </w:r>
      <w:r>
        <w:rPr>
          <w:spacing w:val="-5"/>
        </w:rPr>
        <w:t xml:space="preserve"> </w:t>
      </w:r>
      <w:r>
        <w:t>loudly</w:t>
      </w:r>
      <w:r>
        <w:rPr>
          <w:spacing w:val="-4"/>
        </w:rPr>
        <w:t xml:space="preserve"> </w:t>
      </w:r>
      <w:r>
        <w:t>enough</w:t>
      </w:r>
      <w:r>
        <w:rPr>
          <w:spacing w:val="-4"/>
        </w:rPr>
        <w:t xml:space="preserve"> </w:t>
      </w:r>
      <w:r>
        <w:t>to</w:t>
      </w:r>
      <w:r>
        <w:rPr>
          <w:spacing w:val="-4"/>
        </w:rPr>
        <w:t xml:space="preserve"> </w:t>
      </w:r>
      <w:r>
        <w:t>be</w:t>
      </w:r>
      <w:r>
        <w:rPr>
          <w:spacing w:val="-4"/>
        </w:rPr>
        <w:t xml:space="preserve"> </w:t>
      </w:r>
      <w:r>
        <w:rPr>
          <w:spacing w:val="-2"/>
        </w:rPr>
        <w:t>heard.</w:t>
      </w:r>
    </w:p>
    <w:p w14:paraId="6D93EBBC" w14:textId="77777777" w:rsidR="00B72280" w:rsidRDefault="00000000">
      <w:pPr>
        <w:pStyle w:val="ListParagraph"/>
        <w:numPr>
          <w:ilvl w:val="0"/>
          <w:numId w:val="10"/>
        </w:numPr>
        <w:tabs>
          <w:tab w:val="left" w:pos="1016"/>
        </w:tabs>
        <w:spacing w:before="77"/>
        <w:ind w:left="1016" w:hanging="916"/>
      </w:pPr>
      <w:r>
        <w:t>Try</w:t>
      </w:r>
      <w:r>
        <w:rPr>
          <w:spacing w:val="-6"/>
        </w:rPr>
        <w:t xml:space="preserve"> </w:t>
      </w:r>
      <w:r>
        <w:t>not</w:t>
      </w:r>
      <w:r>
        <w:rPr>
          <w:spacing w:val="-6"/>
        </w:rPr>
        <w:t xml:space="preserve"> </w:t>
      </w:r>
      <w:r>
        <w:t>to</w:t>
      </w:r>
      <w:r>
        <w:rPr>
          <w:spacing w:val="-6"/>
        </w:rPr>
        <w:t xml:space="preserve"> </w:t>
      </w:r>
      <w:r>
        <w:t>engage</w:t>
      </w:r>
      <w:r>
        <w:rPr>
          <w:spacing w:val="-6"/>
        </w:rPr>
        <w:t xml:space="preserve"> </w:t>
      </w:r>
      <w:r>
        <w:t>in</w:t>
      </w:r>
      <w:r>
        <w:rPr>
          <w:spacing w:val="-5"/>
        </w:rPr>
        <w:t xml:space="preserve"> </w:t>
      </w:r>
      <w:r>
        <w:t>private</w:t>
      </w:r>
      <w:r>
        <w:rPr>
          <w:spacing w:val="-6"/>
        </w:rPr>
        <w:t xml:space="preserve"> </w:t>
      </w:r>
      <w:r>
        <w:t>conversations</w:t>
      </w:r>
      <w:r>
        <w:rPr>
          <w:spacing w:val="-6"/>
        </w:rPr>
        <w:t xml:space="preserve"> </w:t>
      </w:r>
      <w:r>
        <w:t>with</w:t>
      </w:r>
      <w:r>
        <w:rPr>
          <w:spacing w:val="-6"/>
        </w:rPr>
        <w:t xml:space="preserve"> </w:t>
      </w:r>
      <w:r>
        <w:t>individual</w:t>
      </w:r>
      <w:r>
        <w:rPr>
          <w:spacing w:val="-5"/>
        </w:rPr>
        <w:t xml:space="preserve"> </w:t>
      </w:r>
      <w:r>
        <w:t>committee</w:t>
      </w:r>
      <w:r>
        <w:rPr>
          <w:spacing w:val="-6"/>
        </w:rPr>
        <w:t xml:space="preserve"> </w:t>
      </w:r>
      <w:r>
        <w:t>members</w:t>
      </w:r>
      <w:r>
        <w:rPr>
          <w:spacing w:val="-6"/>
        </w:rPr>
        <w:t xml:space="preserve"> </w:t>
      </w:r>
      <w:r>
        <w:t>during</w:t>
      </w:r>
      <w:r>
        <w:rPr>
          <w:spacing w:val="-6"/>
        </w:rPr>
        <w:t xml:space="preserve"> </w:t>
      </w:r>
      <w:r>
        <w:t>the</w:t>
      </w:r>
      <w:r>
        <w:rPr>
          <w:spacing w:val="-5"/>
        </w:rPr>
        <w:t xml:space="preserve"> </w:t>
      </w:r>
      <w:r>
        <w:rPr>
          <w:spacing w:val="-2"/>
        </w:rPr>
        <w:t>meetings.</w:t>
      </w:r>
    </w:p>
    <w:p w14:paraId="5EC78760" w14:textId="77777777" w:rsidR="00B72280" w:rsidRDefault="00B72280">
      <w:pPr>
        <w:sectPr w:rsidR="00B72280" w:rsidSect="00737445">
          <w:pgSz w:w="12240" w:h="15840"/>
          <w:pgMar w:top="960" w:right="460" w:bottom="1000" w:left="620" w:header="0" w:footer="748" w:gutter="0"/>
          <w:cols w:space="720"/>
        </w:sectPr>
      </w:pPr>
    </w:p>
    <w:p w14:paraId="27A16649" w14:textId="77777777" w:rsidR="00B72280" w:rsidRDefault="00000000">
      <w:pPr>
        <w:pStyle w:val="ListParagraph"/>
        <w:numPr>
          <w:ilvl w:val="0"/>
          <w:numId w:val="10"/>
        </w:numPr>
        <w:tabs>
          <w:tab w:val="left" w:pos="1016"/>
        </w:tabs>
        <w:spacing w:before="63"/>
        <w:ind w:left="1016" w:hanging="916"/>
      </w:pPr>
      <w:r>
        <w:t>Speak</w:t>
      </w:r>
      <w:r>
        <w:rPr>
          <w:spacing w:val="-8"/>
        </w:rPr>
        <w:t xml:space="preserve"> </w:t>
      </w:r>
      <w:r>
        <w:t>briefly,</w:t>
      </w:r>
      <w:r>
        <w:rPr>
          <w:spacing w:val="-6"/>
        </w:rPr>
        <w:t xml:space="preserve"> </w:t>
      </w:r>
      <w:r>
        <w:t>and</w:t>
      </w:r>
      <w:r>
        <w:rPr>
          <w:spacing w:val="-5"/>
        </w:rPr>
        <w:t xml:space="preserve"> </w:t>
      </w:r>
      <w:r>
        <w:t>allow</w:t>
      </w:r>
      <w:r>
        <w:rPr>
          <w:spacing w:val="-6"/>
        </w:rPr>
        <w:t xml:space="preserve"> </w:t>
      </w:r>
      <w:r>
        <w:t>others</w:t>
      </w:r>
      <w:r>
        <w:rPr>
          <w:spacing w:val="-5"/>
        </w:rPr>
        <w:t xml:space="preserve"> </w:t>
      </w:r>
      <w:r>
        <w:t>an</w:t>
      </w:r>
      <w:r>
        <w:rPr>
          <w:spacing w:val="-6"/>
        </w:rPr>
        <w:t xml:space="preserve"> </w:t>
      </w:r>
      <w:r>
        <w:t>opportunity</w:t>
      </w:r>
      <w:r>
        <w:rPr>
          <w:spacing w:val="-5"/>
        </w:rPr>
        <w:t xml:space="preserve"> </w:t>
      </w:r>
      <w:r>
        <w:t>to</w:t>
      </w:r>
      <w:r>
        <w:rPr>
          <w:spacing w:val="-6"/>
        </w:rPr>
        <w:t xml:space="preserve"> </w:t>
      </w:r>
      <w:r>
        <w:t>speak</w:t>
      </w:r>
      <w:r>
        <w:rPr>
          <w:spacing w:val="-5"/>
        </w:rPr>
        <w:t xml:space="preserve"> </w:t>
      </w:r>
      <w:r>
        <w:t>before</w:t>
      </w:r>
      <w:r>
        <w:rPr>
          <w:spacing w:val="-6"/>
        </w:rPr>
        <w:t xml:space="preserve"> </w:t>
      </w:r>
      <w:r>
        <w:t>speaking</w:t>
      </w:r>
      <w:r>
        <w:rPr>
          <w:spacing w:val="-5"/>
        </w:rPr>
        <w:t xml:space="preserve"> </w:t>
      </w:r>
      <w:r>
        <w:rPr>
          <w:spacing w:val="-2"/>
        </w:rPr>
        <w:t>again.</w:t>
      </w:r>
    </w:p>
    <w:p w14:paraId="75DDD462" w14:textId="77777777" w:rsidR="00B72280" w:rsidRDefault="00000000">
      <w:pPr>
        <w:pStyle w:val="ListParagraph"/>
        <w:numPr>
          <w:ilvl w:val="0"/>
          <w:numId w:val="10"/>
        </w:numPr>
        <w:tabs>
          <w:tab w:val="left" w:pos="1016"/>
        </w:tabs>
        <w:spacing w:before="77"/>
        <w:ind w:left="1016" w:hanging="916"/>
      </w:pPr>
      <w:r>
        <w:t>Listen</w:t>
      </w:r>
      <w:r>
        <w:rPr>
          <w:spacing w:val="-7"/>
        </w:rPr>
        <w:t xml:space="preserve"> </w:t>
      </w:r>
      <w:r>
        <w:t>carefully</w:t>
      </w:r>
      <w:r>
        <w:rPr>
          <w:spacing w:val="-6"/>
        </w:rPr>
        <w:t xml:space="preserve"> </w:t>
      </w:r>
      <w:r>
        <w:t>to</w:t>
      </w:r>
      <w:r>
        <w:rPr>
          <w:spacing w:val="-6"/>
        </w:rPr>
        <w:t xml:space="preserve"> </w:t>
      </w:r>
      <w:r>
        <w:t>other</w:t>
      </w:r>
      <w:r>
        <w:rPr>
          <w:spacing w:val="-6"/>
        </w:rPr>
        <w:t xml:space="preserve"> </w:t>
      </w:r>
      <w:r>
        <w:t>committee</w:t>
      </w:r>
      <w:r>
        <w:rPr>
          <w:spacing w:val="-6"/>
        </w:rPr>
        <w:t xml:space="preserve"> </w:t>
      </w:r>
      <w:r>
        <w:rPr>
          <w:spacing w:val="-2"/>
        </w:rPr>
        <w:t>members.</w:t>
      </w:r>
    </w:p>
    <w:p w14:paraId="5A29B9F2" w14:textId="77777777" w:rsidR="00B72280" w:rsidRDefault="00000000">
      <w:pPr>
        <w:pStyle w:val="ListParagraph"/>
        <w:numPr>
          <w:ilvl w:val="0"/>
          <w:numId w:val="10"/>
        </w:numPr>
        <w:tabs>
          <w:tab w:val="left" w:pos="1016"/>
        </w:tabs>
        <w:spacing w:before="77"/>
        <w:ind w:left="1016" w:hanging="916"/>
      </w:pPr>
      <w:r>
        <w:t>Speak</w:t>
      </w:r>
      <w:r>
        <w:rPr>
          <w:spacing w:val="-5"/>
        </w:rPr>
        <w:t xml:space="preserve"> </w:t>
      </w:r>
      <w:r>
        <w:t>only</w:t>
      </w:r>
      <w:r>
        <w:rPr>
          <w:spacing w:val="-5"/>
        </w:rPr>
        <w:t xml:space="preserve"> </w:t>
      </w:r>
      <w:r>
        <w:t>to</w:t>
      </w:r>
      <w:r>
        <w:rPr>
          <w:spacing w:val="-5"/>
        </w:rPr>
        <w:t xml:space="preserve"> </w:t>
      </w:r>
      <w:r>
        <w:t>the</w:t>
      </w:r>
      <w:r>
        <w:rPr>
          <w:spacing w:val="-5"/>
        </w:rPr>
        <w:t xml:space="preserve"> </w:t>
      </w:r>
      <w:r>
        <w:t>terms,</w:t>
      </w:r>
      <w:r>
        <w:rPr>
          <w:spacing w:val="-5"/>
        </w:rPr>
        <w:t xml:space="preserve"> </w:t>
      </w:r>
      <w:r>
        <w:t>criteria,</w:t>
      </w:r>
      <w:r>
        <w:rPr>
          <w:spacing w:val="-5"/>
        </w:rPr>
        <w:t xml:space="preserve"> </w:t>
      </w:r>
      <w:r>
        <w:t>and</w:t>
      </w:r>
      <w:r>
        <w:rPr>
          <w:spacing w:val="-5"/>
        </w:rPr>
        <w:t xml:space="preserve"> </w:t>
      </w:r>
      <w:r>
        <w:t>definitions</w:t>
      </w:r>
      <w:r>
        <w:rPr>
          <w:spacing w:val="-5"/>
        </w:rPr>
        <w:t xml:space="preserve"> </w:t>
      </w:r>
      <w:r>
        <w:t>for</w:t>
      </w:r>
      <w:r>
        <w:rPr>
          <w:spacing w:val="-5"/>
        </w:rPr>
        <w:t xml:space="preserve"> </w:t>
      </w:r>
      <w:r>
        <w:t>this</w:t>
      </w:r>
      <w:r>
        <w:rPr>
          <w:spacing w:val="-5"/>
        </w:rPr>
        <w:t xml:space="preserve"> </w:t>
      </w:r>
      <w:r>
        <w:rPr>
          <w:spacing w:val="-2"/>
        </w:rPr>
        <w:t>award.</w:t>
      </w:r>
    </w:p>
    <w:p w14:paraId="0DCF6CFB" w14:textId="77777777" w:rsidR="00B72280" w:rsidRDefault="00000000">
      <w:pPr>
        <w:pStyle w:val="ListParagraph"/>
        <w:numPr>
          <w:ilvl w:val="0"/>
          <w:numId w:val="10"/>
        </w:numPr>
        <w:tabs>
          <w:tab w:val="left" w:pos="1016"/>
        </w:tabs>
        <w:spacing w:before="92" w:line="256" w:lineRule="auto"/>
        <w:ind w:right="1600" w:firstLine="0"/>
      </w:pPr>
      <w:r>
        <w:t>Avoid</w:t>
      </w:r>
      <w:r>
        <w:rPr>
          <w:spacing w:val="-4"/>
        </w:rPr>
        <w:t xml:space="preserve"> </w:t>
      </w:r>
      <w:r>
        <w:t>generalities</w:t>
      </w:r>
      <w:r>
        <w:rPr>
          <w:spacing w:val="-4"/>
        </w:rPr>
        <w:t xml:space="preserve"> </w:t>
      </w:r>
      <w:r>
        <w:t>such</w:t>
      </w:r>
      <w:r>
        <w:rPr>
          <w:spacing w:val="-4"/>
        </w:rPr>
        <w:t xml:space="preserve"> </w:t>
      </w:r>
      <w:r>
        <w:t>as,</w:t>
      </w:r>
      <w:r>
        <w:rPr>
          <w:spacing w:val="-4"/>
        </w:rPr>
        <w:t xml:space="preserve"> </w:t>
      </w:r>
      <w:r>
        <w:t>“This</w:t>
      </w:r>
      <w:r>
        <w:rPr>
          <w:spacing w:val="-4"/>
        </w:rPr>
        <w:t xml:space="preserve"> </w:t>
      </w:r>
      <w:r>
        <w:t>is</w:t>
      </w:r>
      <w:r>
        <w:rPr>
          <w:spacing w:val="-4"/>
        </w:rPr>
        <w:t xml:space="preserve"> </w:t>
      </w:r>
      <w:r>
        <w:t>a</w:t>
      </w:r>
      <w:r>
        <w:rPr>
          <w:spacing w:val="-4"/>
        </w:rPr>
        <w:t xml:space="preserve"> </w:t>
      </w:r>
      <w:r>
        <w:t>nice</w:t>
      </w:r>
      <w:r>
        <w:rPr>
          <w:spacing w:val="-4"/>
        </w:rPr>
        <w:t xml:space="preserve"> </w:t>
      </w:r>
      <w:r>
        <w:t>book”;</w:t>
      </w:r>
      <w:r>
        <w:rPr>
          <w:spacing w:val="-4"/>
        </w:rPr>
        <w:t xml:space="preserve"> </w:t>
      </w:r>
      <w:r>
        <w:t>“The</w:t>
      </w:r>
      <w:r>
        <w:rPr>
          <w:spacing w:val="-4"/>
        </w:rPr>
        <w:t xml:space="preserve"> </w:t>
      </w:r>
      <w:r>
        <w:t>illustrations</w:t>
      </w:r>
      <w:r>
        <w:rPr>
          <w:spacing w:val="-4"/>
        </w:rPr>
        <w:t xml:space="preserve"> </w:t>
      </w:r>
      <w:r>
        <w:t>are</w:t>
      </w:r>
      <w:r>
        <w:rPr>
          <w:spacing w:val="-4"/>
        </w:rPr>
        <w:t xml:space="preserve"> </w:t>
      </w:r>
      <w:r>
        <w:t>appropriate,”</w:t>
      </w:r>
      <w:r>
        <w:rPr>
          <w:spacing w:val="-4"/>
        </w:rPr>
        <w:t xml:space="preserve"> </w:t>
      </w:r>
      <w:r>
        <w:t>etc., without supporting critical analysis.</w:t>
      </w:r>
    </w:p>
    <w:p w14:paraId="69949A85" w14:textId="77777777" w:rsidR="00B72280" w:rsidRDefault="00000000">
      <w:pPr>
        <w:pStyle w:val="ListParagraph"/>
        <w:numPr>
          <w:ilvl w:val="0"/>
          <w:numId w:val="10"/>
        </w:numPr>
        <w:tabs>
          <w:tab w:val="left" w:pos="1016"/>
        </w:tabs>
        <w:spacing w:before="14" w:line="300" w:lineRule="auto"/>
        <w:ind w:right="462" w:firstLine="0"/>
      </w:pPr>
      <w:r>
        <w:t>Make comparisons, but only in relationship to other books eligible for consideration. That is, do not compare</w:t>
      </w:r>
      <w:r>
        <w:rPr>
          <w:spacing w:val="-3"/>
        </w:rPr>
        <w:t xml:space="preserve"> </w:t>
      </w:r>
      <w:r>
        <w:t>a</w:t>
      </w:r>
      <w:r>
        <w:rPr>
          <w:spacing w:val="-3"/>
        </w:rPr>
        <w:t xml:space="preserve"> </w:t>
      </w:r>
      <w:r>
        <w:t>book</w:t>
      </w:r>
      <w:r>
        <w:rPr>
          <w:spacing w:val="-3"/>
        </w:rPr>
        <w:t xml:space="preserve"> </w:t>
      </w:r>
      <w:r>
        <w:t>with</w:t>
      </w:r>
      <w:r>
        <w:rPr>
          <w:spacing w:val="-3"/>
        </w:rPr>
        <w:t xml:space="preserve"> </w:t>
      </w:r>
      <w:r>
        <w:t>the</w:t>
      </w:r>
      <w:r>
        <w:rPr>
          <w:spacing w:val="-3"/>
        </w:rPr>
        <w:t xml:space="preserve"> </w:t>
      </w:r>
      <w:r>
        <w:t>author’s</w:t>
      </w:r>
      <w:r>
        <w:rPr>
          <w:spacing w:val="-3"/>
        </w:rPr>
        <w:t xml:space="preserve"> </w:t>
      </w:r>
      <w:r>
        <w:t>entire</w:t>
      </w:r>
      <w:r>
        <w:rPr>
          <w:spacing w:val="-3"/>
        </w:rPr>
        <w:t xml:space="preserve"> </w:t>
      </w:r>
      <w:r>
        <w:t>body</w:t>
      </w:r>
      <w:r>
        <w:rPr>
          <w:spacing w:val="-3"/>
        </w:rPr>
        <w:t xml:space="preserve"> </w:t>
      </w:r>
      <w:r>
        <w:t>of</w:t>
      </w:r>
      <w:r>
        <w:rPr>
          <w:spacing w:val="-3"/>
        </w:rPr>
        <w:t xml:space="preserve"> </w:t>
      </w:r>
      <w:r>
        <w:t>work.</w:t>
      </w:r>
      <w:r>
        <w:rPr>
          <w:spacing w:val="-3"/>
        </w:rPr>
        <w:t xml:space="preserve"> </w:t>
      </w:r>
      <w:r>
        <w:t>Likewise,</w:t>
      </w:r>
      <w:r>
        <w:rPr>
          <w:spacing w:val="-3"/>
        </w:rPr>
        <w:t xml:space="preserve"> </w:t>
      </w:r>
      <w:r>
        <w:t>do</w:t>
      </w:r>
      <w:r>
        <w:rPr>
          <w:spacing w:val="-3"/>
        </w:rPr>
        <w:t xml:space="preserve"> </w:t>
      </w:r>
      <w:r>
        <w:t>not</w:t>
      </w:r>
      <w:r>
        <w:rPr>
          <w:spacing w:val="-3"/>
        </w:rPr>
        <w:t xml:space="preserve"> </w:t>
      </w:r>
      <w:r>
        <w:t>compare</w:t>
      </w:r>
      <w:r>
        <w:rPr>
          <w:spacing w:val="-3"/>
        </w:rPr>
        <w:t xml:space="preserve"> </w:t>
      </w:r>
      <w:r>
        <w:t>a</w:t>
      </w:r>
      <w:r>
        <w:rPr>
          <w:spacing w:val="-3"/>
        </w:rPr>
        <w:t xml:space="preserve"> </w:t>
      </w:r>
      <w:r>
        <w:t>book</w:t>
      </w:r>
      <w:r>
        <w:rPr>
          <w:spacing w:val="-3"/>
        </w:rPr>
        <w:t xml:space="preserve"> </w:t>
      </w:r>
      <w:r>
        <w:t>with</w:t>
      </w:r>
      <w:r>
        <w:rPr>
          <w:spacing w:val="-3"/>
        </w:rPr>
        <w:t xml:space="preserve"> </w:t>
      </w:r>
      <w:r>
        <w:t>books</w:t>
      </w:r>
      <w:r>
        <w:rPr>
          <w:spacing w:val="-3"/>
        </w:rPr>
        <w:t xml:space="preserve"> </w:t>
      </w:r>
      <w:r>
        <w:t>published in preceding years unless absolutely necessary to establish a book’s individually distinct qualities.</w:t>
      </w:r>
    </w:p>
    <w:p w14:paraId="04F8C925" w14:textId="77777777" w:rsidR="00B72280" w:rsidRDefault="00000000">
      <w:pPr>
        <w:pStyle w:val="BodyText"/>
        <w:spacing w:line="249" w:lineRule="exact"/>
        <w:ind w:left="100"/>
      </w:pPr>
      <w:r>
        <w:t>Comparisons</w:t>
      </w:r>
      <w:r>
        <w:rPr>
          <w:spacing w:val="-7"/>
        </w:rPr>
        <w:t xml:space="preserve"> </w:t>
      </w:r>
      <w:r>
        <w:t>are</w:t>
      </w:r>
      <w:r>
        <w:rPr>
          <w:spacing w:val="-4"/>
        </w:rPr>
        <w:t xml:space="preserve"> </w:t>
      </w:r>
      <w:r>
        <w:t>to</w:t>
      </w:r>
      <w:r>
        <w:rPr>
          <w:spacing w:val="-4"/>
        </w:rPr>
        <w:t xml:space="preserve"> </w:t>
      </w:r>
      <w:r>
        <w:t>be</w:t>
      </w:r>
      <w:r>
        <w:rPr>
          <w:spacing w:val="-5"/>
        </w:rPr>
        <w:t xml:space="preserve"> </w:t>
      </w:r>
      <w:r>
        <w:t>made</w:t>
      </w:r>
      <w:r>
        <w:rPr>
          <w:spacing w:val="-4"/>
        </w:rPr>
        <w:t xml:space="preserve"> </w:t>
      </w:r>
      <w:r>
        <w:t>only</w:t>
      </w:r>
      <w:r>
        <w:rPr>
          <w:spacing w:val="-4"/>
        </w:rPr>
        <w:t xml:space="preserve"> </w:t>
      </w:r>
      <w:r>
        <w:t>among</w:t>
      </w:r>
      <w:r>
        <w:rPr>
          <w:spacing w:val="-4"/>
        </w:rPr>
        <w:t xml:space="preserve"> </w:t>
      </w:r>
      <w:r>
        <w:t>the</w:t>
      </w:r>
      <w:r>
        <w:rPr>
          <w:spacing w:val="-5"/>
        </w:rPr>
        <w:t xml:space="preserve"> </w:t>
      </w:r>
      <w:r>
        <w:t>books</w:t>
      </w:r>
      <w:r>
        <w:rPr>
          <w:spacing w:val="-4"/>
        </w:rPr>
        <w:t xml:space="preserve"> </w:t>
      </w:r>
      <w:r>
        <w:t>that</w:t>
      </w:r>
      <w:r>
        <w:rPr>
          <w:spacing w:val="-4"/>
        </w:rPr>
        <w:t xml:space="preserve"> </w:t>
      </w:r>
      <w:r>
        <w:t>are</w:t>
      </w:r>
      <w:r>
        <w:rPr>
          <w:spacing w:val="-5"/>
        </w:rPr>
        <w:t xml:space="preserve"> </w:t>
      </w:r>
      <w:r>
        <w:t>eligible</w:t>
      </w:r>
      <w:r>
        <w:rPr>
          <w:spacing w:val="-4"/>
        </w:rPr>
        <w:t xml:space="preserve"> </w:t>
      </w:r>
      <w:r>
        <w:t>for</w:t>
      </w:r>
      <w:r>
        <w:rPr>
          <w:spacing w:val="-4"/>
        </w:rPr>
        <w:t xml:space="preserve"> </w:t>
      </w:r>
      <w:r>
        <w:t>the</w:t>
      </w:r>
      <w:r>
        <w:rPr>
          <w:spacing w:val="-4"/>
        </w:rPr>
        <w:t xml:space="preserve"> </w:t>
      </w:r>
      <w:r>
        <w:rPr>
          <w:spacing w:val="-2"/>
        </w:rPr>
        <w:t>award.</w:t>
      </w:r>
    </w:p>
    <w:p w14:paraId="57494856" w14:textId="77777777" w:rsidR="00B72280" w:rsidRDefault="00B72280">
      <w:pPr>
        <w:pStyle w:val="BodyText"/>
      </w:pPr>
    </w:p>
    <w:p w14:paraId="3168F86A" w14:textId="77777777" w:rsidR="00B72280" w:rsidRDefault="00B72280">
      <w:pPr>
        <w:pStyle w:val="BodyText"/>
        <w:spacing w:before="81"/>
      </w:pPr>
    </w:p>
    <w:p w14:paraId="230EC6F0" w14:textId="77777777" w:rsidR="00B72280" w:rsidRDefault="00000000">
      <w:pPr>
        <w:pStyle w:val="Heading9"/>
      </w:pPr>
      <w:r>
        <w:t>CAYASC</w:t>
      </w:r>
      <w:r>
        <w:rPr>
          <w:spacing w:val="-6"/>
        </w:rPr>
        <w:t xml:space="preserve"> </w:t>
      </w:r>
      <w:r>
        <w:t>at</w:t>
      </w:r>
      <w:r>
        <w:rPr>
          <w:spacing w:val="-6"/>
        </w:rPr>
        <w:t xml:space="preserve"> </w:t>
      </w:r>
      <w:r>
        <w:t>the</w:t>
      </w:r>
      <w:r>
        <w:rPr>
          <w:spacing w:val="-6"/>
        </w:rPr>
        <w:t xml:space="preserve"> </w:t>
      </w:r>
      <w:r>
        <w:t>Midwinter</w:t>
      </w:r>
      <w:r>
        <w:rPr>
          <w:spacing w:val="-6"/>
        </w:rPr>
        <w:t xml:space="preserve"> </w:t>
      </w:r>
      <w:r>
        <w:t>Selection</w:t>
      </w:r>
      <w:r>
        <w:rPr>
          <w:spacing w:val="-5"/>
        </w:rPr>
        <w:t xml:space="preserve"> </w:t>
      </w:r>
      <w:r>
        <w:rPr>
          <w:spacing w:val="-2"/>
        </w:rPr>
        <w:t>Meeting</w:t>
      </w:r>
    </w:p>
    <w:p w14:paraId="08F2A328" w14:textId="77777777" w:rsidR="00B72280" w:rsidRDefault="00B72280">
      <w:pPr>
        <w:pStyle w:val="BodyText"/>
        <w:spacing w:before="139"/>
        <w:rPr>
          <w:rFonts w:ascii="Arial"/>
          <w:b/>
        </w:rPr>
      </w:pPr>
    </w:p>
    <w:p w14:paraId="5F69F153" w14:textId="77777777" w:rsidR="00B72280" w:rsidRDefault="00000000">
      <w:pPr>
        <w:pStyle w:val="BodyText"/>
        <w:spacing w:line="285" w:lineRule="auto"/>
        <w:ind w:left="340" w:right="625"/>
      </w:pPr>
      <w:r>
        <w:t>The REFORMA Children and Young Adult Services Committee (CAYASC) may wish to meet during Midwinter. This committee is responsible for organization and sponsorship of the Pura Belpré Celebración to be held at the next ALA Annual Conference at which the award is presented. This includes setting the order of events, invitations and ticket sales, if needed; arranging entertainment, if provided; program design and printing if not done by the Illustrator Award–winning publisher; and any other costs related to the Celebración. The CAYASC chair should contact the presidents of all three organizations</w:t>
      </w:r>
      <w:r>
        <w:rPr>
          <w:spacing w:val="-3"/>
        </w:rPr>
        <w:t xml:space="preserve"> </w:t>
      </w:r>
      <w:r>
        <w:t>to</w:t>
      </w:r>
      <w:r>
        <w:rPr>
          <w:spacing w:val="-3"/>
        </w:rPr>
        <w:t xml:space="preserve"> </w:t>
      </w:r>
      <w:r>
        <w:t>find</w:t>
      </w:r>
      <w:r>
        <w:rPr>
          <w:spacing w:val="-3"/>
        </w:rPr>
        <w:t xml:space="preserve"> </w:t>
      </w:r>
      <w:r>
        <w:t>out</w:t>
      </w:r>
      <w:r>
        <w:rPr>
          <w:spacing w:val="-3"/>
        </w:rPr>
        <w:t xml:space="preserve"> </w:t>
      </w:r>
      <w:r>
        <w:t>if</w:t>
      </w:r>
      <w:r>
        <w:rPr>
          <w:spacing w:val="-3"/>
        </w:rPr>
        <w:t xml:space="preserve"> </w:t>
      </w:r>
      <w:r>
        <w:t>any</w:t>
      </w:r>
      <w:r>
        <w:rPr>
          <w:spacing w:val="-3"/>
        </w:rPr>
        <w:t xml:space="preserve"> </w:t>
      </w:r>
      <w:r>
        <w:t>other</w:t>
      </w:r>
      <w:r>
        <w:rPr>
          <w:spacing w:val="-3"/>
        </w:rPr>
        <w:t xml:space="preserve"> </w:t>
      </w:r>
      <w:r>
        <w:t>major</w:t>
      </w:r>
      <w:r>
        <w:rPr>
          <w:spacing w:val="-3"/>
        </w:rPr>
        <w:t xml:space="preserve"> </w:t>
      </w:r>
      <w:r>
        <w:t>events</w:t>
      </w:r>
      <w:r>
        <w:rPr>
          <w:spacing w:val="-3"/>
        </w:rPr>
        <w:t xml:space="preserve"> </w:t>
      </w:r>
      <w:r>
        <w:t>are</w:t>
      </w:r>
      <w:r>
        <w:rPr>
          <w:spacing w:val="-3"/>
        </w:rPr>
        <w:t xml:space="preserve"> </w:t>
      </w:r>
      <w:r>
        <w:t>being</w:t>
      </w:r>
      <w:r>
        <w:rPr>
          <w:spacing w:val="-3"/>
        </w:rPr>
        <w:t xml:space="preserve"> </w:t>
      </w:r>
      <w:r>
        <w:t>planned</w:t>
      </w:r>
      <w:r>
        <w:rPr>
          <w:spacing w:val="-3"/>
        </w:rPr>
        <w:t xml:space="preserve"> </w:t>
      </w:r>
      <w:r>
        <w:t>during</w:t>
      </w:r>
      <w:r>
        <w:rPr>
          <w:spacing w:val="-3"/>
        </w:rPr>
        <w:t xml:space="preserve"> </w:t>
      </w:r>
      <w:r>
        <w:t>the</w:t>
      </w:r>
      <w:r>
        <w:rPr>
          <w:spacing w:val="-3"/>
        </w:rPr>
        <w:t xml:space="preserve"> </w:t>
      </w:r>
      <w:r>
        <w:t>Annual</w:t>
      </w:r>
      <w:r>
        <w:rPr>
          <w:spacing w:val="-3"/>
        </w:rPr>
        <w:t xml:space="preserve"> </w:t>
      </w:r>
      <w:r>
        <w:t>Conference</w:t>
      </w:r>
      <w:r>
        <w:rPr>
          <w:spacing w:val="-3"/>
        </w:rPr>
        <w:t xml:space="preserve"> </w:t>
      </w:r>
      <w:r>
        <w:t>when the Celebración will be held. The committee suggests a date and time and submits this to all three organizations</w:t>
      </w:r>
      <w:r>
        <w:rPr>
          <w:spacing w:val="-2"/>
        </w:rPr>
        <w:t xml:space="preserve"> </w:t>
      </w:r>
      <w:r>
        <w:t>so</w:t>
      </w:r>
      <w:r>
        <w:rPr>
          <w:spacing w:val="-2"/>
        </w:rPr>
        <w:t xml:space="preserve"> </w:t>
      </w:r>
      <w:r>
        <w:t>that</w:t>
      </w:r>
      <w:r>
        <w:rPr>
          <w:spacing w:val="-2"/>
        </w:rPr>
        <w:t xml:space="preserve"> </w:t>
      </w:r>
      <w:r>
        <w:t>the</w:t>
      </w:r>
      <w:r>
        <w:rPr>
          <w:spacing w:val="-2"/>
        </w:rPr>
        <w:t xml:space="preserve"> </w:t>
      </w:r>
      <w:r>
        <w:t>Boards</w:t>
      </w:r>
      <w:r>
        <w:rPr>
          <w:spacing w:val="-2"/>
        </w:rPr>
        <w:t xml:space="preserve"> </w:t>
      </w:r>
      <w:r>
        <w:t>can</w:t>
      </w:r>
      <w:r>
        <w:rPr>
          <w:spacing w:val="-2"/>
        </w:rPr>
        <w:t xml:space="preserve"> </w:t>
      </w:r>
      <w:r>
        <w:t>vote</w:t>
      </w:r>
      <w:r>
        <w:rPr>
          <w:spacing w:val="-2"/>
        </w:rPr>
        <w:t xml:space="preserve"> </w:t>
      </w:r>
      <w:r>
        <w:t>to</w:t>
      </w:r>
      <w:r>
        <w:rPr>
          <w:spacing w:val="-2"/>
        </w:rPr>
        <w:t xml:space="preserve"> </w:t>
      </w:r>
      <w:r>
        <w:t>approve</w:t>
      </w:r>
      <w:r>
        <w:rPr>
          <w:spacing w:val="-2"/>
        </w:rPr>
        <w:t xml:space="preserve"> </w:t>
      </w:r>
      <w:r>
        <w:t>the</w:t>
      </w:r>
      <w:r>
        <w:rPr>
          <w:spacing w:val="-2"/>
        </w:rPr>
        <w:t xml:space="preserve"> </w:t>
      </w:r>
      <w:r>
        <w:t>Celebración</w:t>
      </w:r>
      <w:r>
        <w:rPr>
          <w:spacing w:val="-2"/>
        </w:rPr>
        <w:t xml:space="preserve"> </w:t>
      </w:r>
      <w:r>
        <w:t>date</w:t>
      </w:r>
      <w:r>
        <w:rPr>
          <w:spacing w:val="-2"/>
        </w:rPr>
        <w:t xml:space="preserve"> </w:t>
      </w:r>
      <w:r>
        <w:t>and</w:t>
      </w:r>
      <w:r>
        <w:rPr>
          <w:spacing w:val="-2"/>
        </w:rPr>
        <w:t xml:space="preserve"> </w:t>
      </w:r>
      <w:r>
        <w:t>time.</w:t>
      </w:r>
      <w:r>
        <w:rPr>
          <w:spacing w:val="-2"/>
        </w:rPr>
        <w:t xml:space="preserve"> </w:t>
      </w:r>
      <w:r>
        <w:t>Part</w:t>
      </w:r>
      <w:r>
        <w:rPr>
          <w:spacing w:val="-2"/>
        </w:rPr>
        <w:t xml:space="preserve"> </w:t>
      </w:r>
      <w:r>
        <w:t>of</w:t>
      </w:r>
      <w:r>
        <w:rPr>
          <w:spacing w:val="-2"/>
        </w:rPr>
        <w:t xml:space="preserve"> </w:t>
      </w:r>
      <w:r>
        <w:t>the</w:t>
      </w:r>
      <w:r>
        <w:rPr>
          <w:spacing w:val="-2"/>
        </w:rPr>
        <w:t xml:space="preserve"> </w:t>
      </w:r>
      <w:r>
        <w:t>planning process will include working with ALSC staff to secure, through ALA Conference Services (CS), a site, catering,</w:t>
      </w:r>
      <w:r>
        <w:rPr>
          <w:spacing w:val="-2"/>
        </w:rPr>
        <w:t xml:space="preserve"> </w:t>
      </w:r>
      <w:r>
        <w:t>audiovisual</w:t>
      </w:r>
      <w:r>
        <w:rPr>
          <w:spacing w:val="-2"/>
        </w:rPr>
        <w:t xml:space="preserve"> </w:t>
      </w:r>
      <w:r>
        <w:t>(if</w:t>
      </w:r>
      <w:r>
        <w:rPr>
          <w:spacing w:val="-2"/>
        </w:rPr>
        <w:t xml:space="preserve"> </w:t>
      </w:r>
      <w:r>
        <w:t>needed),</w:t>
      </w:r>
      <w:r>
        <w:rPr>
          <w:spacing w:val="-2"/>
        </w:rPr>
        <w:t xml:space="preserve"> </w:t>
      </w:r>
      <w:r>
        <w:t>and</w:t>
      </w:r>
      <w:r>
        <w:rPr>
          <w:spacing w:val="-2"/>
        </w:rPr>
        <w:t xml:space="preserve"> </w:t>
      </w:r>
      <w:r>
        <w:t>an</w:t>
      </w:r>
      <w:r>
        <w:rPr>
          <w:spacing w:val="-2"/>
        </w:rPr>
        <w:t xml:space="preserve"> </w:t>
      </w:r>
      <w:r>
        <w:t>entry</w:t>
      </w:r>
      <w:r>
        <w:rPr>
          <w:spacing w:val="-2"/>
        </w:rPr>
        <w:t xml:space="preserve"> </w:t>
      </w:r>
      <w:r>
        <w:t>in</w:t>
      </w:r>
      <w:r>
        <w:rPr>
          <w:spacing w:val="-2"/>
        </w:rPr>
        <w:t xml:space="preserve"> </w:t>
      </w:r>
      <w:r>
        <w:t>the</w:t>
      </w:r>
      <w:r>
        <w:rPr>
          <w:spacing w:val="-2"/>
        </w:rPr>
        <w:t xml:space="preserve"> </w:t>
      </w:r>
      <w:r>
        <w:t>ALA</w:t>
      </w:r>
      <w:r>
        <w:rPr>
          <w:spacing w:val="-2"/>
        </w:rPr>
        <w:t xml:space="preserve"> </w:t>
      </w:r>
      <w:r>
        <w:t>conference</w:t>
      </w:r>
      <w:r>
        <w:rPr>
          <w:spacing w:val="-2"/>
        </w:rPr>
        <w:t xml:space="preserve"> </w:t>
      </w:r>
      <w:r>
        <w:t>program.</w:t>
      </w:r>
      <w:r>
        <w:rPr>
          <w:spacing w:val="-2"/>
        </w:rPr>
        <w:t xml:space="preserve"> </w:t>
      </w:r>
      <w:r>
        <w:t>ALSC</w:t>
      </w:r>
      <w:r>
        <w:rPr>
          <w:spacing w:val="-2"/>
        </w:rPr>
        <w:t xml:space="preserve"> </w:t>
      </w:r>
      <w:r>
        <w:t>office</w:t>
      </w:r>
      <w:r>
        <w:rPr>
          <w:spacing w:val="-2"/>
        </w:rPr>
        <w:t xml:space="preserve"> </w:t>
      </w:r>
      <w:r>
        <w:t>will</w:t>
      </w:r>
      <w:r>
        <w:rPr>
          <w:spacing w:val="-2"/>
        </w:rPr>
        <w:t xml:space="preserve"> </w:t>
      </w:r>
      <w:r>
        <w:t>notify</w:t>
      </w:r>
      <w:r>
        <w:rPr>
          <w:spacing w:val="-2"/>
        </w:rPr>
        <w:t xml:space="preserve"> </w:t>
      </w:r>
      <w:r>
        <w:t>the CAYASC chair of the deadlines set by ALA Conference Services.</w:t>
      </w:r>
    </w:p>
    <w:p w14:paraId="7E5BD50A" w14:textId="77777777" w:rsidR="00B72280" w:rsidRDefault="00B72280">
      <w:pPr>
        <w:pStyle w:val="BodyText"/>
      </w:pPr>
    </w:p>
    <w:p w14:paraId="2408E34F" w14:textId="77777777" w:rsidR="00B72280" w:rsidRDefault="00B72280">
      <w:pPr>
        <w:pStyle w:val="BodyText"/>
        <w:spacing w:before="21"/>
      </w:pPr>
    </w:p>
    <w:p w14:paraId="04051F26" w14:textId="77777777" w:rsidR="00B72280" w:rsidRDefault="00000000">
      <w:pPr>
        <w:pStyle w:val="Heading8"/>
        <w:spacing w:before="1"/>
        <w:ind w:left="2787"/>
        <w:jc w:val="left"/>
      </w:pPr>
      <w:bookmarkStart w:id="44" w:name="_TOC_250028"/>
      <w:r>
        <w:t>MIDWINTER:</w:t>
      </w:r>
      <w:r>
        <w:rPr>
          <w:spacing w:val="-8"/>
        </w:rPr>
        <w:t xml:space="preserve"> </w:t>
      </w:r>
      <w:r>
        <w:t>AFTER</w:t>
      </w:r>
      <w:r>
        <w:rPr>
          <w:spacing w:val="-7"/>
        </w:rPr>
        <w:t xml:space="preserve"> </w:t>
      </w:r>
      <w:bookmarkEnd w:id="44"/>
      <w:r>
        <w:rPr>
          <w:spacing w:val="-2"/>
        </w:rPr>
        <w:t>SELECTION</w:t>
      </w:r>
    </w:p>
    <w:p w14:paraId="5388B94A" w14:textId="77777777" w:rsidR="00B72280" w:rsidRDefault="00B72280">
      <w:pPr>
        <w:pStyle w:val="BodyText"/>
        <w:spacing w:before="124"/>
        <w:rPr>
          <w:rFonts w:ascii="Arial"/>
          <w:b/>
        </w:rPr>
      </w:pPr>
    </w:p>
    <w:p w14:paraId="3F392679" w14:textId="77777777" w:rsidR="00B72280" w:rsidRDefault="00000000">
      <w:pPr>
        <w:pStyle w:val="BodyText"/>
        <w:ind w:left="340"/>
      </w:pPr>
      <w:r>
        <w:t>Congratulations</w:t>
      </w:r>
      <w:r>
        <w:rPr>
          <w:spacing w:val="-7"/>
        </w:rPr>
        <w:t xml:space="preserve"> </w:t>
      </w:r>
      <w:r>
        <w:t>are</w:t>
      </w:r>
      <w:r>
        <w:rPr>
          <w:spacing w:val="-6"/>
        </w:rPr>
        <w:t xml:space="preserve"> </w:t>
      </w:r>
      <w:r>
        <w:t>sent;</w:t>
      </w:r>
      <w:r>
        <w:rPr>
          <w:spacing w:val="-7"/>
        </w:rPr>
        <w:t xml:space="preserve"> </w:t>
      </w:r>
      <w:r>
        <w:t>the</w:t>
      </w:r>
      <w:r>
        <w:rPr>
          <w:spacing w:val="-6"/>
        </w:rPr>
        <w:t xml:space="preserve"> </w:t>
      </w:r>
      <w:r>
        <w:t>Celebración</w:t>
      </w:r>
      <w:r>
        <w:rPr>
          <w:spacing w:val="-7"/>
        </w:rPr>
        <w:t xml:space="preserve"> </w:t>
      </w:r>
      <w:r>
        <w:t>is</w:t>
      </w:r>
      <w:r>
        <w:rPr>
          <w:spacing w:val="-6"/>
        </w:rPr>
        <w:t xml:space="preserve"> </w:t>
      </w:r>
      <w:r>
        <w:rPr>
          <w:spacing w:val="-2"/>
        </w:rPr>
        <w:t>planned:</w:t>
      </w:r>
    </w:p>
    <w:p w14:paraId="0E85BA97" w14:textId="77777777" w:rsidR="00B72280" w:rsidRDefault="00000000">
      <w:pPr>
        <w:pStyle w:val="ListParagraph"/>
        <w:numPr>
          <w:ilvl w:val="0"/>
          <w:numId w:val="9"/>
        </w:numPr>
        <w:tabs>
          <w:tab w:val="left" w:pos="1616"/>
        </w:tabs>
        <w:spacing w:before="62" w:line="256" w:lineRule="auto"/>
        <w:ind w:right="1427" w:firstLine="0"/>
      </w:pPr>
      <w:r>
        <w:t>REFORMA CAYASC makes plans for the Celebración, including inviting the Presidents</w:t>
      </w:r>
      <w:r>
        <w:rPr>
          <w:spacing w:val="-4"/>
        </w:rPr>
        <w:t xml:space="preserve"> </w:t>
      </w:r>
      <w:r>
        <w:t>of</w:t>
      </w:r>
      <w:r>
        <w:rPr>
          <w:spacing w:val="-4"/>
        </w:rPr>
        <w:t xml:space="preserve"> </w:t>
      </w:r>
      <w:r>
        <w:t>the</w:t>
      </w:r>
      <w:r>
        <w:rPr>
          <w:spacing w:val="-4"/>
        </w:rPr>
        <w:t xml:space="preserve"> </w:t>
      </w:r>
      <w:r>
        <w:t>three</w:t>
      </w:r>
      <w:r>
        <w:rPr>
          <w:spacing w:val="-4"/>
        </w:rPr>
        <w:t xml:space="preserve"> </w:t>
      </w:r>
      <w:r>
        <w:t>organizations</w:t>
      </w:r>
      <w:r>
        <w:rPr>
          <w:spacing w:val="-4"/>
        </w:rPr>
        <w:t xml:space="preserve"> </w:t>
      </w:r>
      <w:r>
        <w:t>to</w:t>
      </w:r>
      <w:r>
        <w:rPr>
          <w:spacing w:val="-4"/>
        </w:rPr>
        <w:t xml:space="preserve"> </w:t>
      </w:r>
      <w:r>
        <w:t>make</w:t>
      </w:r>
      <w:r>
        <w:rPr>
          <w:spacing w:val="-4"/>
        </w:rPr>
        <w:t xml:space="preserve"> </w:t>
      </w:r>
      <w:r>
        <w:t>opening</w:t>
      </w:r>
      <w:r>
        <w:rPr>
          <w:spacing w:val="-4"/>
        </w:rPr>
        <w:t xml:space="preserve"> </w:t>
      </w:r>
      <w:r>
        <w:t>welcoming</w:t>
      </w:r>
      <w:r>
        <w:rPr>
          <w:spacing w:val="-4"/>
        </w:rPr>
        <w:t xml:space="preserve"> </w:t>
      </w:r>
      <w:r>
        <w:t>remarks</w:t>
      </w:r>
      <w:r>
        <w:rPr>
          <w:spacing w:val="-4"/>
        </w:rPr>
        <w:t xml:space="preserve"> </w:t>
      </w:r>
      <w:r>
        <w:t>at</w:t>
      </w:r>
      <w:r>
        <w:rPr>
          <w:spacing w:val="-4"/>
        </w:rPr>
        <w:t xml:space="preserve"> </w:t>
      </w:r>
      <w:r>
        <w:t>the</w:t>
      </w:r>
      <w:r>
        <w:rPr>
          <w:spacing w:val="-4"/>
        </w:rPr>
        <w:t xml:space="preserve"> </w:t>
      </w:r>
      <w:r>
        <w:t>celebration.</w:t>
      </w:r>
    </w:p>
    <w:p w14:paraId="3B53E309" w14:textId="77777777" w:rsidR="00B72280" w:rsidRDefault="00000000">
      <w:pPr>
        <w:pStyle w:val="ListParagraph"/>
        <w:numPr>
          <w:ilvl w:val="0"/>
          <w:numId w:val="9"/>
        </w:numPr>
        <w:tabs>
          <w:tab w:val="left" w:pos="1616"/>
        </w:tabs>
        <w:spacing w:before="103" w:line="252" w:lineRule="auto"/>
        <w:ind w:right="1451" w:firstLine="0"/>
      </w:pPr>
      <w:r>
        <w:t>ALSC ED, or YALSA ED, sends congratulatory letters to publishers and invites the publisher</w:t>
      </w:r>
      <w:r>
        <w:rPr>
          <w:spacing w:val="-4"/>
        </w:rPr>
        <w:t xml:space="preserve"> </w:t>
      </w:r>
      <w:r>
        <w:t>of</w:t>
      </w:r>
      <w:r>
        <w:rPr>
          <w:spacing w:val="-4"/>
        </w:rPr>
        <w:t xml:space="preserve"> </w:t>
      </w:r>
      <w:r>
        <w:t>the</w:t>
      </w:r>
      <w:r>
        <w:rPr>
          <w:spacing w:val="-4"/>
        </w:rPr>
        <w:t xml:space="preserve"> </w:t>
      </w:r>
      <w:r>
        <w:t>Illustrator</w:t>
      </w:r>
      <w:r>
        <w:rPr>
          <w:spacing w:val="-4"/>
        </w:rPr>
        <w:t xml:space="preserve"> </w:t>
      </w:r>
      <w:r>
        <w:t>Medal–</w:t>
      </w:r>
      <w:r>
        <w:rPr>
          <w:spacing w:val="-4"/>
        </w:rPr>
        <w:t xml:space="preserve"> </w:t>
      </w:r>
      <w:r>
        <w:t>winning</w:t>
      </w:r>
      <w:r>
        <w:rPr>
          <w:spacing w:val="-4"/>
        </w:rPr>
        <w:t xml:space="preserve"> </w:t>
      </w:r>
      <w:r>
        <w:t>book</w:t>
      </w:r>
      <w:r>
        <w:rPr>
          <w:spacing w:val="-4"/>
        </w:rPr>
        <w:t xml:space="preserve"> </w:t>
      </w:r>
      <w:r>
        <w:t>to</w:t>
      </w:r>
      <w:r>
        <w:rPr>
          <w:spacing w:val="-4"/>
        </w:rPr>
        <w:t xml:space="preserve"> </w:t>
      </w:r>
      <w:r>
        <w:t>design</w:t>
      </w:r>
      <w:r>
        <w:rPr>
          <w:spacing w:val="-4"/>
        </w:rPr>
        <w:t xml:space="preserve"> </w:t>
      </w:r>
      <w:r>
        <w:t>and</w:t>
      </w:r>
      <w:r>
        <w:rPr>
          <w:spacing w:val="-4"/>
        </w:rPr>
        <w:t xml:space="preserve"> </w:t>
      </w:r>
      <w:r>
        <w:t>print</w:t>
      </w:r>
      <w:r>
        <w:rPr>
          <w:spacing w:val="-4"/>
        </w:rPr>
        <w:t xml:space="preserve"> </w:t>
      </w:r>
      <w:r>
        <w:t>the</w:t>
      </w:r>
      <w:r>
        <w:rPr>
          <w:spacing w:val="-4"/>
        </w:rPr>
        <w:t xml:space="preserve"> </w:t>
      </w:r>
      <w:r>
        <w:t>Celebración</w:t>
      </w:r>
      <w:r>
        <w:rPr>
          <w:spacing w:val="-4"/>
        </w:rPr>
        <w:t xml:space="preserve"> </w:t>
      </w:r>
      <w:r>
        <w:t>program. ALSC ED, or YALSA ED, puts publishers in touch with CAYASC chair as the contact for working out the details and arrangements for the program.</w:t>
      </w:r>
    </w:p>
    <w:p w14:paraId="1C39A23E" w14:textId="77777777" w:rsidR="00B72280" w:rsidRDefault="00000000">
      <w:pPr>
        <w:pStyle w:val="ListParagraph"/>
        <w:numPr>
          <w:ilvl w:val="0"/>
          <w:numId w:val="9"/>
        </w:numPr>
        <w:tabs>
          <w:tab w:val="left" w:pos="1616"/>
        </w:tabs>
        <w:spacing w:before="18"/>
        <w:ind w:left="1616" w:hanging="916"/>
      </w:pPr>
      <w:r>
        <w:t>ALSC</w:t>
      </w:r>
      <w:r>
        <w:rPr>
          <w:spacing w:val="-8"/>
        </w:rPr>
        <w:t xml:space="preserve"> </w:t>
      </w:r>
      <w:r>
        <w:t>office</w:t>
      </w:r>
      <w:r>
        <w:rPr>
          <w:spacing w:val="-5"/>
        </w:rPr>
        <w:t xml:space="preserve"> </w:t>
      </w:r>
      <w:r>
        <w:t>prepares</w:t>
      </w:r>
      <w:r>
        <w:rPr>
          <w:spacing w:val="-5"/>
        </w:rPr>
        <w:t xml:space="preserve"> </w:t>
      </w:r>
      <w:r>
        <w:t>and</w:t>
      </w:r>
      <w:r>
        <w:rPr>
          <w:spacing w:val="-6"/>
        </w:rPr>
        <w:t xml:space="preserve"> </w:t>
      </w:r>
      <w:r>
        <w:t>inscribes</w:t>
      </w:r>
      <w:r>
        <w:rPr>
          <w:spacing w:val="-5"/>
        </w:rPr>
        <w:t xml:space="preserve"> </w:t>
      </w:r>
      <w:r>
        <w:t>medals</w:t>
      </w:r>
      <w:r>
        <w:rPr>
          <w:spacing w:val="-5"/>
        </w:rPr>
        <w:t xml:space="preserve"> </w:t>
      </w:r>
      <w:r>
        <w:t>for</w:t>
      </w:r>
      <w:r>
        <w:rPr>
          <w:spacing w:val="-6"/>
        </w:rPr>
        <w:t xml:space="preserve"> </w:t>
      </w:r>
      <w:r>
        <w:t>winners</w:t>
      </w:r>
      <w:r>
        <w:rPr>
          <w:spacing w:val="-5"/>
        </w:rPr>
        <w:t xml:space="preserve"> </w:t>
      </w:r>
      <w:r>
        <w:t>and</w:t>
      </w:r>
      <w:r>
        <w:rPr>
          <w:spacing w:val="-5"/>
        </w:rPr>
        <w:t xml:space="preserve"> </w:t>
      </w:r>
      <w:r>
        <w:t>plaques</w:t>
      </w:r>
      <w:r>
        <w:rPr>
          <w:spacing w:val="-6"/>
        </w:rPr>
        <w:t xml:space="preserve"> </w:t>
      </w:r>
      <w:r>
        <w:t>for</w:t>
      </w:r>
      <w:r>
        <w:rPr>
          <w:spacing w:val="-5"/>
        </w:rPr>
        <w:t xml:space="preserve"> </w:t>
      </w:r>
      <w:r>
        <w:t>honor</w:t>
      </w:r>
      <w:r>
        <w:rPr>
          <w:spacing w:val="-5"/>
        </w:rPr>
        <w:t xml:space="preserve"> </w:t>
      </w:r>
      <w:r>
        <w:rPr>
          <w:spacing w:val="-2"/>
        </w:rPr>
        <w:t>winners.</w:t>
      </w:r>
    </w:p>
    <w:p w14:paraId="6A11F36C" w14:textId="77777777" w:rsidR="00B72280" w:rsidRDefault="00000000">
      <w:pPr>
        <w:pStyle w:val="ListParagraph"/>
        <w:numPr>
          <w:ilvl w:val="0"/>
          <w:numId w:val="9"/>
        </w:numPr>
        <w:tabs>
          <w:tab w:val="left" w:pos="1616"/>
        </w:tabs>
        <w:spacing w:before="77"/>
        <w:ind w:left="1616" w:hanging="916"/>
      </w:pPr>
      <w:r>
        <w:t>Selection</w:t>
      </w:r>
      <w:r>
        <w:rPr>
          <w:spacing w:val="-9"/>
        </w:rPr>
        <w:t xml:space="preserve"> </w:t>
      </w:r>
      <w:r>
        <w:t>Committee</w:t>
      </w:r>
      <w:r>
        <w:rPr>
          <w:spacing w:val="-6"/>
        </w:rPr>
        <w:t xml:space="preserve"> </w:t>
      </w:r>
      <w:r>
        <w:t>Chair</w:t>
      </w:r>
      <w:r>
        <w:rPr>
          <w:spacing w:val="-7"/>
        </w:rPr>
        <w:t xml:space="preserve"> </w:t>
      </w:r>
      <w:r>
        <w:t>also</w:t>
      </w:r>
      <w:r>
        <w:rPr>
          <w:spacing w:val="-6"/>
        </w:rPr>
        <w:t xml:space="preserve"> </w:t>
      </w:r>
      <w:r>
        <w:t>sends</w:t>
      </w:r>
      <w:r>
        <w:rPr>
          <w:spacing w:val="-7"/>
        </w:rPr>
        <w:t xml:space="preserve"> </w:t>
      </w:r>
      <w:r>
        <w:t>congratulatory</w:t>
      </w:r>
      <w:r>
        <w:rPr>
          <w:spacing w:val="-6"/>
        </w:rPr>
        <w:t xml:space="preserve"> </w:t>
      </w:r>
      <w:r>
        <w:t>letters</w:t>
      </w:r>
      <w:r>
        <w:rPr>
          <w:spacing w:val="-7"/>
        </w:rPr>
        <w:t xml:space="preserve"> </w:t>
      </w:r>
      <w:r>
        <w:t>to</w:t>
      </w:r>
      <w:r>
        <w:rPr>
          <w:spacing w:val="-6"/>
        </w:rPr>
        <w:t xml:space="preserve"> </w:t>
      </w:r>
      <w:r>
        <w:t>winners</w:t>
      </w:r>
      <w:r>
        <w:rPr>
          <w:spacing w:val="-7"/>
        </w:rPr>
        <w:t xml:space="preserve"> </w:t>
      </w:r>
      <w:r>
        <w:t>and</w:t>
      </w:r>
      <w:r>
        <w:rPr>
          <w:spacing w:val="-6"/>
        </w:rPr>
        <w:t xml:space="preserve"> </w:t>
      </w:r>
      <w:r>
        <w:rPr>
          <w:spacing w:val="-2"/>
        </w:rPr>
        <w:t>publishers.</w:t>
      </w:r>
    </w:p>
    <w:p w14:paraId="4DB45A57" w14:textId="77777777" w:rsidR="00B72280" w:rsidRDefault="00000000">
      <w:pPr>
        <w:pStyle w:val="ListParagraph"/>
        <w:numPr>
          <w:ilvl w:val="0"/>
          <w:numId w:val="9"/>
        </w:numPr>
        <w:tabs>
          <w:tab w:val="left" w:pos="1616"/>
        </w:tabs>
        <w:spacing w:before="92" w:line="256" w:lineRule="auto"/>
        <w:ind w:right="1244" w:firstLine="0"/>
      </w:pPr>
      <w:r>
        <w:t>Selection Committee Chair sends “thank you” letters to members and members’ employers</w:t>
      </w:r>
      <w:r>
        <w:rPr>
          <w:spacing w:val="-4"/>
        </w:rPr>
        <w:t xml:space="preserve"> </w:t>
      </w:r>
      <w:r>
        <w:t>and,</w:t>
      </w:r>
      <w:r>
        <w:rPr>
          <w:spacing w:val="-4"/>
        </w:rPr>
        <w:t xml:space="preserve"> </w:t>
      </w:r>
      <w:r>
        <w:t>upon</w:t>
      </w:r>
      <w:r>
        <w:rPr>
          <w:spacing w:val="-4"/>
        </w:rPr>
        <w:t xml:space="preserve"> </w:t>
      </w:r>
      <w:r>
        <w:t>request,</w:t>
      </w:r>
      <w:r>
        <w:rPr>
          <w:spacing w:val="-4"/>
        </w:rPr>
        <w:t xml:space="preserve"> </w:t>
      </w:r>
      <w:r>
        <w:t>press</w:t>
      </w:r>
      <w:r>
        <w:rPr>
          <w:spacing w:val="-4"/>
        </w:rPr>
        <w:t xml:space="preserve"> </w:t>
      </w:r>
      <w:r>
        <w:t>releases</w:t>
      </w:r>
      <w:r>
        <w:rPr>
          <w:spacing w:val="-4"/>
        </w:rPr>
        <w:t xml:space="preserve"> </w:t>
      </w:r>
      <w:r>
        <w:t>to</w:t>
      </w:r>
      <w:r>
        <w:rPr>
          <w:spacing w:val="-4"/>
        </w:rPr>
        <w:t xml:space="preserve"> </w:t>
      </w:r>
      <w:r>
        <w:t>members’</w:t>
      </w:r>
      <w:r>
        <w:rPr>
          <w:spacing w:val="-4"/>
        </w:rPr>
        <w:t xml:space="preserve"> </w:t>
      </w:r>
      <w:r>
        <w:t>local</w:t>
      </w:r>
      <w:r>
        <w:rPr>
          <w:spacing w:val="-4"/>
        </w:rPr>
        <w:t xml:space="preserve"> </w:t>
      </w:r>
      <w:r>
        <w:t>newspapers</w:t>
      </w:r>
      <w:r>
        <w:rPr>
          <w:spacing w:val="-4"/>
        </w:rPr>
        <w:t xml:space="preserve"> </w:t>
      </w:r>
      <w:r>
        <w:t>and</w:t>
      </w:r>
      <w:r>
        <w:rPr>
          <w:spacing w:val="-4"/>
        </w:rPr>
        <w:t xml:space="preserve"> </w:t>
      </w:r>
      <w:r>
        <w:t>library</w:t>
      </w:r>
      <w:r>
        <w:rPr>
          <w:spacing w:val="-4"/>
        </w:rPr>
        <w:t xml:space="preserve"> </w:t>
      </w:r>
      <w:r>
        <w:t>school alumnae bulletins.</w:t>
      </w:r>
    </w:p>
    <w:p w14:paraId="1AFA88DC" w14:textId="77777777" w:rsidR="00B72280" w:rsidRDefault="00000000">
      <w:pPr>
        <w:pStyle w:val="ListParagraph"/>
        <w:numPr>
          <w:ilvl w:val="0"/>
          <w:numId w:val="9"/>
        </w:numPr>
        <w:tabs>
          <w:tab w:val="left" w:pos="1616"/>
        </w:tabs>
        <w:spacing w:before="13" w:line="256" w:lineRule="auto"/>
        <w:ind w:right="1074" w:firstLine="0"/>
      </w:pPr>
      <w:r>
        <w:t>Selection</w:t>
      </w:r>
      <w:r>
        <w:rPr>
          <w:spacing w:val="-4"/>
        </w:rPr>
        <w:t xml:space="preserve"> </w:t>
      </w:r>
      <w:r>
        <w:t>Committee</w:t>
      </w:r>
      <w:r>
        <w:rPr>
          <w:spacing w:val="-4"/>
        </w:rPr>
        <w:t xml:space="preserve"> </w:t>
      </w:r>
      <w:r>
        <w:t>Chair</w:t>
      </w:r>
      <w:r>
        <w:rPr>
          <w:spacing w:val="-4"/>
        </w:rPr>
        <w:t xml:space="preserve"> </w:t>
      </w:r>
      <w:r>
        <w:t>consults</w:t>
      </w:r>
      <w:r>
        <w:rPr>
          <w:spacing w:val="-4"/>
        </w:rPr>
        <w:t xml:space="preserve"> </w:t>
      </w:r>
      <w:r>
        <w:t>with</w:t>
      </w:r>
      <w:r>
        <w:rPr>
          <w:spacing w:val="-4"/>
        </w:rPr>
        <w:t xml:space="preserve"> </w:t>
      </w:r>
      <w:r>
        <w:t>REFORMA</w:t>
      </w:r>
      <w:r>
        <w:rPr>
          <w:spacing w:val="-4"/>
        </w:rPr>
        <w:t xml:space="preserve"> </w:t>
      </w:r>
      <w:r>
        <w:t>CAYASC</w:t>
      </w:r>
      <w:r>
        <w:rPr>
          <w:spacing w:val="-4"/>
        </w:rPr>
        <w:t xml:space="preserve"> </w:t>
      </w:r>
      <w:r>
        <w:t>Chair</w:t>
      </w:r>
      <w:r>
        <w:rPr>
          <w:spacing w:val="-4"/>
        </w:rPr>
        <w:t xml:space="preserve"> </w:t>
      </w:r>
      <w:r>
        <w:t>to</w:t>
      </w:r>
      <w:r>
        <w:rPr>
          <w:spacing w:val="-4"/>
        </w:rPr>
        <w:t xml:space="preserve"> </w:t>
      </w:r>
      <w:r>
        <w:t>keep</w:t>
      </w:r>
      <w:r>
        <w:rPr>
          <w:spacing w:val="-4"/>
        </w:rPr>
        <w:t xml:space="preserve"> </w:t>
      </w:r>
      <w:r>
        <w:t>abreast</w:t>
      </w:r>
      <w:r>
        <w:rPr>
          <w:spacing w:val="-4"/>
        </w:rPr>
        <w:t xml:space="preserve"> </w:t>
      </w:r>
      <w:r>
        <w:t>of plans regarding invitations, content of Celebración, format of printed program, etc.</w:t>
      </w:r>
    </w:p>
    <w:p w14:paraId="18611DD1" w14:textId="77777777" w:rsidR="00B72280" w:rsidRDefault="00000000">
      <w:pPr>
        <w:pStyle w:val="ListParagraph"/>
        <w:numPr>
          <w:ilvl w:val="0"/>
          <w:numId w:val="9"/>
        </w:numPr>
        <w:tabs>
          <w:tab w:val="left" w:pos="1616"/>
        </w:tabs>
        <w:spacing w:before="43" w:line="249" w:lineRule="auto"/>
        <w:ind w:right="1280" w:firstLine="0"/>
      </w:pPr>
      <w:r>
        <w:t>Selection Committee Chair prepares the remarks for the presentation of awards at Celebración</w:t>
      </w:r>
      <w:r>
        <w:rPr>
          <w:spacing w:val="-4"/>
        </w:rPr>
        <w:t xml:space="preserve"> </w:t>
      </w:r>
      <w:r>
        <w:t>and</w:t>
      </w:r>
      <w:r>
        <w:rPr>
          <w:spacing w:val="-4"/>
        </w:rPr>
        <w:t xml:space="preserve"> </w:t>
      </w:r>
      <w:r>
        <w:t>the</w:t>
      </w:r>
      <w:r>
        <w:rPr>
          <w:spacing w:val="-4"/>
        </w:rPr>
        <w:t xml:space="preserve"> </w:t>
      </w:r>
      <w:r>
        <w:t>introductions</w:t>
      </w:r>
      <w:r>
        <w:rPr>
          <w:spacing w:val="-4"/>
        </w:rPr>
        <w:t xml:space="preserve"> </w:t>
      </w:r>
      <w:r>
        <w:t>for</w:t>
      </w:r>
      <w:r>
        <w:rPr>
          <w:spacing w:val="-4"/>
        </w:rPr>
        <w:t xml:space="preserve"> </w:t>
      </w:r>
      <w:r>
        <w:t>each</w:t>
      </w:r>
      <w:r>
        <w:rPr>
          <w:spacing w:val="-4"/>
        </w:rPr>
        <w:t xml:space="preserve"> </w:t>
      </w:r>
      <w:r>
        <w:t>of</w:t>
      </w:r>
      <w:r>
        <w:rPr>
          <w:spacing w:val="-4"/>
        </w:rPr>
        <w:t xml:space="preserve"> </w:t>
      </w:r>
      <w:r>
        <w:t>the</w:t>
      </w:r>
      <w:r>
        <w:rPr>
          <w:spacing w:val="-4"/>
        </w:rPr>
        <w:t xml:space="preserve"> </w:t>
      </w:r>
      <w:r>
        <w:t>winners</w:t>
      </w:r>
      <w:r>
        <w:rPr>
          <w:spacing w:val="-4"/>
        </w:rPr>
        <w:t xml:space="preserve"> </w:t>
      </w:r>
      <w:r>
        <w:t>at</w:t>
      </w:r>
      <w:r>
        <w:rPr>
          <w:spacing w:val="-4"/>
        </w:rPr>
        <w:t xml:space="preserve"> </w:t>
      </w:r>
      <w:r>
        <w:t>the</w:t>
      </w:r>
      <w:r>
        <w:rPr>
          <w:spacing w:val="-4"/>
        </w:rPr>
        <w:t xml:space="preserve"> </w:t>
      </w:r>
      <w:r>
        <w:t>Celebración</w:t>
      </w:r>
      <w:r>
        <w:rPr>
          <w:spacing w:val="-4"/>
        </w:rPr>
        <w:t xml:space="preserve"> </w:t>
      </w:r>
      <w:r>
        <w:t>and</w:t>
      </w:r>
      <w:r>
        <w:rPr>
          <w:spacing w:val="-4"/>
        </w:rPr>
        <w:t xml:space="preserve"> </w:t>
      </w:r>
      <w:r>
        <w:t>submits</w:t>
      </w:r>
      <w:r>
        <w:rPr>
          <w:spacing w:val="-4"/>
        </w:rPr>
        <w:t xml:space="preserve"> </w:t>
      </w:r>
      <w:r>
        <w:t>copy to the ALSC, or the YALSA, office by late May.</w:t>
      </w:r>
    </w:p>
    <w:p w14:paraId="60C18FC0" w14:textId="77777777" w:rsidR="00B72280" w:rsidRDefault="00B72280">
      <w:pPr>
        <w:spacing w:line="249" w:lineRule="auto"/>
        <w:sectPr w:rsidR="00B72280" w:rsidSect="00737445">
          <w:pgSz w:w="12240" w:h="15840"/>
          <w:pgMar w:top="960" w:right="460" w:bottom="1000" w:left="620" w:header="0" w:footer="748" w:gutter="0"/>
          <w:cols w:space="720"/>
        </w:sectPr>
      </w:pPr>
    </w:p>
    <w:p w14:paraId="7CB494C2" w14:textId="77777777" w:rsidR="00B72280" w:rsidRDefault="00000000">
      <w:pPr>
        <w:pStyle w:val="Heading9"/>
        <w:spacing w:before="63"/>
      </w:pPr>
      <w:bookmarkStart w:id="45" w:name="_TOC_250027"/>
      <w:r>
        <w:t>Review</w:t>
      </w:r>
      <w:r>
        <w:rPr>
          <w:spacing w:val="-8"/>
        </w:rPr>
        <w:t xml:space="preserve"> </w:t>
      </w:r>
      <w:r>
        <w:t>of</w:t>
      </w:r>
      <w:r>
        <w:rPr>
          <w:spacing w:val="-8"/>
        </w:rPr>
        <w:t xml:space="preserve"> </w:t>
      </w:r>
      <w:r>
        <w:t>Confidentiality</w:t>
      </w:r>
      <w:r>
        <w:rPr>
          <w:spacing w:val="-7"/>
        </w:rPr>
        <w:t xml:space="preserve"> </w:t>
      </w:r>
      <w:bookmarkEnd w:id="45"/>
      <w:r>
        <w:rPr>
          <w:spacing w:val="-2"/>
        </w:rPr>
        <w:t>Policy</w:t>
      </w:r>
    </w:p>
    <w:p w14:paraId="36BBD8C7" w14:textId="77777777" w:rsidR="00B72280" w:rsidRDefault="00000000">
      <w:pPr>
        <w:pStyle w:val="BodyText"/>
        <w:spacing w:before="92" w:line="285" w:lineRule="auto"/>
        <w:ind w:left="100" w:right="1014"/>
        <w:jc w:val="both"/>
      </w:pPr>
      <w:r>
        <w:t>It</w:t>
      </w:r>
      <w:r>
        <w:rPr>
          <w:spacing w:val="-3"/>
        </w:rPr>
        <w:t xml:space="preserve"> </w:t>
      </w:r>
      <w:r>
        <w:t>is</w:t>
      </w:r>
      <w:r>
        <w:rPr>
          <w:spacing w:val="-4"/>
        </w:rPr>
        <w:t xml:space="preserve"> </w:t>
      </w:r>
      <w:r>
        <w:t>imperative</w:t>
      </w:r>
      <w:r>
        <w:rPr>
          <w:spacing w:val="-3"/>
        </w:rPr>
        <w:t xml:space="preserve"> </w:t>
      </w:r>
      <w:r>
        <w:t>for</w:t>
      </w:r>
      <w:r>
        <w:rPr>
          <w:spacing w:val="-4"/>
        </w:rPr>
        <w:t xml:space="preserve"> </w:t>
      </w:r>
      <w:r>
        <w:t>committee</w:t>
      </w:r>
      <w:r>
        <w:rPr>
          <w:spacing w:val="-3"/>
        </w:rPr>
        <w:t xml:space="preserve"> </w:t>
      </w:r>
      <w:r>
        <w:t>members</w:t>
      </w:r>
      <w:r>
        <w:rPr>
          <w:spacing w:val="-4"/>
        </w:rPr>
        <w:t xml:space="preserve"> </w:t>
      </w:r>
      <w:r>
        <w:t>to</w:t>
      </w:r>
      <w:r>
        <w:rPr>
          <w:spacing w:val="-3"/>
        </w:rPr>
        <w:t xml:space="preserve"> </w:t>
      </w:r>
      <w:r>
        <w:t>maintain</w:t>
      </w:r>
      <w:r>
        <w:rPr>
          <w:spacing w:val="-4"/>
        </w:rPr>
        <w:t xml:space="preserve"> </w:t>
      </w:r>
      <w:r>
        <w:t>secrecy</w:t>
      </w:r>
      <w:r>
        <w:rPr>
          <w:spacing w:val="-3"/>
        </w:rPr>
        <w:t xml:space="preserve"> </w:t>
      </w:r>
      <w:r>
        <w:t>regarding</w:t>
      </w:r>
      <w:r>
        <w:rPr>
          <w:spacing w:val="-4"/>
        </w:rPr>
        <w:t xml:space="preserve"> </w:t>
      </w:r>
      <w:r>
        <w:t>the</w:t>
      </w:r>
      <w:r>
        <w:rPr>
          <w:spacing w:val="-3"/>
        </w:rPr>
        <w:t xml:space="preserve"> </w:t>
      </w:r>
      <w:r>
        <w:t>selection</w:t>
      </w:r>
      <w:r>
        <w:rPr>
          <w:spacing w:val="-4"/>
        </w:rPr>
        <w:t xml:space="preserve"> </w:t>
      </w:r>
      <w:r>
        <w:t>outcome</w:t>
      </w:r>
      <w:r>
        <w:rPr>
          <w:spacing w:val="-3"/>
        </w:rPr>
        <w:t xml:space="preserve"> </w:t>
      </w:r>
      <w:r>
        <w:t>prior</w:t>
      </w:r>
      <w:r>
        <w:rPr>
          <w:spacing w:val="-4"/>
        </w:rPr>
        <w:t xml:space="preserve"> </w:t>
      </w:r>
      <w:r>
        <w:t>to</w:t>
      </w:r>
      <w:r>
        <w:rPr>
          <w:spacing w:val="-3"/>
        </w:rPr>
        <w:t xml:space="preserve"> </w:t>
      </w:r>
      <w:r>
        <w:t>the ALA</w:t>
      </w:r>
      <w:r>
        <w:rPr>
          <w:spacing w:val="-1"/>
        </w:rPr>
        <w:t xml:space="preserve"> </w:t>
      </w:r>
      <w:r>
        <w:t>YMA</w:t>
      </w:r>
      <w:r>
        <w:rPr>
          <w:spacing w:val="-1"/>
        </w:rPr>
        <w:t xml:space="preserve"> </w:t>
      </w:r>
      <w:r>
        <w:t>Press</w:t>
      </w:r>
      <w:r>
        <w:rPr>
          <w:spacing w:val="-1"/>
        </w:rPr>
        <w:t xml:space="preserve"> </w:t>
      </w:r>
      <w:r>
        <w:t>Conference.</w:t>
      </w:r>
      <w:r>
        <w:rPr>
          <w:spacing w:val="-1"/>
        </w:rPr>
        <w:t xml:space="preserve"> </w:t>
      </w:r>
      <w:r>
        <w:t>It</w:t>
      </w:r>
      <w:r>
        <w:rPr>
          <w:spacing w:val="-1"/>
        </w:rPr>
        <w:t xml:space="preserve"> </w:t>
      </w:r>
      <w:r>
        <w:t>is</w:t>
      </w:r>
      <w:r>
        <w:rPr>
          <w:spacing w:val="-1"/>
        </w:rPr>
        <w:t xml:space="preserve"> </w:t>
      </w:r>
      <w:r>
        <w:t>also</w:t>
      </w:r>
      <w:r>
        <w:rPr>
          <w:spacing w:val="-1"/>
        </w:rPr>
        <w:t xml:space="preserve"> </w:t>
      </w:r>
      <w:r>
        <w:t>important</w:t>
      </w:r>
      <w:r>
        <w:rPr>
          <w:spacing w:val="-1"/>
        </w:rPr>
        <w:t xml:space="preserve"> </w:t>
      </w:r>
      <w:r>
        <w:t>for</w:t>
      </w:r>
      <w:r>
        <w:rPr>
          <w:spacing w:val="-1"/>
        </w:rPr>
        <w:t xml:space="preserve"> </w:t>
      </w:r>
      <w:r>
        <w:t>committee</w:t>
      </w:r>
      <w:r>
        <w:rPr>
          <w:spacing w:val="-1"/>
        </w:rPr>
        <w:t xml:space="preserve"> </w:t>
      </w:r>
      <w:r>
        <w:t>members</w:t>
      </w:r>
      <w:r>
        <w:rPr>
          <w:spacing w:val="-1"/>
        </w:rPr>
        <w:t xml:space="preserve"> </w:t>
      </w:r>
      <w:r>
        <w:t>to</w:t>
      </w:r>
      <w:r>
        <w:rPr>
          <w:spacing w:val="-1"/>
        </w:rPr>
        <w:t xml:space="preserve"> </w:t>
      </w:r>
      <w:r>
        <w:t>be</w:t>
      </w:r>
      <w:r>
        <w:rPr>
          <w:spacing w:val="-1"/>
        </w:rPr>
        <w:t xml:space="preserve"> </w:t>
      </w:r>
      <w:r>
        <w:t>mindful</w:t>
      </w:r>
      <w:r>
        <w:rPr>
          <w:spacing w:val="-1"/>
        </w:rPr>
        <w:t xml:space="preserve"> </w:t>
      </w:r>
      <w:r>
        <w:t>of</w:t>
      </w:r>
      <w:r>
        <w:rPr>
          <w:spacing w:val="-1"/>
        </w:rPr>
        <w:t xml:space="preserve"> </w:t>
      </w:r>
      <w:r>
        <w:t>confidentiality issues going forward. Please refer to the policy on pp.39-40.</w:t>
      </w:r>
    </w:p>
    <w:p w14:paraId="5F781F56" w14:textId="77777777" w:rsidR="00B72280" w:rsidRDefault="00B72280">
      <w:pPr>
        <w:pStyle w:val="BodyText"/>
        <w:spacing w:before="44"/>
      </w:pPr>
    </w:p>
    <w:p w14:paraId="1E57064D" w14:textId="77777777" w:rsidR="00B72280" w:rsidRDefault="00000000">
      <w:pPr>
        <w:pStyle w:val="Heading9"/>
      </w:pPr>
      <w:bookmarkStart w:id="46" w:name="_TOC_250026"/>
      <w:r>
        <w:t>Announcements,</w:t>
      </w:r>
      <w:r>
        <w:rPr>
          <w:spacing w:val="-9"/>
        </w:rPr>
        <w:t xml:space="preserve"> </w:t>
      </w:r>
      <w:r>
        <w:t>Publicity</w:t>
      </w:r>
      <w:r>
        <w:rPr>
          <w:spacing w:val="-9"/>
        </w:rPr>
        <w:t xml:space="preserve"> </w:t>
      </w:r>
      <w:r>
        <w:t>and</w:t>
      </w:r>
      <w:r>
        <w:rPr>
          <w:spacing w:val="-8"/>
        </w:rPr>
        <w:t xml:space="preserve"> </w:t>
      </w:r>
      <w:bookmarkEnd w:id="46"/>
      <w:r>
        <w:rPr>
          <w:spacing w:val="-2"/>
        </w:rPr>
        <w:t>Presentation</w:t>
      </w:r>
    </w:p>
    <w:p w14:paraId="0B998C92" w14:textId="77777777" w:rsidR="00B72280" w:rsidRDefault="00000000">
      <w:pPr>
        <w:pStyle w:val="BodyText"/>
        <w:spacing w:before="47" w:line="285" w:lineRule="auto"/>
        <w:ind w:left="340" w:right="1169"/>
      </w:pPr>
      <w:r>
        <w:t>The</w:t>
      </w:r>
      <w:r>
        <w:rPr>
          <w:spacing w:val="-4"/>
        </w:rPr>
        <w:t xml:space="preserve"> </w:t>
      </w:r>
      <w:r>
        <w:t>committee</w:t>
      </w:r>
      <w:r>
        <w:rPr>
          <w:spacing w:val="-4"/>
        </w:rPr>
        <w:t xml:space="preserve"> </w:t>
      </w:r>
      <w:r>
        <w:t>reconvenes</w:t>
      </w:r>
      <w:r>
        <w:rPr>
          <w:spacing w:val="-4"/>
        </w:rPr>
        <w:t xml:space="preserve"> </w:t>
      </w:r>
      <w:r>
        <w:t>after</w:t>
      </w:r>
      <w:r>
        <w:rPr>
          <w:spacing w:val="-4"/>
        </w:rPr>
        <w:t xml:space="preserve"> </w:t>
      </w:r>
      <w:r>
        <w:t>the</w:t>
      </w:r>
      <w:r>
        <w:rPr>
          <w:spacing w:val="-4"/>
        </w:rPr>
        <w:t xml:space="preserve"> </w:t>
      </w:r>
      <w:r>
        <w:t>selection</w:t>
      </w:r>
      <w:r>
        <w:rPr>
          <w:spacing w:val="-4"/>
        </w:rPr>
        <w:t xml:space="preserve"> </w:t>
      </w:r>
      <w:r>
        <w:t>process</w:t>
      </w:r>
      <w:r>
        <w:rPr>
          <w:spacing w:val="-4"/>
        </w:rPr>
        <w:t xml:space="preserve"> </w:t>
      </w:r>
      <w:r>
        <w:t>is</w:t>
      </w:r>
      <w:r>
        <w:rPr>
          <w:spacing w:val="-4"/>
        </w:rPr>
        <w:t xml:space="preserve"> </w:t>
      </w:r>
      <w:r>
        <w:t>complete</w:t>
      </w:r>
      <w:r>
        <w:rPr>
          <w:spacing w:val="-4"/>
        </w:rPr>
        <w:t xml:space="preserve"> </w:t>
      </w:r>
      <w:r>
        <w:t>to</w:t>
      </w:r>
      <w:r>
        <w:rPr>
          <w:spacing w:val="-4"/>
        </w:rPr>
        <w:t xml:space="preserve"> </w:t>
      </w:r>
      <w:r>
        <w:t>prepare</w:t>
      </w:r>
      <w:r>
        <w:rPr>
          <w:spacing w:val="-4"/>
        </w:rPr>
        <w:t xml:space="preserve"> </w:t>
      </w:r>
      <w:r>
        <w:t>a</w:t>
      </w:r>
      <w:r>
        <w:rPr>
          <w:spacing w:val="-4"/>
        </w:rPr>
        <w:t xml:space="preserve"> </w:t>
      </w:r>
      <w:r>
        <w:t>press</w:t>
      </w:r>
      <w:r>
        <w:rPr>
          <w:spacing w:val="-4"/>
        </w:rPr>
        <w:t xml:space="preserve"> </w:t>
      </w:r>
      <w:r>
        <w:t>release</w:t>
      </w:r>
      <w:r>
        <w:rPr>
          <w:spacing w:val="-4"/>
        </w:rPr>
        <w:t xml:space="preserve"> </w:t>
      </w:r>
      <w:r>
        <w:t>for ALA PIO. Responsibilities are:</w:t>
      </w:r>
    </w:p>
    <w:p w14:paraId="1CB2734A" w14:textId="77777777" w:rsidR="00B72280" w:rsidRDefault="00000000">
      <w:pPr>
        <w:pStyle w:val="ListParagraph"/>
        <w:numPr>
          <w:ilvl w:val="0"/>
          <w:numId w:val="8"/>
        </w:numPr>
        <w:tabs>
          <w:tab w:val="left" w:pos="1976"/>
        </w:tabs>
        <w:spacing w:before="13" w:line="256" w:lineRule="auto"/>
        <w:ind w:right="1104" w:firstLine="0"/>
      </w:pPr>
      <w:r>
        <w:t>The</w:t>
      </w:r>
      <w:r>
        <w:rPr>
          <w:spacing w:val="-5"/>
        </w:rPr>
        <w:t xml:space="preserve"> </w:t>
      </w:r>
      <w:r>
        <w:t>chair</w:t>
      </w:r>
      <w:r>
        <w:rPr>
          <w:spacing w:val="-5"/>
        </w:rPr>
        <w:t xml:space="preserve"> </w:t>
      </w:r>
      <w:r>
        <w:t>divides</w:t>
      </w:r>
      <w:r>
        <w:rPr>
          <w:spacing w:val="-5"/>
        </w:rPr>
        <w:t xml:space="preserve"> </w:t>
      </w:r>
      <w:r>
        <w:t>preparation</w:t>
      </w:r>
      <w:r>
        <w:rPr>
          <w:spacing w:val="-5"/>
        </w:rPr>
        <w:t xml:space="preserve"> </w:t>
      </w:r>
      <w:r>
        <w:t>responsibilities</w:t>
      </w:r>
      <w:r>
        <w:rPr>
          <w:spacing w:val="-5"/>
        </w:rPr>
        <w:t xml:space="preserve"> </w:t>
      </w:r>
      <w:r>
        <w:t>among</w:t>
      </w:r>
      <w:r>
        <w:rPr>
          <w:spacing w:val="-5"/>
        </w:rPr>
        <w:t xml:space="preserve"> </w:t>
      </w:r>
      <w:r>
        <w:t>committee</w:t>
      </w:r>
      <w:r>
        <w:rPr>
          <w:spacing w:val="-5"/>
        </w:rPr>
        <w:t xml:space="preserve"> </w:t>
      </w:r>
      <w:r>
        <w:t>members</w:t>
      </w:r>
      <w:r>
        <w:rPr>
          <w:spacing w:val="-5"/>
        </w:rPr>
        <w:t xml:space="preserve"> </w:t>
      </w:r>
      <w:r>
        <w:t>and</w:t>
      </w:r>
      <w:r>
        <w:rPr>
          <w:spacing w:val="-5"/>
        </w:rPr>
        <w:t xml:space="preserve"> </w:t>
      </w:r>
      <w:r>
        <w:t>edits their work for continuity. Biographical information about the winning authors and justification statements about the winning books are used as background.</w:t>
      </w:r>
    </w:p>
    <w:p w14:paraId="04FDA4D8" w14:textId="77777777" w:rsidR="00B72280" w:rsidRDefault="00000000">
      <w:pPr>
        <w:pStyle w:val="ListParagraph"/>
        <w:numPr>
          <w:ilvl w:val="0"/>
          <w:numId w:val="8"/>
        </w:numPr>
        <w:tabs>
          <w:tab w:val="left" w:pos="1976"/>
        </w:tabs>
        <w:spacing w:before="13" w:line="256" w:lineRule="auto"/>
        <w:ind w:right="749" w:firstLine="0"/>
      </w:pPr>
      <w:r>
        <w:t>The</w:t>
      </w:r>
      <w:r>
        <w:rPr>
          <w:spacing w:val="-4"/>
        </w:rPr>
        <w:t xml:space="preserve"> </w:t>
      </w:r>
      <w:r>
        <w:t>chair</w:t>
      </w:r>
      <w:r>
        <w:rPr>
          <w:spacing w:val="-4"/>
        </w:rPr>
        <w:t xml:space="preserve"> </w:t>
      </w:r>
      <w:r>
        <w:t>provides</w:t>
      </w:r>
      <w:r>
        <w:rPr>
          <w:spacing w:val="-4"/>
        </w:rPr>
        <w:t xml:space="preserve"> </w:t>
      </w:r>
      <w:r>
        <w:t>the</w:t>
      </w:r>
      <w:r>
        <w:rPr>
          <w:spacing w:val="-4"/>
        </w:rPr>
        <w:t xml:space="preserve"> </w:t>
      </w:r>
      <w:r>
        <w:t>completed</w:t>
      </w:r>
      <w:r>
        <w:rPr>
          <w:spacing w:val="-4"/>
        </w:rPr>
        <w:t xml:space="preserve"> </w:t>
      </w:r>
      <w:r>
        <w:t>press</w:t>
      </w:r>
      <w:r>
        <w:rPr>
          <w:spacing w:val="-4"/>
        </w:rPr>
        <w:t xml:space="preserve"> </w:t>
      </w:r>
      <w:r>
        <w:t>release</w:t>
      </w:r>
      <w:r>
        <w:rPr>
          <w:spacing w:val="-4"/>
        </w:rPr>
        <w:t xml:space="preserve"> </w:t>
      </w:r>
      <w:r>
        <w:t>to</w:t>
      </w:r>
      <w:r>
        <w:rPr>
          <w:spacing w:val="-4"/>
        </w:rPr>
        <w:t xml:space="preserve"> </w:t>
      </w:r>
      <w:r>
        <w:t>PIO</w:t>
      </w:r>
      <w:r>
        <w:rPr>
          <w:spacing w:val="-4"/>
        </w:rPr>
        <w:t xml:space="preserve"> </w:t>
      </w:r>
      <w:r>
        <w:t>by</w:t>
      </w:r>
      <w:r>
        <w:rPr>
          <w:spacing w:val="-4"/>
        </w:rPr>
        <w:t xml:space="preserve"> </w:t>
      </w:r>
      <w:r>
        <w:t>the</w:t>
      </w:r>
      <w:r>
        <w:rPr>
          <w:spacing w:val="-4"/>
        </w:rPr>
        <w:t xml:space="preserve"> </w:t>
      </w:r>
      <w:r>
        <w:t>designated</w:t>
      </w:r>
      <w:r>
        <w:rPr>
          <w:spacing w:val="-4"/>
        </w:rPr>
        <w:t xml:space="preserve"> </w:t>
      </w:r>
      <w:r>
        <w:t>deadline</w:t>
      </w:r>
      <w:r>
        <w:rPr>
          <w:spacing w:val="-4"/>
        </w:rPr>
        <w:t xml:space="preserve"> </w:t>
      </w:r>
      <w:r>
        <w:t>and in the designated format. PIO will vet the release and call the chair back for final review. Once reviewed, PIO sends the press release to the translation service. If you do not have a laptop, often someone on the committee will have one that can be used to prepare the press release.</w:t>
      </w:r>
    </w:p>
    <w:p w14:paraId="11A9A679" w14:textId="77777777" w:rsidR="00B72280" w:rsidRDefault="00000000">
      <w:pPr>
        <w:pStyle w:val="BodyText"/>
        <w:spacing w:line="256" w:lineRule="auto"/>
        <w:ind w:left="1060" w:right="584"/>
      </w:pPr>
      <w:r>
        <w:t>USB</w:t>
      </w:r>
      <w:r>
        <w:rPr>
          <w:spacing w:val="-3"/>
        </w:rPr>
        <w:t xml:space="preserve"> </w:t>
      </w:r>
      <w:r>
        <w:t>jump</w:t>
      </w:r>
      <w:r>
        <w:rPr>
          <w:spacing w:val="-3"/>
        </w:rPr>
        <w:t xml:space="preserve"> </w:t>
      </w:r>
      <w:r>
        <w:t>or</w:t>
      </w:r>
      <w:r>
        <w:rPr>
          <w:spacing w:val="-3"/>
        </w:rPr>
        <w:t xml:space="preserve"> </w:t>
      </w:r>
      <w:r>
        <w:t>“thumb”</w:t>
      </w:r>
      <w:r>
        <w:rPr>
          <w:spacing w:val="-3"/>
        </w:rPr>
        <w:t xml:space="preserve"> </w:t>
      </w:r>
      <w:r>
        <w:t>drives</w:t>
      </w:r>
      <w:r>
        <w:rPr>
          <w:spacing w:val="-3"/>
        </w:rPr>
        <w:t xml:space="preserve"> </w:t>
      </w:r>
      <w:r>
        <w:t>will</w:t>
      </w:r>
      <w:r>
        <w:rPr>
          <w:spacing w:val="-3"/>
        </w:rPr>
        <w:t xml:space="preserve"> </w:t>
      </w:r>
      <w:r>
        <w:t>be</w:t>
      </w:r>
      <w:r>
        <w:rPr>
          <w:spacing w:val="-3"/>
        </w:rPr>
        <w:t xml:space="preserve"> </w:t>
      </w:r>
      <w:r>
        <w:t>provided</w:t>
      </w:r>
      <w:r>
        <w:rPr>
          <w:spacing w:val="-3"/>
        </w:rPr>
        <w:t xml:space="preserve"> </w:t>
      </w:r>
      <w:r>
        <w:t>by</w:t>
      </w:r>
      <w:r>
        <w:rPr>
          <w:spacing w:val="-3"/>
        </w:rPr>
        <w:t xml:space="preserve"> </w:t>
      </w:r>
      <w:r>
        <w:t>PIO</w:t>
      </w:r>
      <w:r>
        <w:rPr>
          <w:spacing w:val="-3"/>
        </w:rPr>
        <w:t xml:space="preserve"> </w:t>
      </w:r>
      <w:r>
        <w:t>at</w:t>
      </w:r>
      <w:r>
        <w:rPr>
          <w:spacing w:val="-3"/>
        </w:rPr>
        <w:t xml:space="preserve"> </w:t>
      </w:r>
      <w:r>
        <w:t>the</w:t>
      </w:r>
      <w:r>
        <w:rPr>
          <w:spacing w:val="-3"/>
        </w:rPr>
        <w:t xml:space="preserve"> </w:t>
      </w:r>
      <w:r>
        <w:t>Friday</w:t>
      </w:r>
      <w:r>
        <w:rPr>
          <w:spacing w:val="-3"/>
        </w:rPr>
        <w:t xml:space="preserve"> </w:t>
      </w:r>
      <w:r>
        <w:t>informational</w:t>
      </w:r>
      <w:r>
        <w:rPr>
          <w:spacing w:val="-3"/>
        </w:rPr>
        <w:t xml:space="preserve"> </w:t>
      </w:r>
      <w:r>
        <w:t>meeting.</w:t>
      </w:r>
      <w:r>
        <w:rPr>
          <w:spacing w:val="-3"/>
        </w:rPr>
        <w:t xml:space="preserve"> </w:t>
      </w:r>
      <w:r>
        <w:t>You</w:t>
      </w:r>
      <w:r>
        <w:rPr>
          <w:spacing w:val="-3"/>
        </w:rPr>
        <w:t xml:space="preserve"> </w:t>
      </w:r>
      <w:r>
        <w:t>will save your completed press release to this drive and turn the drive in to PIO when finished.</w:t>
      </w:r>
    </w:p>
    <w:p w14:paraId="346425AF" w14:textId="77777777" w:rsidR="00B72280" w:rsidRDefault="00000000">
      <w:pPr>
        <w:pStyle w:val="ListParagraph"/>
        <w:numPr>
          <w:ilvl w:val="0"/>
          <w:numId w:val="8"/>
        </w:numPr>
        <w:tabs>
          <w:tab w:val="left" w:pos="1976"/>
        </w:tabs>
        <w:spacing w:before="11" w:line="256" w:lineRule="auto"/>
        <w:ind w:right="677" w:firstLine="0"/>
      </w:pPr>
      <w:r>
        <w:t>The</w:t>
      </w:r>
      <w:r>
        <w:rPr>
          <w:spacing w:val="-4"/>
        </w:rPr>
        <w:t xml:space="preserve"> </w:t>
      </w:r>
      <w:r>
        <w:t>press</w:t>
      </w:r>
      <w:r>
        <w:rPr>
          <w:spacing w:val="-4"/>
        </w:rPr>
        <w:t xml:space="preserve"> </w:t>
      </w:r>
      <w:r>
        <w:t>release</w:t>
      </w:r>
      <w:r>
        <w:rPr>
          <w:spacing w:val="-4"/>
        </w:rPr>
        <w:t xml:space="preserve"> </w:t>
      </w:r>
      <w:r>
        <w:t>will</w:t>
      </w:r>
      <w:r>
        <w:rPr>
          <w:spacing w:val="-4"/>
        </w:rPr>
        <w:t xml:space="preserve"> </w:t>
      </w:r>
      <w:r>
        <w:t>be</w:t>
      </w:r>
      <w:r>
        <w:rPr>
          <w:spacing w:val="-4"/>
        </w:rPr>
        <w:t xml:space="preserve"> </w:t>
      </w:r>
      <w:r>
        <w:t>distributed</w:t>
      </w:r>
      <w:r>
        <w:rPr>
          <w:spacing w:val="-4"/>
        </w:rPr>
        <w:t xml:space="preserve"> </w:t>
      </w:r>
      <w:r>
        <w:t>immediately</w:t>
      </w:r>
      <w:r>
        <w:rPr>
          <w:spacing w:val="-4"/>
        </w:rPr>
        <w:t xml:space="preserve"> </w:t>
      </w:r>
      <w:r>
        <w:t>after</w:t>
      </w:r>
      <w:r>
        <w:rPr>
          <w:spacing w:val="-4"/>
        </w:rPr>
        <w:t xml:space="preserve"> </w:t>
      </w:r>
      <w:r>
        <w:t>the</w:t>
      </w:r>
      <w:r>
        <w:rPr>
          <w:spacing w:val="-4"/>
        </w:rPr>
        <w:t xml:space="preserve"> </w:t>
      </w:r>
      <w:r>
        <w:t>ALA</w:t>
      </w:r>
      <w:r>
        <w:rPr>
          <w:spacing w:val="-4"/>
        </w:rPr>
        <w:t xml:space="preserve"> </w:t>
      </w:r>
      <w:r>
        <w:t>YMA</w:t>
      </w:r>
      <w:r>
        <w:rPr>
          <w:spacing w:val="-4"/>
        </w:rPr>
        <w:t xml:space="preserve"> </w:t>
      </w:r>
      <w:r>
        <w:t>Press</w:t>
      </w:r>
      <w:r>
        <w:rPr>
          <w:spacing w:val="-4"/>
        </w:rPr>
        <w:t xml:space="preserve"> </w:t>
      </w:r>
      <w:r>
        <w:t xml:space="preserve">Conference. The press release is available in print and on the ALSC and YALSA websites. Refer to Part IV, </w:t>
      </w:r>
      <w:r>
        <w:rPr>
          <w:rFonts w:ascii="Arial" w:hAnsi="Arial"/>
          <w:i/>
        </w:rPr>
        <w:t>Sample:</w:t>
      </w:r>
      <w:r>
        <w:rPr>
          <w:rFonts w:ascii="Arial" w:hAnsi="Arial"/>
          <w:i/>
          <w:spacing w:val="-4"/>
        </w:rPr>
        <w:t xml:space="preserve"> </w:t>
      </w:r>
      <w:r>
        <w:rPr>
          <w:rFonts w:ascii="Arial" w:hAnsi="Arial"/>
          <w:i/>
        </w:rPr>
        <w:t>Press</w:t>
      </w:r>
      <w:r>
        <w:rPr>
          <w:rFonts w:ascii="Arial" w:hAnsi="Arial"/>
          <w:i/>
          <w:spacing w:val="-4"/>
        </w:rPr>
        <w:t xml:space="preserve"> </w:t>
      </w:r>
      <w:r>
        <w:rPr>
          <w:rFonts w:ascii="Arial" w:hAnsi="Arial"/>
          <w:i/>
        </w:rPr>
        <w:t>Release</w:t>
      </w:r>
      <w:r>
        <w:rPr>
          <w:rFonts w:ascii="Arial" w:hAnsi="Arial"/>
          <w:i/>
          <w:spacing w:val="-4"/>
        </w:rPr>
        <w:t xml:space="preserve"> </w:t>
      </w:r>
      <w:r>
        <w:rPr>
          <w:rFonts w:ascii="Arial" w:hAnsi="Arial"/>
          <w:i/>
        </w:rPr>
        <w:t>Announcing</w:t>
      </w:r>
      <w:r>
        <w:rPr>
          <w:rFonts w:ascii="Arial" w:hAnsi="Arial"/>
          <w:i/>
          <w:spacing w:val="-4"/>
        </w:rPr>
        <w:t xml:space="preserve"> </w:t>
      </w:r>
      <w:r>
        <w:rPr>
          <w:rFonts w:ascii="Arial" w:hAnsi="Arial"/>
          <w:i/>
        </w:rPr>
        <w:t>Winners</w:t>
      </w:r>
      <w:r>
        <w:rPr>
          <w:rFonts w:ascii="Arial" w:hAnsi="Arial"/>
          <w:i/>
          <w:spacing w:val="-4"/>
        </w:rPr>
        <w:t xml:space="preserve"> </w:t>
      </w:r>
      <w:r>
        <w:rPr>
          <w:rFonts w:ascii="Arial" w:hAnsi="Arial"/>
          <w:i/>
        </w:rPr>
        <w:t>in</w:t>
      </w:r>
      <w:r>
        <w:rPr>
          <w:rFonts w:ascii="Arial" w:hAnsi="Arial"/>
          <w:i/>
          <w:spacing w:val="-4"/>
        </w:rPr>
        <w:t xml:space="preserve"> </w:t>
      </w:r>
      <w:r>
        <w:rPr>
          <w:rFonts w:ascii="Arial" w:hAnsi="Arial"/>
          <w:i/>
        </w:rPr>
        <w:t>English</w:t>
      </w:r>
      <w:r>
        <w:rPr>
          <w:rFonts w:ascii="Arial" w:hAnsi="Arial"/>
          <w:i/>
          <w:spacing w:val="-4"/>
        </w:rPr>
        <w:t xml:space="preserve"> </w:t>
      </w:r>
      <w:r>
        <w:t>and</w:t>
      </w:r>
      <w:r>
        <w:rPr>
          <w:spacing w:val="-4"/>
        </w:rPr>
        <w:t xml:space="preserve"> </w:t>
      </w:r>
      <w:r>
        <w:rPr>
          <w:rFonts w:ascii="Arial" w:hAnsi="Arial"/>
          <w:i/>
        </w:rPr>
        <w:t>Sample:</w:t>
      </w:r>
      <w:r>
        <w:rPr>
          <w:rFonts w:ascii="Arial" w:hAnsi="Arial"/>
          <w:i/>
          <w:spacing w:val="-4"/>
        </w:rPr>
        <w:t xml:space="preserve"> </w:t>
      </w:r>
      <w:r>
        <w:rPr>
          <w:rFonts w:ascii="Arial" w:hAnsi="Arial"/>
          <w:i/>
        </w:rPr>
        <w:t>Press</w:t>
      </w:r>
      <w:r>
        <w:rPr>
          <w:rFonts w:ascii="Arial" w:hAnsi="Arial"/>
          <w:i/>
          <w:spacing w:val="-4"/>
        </w:rPr>
        <w:t xml:space="preserve"> </w:t>
      </w:r>
      <w:r>
        <w:rPr>
          <w:rFonts w:ascii="Arial" w:hAnsi="Arial"/>
          <w:i/>
        </w:rPr>
        <w:t>Release</w:t>
      </w:r>
      <w:r>
        <w:rPr>
          <w:rFonts w:ascii="Arial" w:hAnsi="Arial"/>
          <w:i/>
          <w:spacing w:val="-4"/>
        </w:rPr>
        <w:t xml:space="preserve"> </w:t>
      </w:r>
      <w:r>
        <w:rPr>
          <w:rFonts w:ascii="Arial" w:hAnsi="Arial"/>
          <w:i/>
        </w:rPr>
        <w:t>Announcing Winners in Spanish</w:t>
      </w:r>
      <w:r>
        <w:t>.</w:t>
      </w:r>
    </w:p>
    <w:p w14:paraId="0106671F" w14:textId="77777777" w:rsidR="00B72280" w:rsidRDefault="00B72280">
      <w:pPr>
        <w:pStyle w:val="BodyText"/>
        <w:spacing w:before="44"/>
      </w:pPr>
    </w:p>
    <w:p w14:paraId="6DAEBABE" w14:textId="77777777" w:rsidR="00B72280" w:rsidRDefault="00000000">
      <w:pPr>
        <w:pStyle w:val="Heading9"/>
      </w:pPr>
      <w:bookmarkStart w:id="47" w:name="_TOC_250025"/>
      <w:r>
        <w:t>Award</w:t>
      </w:r>
      <w:r>
        <w:rPr>
          <w:spacing w:val="-6"/>
        </w:rPr>
        <w:t xml:space="preserve"> </w:t>
      </w:r>
      <w:r>
        <w:t>and</w:t>
      </w:r>
      <w:r>
        <w:rPr>
          <w:spacing w:val="-6"/>
        </w:rPr>
        <w:t xml:space="preserve"> </w:t>
      </w:r>
      <w:r>
        <w:t>Honor</w:t>
      </w:r>
      <w:r>
        <w:rPr>
          <w:spacing w:val="-6"/>
        </w:rPr>
        <w:t xml:space="preserve"> </w:t>
      </w:r>
      <w:r>
        <w:t>Notification</w:t>
      </w:r>
      <w:r>
        <w:rPr>
          <w:spacing w:val="-6"/>
        </w:rPr>
        <w:t xml:space="preserve"> </w:t>
      </w:r>
      <w:r>
        <w:t>Phone</w:t>
      </w:r>
      <w:r>
        <w:rPr>
          <w:spacing w:val="-6"/>
        </w:rPr>
        <w:t xml:space="preserve"> </w:t>
      </w:r>
      <w:bookmarkEnd w:id="47"/>
      <w:r>
        <w:rPr>
          <w:spacing w:val="-2"/>
        </w:rPr>
        <w:t>Calls</w:t>
      </w:r>
    </w:p>
    <w:p w14:paraId="633F0ADA" w14:textId="77777777" w:rsidR="00B72280" w:rsidRDefault="00000000">
      <w:pPr>
        <w:pStyle w:val="BodyText"/>
        <w:spacing w:before="92" w:line="285" w:lineRule="auto"/>
        <w:ind w:left="340" w:right="584"/>
      </w:pPr>
      <w:r>
        <w:t>Usually on Sunday evening, the chair notifies the winning author(s) and publisher(s) by phone. Usually, this is done by speakerphone, so that the whole committee shares the news and offers congratulations. The</w:t>
      </w:r>
      <w:r>
        <w:rPr>
          <w:spacing w:val="-3"/>
        </w:rPr>
        <w:t xml:space="preserve"> </w:t>
      </w:r>
      <w:r>
        <w:t>timing</w:t>
      </w:r>
      <w:r>
        <w:rPr>
          <w:spacing w:val="-3"/>
        </w:rPr>
        <w:t xml:space="preserve"> </w:t>
      </w:r>
      <w:r>
        <w:t>of</w:t>
      </w:r>
      <w:r>
        <w:rPr>
          <w:spacing w:val="-3"/>
        </w:rPr>
        <w:t xml:space="preserve"> </w:t>
      </w:r>
      <w:r>
        <w:t>the</w:t>
      </w:r>
      <w:r>
        <w:rPr>
          <w:spacing w:val="-3"/>
        </w:rPr>
        <w:t xml:space="preserve"> </w:t>
      </w:r>
      <w:r>
        <w:t>calls</w:t>
      </w:r>
      <w:r>
        <w:rPr>
          <w:spacing w:val="-3"/>
        </w:rPr>
        <w:t xml:space="preserve"> </w:t>
      </w:r>
      <w:r>
        <w:t>is</w:t>
      </w:r>
      <w:r>
        <w:rPr>
          <w:spacing w:val="-3"/>
        </w:rPr>
        <w:t xml:space="preserve"> </w:t>
      </w:r>
      <w:r>
        <w:t>dependent</w:t>
      </w:r>
      <w:r>
        <w:rPr>
          <w:spacing w:val="-3"/>
        </w:rPr>
        <w:t xml:space="preserve"> </w:t>
      </w:r>
      <w:r>
        <w:t>upon</w:t>
      </w:r>
      <w:r>
        <w:rPr>
          <w:spacing w:val="-3"/>
        </w:rPr>
        <w:t xml:space="preserve"> </w:t>
      </w:r>
      <w:r>
        <w:t>the</w:t>
      </w:r>
      <w:r>
        <w:rPr>
          <w:spacing w:val="-3"/>
        </w:rPr>
        <w:t xml:space="preserve"> </w:t>
      </w:r>
      <w:r>
        <w:t>availability</w:t>
      </w:r>
      <w:r>
        <w:rPr>
          <w:spacing w:val="-3"/>
        </w:rPr>
        <w:t xml:space="preserve"> </w:t>
      </w:r>
      <w:r>
        <w:t>of</w:t>
      </w:r>
      <w:r>
        <w:rPr>
          <w:spacing w:val="-3"/>
        </w:rPr>
        <w:t xml:space="preserve"> </w:t>
      </w:r>
      <w:r>
        <w:t>publishers</w:t>
      </w:r>
      <w:r>
        <w:rPr>
          <w:spacing w:val="-3"/>
        </w:rPr>
        <w:t xml:space="preserve"> </w:t>
      </w:r>
      <w:r>
        <w:t>to</w:t>
      </w:r>
      <w:r>
        <w:rPr>
          <w:spacing w:val="-3"/>
        </w:rPr>
        <w:t xml:space="preserve"> </w:t>
      </w:r>
      <w:r>
        <w:t>provide</w:t>
      </w:r>
      <w:r>
        <w:rPr>
          <w:spacing w:val="-3"/>
        </w:rPr>
        <w:t xml:space="preserve"> </w:t>
      </w:r>
      <w:r>
        <w:t>the</w:t>
      </w:r>
      <w:r>
        <w:rPr>
          <w:spacing w:val="-3"/>
        </w:rPr>
        <w:t xml:space="preserve"> </w:t>
      </w:r>
      <w:r>
        <w:t>ALSC</w:t>
      </w:r>
      <w:r>
        <w:rPr>
          <w:spacing w:val="-3"/>
        </w:rPr>
        <w:t xml:space="preserve"> </w:t>
      </w:r>
      <w:r>
        <w:t>ED,</w:t>
      </w:r>
      <w:r>
        <w:rPr>
          <w:spacing w:val="-3"/>
        </w:rPr>
        <w:t xml:space="preserve"> </w:t>
      </w:r>
      <w:r>
        <w:t>or</w:t>
      </w:r>
      <w:r>
        <w:rPr>
          <w:spacing w:val="-3"/>
        </w:rPr>
        <w:t xml:space="preserve"> </w:t>
      </w:r>
      <w:r>
        <w:t>YALSA ED, with author and/or illustrator phone numbers and the time zone of the Midwinter Meeting.</w:t>
      </w:r>
    </w:p>
    <w:p w14:paraId="04902DEF" w14:textId="77777777" w:rsidR="00B72280" w:rsidRDefault="00B72280">
      <w:pPr>
        <w:pStyle w:val="BodyText"/>
      </w:pPr>
    </w:p>
    <w:p w14:paraId="2A3ECA0C" w14:textId="77777777" w:rsidR="00B72280" w:rsidRDefault="00B72280">
      <w:pPr>
        <w:pStyle w:val="BodyText"/>
        <w:spacing w:before="30"/>
      </w:pPr>
    </w:p>
    <w:p w14:paraId="45D9E5E2" w14:textId="77777777" w:rsidR="00B72280" w:rsidRDefault="00000000">
      <w:pPr>
        <w:pStyle w:val="Heading9"/>
      </w:pPr>
      <w:bookmarkStart w:id="48" w:name="_TOC_250024"/>
      <w:r>
        <w:t>ALA</w:t>
      </w:r>
      <w:r>
        <w:rPr>
          <w:spacing w:val="-5"/>
        </w:rPr>
        <w:t xml:space="preserve"> </w:t>
      </w:r>
      <w:r>
        <w:t>Youth</w:t>
      </w:r>
      <w:r>
        <w:rPr>
          <w:spacing w:val="-5"/>
        </w:rPr>
        <w:t xml:space="preserve"> </w:t>
      </w:r>
      <w:r>
        <w:t>Media</w:t>
      </w:r>
      <w:r>
        <w:rPr>
          <w:spacing w:val="-5"/>
        </w:rPr>
        <w:t xml:space="preserve"> </w:t>
      </w:r>
      <w:r>
        <w:t>Awards</w:t>
      </w:r>
      <w:r>
        <w:rPr>
          <w:spacing w:val="-5"/>
        </w:rPr>
        <w:t xml:space="preserve"> </w:t>
      </w:r>
      <w:r>
        <w:t>Press</w:t>
      </w:r>
      <w:r>
        <w:rPr>
          <w:spacing w:val="-4"/>
        </w:rPr>
        <w:t xml:space="preserve"> </w:t>
      </w:r>
      <w:bookmarkEnd w:id="48"/>
      <w:r>
        <w:rPr>
          <w:spacing w:val="-2"/>
        </w:rPr>
        <w:t>Conference</w:t>
      </w:r>
    </w:p>
    <w:p w14:paraId="5354D96E" w14:textId="77777777" w:rsidR="00B72280" w:rsidRDefault="00000000">
      <w:pPr>
        <w:pStyle w:val="BodyText"/>
        <w:spacing w:before="92" w:line="285" w:lineRule="auto"/>
        <w:ind w:left="340" w:right="509"/>
      </w:pPr>
      <w:r>
        <w:t>The committee convenes at the PIO headquarters on the morning of the ALA YMA Press Conference. Usually</w:t>
      </w:r>
      <w:r>
        <w:rPr>
          <w:spacing w:val="-3"/>
        </w:rPr>
        <w:t xml:space="preserve"> </w:t>
      </w:r>
      <w:r>
        <w:t>the</w:t>
      </w:r>
      <w:r>
        <w:rPr>
          <w:spacing w:val="-3"/>
        </w:rPr>
        <w:t xml:space="preserve"> </w:t>
      </w:r>
      <w:r>
        <w:t>committee</w:t>
      </w:r>
      <w:r>
        <w:rPr>
          <w:spacing w:val="-3"/>
        </w:rPr>
        <w:t xml:space="preserve"> </w:t>
      </w:r>
      <w:r>
        <w:t>is</w:t>
      </w:r>
      <w:r>
        <w:rPr>
          <w:spacing w:val="-3"/>
        </w:rPr>
        <w:t xml:space="preserve"> </w:t>
      </w:r>
      <w:r>
        <w:t>asked</w:t>
      </w:r>
      <w:r>
        <w:rPr>
          <w:spacing w:val="-3"/>
        </w:rPr>
        <w:t xml:space="preserve"> </w:t>
      </w:r>
      <w:r>
        <w:t>to</w:t>
      </w:r>
      <w:r>
        <w:rPr>
          <w:spacing w:val="-3"/>
        </w:rPr>
        <w:t xml:space="preserve"> </w:t>
      </w:r>
      <w:r>
        <w:t>pose</w:t>
      </w:r>
      <w:r>
        <w:rPr>
          <w:spacing w:val="-3"/>
        </w:rPr>
        <w:t xml:space="preserve"> </w:t>
      </w:r>
      <w:r>
        <w:t>for</w:t>
      </w:r>
      <w:r>
        <w:rPr>
          <w:spacing w:val="-3"/>
        </w:rPr>
        <w:t xml:space="preserve"> </w:t>
      </w:r>
      <w:r>
        <w:t>a</w:t>
      </w:r>
      <w:r>
        <w:rPr>
          <w:spacing w:val="-3"/>
        </w:rPr>
        <w:t xml:space="preserve"> </w:t>
      </w:r>
      <w:r>
        <w:t>group</w:t>
      </w:r>
      <w:r>
        <w:rPr>
          <w:spacing w:val="-3"/>
        </w:rPr>
        <w:t xml:space="preserve"> </w:t>
      </w:r>
      <w:r>
        <w:t>photograph.</w:t>
      </w:r>
      <w:r>
        <w:rPr>
          <w:spacing w:val="-3"/>
        </w:rPr>
        <w:t xml:space="preserve"> </w:t>
      </w:r>
      <w:r>
        <w:t>The</w:t>
      </w:r>
      <w:r>
        <w:rPr>
          <w:spacing w:val="-3"/>
        </w:rPr>
        <w:t xml:space="preserve"> </w:t>
      </w:r>
      <w:r>
        <w:t>ALSC</w:t>
      </w:r>
      <w:r>
        <w:rPr>
          <w:spacing w:val="-3"/>
        </w:rPr>
        <w:t xml:space="preserve"> </w:t>
      </w:r>
      <w:r>
        <w:t>ED</w:t>
      </w:r>
      <w:r>
        <w:rPr>
          <w:spacing w:val="-3"/>
        </w:rPr>
        <w:t xml:space="preserve"> </w:t>
      </w:r>
      <w:r>
        <w:t>will</w:t>
      </w:r>
      <w:r>
        <w:rPr>
          <w:spacing w:val="-3"/>
        </w:rPr>
        <w:t xml:space="preserve"> </w:t>
      </w:r>
      <w:r>
        <w:t>notify</w:t>
      </w:r>
      <w:r>
        <w:rPr>
          <w:spacing w:val="-3"/>
        </w:rPr>
        <w:t xml:space="preserve"> </w:t>
      </w:r>
      <w:r>
        <w:t>the</w:t>
      </w:r>
      <w:r>
        <w:rPr>
          <w:spacing w:val="-3"/>
        </w:rPr>
        <w:t xml:space="preserve"> </w:t>
      </w:r>
      <w:r>
        <w:t>chair</w:t>
      </w:r>
      <w:r>
        <w:rPr>
          <w:spacing w:val="-3"/>
        </w:rPr>
        <w:t xml:space="preserve"> </w:t>
      </w:r>
      <w:r>
        <w:t>of</w:t>
      </w:r>
      <w:r>
        <w:rPr>
          <w:spacing w:val="-3"/>
        </w:rPr>
        <w:t xml:space="preserve"> </w:t>
      </w:r>
      <w:r>
        <w:t>when the committee is scheduled as all award committees are scheduled that morning. It is essential that all members are present a few minutes before the scheduled time to avoid delays so that the press conference may start on time.</w:t>
      </w:r>
    </w:p>
    <w:p w14:paraId="792631FD" w14:textId="77777777" w:rsidR="00B72280" w:rsidRDefault="00B72280">
      <w:pPr>
        <w:pStyle w:val="BodyText"/>
        <w:spacing w:before="57"/>
      </w:pPr>
    </w:p>
    <w:p w14:paraId="4958BFBB" w14:textId="77777777" w:rsidR="00B72280" w:rsidRDefault="00000000">
      <w:pPr>
        <w:pStyle w:val="BodyText"/>
        <w:spacing w:line="285" w:lineRule="auto"/>
        <w:ind w:left="340" w:right="307"/>
      </w:pPr>
      <w:r>
        <w:t>At the ALA YMA Press Conference, the ALSC and YALSA and REFORMA Presidents (or designees) will make</w:t>
      </w:r>
      <w:r>
        <w:rPr>
          <w:spacing w:val="-3"/>
        </w:rPr>
        <w:t xml:space="preserve"> </w:t>
      </w:r>
      <w:r>
        <w:t>the</w:t>
      </w:r>
      <w:r>
        <w:rPr>
          <w:spacing w:val="-3"/>
        </w:rPr>
        <w:t xml:space="preserve"> </w:t>
      </w:r>
      <w:r>
        <w:t>announcements.</w:t>
      </w:r>
      <w:r>
        <w:rPr>
          <w:spacing w:val="-3"/>
        </w:rPr>
        <w:t xml:space="preserve"> </w:t>
      </w:r>
      <w:r>
        <w:t>The</w:t>
      </w:r>
      <w:r>
        <w:rPr>
          <w:spacing w:val="-3"/>
        </w:rPr>
        <w:t xml:space="preserve"> </w:t>
      </w:r>
      <w:r>
        <w:t>ALSC</w:t>
      </w:r>
      <w:r>
        <w:rPr>
          <w:spacing w:val="-3"/>
        </w:rPr>
        <w:t xml:space="preserve"> </w:t>
      </w:r>
      <w:r>
        <w:t>President,</w:t>
      </w:r>
      <w:r>
        <w:rPr>
          <w:spacing w:val="-3"/>
        </w:rPr>
        <w:t xml:space="preserve"> </w:t>
      </w:r>
      <w:r>
        <w:t>or</w:t>
      </w:r>
      <w:r>
        <w:rPr>
          <w:spacing w:val="-3"/>
        </w:rPr>
        <w:t xml:space="preserve"> </w:t>
      </w:r>
      <w:r>
        <w:t>the</w:t>
      </w:r>
      <w:r>
        <w:rPr>
          <w:spacing w:val="-3"/>
        </w:rPr>
        <w:t xml:space="preserve"> </w:t>
      </w:r>
      <w:r>
        <w:t>YALSA</w:t>
      </w:r>
      <w:r>
        <w:rPr>
          <w:spacing w:val="-3"/>
        </w:rPr>
        <w:t xml:space="preserve"> </w:t>
      </w:r>
      <w:r>
        <w:t>President,</w:t>
      </w:r>
      <w:r>
        <w:rPr>
          <w:spacing w:val="-3"/>
        </w:rPr>
        <w:t xml:space="preserve"> </w:t>
      </w:r>
      <w:r>
        <w:t>will</w:t>
      </w:r>
      <w:r>
        <w:rPr>
          <w:spacing w:val="-3"/>
        </w:rPr>
        <w:t xml:space="preserve"> </w:t>
      </w:r>
      <w:r>
        <w:t>introduce</w:t>
      </w:r>
      <w:r>
        <w:rPr>
          <w:spacing w:val="-3"/>
        </w:rPr>
        <w:t xml:space="preserve"> </w:t>
      </w:r>
      <w:r>
        <w:t>the</w:t>
      </w:r>
      <w:r>
        <w:rPr>
          <w:spacing w:val="-3"/>
        </w:rPr>
        <w:t xml:space="preserve"> </w:t>
      </w:r>
      <w:r>
        <w:t>award</w:t>
      </w:r>
      <w:r>
        <w:rPr>
          <w:spacing w:val="-3"/>
        </w:rPr>
        <w:t xml:space="preserve"> </w:t>
      </w:r>
      <w:r>
        <w:t>and</w:t>
      </w:r>
      <w:r>
        <w:rPr>
          <w:spacing w:val="-3"/>
        </w:rPr>
        <w:t xml:space="preserve"> </w:t>
      </w:r>
      <w:r>
        <w:t>then introduce the REFORMA President. The REFORMA President will deliver the award announcements in a bilingual manner, mixing both English and Spanish. Other award announcements that morning include the Batchelder, Caldecott, Carnegie, Coretta Scott King Book Awards, Geisel, Margaret Edwards, Newbery, Odyssey, Printz, Schneider, Sibert, YALSA Excellence in Non-Fiction and the Children’s Literature Legacy Award.</w:t>
      </w:r>
      <w:r>
        <w:rPr>
          <w:spacing w:val="-3"/>
        </w:rPr>
        <w:t xml:space="preserve"> </w:t>
      </w:r>
      <w:r>
        <w:t>Seats</w:t>
      </w:r>
      <w:r>
        <w:rPr>
          <w:spacing w:val="-3"/>
        </w:rPr>
        <w:t xml:space="preserve"> </w:t>
      </w:r>
      <w:r>
        <w:t>are</w:t>
      </w:r>
      <w:r>
        <w:rPr>
          <w:spacing w:val="-3"/>
        </w:rPr>
        <w:t xml:space="preserve"> </w:t>
      </w:r>
      <w:r>
        <w:t>usually</w:t>
      </w:r>
      <w:r>
        <w:rPr>
          <w:spacing w:val="-3"/>
        </w:rPr>
        <w:t xml:space="preserve"> </w:t>
      </w:r>
      <w:r>
        <w:t>reserved</w:t>
      </w:r>
      <w:r>
        <w:rPr>
          <w:spacing w:val="-3"/>
        </w:rPr>
        <w:t xml:space="preserve"> </w:t>
      </w:r>
      <w:r>
        <w:t>for</w:t>
      </w:r>
      <w:r>
        <w:rPr>
          <w:spacing w:val="-3"/>
        </w:rPr>
        <w:t xml:space="preserve"> </w:t>
      </w:r>
      <w:r>
        <w:t>the</w:t>
      </w:r>
      <w:r>
        <w:rPr>
          <w:spacing w:val="-3"/>
        </w:rPr>
        <w:t xml:space="preserve"> </w:t>
      </w:r>
      <w:r>
        <w:t>various</w:t>
      </w:r>
      <w:r>
        <w:rPr>
          <w:spacing w:val="-3"/>
        </w:rPr>
        <w:t xml:space="preserve"> </w:t>
      </w:r>
      <w:r>
        <w:t>committees</w:t>
      </w:r>
      <w:r>
        <w:rPr>
          <w:spacing w:val="-3"/>
        </w:rPr>
        <w:t xml:space="preserve"> </w:t>
      </w:r>
      <w:r>
        <w:t>at</w:t>
      </w:r>
      <w:r>
        <w:rPr>
          <w:spacing w:val="-3"/>
        </w:rPr>
        <w:t xml:space="preserve"> </w:t>
      </w:r>
      <w:r>
        <w:t>the</w:t>
      </w:r>
      <w:r>
        <w:rPr>
          <w:spacing w:val="-3"/>
        </w:rPr>
        <w:t xml:space="preserve"> </w:t>
      </w:r>
      <w:r>
        <w:t>front</w:t>
      </w:r>
      <w:r>
        <w:rPr>
          <w:spacing w:val="-3"/>
        </w:rPr>
        <w:t xml:space="preserve"> </w:t>
      </w:r>
      <w:r>
        <w:t>of</w:t>
      </w:r>
      <w:r>
        <w:rPr>
          <w:spacing w:val="-3"/>
        </w:rPr>
        <w:t xml:space="preserve"> </w:t>
      </w:r>
      <w:r>
        <w:t>the</w:t>
      </w:r>
      <w:r>
        <w:rPr>
          <w:spacing w:val="-3"/>
        </w:rPr>
        <w:t xml:space="preserve"> </w:t>
      </w:r>
      <w:r>
        <w:t>room.</w:t>
      </w:r>
      <w:r>
        <w:rPr>
          <w:spacing w:val="-3"/>
        </w:rPr>
        <w:t xml:space="preserve"> </w:t>
      </w:r>
      <w:r>
        <w:t>Committee</w:t>
      </w:r>
      <w:r>
        <w:rPr>
          <w:spacing w:val="-3"/>
        </w:rPr>
        <w:t xml:space="preserve"> </w:t>
      </w:r>
      <w:r>
        <w:t>members are usually asked to stand for recognition when the award is announced.</w:t>
      </w:r>
    </w:p>
    <w:p w14:paraId="6CC0367B" w14:textId="77777777" w:rsidR="00B72280" w:rsidRDefault="00B72280">
      <w:pPr>
        <w:spacing w:line="285" w:lineRule="auto"/>
        <w:sectPr w:rsidR="00B72280" w:rsidSect="00737445">
          <w:pgSz w:w="12240" w:h="15840"/>
          <w:pgMar w:top="1500" w:right="460" w:bottom="1000" w:left="620" w:header="0" w:footer="748" w:gutter="0"/>
          <w:cols w:space="720"/>
        </w:sectPr>
      </w:pPr>
    </w:p>
    <w:p w14:paraId="24F70CD0" w14:textId="77777777" w:rsidR="00B72280" w:rsidRDefault="00000000">
      <w:pPr>
        <w:pStyle w:val="Heading9"/>
        <w:spacing w:before="63"/>
        <w:ind w:left="0" w:right="9091"/>
        <w:jc w:val="right"/>
      </w:pPr>
      <w:bookmarkStart w:id="49" w:name="_TOC_250023"/>
      <w:bookmarkEnd w:id="49"/>
      <w:r>
        <w:rPr>
          <w:spacing w:val="-2"/>
        </w:rPr>
        <w:t>Recommendations</w:t>
      </w:r>
    </w:p>
    <w:p w14:paraId="34B3526B" w14:textId="77777777" w:rsidR="00B72280" w:rsidRDefault="00000000">
      <w:pPr>
        <w:pStyle w:val="BodyText"/>
        <w:spacing w:before="92" w:line="285" w:lineRule="auto"/>
        <w:ind w:left="340" w:right="584"/>
      </w:pPr>
      <w:r>
        <w:t>After the selection process is complete, if it so chooses, the chair and the committee may make recommendations</w:t>
      </w:r>
      <w:r>
        <w:rPr>
          <w:spacing w:val="-5"/>
        </w:rPr>
        <w:t xml:space="preserve"> </w:t>
      </w:r>
      <w:r>
        <w:t>regarding</w:t>
      </w:r>
      <w:r>
        <w:rPr>
          <w:spacing w:val="-5"/>
        </w:rPr>
        <w:t xml:space="preserve"> </w:t>
      </w:r>
      <w:r>
        <w:t>selection</w:t>
      </w:r>
      <w:r>
        <w:rPr>
          <w:spacing w:val="-5"/>
        </w:rPr>
        <w:t xml:space="preserve"> </w:t>
      </w:r>
      <w:r>
        <w:t>policies,</w:t>
      </w:r>
      <w:r>
        <w:rPr>
          <w:spacing w:val="-5"/>
        </w:rPr>
        <w:t xml:space="preserve"> </w:t>
      </w:r>
      <w:r>
        <w:t>practices,</w:t>
      </w:r>
      <w:r>
        <w:rPr>
          <w:spacing w:val="-5"/>
        </w:rPr>
        <w:t xml:space="preserve"> </w:t>
      </w:r>
      <w:r>
        <w:t>and</w:t>
      </w:r>
      <w:r>
        <w:rPr>
          <w:spacing w:val="-5"/>
        </w:rPr>
        <w:t xml:space="preserve"> </w:t>
      </w:r>
      <w:r>
        <w:t>procedures.</w:t>
      </w:r>
      <w:r>
        <w:rPr>
          <w:spacing w:val="-5"/>
        </w:rPr>
        <w:t xml:space="preserve"> </w:t>
      </w:r>
      <w:r>
        <w:t>These</w:t>
      </w:r>
      <w:r>
        <w:rPr>
          <w:spacing w:val="-5"/>
        </w:rPr>
        <w:t xml:space="preserve"> </w:t>
      </w:r>
      <w:r>
        <w:t>recommendations</w:t>
      </w:r>
      <w:r>
        <w:rPr>
          <w:spacing w:val="-5"/>
        </w:rPr>
        <w:t xml:space="preserve"> </w:t>
      </w:r>
      <w:r>
        <w:t>go</w:t>
      </w:r>
      <w:r>
        <w:rPr>
          <w:spacing w:val="-5"/>
        </w:rPr>
        <w:t xml:space="preserve"> </w:t>
      </w:r>
      <w:r>
        <w:t>to the new chair, the ALSC, YALSA and REFORMA Presidents, ALSC ED, YALSA ED, and REFORMA CAYASC chair. The recommendations cover internal changes, changes in the working relationship with ALSC, YALSA and REFORMA, and/or matters requiring Board action from each association.</w:t>
      </w:r>
    </w:p>
    <w:p w14:paraId="5E6D97F4" w14:textId="77777777" w:rsidR="00B72280" w:rsidRDefault="00B72280">
      <w:pPr>
        <w:pStyle w:val="BodyText"/>
      </w:pPr>
    </w:p>
    <w:p w14:paraId="2D6B579D" w14:textId="77777777" w:rsidR="00B72280" w:rsidRDefault="00B72280">
      <w:pPr>
        <w:pStyle w:val="BodyText"/>
      </w:pPr>
    </w:p>
    <w:p w14:paraId="0A0CF210" w14:textId="77777777" w:rsidR="00B72280" w:rsidRDefault="00B72280">
      <w:pPr>
        <w:pStyle w:val="BodyText"/>
        <w:spacing w:before="76"/>
      </w:pPr>
    </w:p>
    <w:p w14:paraId="2DAF02FD" w14:textId="77777777" w:rsidR="00B72280" w:rsidRDefault="00000000">
      <w:pPr>
        <w:pStyle w:val="Heading8"/>
        <w:ind w:right="92"/>
      </w:pPr>
      <w:bookmarkStart w:id="50" w:name="_TOC_250022"/>
      <w:r>
        <w:t>AFTER</w:t>
      </w:r>
      <w:r>
        <w:rPr>
          <w:spacing w:val="-8"/>
        </w:rPr>
        <w:t xml:space="preserve"> </w:t>
      </w:r>
      <w:r>
        <w:t>MIDWINTER</w:t>
      </w:r>
      <w:r>
        <w:rPr>
          <w:spacing w:val="-8"/>
        </w:rPr>
        <w:t xml:space="preserve"> </w:t>
      </w:r>
      <w:r>
        <w:t>SELECTION</w:t>
      </w:r>
      <w:r>
        <w:rPr>
          <w:spacing w:val="-7"/>
        </w:rPr>
        <w:t xml:space="preserve"> </w:t>
      </w:r>
      <w:bookmarkEnd w:id="50"/>
      <w:r>
        <w:rPr>
          <w:spacing w:val="-2"/>
        </w:rPr>
        <w:t>MEETING</w:t>
      </w:r>
    </w:p>
    <w:p w14:paraId="2E128013" w14:textId="77777777" w:rsidR="00B72280" w:rsidRDefault="00B72280">
      <w:pPr>
        <w:pStyle w:val="BodyText"/>
        <w:spacing w:before="94"/>
        <w:rPr>
          <w:rFonts w:ascii="Arial"/>
          <w:b/>
        </w:rPr>
      </w:pPr>
    </w:p>
    <w:p w14:paraId="16C81C6A" w14:textId="77777777" w:rsidR="00B72280" w:rsidRDefault="00000000">
      <w:pPr>
        <w:pStyle w:val="Heading9"/>
        <w:ind w:left="0" w:right="9107"/>
        <w:jc w:val="right"/>
      </w:pPr>
      <w:bookmarkStart w:id="51" w:name="_TOC_250021"/>
      <w:r>
        <w:t>Public</w:t>
      </w:r>
      <w:r>
        <w:rPr>
          <w:spacing w:val="-6"/>
        </w:rPr>
        <w:t xml:space="preserve"> </w:t>
      </w:r>
      <w:bookmarkEnd w:id="51"/>
      <w:r>
        <w:rPr>
          <w:spacing w:val="-2"/>
        </w:rPr>
        <w:t>Relations</w:t>
      </w:r>
    </w:p>
    <w:p w14:paraId="15F6DB3D" w14:textId="77777777" w:rsidR="00B72280" w:rsidRDefault="00000000">
      <w:pPr>
        <w:pStyle w:val="BodyText"/>
        <w:spacing w:before="47" w:line="285" w:lineRule="auto"/>
        <w:ind w:left="340" w:right="584"/>
      </w:pPr>
      <w:r>
        <w:t>Members</w:t>
      </w:r>
      <w:r>
        <w:rPr>
          <w:spacing w:val="-1"/>
        </w:rPr>
        <w:t xml:space="preserve"> </w:t>
      </w:r>
      <w:r>
        <w:t>of</w:t>
      </w:r>
      <w:r>
        <w:rPr>
          <w:spacing w:val="-1"/>
        </w:rPr>
        <w:t xml:space="preserve"> </w:t>
      </w:r>
      <w:r>
        <w:t>the</w:t>
      </w:r>
      <w:r>
        <w:rPr>
          <w:spacing w:val="-1"/>
        </w:rPr>
        <w:t xml:space="preserve"> </w:t>
      </w:r>
      <w:r>
        <w:t>committee</w:t>
      </w:r>
      <w:r>
        <w:rPr>
          <w:spacing w:val="-1"/>
        </w:rPr>
        <w:t xml:space="preserve"> </w:t>
      </w:r>
      <w:r>
        <w:t>should</w:t>
      </w:r>
      <w:r>
        <w:rPr>
          <w:spacing w:val="-1"/>
        </w:rPr>
        <w:t xml:space="preserve"> </w:t>
      </w:r>
      <w:r>
        <w:t>work</w:t>
      </w:r>
      <w:r>
        <w:rPr>
          <w:spacing w:val="-1"/>
        </w:rPr>
        <w:t xml:space="preserve"> </w:t>
      </w:r>
      <w:r>
        <w:t>with</w:t>
      </w:r>
      <w:r>
        <w:rPr>
          <w:spacing w:val="-1"/>
        </w:rPr>
        <w:t xml:space="preserve"> </w:t>
      </w:r>
      <w:r>
        <w:t>their</w:t>
      </w:r>
      <w:r>
        <w:rPr>
          <w:spacing w:val="-1"/>
        </w:rPr>
        <w:t xml:space="preserve"> </w:t>
      </w:r>
      <w:r>
        <w:t>local</w:t>
      </w:r>
      <w:r>
        <w:rPr>
          <w:spacing w:val="-1"/>
        </w:rPr>
        <w:t xml:space="preserve"> </w:t>
      </w:r>
      <w:r>
        <w:t>news</w:t>
      </w:r>
      <w:r>
        <w:rPr>
          <w:spacing w:val="-1"/>
        </w:rPr>
        <w:t xml:space="preserve"> </w:t>
      </w:r>
      <w:r>
        <w:t>media</w:t>
      </w:r>
      <w:r>
        <w:rPr>
          <w:spacing w:val="-1"/>
        </w:rPr>
        <w:t xml:space="preserve"> </w:t>
      </w:r>
      <w:r>
        <w:t>in</w:t>
      </w:r>
      <w:r>
        <w:rPr>
          <w:spacing w:val="-1"/>
        </w:rPr>
        <w:t xml:space="preserve"> </w:t>
      </w:r>
      <w:r>
        <w:t>publicizing</w:t>
      </w:r>
      <w:r>
        <w:rPr>
          <w:spacing w:val="-1"/>
        </w:rPr>
        <w:t xml:space="preserve"> </w:t>
      </w:r>
      <w:r>
        <w:t>the</w:t>
      </w:r>
      <w:r>
        <w:rPr>
          <w:spacing w:val="-1"/>
        </w:rPr>
        <w:t xml:space="preserve"> </w:t>
      </w:r>
      <w:r>
        <w:t>Pura</w:t>
      </w:r>
      <w:r>
        <w:rPr>
          <w:spacing w:val="-1"/>
        </w:rPr>
        <w:t xml:space="preserve"> </w:t>
      </w:r>
      <w:r>
        <w:t>Belpré,</w:t>
      </w:r>
      <w:r>
        <w:rPr>
          <w:spacing w:val="-1"/>
        </w:rPr>
        <w:t xml:space="preserve"> </w:t>
      </w:r>
      <w:r>
        <w:t>Alex, Batchelder, Caldecott, Carnegie, Coretta Scott King Book Awards, Geisel, Margaret A. Edwards, Newbery, Odyssey, Printz, Schneider, Sibert, YALSA Excellence in Non-Fiction, and the Children’s Literature Legacy Award. Be sure that local newspapers and television and radio stations receive press releases.</w:t>
      </w:r>
      <w:r>
        <w:rPr>
          <w:spacing w:val="-4"/>
        </w:rPr>
        <w:t xml:space="preserve"> </w:t>
      </w:r>
      <w:r>
        <w:t>On</w:t>
      </w:r>
      <w:r>
        <w:rPr>
          <w:spacing w:val="-4"/>
        </w:rPr>
        <w:t xml:space="preserve"> </w:t>
      </w:r>
      <w:r>
        <w:t>occasion,</w:t>
      </w:r>
      <w:r>
        <w:rPr>
          <w:spacing w:val="-4"/>
        </w:rPr>
        <w:t xml:space="preserve"> </w:t>
      </w:r>
      <w:r>
        <w:t>local</w:t>
      </w:r>
      <w:r>
        <w:rPr>
          <w:spacing w:val="-4"/>
        </w:rPr>
        <w:t xml:space="preserve"> </w:t>
      </w:r>
      <w:r>
        <w:t>newspapers</w:t>
      </w:r>
      <w:r>
        <w:rPr>
          <w:spacing w:val="-4"/>
        </w:rPr>
        <w:t xml:space="preserve"> </w:t>
      </w:r>
      <w:r>
        <w:t>and</w:t>
      </w:r>
      <w:r>
        <w:rPr>
          <w:spacing w:val="-4"/>
        </w:rPr>
        <w:t xml:space="preserve"> </w:t>
      </w:r>
      <w:r>
        <w:t>television</w:t>
      </w:r>
      <w:r>
        <w:rPr>
          <w:spacing w:val="-4"/>
        </w:rPr>
        <w:t xml:space="preserve"> </w:t>
      </w:r>
      <w:r>
        <w:t>and</w:t>
      </w:r>
      <w:r>
        <w:rPr>
          <w:spacing w:val="-4"/>
        </w:rPr>
        <w:t xml:space="preserve"> </w:t>
      </w:r>
      <w:r>
        <w:t>radio</w:t>
      </w:r>
      <w:r>
        <w:rPr>
          <w:spacing w:val="-4"/>
        </w:rPr>
        <w:t xml:space="preserve"> </w:t>
      </w:r>
      <w:r>
        <w:t>stations</w:t>
      </w:r>
      <w:r>
        <w:rPr>
          <w:spacing w:val="-4"/>
        </w:rPr>
        <w:t xml:space="preserve"> </w:t>
      </w:r>
      <w:r>
        <w:t>have</w:t>
      </w:r>
      <w:r>
        <w:rPr>
          <w:spacing w:val="-4"/>
        </w:rPr>
        <w:t xml:space="preserve"> </w:t>
      </w:r>
      <w:r>
        <w:t>given</w:t>
      </w:r>
      <w:r>
        <w:rPr>
          <w:spacing w:val="-4"/>
        </w:rPr>
        <w:t xml:space="preserve"> </w:t>
      </w:r>
      <w:r>
        <w:t>extra</w:t>
      </w:r>
      <w:r>
        <w:rPr>
          <w:spacing w:val="-4"/>
        </w:rPr>
        <w:t xml:space="preserve"> </w:t>
      </w:r>
      <w:r>
        <w:t>coverage</w:t>
      </w:r>
      <w:r>
        <w:rPr>
          <w:spacing w:val="-4"/>
        </w:rPr>
        <w:t xml:space="preserve"> </w:t>
      </w:r>
      <w:r>
        <w:t>to the awards when a local person was involved in the selection process.</w:t>
      </w:r>
    </w:p>
    <w:p w14:paraId="3A4566A3" w14:textId="77777777" w:rsidR="00B72280" w:rsidRDefault="00B72280">
      <w:pPr>
        <w:pStyle w:val="BodyText"/>
        <w:spacing w:before="56"/>
      </w:pPr>
    </w:p>
    <w:p w14:paraId="137F4CE4" w14:textId="77777777" w:rsidR="00B72280" w:rsidRDefault="00000000">
      <w:pPr>
        <w:pStyle w:val="BodyText"/>
        <w:spacing w:line="285" w:lineRule="auto"/>
        <w:ind w:left="340" w:right="605"/>
        <w:jc w:val="both"/>
      </w:pPr>
      <w:r>
        <w:t>If you are interviewed, please emphasize the importance of good books for children and young adults, the terms of the award, and the committee’s reasons for</w:t>
      </w:r>
      <w:r>
        <w:rPr>
          <w:spacing w:val="-3"/>
        </w:rPr>
        <w:t xml:space="preserve"> </w:t>
      </w:r>
      <w:r>
        <w:t>the</w:t>
      </w:r>
      <w:r>
        <w:rPr>
          <w:spacing w:val="-3"/>
        </w:rPr>
        <w:t xml:space="preserve"> </w:t>
      </w:r>
      <w:r>
        <w:t>choices</w:t>
      </w:r>
      <w:r>
        <w:rPr>
          <w:spacing w:val="-3"/>
        </w:rPr>
        <w:t xml:space="preserve"> </w:t>
      </w:r>
      <w:r>
        <w:t>made.</w:t>
      </w:r>
      <w:r>
        <w:rPr>
          <w:spacing w:val="-3"/>
        </w:rPr>
        <w:t xml:space="preserve"> </w:t>
      </w:r>
      <w:r>
        <w:t>You</w:t>
      </w:r>
      <w:r>
        <w:rPr>
          <w:spacing w:val="-3"/>
        </w:rPr>
        <w:t xml:space="preserve"> </w:t>
      </w:r>
      <w:r>
        <w:t>are</w:t>
      </w:r>
      <w:r>
        <w:rPr>
          <w:spacing w:val="-3"/>
        </w:rPr>
        <w:t xml:space="preserve"> </w:t>
      </w:r>
      <w:r>
        <w:t>reminded</w:t>
      </w:r>
      <w:r>
        <w:rPr>
          <w:spacing w:val="-3"/>
        </w:rPr>
        <w:t xml:space="preserve"> </w:t>
      </w:r>
      <w:r>
        <w:t>about</w:t>
      </w:r>
      <w:r>
        <w:rPr>
          <w:spacing w:val="-3"/>
        </w:rPr>
        <w:t xml:space="preserve"> </w:t>
      </w:r>
      <w:r>
        <w:t>the need for confidentiality. Committees completing their work early need to be especially careful about confidentiality prior to the public announcement.</w:t>
      </w:r>
    </w:p>
    <w:p w14:paraId="15B579DB" w14:textId="77777777" w:rsidR="00B72280" w:rsidRDefault="00B72280">
      <w:pPr>
        <w:pStyle w:val="BodyText"/>
        <w:spacing w:before="28"/>
      </w:pPr>
    </w:p>
    <w:p w14:paraId="6E1094C8" w14:textId="77777777" w:rsidR="00B72280" w:rsidRDefault="00000000">
      <w:pPr>
        <w:pStyle w:val="BodyText"/>
        <w:spacing w:line="285" w:lineRule="auto"/>
        <w:ind w:left="340" w:right="584"/>
      </w:pPr>
      <w:r>
        <w:t>Other</w:t>
      </w:r>
      <w:r>
        <w:rPr>
          <w:spacing w:val="-4"/>
        </w:rPr>
        <w:t xml:space="preserve"> </w:t>
      </w:r>
      <w:r>
        <w:t>promotional</w:t>
      </w:r>
      <w:r>
        <w:rPr>
          <w:spacing w:val="-4"/>
        </w:rPr>
        <w:t xml:space="preserve"> </w:t>
      </w:r>
      <w:r>
        <w:t>activities</w:t>
      </w:r>
      <w:r>
        <w:rPr>
          <w:spacing w:val="-4"/>
        </w:rPr>
        <w:t xml:space="preserve"> </w:t>
      </w:r>
      <w:r>
        <w:t>might</w:t>
      </w:r>
      <w:r>
        <w:rPr>
          <w:spacing w:val="-4"/>
        </w:rPr>
        <w:t xml:space="preserve"> </w:t>
      </w:r>
      <w:r>
        <w:t>include</w:t>
      </w:r>
      <w:r>
        <w:rPr>
          <w:spacing w:val="-4"/>
        </w:rPr>
        <w:t xml:space="preserve"> </w:t>
      </w:r>
      <w:r>
        <w:t>developing</w:t>
      </w:r>
      <w:r>
        <w:rPr>
          <w:spacing w:val="-4"/>
        </w:rPr>
        <w:t xml:space="preserve"> </w:t>
      </w:r>
      <w:r>
        <w:t>programs</w:t>
      </w:r>
      <w:r>
        <w:rPr>
          <w:spacing w:val="-4"/>
        </w:rPr>
        <w:t xml:space="preserve"> </w:t>
      </w:r>
      <w:r>
        <w:t>and</w:t>
      </w:r>
      <w:r>
        <w:rPr>
          <w:spacing w:val="-4"/>
        </w:rPr>
        <w:t xml:space="preserve"> </w:t>
      </w:r>
      <w:r>
        <w:t>displays</w:t>
      </w:r>
      <w:r>
        <w:rPr>
          <w:spacing w:val="-4"/>
        </w:rPr>
        <w:t xml:space="preserve"> </w:t>
      </w:r>
      <w:r>
        <w:t>in</w:t>
      </w:r>
      <w:r>
        <w:rPr>
          <w:spacing w:val="-4"/>
        </w:rPr>
        <w:t xml:space="preserve"> </w:t>
      </w:r>
      <w:r>
        <w:t>libraries,</w:t>
      </w:r>
      <w:r>
        <w:rPr>
          <w:spacing w:val="-4"/>
        </w:rPr>
        <w:t xml:space="preserve"> </w:t>
      </w:r>
      <w:r>
        <w:t>schools,</w:t>
      </w:r>
      <w:r>
        <w:rPr>
          <w:spacing w:val="-4"/>
        </w:rPr>
        <w:t xml:space="preserve"> </w:t>
      </w:r>
      <w:r>
        <w:t>and other agencies about the Medal-winning and Honor Books.</w:t>
      </w:r>
    </w:p>
    <w:p w14:paraId="0D28AEC7" w14:textId="77777777" w:rsidR="00B72280" w:rsidRDefault="00B72280">
      <w:pPr>
        <w:pStyle w:val="BodyText"/>
      </w:pPr>
    </w:p>
    <w:p w14:paraId="6CC5ADFB" w14:textId="77777777" w:rsidR="00B72280" w:rsidRDefault="00B72280">
      <w:pPr>
        <w:pStyle w:val="BodyText"/>
        <w:spacing w:before="32"/>
      </w:pPr>
    </w:p>
    <w:p w14:paraId="76B05E08" w14:textId="77777777" w:rsidR="00B72280" w:rsidRDefault="00000000">
      <w:pPr>
        <w:pStyle w:val="Heading9"/>
      </w:pPr>
      <w:bookmarkStart w:id="52" w:name="_TOC_250020"/>
      <w:bookmarkEnd w:id="52"/>
      <w:r>
        <w:rPr>
          <w:spacing w:val="-2"/>
        </w:rPr>
        <w:t>Correspondence</w:t>
      </w:r>
    </w:p>
    <w:p w14:paraId="67144FD1" w14:textId="77777777" w:rsidR="00B72280" w:rsidRDefault="00000000">
      <w:pPr>
        <w:pStyle w:val="BodyText"/>
        <w:spacing w:before="92" w:line="285" w:lineRule="auto"/>
        <w:ind w:left="340" w:right="584"/>
      </w:pPr>
      <w:r>
        <w:t>The chair handles correspondence specific to his/her committee’s selection and work. In particular, the chair</w:t>
      </w:r>
      <w:r>
        <w:rPr>
          <w:spacing w:val="-3"/>
        </w:rPr>
        <w:t xml:space="preserve"> </w:t>
      </w:r>
      <w:r>
        <w:t>sends</w:t>
      </w:r>
      <w:r>
        <w:rPr>
          <w:spacing w:val="-3"/>
        </w:rPr>
        <w:t xml:space="preserve"> </w:t>
      </w:r>
      <w:r>
        <w:t>a</w:t>
      </w:r>
      <w:r>
        <w:rPr>
          <w:spacing w:val="-3"/>
        </w:rPr>
        <w:t xml:space="preserve"> </w:t>
      </w:r>
      <w:r>
        <w:t>letter</w:t>
      </w:r>
      <w:r>
        <w:rPr>
          <w:spacing w:val="-3"/>
        </w:rPr>
        <w:t xml:space="preserve"> </w:t>
      </w:r>
      <w:r>
        <w:t>of</w:t>
      </w:r>
      <w:r>
        <w:rPr>
          <w:spacing w:val="-3"/>
        </w:rPr>
        <w:t xml:space="preserve"> </w:t>
      </w:r>
      <w:r>
        <w:t>appreciation</w:t>
      </w:r>
      <w:r>
        <w:rPr>
          <w:spacing w:val="-3"/>
        </w:rPr>
        <w:t xml:space="preserve"> </w:t>
      </w:r>
      <w:r>
        <w:t>to</w:t>
      </w:r>
      <w:r>
        <w:rPr>
          <w:spacing w:val="-3"/>
        </w:rPr>
        <w:t xml:space="preserve"> </w:t>
      </w:r>
      <w:r>
        <w:t>the</w:t>
      </w:r>
      <w:r>
        <w:rPr>
          <w:spacing w:val="-3"/>
        </w:rPr>
        <w:t xml:space="preserve"> </w:t>
      </w:r>
      <w:r>
        <w:t>employers/supervisors</w:t>
      </w:r>
      <w:r>
        <w:rPr>
          <w:spacing w:val="-3"/>
        </w:rPr>
        <w:t xml:space="preserve"> </w:t>
      </w:r>
      <w:r>
        <w:t>of</w:t>
      </w:r>
      <w:r>
        <w:rPr>
          <w:spacing w:val="-3"/>
        </w:rPr>
        <w:t xml:space="preserve"> </w:t>
      </w:r>
      <w:r>
        <w:t>committee</w:t>
      </w:r>
      <w:r>
        <w:rPr>
          <w:spacing w:val="-3"/>
        </w:rPr>
        <w:t xml:space="preserve"> </w:t>
      </w:r>
      <w:r>
        <w:t>members.</w:t>
      </w:r>
      <w:r>
        <w:rPr>
          <w:spacing w:val="-3"/>
        </w:rPr>
        <w:t xml:space="preserve"> </w:t>
      </w:r>
      <w:r>
        <w:t>Refer</w:t>
      </w:r>
      <w:r>
        <w:rPr>
          <w:spacing w:val="-3"/>
        </w:rPr>
        <w:t xml:space="preserve"> </w:t>
      </w:r>
      <w:r>
        <w:t>to</w:t>
      </w:r>
      <w:r>
        <w:rPr>
          <w:spacing w:val="-3"/>
        </w:rPr>
        <w:t xml:space="preserve"> </w:t>
      </w:r>
      <w:r>
        <w:t>Part</w:t>
      </w:r>
      <w:r>
        <w:rPr>
          <w:spacing w:val="-3"/>
        </w:rPr>
        <w:t xml:space="preserve"> </w:t>
      </w:r>
      <w:r>
        <w:t xml:space="preserve">IV, “Sample: </w:t>
      </w:r>
      <w:r>
        <w:rPr>
          <w:rFonts w:ascii="Arial" w:hAnsi="Arial"/>
          <w:i/>
        </w:rPr>
        <w:t>Letter to Committee Members’ Employer/Supervisor #2</w:t>
      </w:r>
      <w:r>
        <w:t>.”</w:t>
      </w:r>
    </w:p>
    <w:p w14:paraId="1146E8F5" w14:textId="77777777" w:rsidR="00B72280" w:rsidRDefault="00B72280">
      <w:pPr>
        <w:pStyle w:val="BodyText"/>
      </w:pPr>
    </w:p>
    <w:p w14:paraId="6863C549" w14:textId="77777777" w:rsidR="00B72280" w:rsidRDefault="00B72280">
      <w:pPr>
        <w:pStyle w:val="BodyText"/>
        <w:spacing w:before="31"/>
      </w:pPr>
    </w:p>
    <w:p w14:paraId="569469E5" w14:textId="77777777" w:rsidR="00B72280" w:rsidRDefault="00000000">
      <w:pPr>
        <w:pStyle w:val="Heading9"/>
      </w:pPr>
      <w:bookmarkStart w:id="53" w:name="_TOC_250019"/>
      <w:bookmarkEnd w:id="53"/>
      <w:r>
        <w:rPr>
          <w:spacing w:val="-2"/>
        </w:rPr>
        <w:t>Report</w:t>
      </w:r>
    </w:p>
    <w:p w14:paraId="16AF5102" w14:textId="77777777" w:rsidR="00B72280" w:rsidRDefault="00000000">
      <w:pPr>
        <w:pStyle w:val="BodyText"/>
        <w:spacing w:before="92" w:line="285" w:lineRule="auto"/>
        <w:ind w:left="340" w:right="457"/>
      </w:pPr>
      <w:r>
        <w:t>The chair prepares and submits a report about the committee’s work to the REFORMA CAYASC chair, ALSC and YALSA Presidents, Vice-Presidents, Executive Directors, and PGCs and AAs (for ALSC this should go on the ALSC Post-Conference Meeting Report Form which is uploaded to the committee’s space</w:t>
      </w:r>
      <w:r>
        <w:rPr>
          <w:spacing w:val="-3"/>
        </w:rPr>
        <w:t xml:space="preserve"> </w:t>
      </w:r>
      <w:r>
        <w:t>in</w:t>
      </w:r>
      <w:r>
        <w:rPr>
          <w:spacing w:val="-3"/>
        </w:rPr>
        <w:t xml:space="preserve"> </w:t>
      </w:r>
      <w:r>
        <w:t>ALA</w:t>
      </w:r>
      <w:r>
        <w:rPr>
          <w:spacing w:val="-3"/>
        </w:rPr>
        <w:t xml:space="preserve"> </w:t>
      </w:r>
      <w:r>
        <w:t>Connect</w:t>
      </w:r>
      <w:r>
        <w:rPr>
          <w:spacing w:val="-3"/>
        </w:rPr>
        <w:t xml:space="preserve"> </w:t>
      </w:r>
      <w:r>
        <w:t>(see</w:t>
      </w:r>
      <w:r>
        <w:rPr>
          <w:spacing w:val="-3"/>
        </w:rPr>
        <w:t xml:space="preserve"> </w:t>
      </w:r>
      <w:r>
        <w:t>the</w:t>
      </w:r>
      <w:r>
        <w:rPr>
          <w:spacing w:val="-3"/>
        </w:rPr>
        <w:t xml:space="preserve"> </w:t>
      </w:r>
      <w:r>
        <w:t>ALSC</w:t>
      </w:r>
      <w:r>
        <w:rPr>
          <w:spacing w:val="-3"/>
        </w:rPr>
        <w:t xml:space="preserve"> </w:t>
      </w:r>
      <w:r>
        <w:t>Division</w:t>
      </w:r>
      <w:r>
        <w:rPr>
          <w:spacing w:val="-3"/>
        </w:rPr>
        <w:t xml:space="preserve"> </w:t>
      </w:r>
      <w:r>
        <w:t>Leadership</w:t>
      </w:r>
      <w:r>
        <w:rPr>
          <w:spacing w:val="-3"/>
        </w:rPr>
        <w:t xml:space="preserve"> </w:t>
      </w:r>
      <w:r>
        <w:t>Manual</w:t>
      </w:r>
      <w:r>
        <w:rPr>
          <w:spacing w:val="-3"/>
        </w:rPr>
        <w:t xml:space="preserve"> </w:t>
      </w:r>
      <w:r>
        <w:t>or</w:t>
      </w:r>
      <w:r>
        <w:rPr>
          <w:spacing w:val="-3"/>
        </w:rPr>
        <w:t xml:space="preserve"> </w:t>
      </w:r>
      <w:r>
        <w:t>the</w:t>
      </w:r>
      <w:r>
        <w:rPr>
          <w:spacing w:val="-3"/>
        </w:rPr>
        <w:t xml:space="preserve"> </w:t>
      </w:r>
      <w:r>
        <w:t>ALSC</w:t>
      </w:r>
      <w:r>
        <w:rPr>
          <w:spacing w:val="-3"/>
        </w:rPr>
        <w:t xml:space="preserve"> </w:t>
      </w:r>
      <w:r>
        <w:t>website)</w:t>
      </w:r>
      <w:r>
        <w:rPr>
          <w:spacing w:val="-3"/>
        </w:rPr>
        <w:t xml:space="preserve"> </w:t>
      </w:r>
      <w:r>
        <w:t>by</w:t>
      </w:r>
      <w:r>
        <w:rPr>
          <w:spacing w:val="-3"/>
        </w:rPr>
        <w:t xml:space="preserve"> </w:t>
      </w:r>
      <w:r>
        <w:t>the</w:t>
      </w:r>
      <w:r>
        <w:rPr>
          <w:spacing w:val="-3"/>
        </w:rPr>
        <w:t xml:space="preserve"> </w:t>
      </w:r>
      <w:r>
        <w:t>designated deadline. Attach minutes to the report. This report is placed in the committee’s history file for the archive.</w:t>
      </w:r>
    </w:p>
    <w:p w14:paraId="5EC372E5" w14:textId="77777777" w:rsidR="00B72280" w:rsidRDefault="00B72280">
      <w:pPr>
        <w:pStyle w:val="BodyText"/>
      </w:pPr>
    </w:p>
    <w:p w14:paraId="0B1BABBD" w14:textId="77777777" w:rsidR="00B72280" w:rsidRDefault="00B72280">
      <w:pPr>
        <w:pStyle w:val="BodyText"/>
        <w:spacing w:before="28"/>
      </w:pPr>
    </w:p>
    <w:p w14:paraId="3F981E65" w14:textId="77777777" w:rsidR="00B72280" w:rsidRDefault="00000000">
      <w:pPr>
        <w:pStyle w:val="Heading8"/>
        <w:spacing w:before="1"/>
        <w:ind w:right="368"/>
      </w:pPr>
      <w:r>
        <w:t>PREPARATION</w:t>
      </w:r>
      <w:r>
        <w:rPr>
          <w:spacing w:val="-6"/>
        </w:rPr>
        <w:t xml:space="preserve"> </w:t>
      </w:r>
      <w:r>
        <w:t>FOR</w:t>
      </w:r>
      <w:r>
        <w:rPr>
          <w:spacing w:val="-6"/>
        </w:rPr>
        <w:t xml:space="preserve"> </w:t>
      </w:r>
      <w:r>
        <w:t>THE</w:t>
      </w:r>
      <w:r>
        <w:rPr>
          <w:spacing w:val="-6"/>
        </w:rPr>
        <w:t xml:space="preserve"> </w:t>
      </w:r>
      <w:r>
        <w:t>AWARDS</w:t>
      </w:r>
      <w:r>
        <w:rPr>
          <w:spacing w:val="-5"/>
        </w:rPr>
        <w:t xml:space="preserve"> </w:t>
      </w:r>
      <w:r>
        <w:rPr>
          <w:spacing w:val="-2"/>
        </w:rPr>
        <w:t>PRESENTATION</w:t>
      </w:r>
    </w:p>
    <w:p w14:paraId="49D2CD07" w14:textId="77777777" w:rsidR="00B72280" w:rsidRDefault="00B72280">
      <w:pPr>
        <w:pStyle w:val="BodyText"/>
        <w:spacing w:before="138"/>
        <w:rPr>
          <w:rFonts w:ascii="Arial"/>
          <w:b/>
        </w:rPr>
      </w:pPr>
    </w:p>
    <w:p w14:paraId="37105232" w14:textId="77777777" w:rsidR="00B72280" w:rsidRDefault="00000000">
      <w:pPr>
        <w:pStyle w:val="Heading9"/>
        <w:spacing w:before="1"/>
        <w:ind w:left="340"/>
        <w:jc w:val="both"/>
      </w:pPr>
      <w:bookmarkStart w:id="54" w:name="_TOC_250018"/>
      <w:r>
        <w:t>Presentation</w:t>
      </w:r>
      <w:r>
        <w:rPr>
          <w:spacing w:val="-6"/>
        </w:rPr>
        <w:t xml:space="preserve"> </w:t>
      </w:r>
      <w:r>
        <w:t>of</w:t>
      </w:r>
      <w:r>
        <w:rPr>
          <w:spacing w:val="-6"/>
        </w:rPr>
        <w:t xml:space="preserve"> </w:t>
      </w:r>
      <w:r>
        <w:t>Medals</w:t>
      </w:r>
      <w:r>
        <w:rPr>
          <w:spacing w:val="-6"/>
        </w:rPr>
        <w:t xml:space="preserve"> </w:t>
      </w:r>
      <w:r>
        <w:t>and</w:t>
      </w:r>
      <w:r>
        <w:rPr>
          <w:spacing w:val="-5"/>
        </w:rPr>
        <w:t xml:space="preserve"> </w:t>
      </w:r>
      <w:bookmarkEnd w:id="54"/>
      <w:r>
        <w:rPr>
          <w:spacing w:val="-2"/>
        </w:rPr>
        <w:t>Plaques</w:t>
      </w:r>
    </w:p>
    <w:p w14:paraId="082E1B0A" w14:textId="77777777" w:rsidR="00B72280" w:rsidRDefault="00B72280">
      <w:pPr>
        <w:jc w:val="both"/>
        <w:sectPr w:rsidR="00B72280" w:rsidSect="00737445">
          <w:pgSz w:w="12240" w:h="15840"/>
          <w:pgMar w:top="960" w:right="460" w:bottom="1000" w:left="620" w:header="0" w:footer="748" w:gutter="0"/>
          <w:cols w:space="720"/>
        </w:sectPr>
      </w:pPr>
    </w:p>
    <w:p w14:paraId="6BCFFE0F" w14:textId="77777777" w:rsidR="00B72280" w:rsidRDefault="00000000">
      <w:pPr>
        <w:pStyle w:val="BodyText"/>
        <w:spacing w:before="63" w:line="256" w:lineRule="auto"/>
        <w:ind w:left="340" w:right="629"/>
      </w:pPr>
      <w:r>
        <w:t>The medals will be presented to the three Medalists and plaques to the creators of the Honor Books at the</w:t>
      </w:r>
      <w:r>
        <w:rPr>
          <w:spacing w:val="-4"/>
        </w:rPr>
        <w:t xml:space="preserve"> </w:t>
      </w:r>
      <w:r>
        <w:t>Celebración.</w:t>
      </w:r>
      <w:r>
        <w:rPr>
          <w:spacing w:val="-4"/>
        </w:rPr>
        <w:t xml:space="preserve"> </w:t>
      </w:r>
      <w:r>
        <w:t>Each</w:t>
      </w:r>
      <w:r>
        <w:rPr>
          <w:spacing w:val="-4"/>
        </w:rPr>
        <w:t xml:space="preserve"> </w:t>
      </w:r>
      <w:r>
        <w:t>organization’s</w:t>
      </w:r>
      <w:r>
        <w:rPr>
          <w:spacing w:val="-4"/>
        </w:rPr>
        <w:t xml:space="preserve"> </w:t>
      </w:r>
      <w:r>
        <w:t>President</w:t>
      </w:r>
      <w:r>
        <w:rPr>
          <w:spacing w:val="-4"/>
        </w:rPr>
        <w:t xml:space="preserve"> </w:t>
      </w:r>
      <w:r>
        <w:t>has</w:t>
      </w:r>
      <w:r>
        <w:rPr>
          <w:spacing w:val="-4"/>
        </w:rPr>
        <w:t xml:space="preserve"> </w:t>
      </w:r>
      <w:r>
        <w:t>the</w:t>
      </w:r>
      <w:r>
        <w:rPr>
          <w:spacing w:val="-4"/>
        </w:rPr>
        <w:t xml:space="preserve"> </w:t>
      </w:r>
      <w:r>
        <w:t>option</w:t>
      </w:r>
      <w:r>
        <w:rPr>
          <w:spacing w:val="-4"/>
        </w:rPr>
        <w:t xml:space="preserve"> </w:t>
      </w:r>
      <w:r>
        <w:t>to</w:t>
      </w:r>
      <w:r>
        <w:rPr>
          <w:spacing w:val="-4"/>
        </w:rPr>
        <w:t xml:space="preserve"> </w:t>
      </w:r>
      <w:r>
        <w:t>make</w:t>
      </w:r>
      <w:r>
        <w:rPr>
          <w:spacing w:val="-4"/>
        </w:rPr>
        <w:t xml:space="preserve"> </w:t>
      </w:r>
      <w:r>
        <w:t>the</w:t>
      </w:r>
      <w:r>
        <w:rPr>
          <w:spacing w:val="-4"/>
        </w:rPr>
        <w:t xml:space="preserve"> </w:t>
      </w:r>
      <w:r>
        <w:t>presentations.</w:t>
      </w:r>
      <w:r>
        <w:rPr>
          <w:spacing w:val="-4"/>
        </w:rPr>
        <w:t xml:space="preserve"> </w:t>
      </w:r>
      <w:r>
        <w:t>An</w:t>
      </w:r>
      <w:r>
        <w:rPr>
          <w:spacing w:val="-4"/>
        </w:rPr>
        <w:t xml:space="preserve"> </w:t>
      </w:r>
      <w:r>
        <w:t>ALA</w:t>
      </w:r>
      <w:r>
        <w:rPr>
          <w:spacing w:val="-4"/>
        </w:rPr>
        <w:t xml:space="preserve"> </w:t>
      </w:r>
      <w:r>
        <w:t>hotel will be selected as the forum for the presentation to allow for the largest number of people to attend.</w:t>
      </w:r>
    </w:p>
    <w:p w14:paraId="255284D4" w14:textId="77777777" w:rsidR="00B72280" w:rsidRDefault="00000000">
      <w:pPr>
        <w:pStyle w:val="BodyText"/>
        <w:spacing w:line="256" w:lineRule="auto"/>
        <w:ind w:left="340" w:right="584"/>
      </w:pPr>
      <w:r>
        <w:t>The Children and Young Adult Services Committee of REFORMA will assume responsibility for coordinating the program with the assistance of the Belpré Award committee members. Although committee</w:t>
      </w:r>
      <w:r>
        <w:rPr>
          <w:spacing w:val="-3"/>
        </w:rPr>
        <w:t xml:space="preserve"> </w:t>
      </w:r>
      <w:r>
        <w:t>members</w:t>
      </w:r>
      <w:r>
        <w:rPr>
          <w:spacing w:val="-3"/>
        </w:rPr>
        <w:t xml:space="preserve"> </w:t>
      </w:r>
      <w:r>
        <w:t>are</w:t>
      </w:r>
      <w:r>
        <w:rPr>
          <w:spacing w:val="-3"/>
        </w:rPr>
        <w:t xml:space="preserve"> </w:t>
      </w:r>
      <w:r>
        <w:t>not</w:t>
      </w:r>
      <w:r>
        <w:rPr>
          <w:spacing w:val="-3"/>
        </w:rPr>
        <w:t xml:space="preserve"> </w:t>
      </w:r>
      <w:r>
        <w:t>required</w:t>
      </w:r>
      <w:r>
        <w:rPr>
          <w:spacing w:val="-3"/>
        </w:rPr>
        <w:t xml:space="preserve"> </w:t>
      </w:r>
      <w:r>
        <w:t>to</w:t>
      </w:r>
      <w:r>
        <w:rPr>
          <w:spacing w:val="-3"/>
        </w:rPr>
        <w:t xml:space="preserve"> </w:t>
      </w:r>
      <w:r>
        <w:t>be</w:t>
      </w:r>
      <w:r>
        <w:rPr>
          <w:spacing w:val="-3"/>
        </w:rPr>
        <w:t xml:space="preserve"> </w:t>
      </w:r>
      <w:r>
        <w:t>present,</w:t>
      </w:r>
      <w:r>
        <w:rPr>
          <w:spacing w:val="-3"/>
        </w:rPr>
        <w:t xml:space="preserve"> </w:t>
      </w:r>
      <w:r>
        <w:t>most</w:t>
      </w:r>
      <w:r>
        <w:rPr>
          <w:spacing w:val="-3"/>
        </w:rPr>
        <w:t xml:space="preserve"> </w:t>
      </w:r>
      <w:r>
        <w:t>find</w:t>
      </w:r>
      <w:r>
        <w:rPr>
          <w:spacing w:val="-3"/>
        </w:rPr>
        <w:t xml:space="preserve"> </w:t>
      </w:r>
      <w:r>
        <w:t>a</w:t>
      </w:r>
      <w:r>
        <w:rPr>
          <w:spacing w:val="-3"/>
        </w:rPr>
        <w:t xml:space="preserve"> </w:t>
      </w:r>
      <w:r>
        <w:t>special</w:t>
      </w:r>
      <w:r>
        <w:rPr>
          <w:spacing w:val="-3"/>
        </w:rPr>
        <w:t xml:space="preserve"> </w:t>
      </w:r>
      <w:r>
        <w:t>satisfaction</w:t>
      </w:r>
      <w:r>
        <w:rPr>
          <w:spacing w:val="-3"/>
        </w:rPr>
        <w:t xml:space="preserve"> </w:t>
      </w:r>
      <w:r>
        <w:t>in</w:t>
      </w:r>
      <w:r>
        <w:rPr>
          <w:spacing w:val="-3"/>
        </w:rPr>
        <w:t xml:space="preserve"> </w:t>
      </w:r>
      <w:r>
        <w:t>being</w:t>
      </w:r>
      <w:r>
        <w:rPr>
          <w:spacing w:val="-3"/>
        </w:rPr>
        <w:t xml:space="preserve"> </w:t>
      </w:r>
      <w:r>
        <w:t>part</w:t>
      </w:r>
      <w:r>
        <w:rPr>
          <w:spacing w:val="-3"/>
        </w:rPr>
        <w:t xml:space="preserve"> </w:t>
      </w:r>
      <w:r>
        <w:t>of</w:t>
      </w:r>
      <w:r>
        <w:rPr>
          <w:spacing w:val="-3"/>
        </w:rPr>
        <w:t xml:space="preserve"> </w:t>
      </w:r>
      <w:r>
        <w:t>the audience on this occasion.</w:t>
      </w:r>
    </w:p>
    <w:p w14:paraId="69BE8AC3" w14:textId="77777777" w:rsidR="00B72280" w:rsidRDefault="00B72280">
      <w:pPr>
        <w:spacing w:line="256" w:lineRule="auto"/>
        <w:sectPr w:rsidR="00B72280" w:rsidSect="00737445">
          <w:pgSz w:w="12240" w:h="15840"/>
          <w:pgMar w:top="960" w:right="460" w:bottom="1000" w:left="620" w:header="0" w:footer="748" w:gutter="0"/>
          <w:cols w:space="720"/>
        </w:sectPr>
      </w:pPr>
    </w:p>
    <w:p w14:paraId="4DDE3B32" w14:textId="77777777" w:rsidR="00B72280" w:rsidRDefault="00000000">
      <w:pPr>
        <w:pStyle w:val="Heading1"/>
        <w:ind w:left="1660"/>
        <w:jc w:val="left"/>
      </w:pPr>
      <w:bookmarkStart w:id="55" w:name="_TOC_250017"/>
      <w:r>
        <w:t>PART</w:t>
      </w:r>
      <w:r>
        <w:rPr>
          <w:spacing w:val="-6"/>
        </w:rPr>
        <w:t xml:space="preserve"> </w:t>
      </w:r>
      <w:r>
        <w:t>III:</w:t>
      </w:r>
      <w:r>
        <w:rPr>
          <w:spacing w:val="-4"/>
        </w:rPr>
        <w:t xml:space="preserve"> </w:t>
      </w:r>
      <w:r>
        <w:t>ROLES</w:t>
      </w:r>
      <w:r>
        <w:rPr>
          <w:spacing w:val="-4"/>
        </w:rPr>
        <w:t xml:space="preserve"> </w:t>
      </w:r>
      <w:r>
        <w:t>AND</w:t>
      </w:r>
      <w:r>
        <w:rPr>
          <w:spacing w:val="-4"/>
        </w:rPr>
        <w:t xml:space="preserve"> </w:t>
      </w:r>
      <w:bookmarkEnd w:id="55"/>
      <w:r>
        <w:rPr>
          <w:spacing w:val="-2"/>
        </w:rPr>
        <w:t>RESPONSIBILITIES</w:t>
      </w:r>
    </w:p>
    <w:p w14:paraId="6191DDA1" w14:textId="77777777" w:rsidR="00B72280" w:rsidRDefault="00B72280">
      <w:pPr>
        <w:pStyle w:val="BodyText"/>
        <w:spacing w:before="292"/>
        <w:rPr>
          <w:rFonts w:ascii="Arial"/>
          <w:b/>
          <w:sz w:val="46"/>
        </w:rPr>
      </w:pPr>
    </w:p>
    <w:p w14:paraId="33F05BFB" w14:textId="77777777" w:rsidR="00B72280" w:rsidRDefault="00000000">
      <w:pPr>
        <w:pStyle w:val="BodyText"/>
        <w:spacing w:line="285" w:lineRule="auto"/>
        <w:ind w:left="520" w:right="8570"/>
      </w:pPr>
      <w:r>
        <w:rPr>
          <w:spacing w:val="-2"/>
        </w:rPr>
        <w:t xml:space="preserve">INTRODUCTION </w:t>
      </w:r>
      <w:r>
        <w:t>COMMITTEE</w:t>
      </w:r>
      <w:r>
        <w:rPr>
          <w:spacing w:val="-16"/>
        </w:rPr>
        <w:t xml:space="preserve"> </w:t>
      </w:r>
      <w:r>
        <w:t>CHAIR</w:t>
      </w:r>
    </w:p>
    <w:p w14:paraId="270574A4" w14:textId="77777777" w:rsidR="00B72280" w:rsidRDefault="00000000">
      <w:pPr>
        <w:pStyle w:val="BodyText"/>
        <w:spacing w:line="251" w:lineRule="exact"/>
        <w:ind w:left="700"/>
      </w:pPr>
      <w:r>
        <w:t>General</w:t>
      </w:r>
      <w:r>
        <w:rPr>
          <w:spacing w:val="-7"/>
        </w:rPr>
        <w:t xml:space="preserve"> </w:t>
      </w:r>
      <w:r>
        <w:rPr>
          <w:spacing w:val="-2"/>
        </w:rPr>
        <w:t>Responsibilities</w:t>
      </w:r>
    </w:p>
    <w:p w14:paraId="175883DC" w14:textId="77777777" w:rsidR="00B72280" w:rsidRDefault="00000000">
      <w:pPr>
        <w:pStyle w:val="BodyText"/>
        <w:spacing w:before="47" w:line="285" w:lineRule="auto"/>
        <w:ind w:left="700" w:right="5674"/>
      </w:pPr>
      <w:r>
        <w:t>Annual</w:t>
      </w:r>
      <w:r>
        <w:rPr>
          <w:spacing w:val="-11"/>
        </w:rPr>
        <w:t xml:space="preserve"> </w:t>
      </w:r>
      <w:r>
        <w:t>Conference</w:t>
      </w:r>
      <w:r>
        <w:rPr>
          <w:spacing w:val="-11"/>
        </w:rPr>
        <w:t xml:space="preserve"> </w:t>
      </w:r>
      <w:r>
        <w:t>and</w:t>
      </w:r>
      <w:r>
        <w:rPr>
          <w:spacing w:val="-11"/>
        </w:rPr>
        <w:t xml:space="preserve"> </w:t>
      </w:r>
      <w:r>
        <w:t>Midwinter</w:t>
      </w:r>
      <w:r>
        <w:rPr>
          <w:spacing w:val="-11"/>
        </w:rPr>
        <w:t xml:space="preserve"> </w:t>
      </w:r>
      <w:r>
        <w:t>Selection Meeting After Midwinter Selection Meeting Annual Conference/Awards Celebración</w:t>
      </w:r>
    </w:p>
    <w:p w14:paraId="39C73EF4" w14:textId="77777777" w:rsidR="00B72280" w:rsidRDefault="00000000">
      <w:pPr>
        <w:pStyle w:val="BodyText"/>
        <w:spacing w:line="285" w:lineRule="auto"/>
        <w:ind w:left="520" w:right="6479"/>
      </w:pPr>
      <w:r>
        <w:t>ALSC</w:t>
      </w:r>
      <w:r>
        <w:rPr>
          <w:spacing w:val="-14"/>
        </w:rPr>
        <w:t xml:space="preserve"> </w:t>
      </w:r>
      <w:r>
        <w:t>PRIORITY</w:t>
      </w:r>
      <w:r>
        <w:rPr>
          <w:spacing w:val="-14"/>
        </w:rPr>
        <w:t xml:space="preserve"> </w:t>
      </w:r>
      <w:r>
        <w:t>GROUP</w:t>
      </w:r>
      <w:r>
        <w:rPr>
          <w:spacing w:val="-14"/>
        </w:rPr>
        <w:t xml:space="preserve"> </w:t>
      </w:r>
      <w:r>
        <w:t>CONSULTANT ALSC / YALSA STAFF</w:t>
      </w:r>
    </w:p>
    <w:p w14:paraId="2BC6DAAD" w14:textId="77777777" w:rsidR="00B72280" w:rsidRDefault="00000000">
      <w:pPr>
        <w:pStyle w:val="BodyText"/>
        <w:spacing w:line="251" w:lineRule="exact"/>
        <w:ind w:left="700"/>
      </w:pPr>
      <w:r>
        <w:t>General</w:t>
      </w:r>
      <w:r>
        <w:rPr>
          <w:spacing w:val="-7"/>
        </w:rPr>
        <w:t xml:space="preserve"> </w:t>
      </w:r>
      <w:r>
        <w:rPr>
          <w:spacing w:val="-2"/>
        </w:rPr>
        <w:t>Responsibilities</w:t>
      </w:r>
    </w:p>
    <w:p w14:paraId="06BFF5FE" w14:textId="77777777" w:rsidR="00B72280" w:rsidRDefault="00000000">
      <w:pPr>
        <w:pStyle w:val="BodyText"/>
        <w:spacing w:before="44" w:line="285" w:lineRule="auto"/>
        <w:ind w:left="700" w:right="5674"/>
      </w:pPr>
      <w:r>
        <w:t>Annual</w:t>
      </w:r>
      <w:r>
        <w:rPr>
          <w:spacing w:val="-11"/>
        </w:rPr>
        <w:t xml:space="preserve"> </w:t>
      </w:r>
      <w:r>
        <w:t>Conference</w:t>
      </w:r>
      <w:r>
        <w:rPr>
          <w:spacing w:val="-11"/>
        </w:rPr>
        <w:t xml:space="preserve"> </w:t>
      </w:r>
      <w:r>
        <w:t>and</w:t>
      </w:r>
      <w:r>
        <w:rPr>
          <w:spacing w:val="-11"/>
        </w:rPr>
        <w:t xml:space="preserve"> </w:t>
      </w:r>
      <w:r>
        <w:t>Midwinter</w:t>
      </w:r>
      <w:r>
        <w:rPr>
          <w:spacing w:val="-11"/>
        </w:rPr>
        <w:t xml:space="preserve"> </w:t>
      </w:r>
      <w:r>
        <w:t>Selection Meeting After Midwinter Selection Meeting Annual Conference/Awards</w:t>
      </w:r>
    </w:p>
    <w:p w14:paraId="0D4CCE45" w14:textId="77777777" w:rsidR="00B72280" w:rsidRDefault="00000000">
      <w:pPr>
        <w:pStyle w:val="BodyText"/>
        <w:spacing w:line="285" w:lineRule="auto"/>
        <w:ind w:left="520" w:right="6864"/>
      </w:pPr>
      <w:r>
        <w:t>Celebration</w:t>
      </w:r>
      <w:r>
        <w:rPr>
          <w:spacing w:val="-16"/>
        </w:rPr>
        <w:t xml:space="preserve"> </w:t>
      </w:r>
      <w:r>
        <w:t>REFORMA</w:t>
      </w:r>
      <w:r>
        <w:rPr>
          <w:spacing w:val="-15"/>
        </w:rPr>
        <w:t xml:space="preserve"> </w:t>
      </w:r>
      <w:r>
        <w:t>CAYASC ALSC PRESIDENT</w:t>
      </w:r>
    </w:p>
    <w:p w14:paraId="5691DAFF" w14:textId="77777777" w:rsidR="00B72280" w:rsidRDefault="00000000">
      <w:pPr>
        <w:pStyle w:val="BodyText"/>
        <w:spacing w:line="285" w:lineRule="auto"/>
        <w:ind w:left="520" w:right="8215"/>
      </w:pPr>
      <w:r>
        <w:t>REFORMA</w:t>
      </w:r>
      <w:r>
        <w:rPr>
          <w:spacing w:val="-16"/>
        </w:rPr>
        <w:t xml:space="preserve"> </w:t>
      </w:r>
      <w:r>
        <w:t>PRESIDENT YALSA PRESIDENT</w:t>
      </w:r>
    </w:p>
    <w:p w14:paraId="348B4FBD" w14:textId="77777777" w:rsidR="00B72280" w:rsidRDefault="00000000">
      <w:pPr>
        <w:pStyle w:val="BodyText"/>
        <w:spacing w:line="285" w:lineRule="auto"/>
        <w:ind w:left="520" w:right="5674"/>
      </w:pPr>
      <w:r>
        <w:t>ALSC, REFORMA AND YALSA BOARD OF DIRECTORS</w:t>
      </w:r>
      <w:r>
        <w:rPr>
          <w:spacing w:val="-11"/>
        </w:rPr>
        <w:t xml:space="preserve"> </w:t>
      </w:r>
      <w:r>
        <w:t>ALSC,</w:t>
      </w:r>
      <w:r>
        <w:rPr>
          <w:spacing w:val="-11"/>
        </w:rPr>
        <w:t xml:space="preserve"> </w:t>
      </w:r>
      <w:r>
        <w:t>REFORMA</w:t>
      </w:r>
      <w:r>
        <w:rPr>
          <w:spacing w:val="-11"/>
        </w:rPr>
        <w:t xml:space="preserve"> </w:t>
      </w:r>
      <w:r>
        <w:t>AND</w:t>
      </w:r>
      <w:r>
        <w:rPr>
          <w:spacing w:val="-11"/>
        </w:rPr>
        <w:t xml:space="preserve"> </w:t>
      </w:r>
      <w:r>
        <w:t xml:space="preserve">YALSA </w:t>
      </w:r>
      <w:r>
        <w:rPr>
          <w:spacing w:val="-2"/>
        </w:rPr>
        <w:t>MEMBERSHIP</w:t>
      </w:r>
    </w:p>
    <w:p w14:paraId="5F7EDD1A" w14:textId="77777777" w:rsidR="00B72280" w:rsidRDefault="00B72280">
      <w:pPr>
        <w:pStyle w:val="BodyText"/>
      </w:pPr>
    </w:p>
    <w:p w14:paraId="20F50750" w14:textId="77777777" w:rsidR="00B72280" w:rsidRDefault="00B72280">
      <w:pPr>
        <w:pStyle w:val="BodyText"/>
        <w:spacing w:before="92"/>
      </w:pPr>
    </w:p>
    <w:p w14:paraId="73264BDF" w14:textId="77777777" w:rsidR="00B72280" w:rsidRDefault="00000000">
      <w:pPr>
        <w:pStyle w:val="Heading5"/>
        <w:spacing w:before="1" w:line="288" w:lineRule="auto"/>
        <w:ind w:right="5674"/>
      </w:pPr>
      <w:r>
        <w:t>ALA</w:t>
      </w:r>
      <w:r>
        <w:rPr>
          <w:spacing w:val="-14"/>
        </w:rPr>
        <w:t xml:space="preserve"> </w:t>
      </w:r>
      <w:r>
        <w:t>PUBLIC</w:t>
      </w:r>
      <w:r>
        <w:rPr>
          <w:spacing w:val="-14"/>
        </w:rPr>
        <w:t xml:space="preserve"> </w:t>
      </w:r>
      <w:r>
        <w:t>INFORMATION</w:t>
      </w:r>
      <w:r>
        <w:rPr>
          <w:spacing w:val="-14"/>
        </w:rPr>
        <w:t xml:space="preserve"> </w:t>
      </w:r>
      <w:r>
        <w:t xml:space="preserve">OFFICE </w:t>
      </w:r>
      <w:r>
        <w:rPr>
          <w:spacing w:val="-2"/>
        </w:rPr>
        <w:t>(PIO)</w:t>
      </w:r>
    </w:p>
    <w:p w14:paraId="1F39929D" w14:textId="77777777" w:rsidR="00B72280" w:rsidRDefault="00B72280">
      <w:pPr>
        <w:spacing w:line="288" w:lineRule="auto"/>
        <w:sectPr w:rsidR="00B72280" w:rsidSect="00737445">
          <w:pgSz w:w="12240" w:h="15840"/>
          <w:pgMar w:top="1440" w:right="460" w:bottom="1000" w:left="620" w:header="0" w:footer="748" w:gutter="0"/>
          <w:cols w:space="720"/>
        </w:sectPr>
      </w:pPr>
    </w:p>
    <w:p w14:paraId="7EBA5A63" w14:textId="77777777" w:rsidR="00B72280" w:rsidRDefault="00B72280">
      <w:pPr>
        <w:pStyle w:val="BodyText"/>
        <w:spacing w:before="90"/>
        <w:rPr>
          <w:rFonts w:ascii="Times New Roman"/>
          <w:b/>
        </w:rPr>
      </w:pPr>
    </w:p>
    <w:p w14:paraId="4E2A817F" w14:textId="77777777" w:rsidR="00B72280" w:rsidRDefault="00000000">
      <w:pPr>
        <w:pStyle w:val="Heading8"/>
        <w:ind w:right="272"/>
      </w:pPr>
      <w:bookmarkStart w:id="56" w:name="_TOC_250016"/>
      <w:bookmarkEnd w:id="56"/>
      <w:r>
        <w:rPr>
          <w:spacing w:val="-2"/>
        </w:rPr>
        <w:t>INTRODUCTION</w:t>
      </w:r>
    </w:p>
    <w:p w14:paraId="4FB6D6F4" w14:textId="77777777" w:rsidR="00B72280" w:rsidRDefault="00B72280">
      <w:pPr>
        <w:pStyle w:val="BodyText"/>
        <w:spacing w:before="109"/>
        <w:rPr>
          <w:rFonts w:ascii="Arial"/>
          <w:b/>
        </w:rPr>
      </w:pPr>
    </w:p>
    <w:p w14:paraId="3461251C" w14:textId="77777777" w:rsidR="00B72280" w:rsidRDefault="00000000">
      <w:pPr>
        <w:pStyle w:val="BodyText"/>
        <w:spacing w:line="285" w:lineRule="auto"/>
        <w:ind w:left="340" w:right="786"/>
        <w:jc w:val="both"/>
      </w:pPr>
      <w:r>
        <w:t>The Pura Belpré Award Committee</w:t>
      </w:r>
      <w:r>
        <w:rPr>
          <w:spacing w:val="-3"/>
        </w:rPr>
        <w:t xml:space="preserve"> </w:t>
      </w:r>
      <w:r>
        <w:t>is</w:t>
      </w:r>
      <w:r>
        <w:rPr>
          <w:spacing w:val="-3"/>
        </w:rPr>
        <w:t xml:space="preserve"> </w:t>
      </w:r>
      <w:r>
        <w:t>responsible</w:t>
      </w:r>
      <w:r>
        <w:rPr>
          <w:spacing w:val="-3"/>
        </w:rPr>
        <w:t xml:space="preserve"> </w:t>
      </w:r>
      <w:r>
        <w:t>for</w:t>
      </w:r>
      <w:r>
        <w:rPr>
          <w:spacing w:val="-3"/>
        </w:rPr>
        <w:t xml:space="preserve"> </w:t>
      </w:r>
      <w:r>
        <w:t>selecting</w:t>
      </w:r>
      <w:r>
        <w:rPr>
          <w:spacing w:val="-3"/>
        </w:rPr>
        <w:t xml:space="preserve"> </w:t>
      </w:r>
      <w:r>
        <w:t>the</w:t>
      </w:r>
      <w:r>
        <w:rPr>
          <w:spacing w:val="-3"/>
        </w:rPr>
        <w:t xml:space="preserve"> </w:t>
      </w:r>
      <w:r>
        <w:t>Medal</w:t>
      </w:r>
      <w:r>
        <w:rPr>
          <w:spacing w:val="-3"/>
        </w:rPr>
        <w:t xml:space="preserve"> </w:t>
      </w:r>
      <w:r>
        <w:t>winners</w:t>
      </w:r>
      <w:r>
        <w:rPr>
          <w:spacing w:val="-3"/>
        </w:rPr>
        <w:t xml:space="preserve"> </w:t>
      </w:r>
      <w:r>
        <w:t>and,</w:t>
      </w:r>
      <w:r>
        <w:rPr>
          <w:spacing w:val="-3"/>
        </w:rPr>
        <w:t xml:space="preserve"> </w:t>
      </w:r>
      <w:r>
        <w:t>if</w:t>
      </w:r>
      <w:r>
        <w:rPr>
          <w:spacing w:val="-3"/>
        </w:rPr>
        <w:t xml:space="preserve"> </w:t>
      </w:r>
      <w:r>
        <w:t>it</w:t>
      </w:r>
      <w:r>
        <w:rPr>
          <w:spacing w:val="-3"/>
        </w:rPr>
        <w:t xml:space="preserve"> </w:t>
      </w:r>
      <w:r>
        <w:t>so</w:t>
      </w:r>
      <w:r>
        <w:rPr>
          <w:spacing w:val="-3"/>
        </w:rPr>
        <w:t xml:space="preserve"> </w:t>
      </w:r>
      <w:r>
        <w:t>chooses, Honor Books. The Pura Belpré Award Committee Manual describes the policies, practices, and procedures that guide the selection process. It describes the roles and responsibilities of committee members and of the chair as well.</w:t>
      </w:r>
    </w:p>
    <w:p w14:paraId="0DD96E2E" w14:textId="77777777" w:rsidR="00B72280" w:rsidRDefault="00B72280">
      <w:pPr>
        <w:pStyle w:val="BodyText"/>
        <w:spacing w:before="43"/>
      </w:pPr>
    </w:p>
    <w:p w14:paraId="6964875E" w14:textId="77777777" w:rsidR="00B72280" w:rsidRDefault="00000000">
      <w:pPr>
        <w:pStyle w:val="BodyText"/>
        <w:spacing w:line="285" w:lineRule="auto"/>
        <w:ind w:left="340" w:right="1127"/>
      </w:pPr>
      <w:r>
        <w:t>The chair, ALSC (staff, membership, ALSC Board, and the ALSC president, Priority Group Consultant</w:t>
      </w:r>
      <w:r>
        <w:rPr>
          <w:spacing w:val="-5"/>
        </w:rPr>
        <w:t xml:space="preserve"> </w:t>
      </w:r>
      <w:r>
        <w:t>or</w:t>
      </w:r>
      <w:r>
        <w:rPr>
          <w:spacing w:val="-5"/>
        </w:rPr>
        <w:t xml:space="preserve"> </w:t>
      </w:r>
      <w:r>
        <w:t>PGC),</w:t>
      </w:r>
      <w:r>
        <w:rPr>
          <w:spacing w:val="-5"/>
        </w:rPr>
        <w:t xml:space="preserve"> </w:t>
      </w:r>
      <w:r>
        <w:t>YALSA</w:t>
      </w:r>
      <w:r>
        <w:rPr>
          <w:spacing w:val="-5"/>
        </w:rPr>
        <w:t xml:space="preserve"> </w:t>
      </w:r>
      <w:r>
        <w:t>(President,</w:t>
      </w:r>
      <w:r>
        <w:rPr>
          <w:spacing w:val="-5"/>
        </w:rPr>
        <w:t xml:space="preserve"> </w:t>
      </w:r>
      <w:r>
        <w:t>Board,</w:t>
      </w:r>
      <w:r>
        <w:rPr>
          <w:spacing w:val="-5"/>
        </w:rPr>
        <w:t xml:space="preserve"> </w:t>
      </w:r>
      <w:r>
        <w:t>staff,</w:t>
      </w:r>
      <w:r>
        <w:rPr>
          <w:spacing w:val="-5"/>
        </w:rPr>
        <w:t xml:space="preserve"> </w:t>
      </w:r>
      <w:r>
        <w:t>membership),</w:t>
      </w:r>
      <w:r>
        <w:rPr>
          <w:spacing w:val="-5"/>
        </w:rPr>
        <w:t xml:space="preserve"> </w:t>
      </w:r>
      <w:r>
        <w:t>YALSA</w:t>
      </w:r>
      <w:r>
        <w:rPr>
          <w:spacing w:val="-5"/>
        </w:rPr>
        <w:t xml:space="preserve"> </w:t>
      </w:r>
      <w:r>
        <w:t>Administrative</w:t>
      </w:r>
      <w:r>
        <w:rPr>
          <w:spacing w:val="-5"/>
        </w:rPr>
        <w:t xml:space="preserve"> </w:t>
      </w:r>
      <w:r>
        <w:t>Assistant (AA), REFORMA CAYASC, REFORMA Board, and the ALA Public Information Office have specific roles and responsibilities. The checklists below with those roles and responsibilities are comprehensive but not exhaustive.</w:t>
      </w:r>
    </w:p>
    <w:p w14:paraId="50AA04E1" w14:textId="77777777" w:rsidR="00B72280" w:rsidRDefault="00B72280">
      <w:pPr>
        <w:pStyle w:val="BodyText"/>
      </w:pPr>
    </w:p>
    <w:p w14:paraId="2589FC83" w14:textId="77777777" w:rsidR="00B72280" w:rsidRDefault="00B72280">
      <w:pPr>
        <w:pStyle w:val="BodyText"/>
      </w:pPr>
    </w:p>
    <w:p w14:paraId="39A90016" w14:textId="77777777" w:rsidR="00B72280" w:rsidRDefault="00B72280">
      <w:pPr>
        <w:pStyle w:val="BodyText"/>
        <w:spacing w:before="121"/>
      </w:pPr>
    </w:p>
    <w:p w14:paraId="2375254F" w14:textId="77777777" w:rsidR="00B72280" w:rsidRDefault="00000000">
      <w:pPr>
        <w:pStyle w:val="Heading8"/>
        <w:ind w:left="3100"/>
        <w:jc w:val="left"/>
      </w:pPr>
      <w:r>
        <w:t>COMMITTEE</w:t>
      </w:r>
      <w:r>
        <w:rPr>
          <w:spacing w:val="-8"/>
        </w:rPr>
        <w:t xml:space="preserve"> </w:t>
      </w:r>
      <w:r>
        <w:t>CHAIR:</w:t>
      </w:r>
      <w:r>
        <w:rPr>
          <w:spacing w:val="-7"/>
        </w:rPr>
        <w:t xml:space="preserve"> </w:t>
      </w:r>
      <w:r>
        <w:rPr>
          <w:spacing w:val="-2"/>
        </w:rPr>
        <w:t>RESPONSIBILITIES</w:t>
      </w:r>
    </w:p>
    <w:p w14:paraId="60250EF4" w14:textId="77777777" w:rsidR="00B72280" w:rsidRDefault="00B72280">
      <w:pPr>
        <w:pStyle w:val="BodyText"/>
        <w:spacing w:before="109"/>
        <w:rPr>
          <w:rFonts w:ascii="Arial"/>
          <w:b/>
        </w:rPr>
      </w:pPr>
    </w:p>
    <w:p w14:paraId="08BB9CE2" w14:textId="77777777" w:rsidR="00B72280" w:rsidRDefault="00000000">
      <w:pPr>
        <w:pStyle w:val="BodyText"/>
        <w:spacing w:line="285" w:lineRule="auto"/>
        <w:ind w:left="340" w:right="584"/>
      </w:pPr>
      <w:r>
        <w:t>The</w:t>
      </w:r>
      <w:r>
        <w:rPr>
          <w:spacing w:val="-3"/>
        </w:rPr>
        <w:t xml:space="preserve"> </w:t>
      </w:r>
      <w:r>
        <w:t>committee</w:t>
      </w:r>
      <w:r>
        <w:rPr>
          <w:spacing w:val="-3"/>
        </w:rPr>
        <w:t xml:space="preserve"> </w:t>
      </w:r>
      <w:r>
        <w:t>chair</w:t>
      </w:r>
      <w:r>
        <w:rPr>
          <w:spacing w:val="-3"/>
        </w:rPr>
        <w:t xml:space="preserve"> </w:t>
      </w:r>
      <w:r>
        <w:t>is</w:t>
      </w:r>
      <w:r>
        <w:rPr>
          <w:spacing w:val="-3"/>
        </w:rPr>
        <w:t xml:space="preserve"> </w:t>
      </w:r>
      <w:r>
        <w:t>a</w:t>
      </w:r>
      <w:r>
        <w:rPr>
          <w:spacing w:val="-3"/>
        </w:rPr>
        <w:t xml:space="preserve"> </w:t>
      </w:r>
      <w:r>
        <w:t>voting</w:t>
      </w:r>
      <w:r>
        <w:rPr>
          <w:spacing w:val="-3"/>
        </w:rPr>
        <w:t xml:space="preserve"> </w:t>
      </w:r>
      <w:r>
        <w:t>member</w:t>
      </w:r>
      <w:r>
        <w:rPr>
          <w:spacing w:val="-3"/>
        </w:rPr>
        <w:t xml:space="preserve"> </w:t>
      </w:r>
      <w:r>
        <w:t>of</w:t>
      </w:r>
      <w:r>
        <w:rPr>
          <w:spacing w:val="-3"/>
        </w:rPr>
        <w:t xml:space="preserve"> </w:t>
      </w:r>
      <w:r>
        <w:t>the</w:t>
      </w:r>
      <w:r>
        <w:rPr>
          <w:spacing w:val="-3"/>
        </w:rPr>
        <w:t xml:space="preserve"> </w:t>
      </w:r>
      <w:r>
        <w:t>committee</w:t>
      </w:r>
      <w:r>
        <w:rPr>
          <w:spacing w:val="-3"/>
        </w:rPr>
        <w:t xml:space="preserve"> </w:t>
      </w:r>
      <w:r>
        <w:t>with</w:t>
      </w:r>
      <w:r>
        <w:rPr>
          <w:spacing w:val="-3"/>
        </w:rPr>
        <w:t xml:space="preserve"> </w:t>
      </w:r>
      <w:r>
        <w:t>all</w:t>
      </w:r>
      <w:r>
        <w:rPr>
          <w:spacing w:val="-3"/>
        </w:rPr>
        <w:t xml:space="preserve"> </w:t>
      </w:r>
      <w:r>
        <w:t>the</w:t>
      </w:r>
      <w:r>
        <w:rPr>
          <w:spacing w:val="-3"/>
        </w:rPr>
        <w:t xml:space="preserve"> </w:t>
      </w:r>
      <w:r>
        <w:t>rights</w:t>
      </w:r>
      <w:r>
        <w:rPr>
          <w:spacing w:val="-3"/>
        </w:rPr>
        <w:t xml:space="preserve"> </w:t>
      </w:r>
      <w:r>
        <w:t>and</w:t>
      </w:r>
      <w:r>
        <w:rPr>
          <w:spacing w:val="-3"/>
        </w:rPr>
        <w:t xml:space="preserve"> </w:t>
      </w:r>
      <w:r>
        <w:t>responsibilities</w:t>
      </w:r>
      <w:r>
        <w:rPr>
          <w:spacing w:val="-3"/>
        </w:rPr>
        <w:t xml:space="preserve"> </w:t>
      </w:r>
      <w:r>
        <w:t>of</w:t>
      </w:r>
      <w:r>
        <w:rPr>
          <w:spacing w:val="-3"/>
        </w:rPr>
        <w:t xml:space="preserve"> </w:t>
      </w:r>
      <w:r>
        <w:t>other committee members.</w:t>
      </w:r>
    </w:p>
    <w:p w14:paraId="207E2F58" w14:textId="77777777" w:rsidR="00B72280" w:rsidRDefault="00B72280">
      <w:pPr>
        <w:pStyle w:val="BodyText"/>
        <w:spacing w:before="60"/>
      </w:pPr>
    </w:p>
    <w:p w14:paraId="23EB0103" w14:textId="77777777" w:rsidR="00B72280" w:rsidRDefault="00000000">
      <w:pPr>
        <w:pStyle w:val="BodyText"/>
        <w:spacing w:line="285" w:lineRule="auto"/>
        <w:ind w:left="340" w:right="751"/>
      </w:pPr>
      <w:r>
        <w:t>There</w:t>
      </w:r>
      <w:r>
        <w:rPr>
          <w:spacing w:val="-3"/>
        </w:rPr>
        <w:t xml:space="preserve"> </w:t>
      </w:r>
      <w:r>
        <w:t>is</w:t>
      </w:r>
      <w:r>
        <w:rPr>
          <w:spacing w:val="-3"/>
        </w:rPr>
        <w:t xml:space="preserve"> </w:t>
      </w:r>
      <w:r>
        <w:t>a</w:t>
      </w:r>
      <w:r>
        <w:rPr>
          <w:spacing w:val="-3"/>
        </w:rPr>
        <w:t xml:space="preserve"> </w:t>
      </w:r>
      <w:r>
        <w:t>delicate</w:t>
      </w:r>
      <w:r>
        <w:rPr>
          <w:spacing w:val="-3"/>
        </w:rPr>
        <w:t xml:space="preserve"> </w:t>
      </w:r>
      <w:r>
        <w:t>balance</w:t>
      </w:r>
      <w:r>
        <w:rPr>
          <w:spacing w:val="-3"/>
        </w:rPr>
        <w:t xml:space="preserve"> </w:t>
      </w:r>
      <w:r>
        <w:t>that</w:t>
      </w:r>
      <w:r>
        <w:rPr>
          <w:spacing w:val="-3"/>
        </w:rPr>
        <w:t xml:space="preserve"> </w:t>
      </w:r>
      <w:r>
        <w:t>the</w:t>
      </w:r>
      <w:r>
        <w:rPr>
          <w:spacing w:val="-3"/>
        </w:rPr>
        <w:t xml:space="preserve"> </w:t>
      </w:r>
      <w:r>
        <w:t>chair</w:t>
      </w:r>
      <w:r>
        <w:rPr>
          <w:spacing w:val="-3"/>
        </w:rPr>
        <w:t xml:space="preserve"> </w:t>
      </w:r>
      <w:r>
        <w:t>must</w:t>
      </w:r>
      <w:r>
        <w:rPr>
          <w:spacing w:val="-3"/>
        </w:rPr>
        <w:t xml:space="preserve"> </w:t>
      </w:r>
      <w:r>
        <w:t>maintain</w:t>
      </w:r>
      <w:r>
        <w:rPr>
          <w:spacing w:val="-3"/>
        </w:rPr>
        <w:t xml:space="preserve"> </w:t>
      </w:r>
      <w:r>
        <w:t>between</w:t>
      </w:r>
      <w:r>
        <w:rPr>
          <w:spacing w:val="-3"/>
        </w:rPr>
        <w:t xml:space="preserve"> </w:t>
      </w:r>
      <w:r>
        <w:t>being</w:t>
      </w:r>
      <w:r>
        <w:rPr>
          <w:spacing w:val="-3"/>
        </w:rPr>
        <w:t xml:space="preserve"> </w:t>
      </w:r>
      <w:r>
        <w:t>the</w:t>
      </w:r>
      <w:r>
        <w:rPr>
          <w:spacing w:val="-3"/>
        </w:rPr>
        <w:t xml:space="preserve"> </w:t>
      </w:r>
      <w:r>
        <w:t>chair</w:t>
      </w:r>
      <w:r>
        <w:rPr>
          <w:spacing w:val="-3"/>
        </w:rPr>
        <w:t xml:space="preserve"> </w:t>
      </w:r>
      <w:r>
        <w:t>and</w:t>
      </w:r>
      <w:r>
        <w:rPr>
          <w:spacing w:val="-3"/>
        </w:rPr>
        <w:t xml:space="preserve"> </w:t>
      </w:r>
      <w:r>
        <w:t>being</w:t>
      </w:r>
      <w:r>
        <w:rPr>
          <w:spacing w:val="-3"/>
        </w:rPr>
        <w:t xml:space="preserve"> </w:t>
      </w:r>
      <w:r>
        <w:t>a</w:t>
      </w:r>
      <w:r>
        <w:rPr>
          <w:spacing w:val="-3"/>
        </w:rPr>
        <w:t xml:space="preserve"> </w:t>
      </w:r>
      <w:r>
        <w:t>committee member. Many chairpersons find it helpful to the free flow of the discussion if they limit their discussion to books they feel strongly about, speak later in the discussion of any book, and speak only to make a point that has not already been made.</w:t>
      </w:r>
    </w:p>
    <w:p w14:paraId="099292DB" w14:textId="77777777" w:rsidR="00B72280" w:rsidRDefault="00B72280">
      <w:pPr>
        <w:pStyle w:val="BodyText"/>
        <w:spacing w:before="43"/>
      </w:pPr>
    </w:p>
    <w:p w14:paraId="571888F7" w14:textId="77777777" w:rsidR="00B72280" w:rsidRDefault="00000000">
      <w:pPr>
        <w:pStyle w:val="BodyText"/>
        <w:spacing w:line="285" w:lineRule="auto"/>
        <w:ind w:left="340" w:right="826"/>
      </w:pPr>
      <w:r>
        <w:t>The chair is responsible for setting the tone for committee discussion. This can be done by accepting all</w:t>
      </w:r>
      <w:r>
        <w:rPr>
          <w:spacing w:val="-4"/>
        </w:rPr>
        <w:t xml:space="preserve"> </w:t>
      </w:r>
      <w:r>
        <w:t>statements</w:t>
      </w:r>
      <w:r>
        <w:rPr>
          <w:spacing w:val="-4"/>
        </w:rPr>
        <w:t xml:space="preserve"> </w:t>
      </w:r>
      <w:r>
        <w:t>relative</w:t>
      </w:r>
      <w:r>
        <w:rPr>
          <w:spacing w:val="-4"/>
        </w:rPr>
        <w:t xml:space="preserve"> </w:t>
      </w:r>
      <w:r>
        <w:t>to</w:t>
      </w:r>
      <w:r>
        <w:rPr>
          <w:spacing w:val="-4"/>
        </w:rPr>
        <w:t xml:space="preserve"> </w:t>
      </w:r>
      <w:r>
        <w:t>the</w:t>
      </w:r>
      <w:r>
        <w:rPr>
          <w:spacing w:val="-4"/>
        </w:rPr>
        <w:t xml:space="preserve"> </w:t>
      </w:r>
      <w:r>
        <w:t>discussion,</w:t>
      </w:r>
      <w:r>
        <w:rPr>
          <w:spacing w:val="-4"/>
        </w:rPr>
        <w:t xml:space="preserve"> </w:t>
      </w:r>
      <w:r>
        <w:t>by</w:t>
      </w:r>
      <w:r>
        <w:rPr>
          <w:spacing w:val="-4"/>
        </w:rPr>
        <w:t xml:space="preserve"> </w:t>
      </w:r>
      <w:r>
        <w:t>firm</w:t>
      </w:r>
      <w:r>
        <w:rPr>
          <w:spacing w:val="-4"/>
        </w:rPr>
        <w:t xml:space="preserve"> </w:t>
      </w:r>
      <w:r>
        <w:t>leadership</w:t>
      </w:r>
      <w:r>
        <w:rPr>
          <w:spacing w:val="-4"/>
        </w:rPr>
        <w:t xml:space="preserve"> </w:t>
      </w:r>
      <w:r>
        <w:t>leading</w:t>
      </w:r>
      <w:r>
        <w:rPr>
          <w:spacing w:val="-4"/>
        </w:rPr>
        <w:t xml:space="preserve"> </w:t>
      </w:r>
      <w:r>
        <w:t>the</w:t>
      </w:r>
      <w:r>
        <w:rPr>
          <w:spacing w:val="-4"/>
        </w:rPr>
        <w:t xml:space="preserve"> </w:t>
      </w:r>
      <w:r>
        <w:t>discussion</w:t>
      </w:r>
      <w:r>
        <w:rPr>
          <w:spacing w:val="-4"/>
        </w:rPr>
        <w:t xml:space="preserve"> </w:t>
      </w:r>
      <w:r>
        <w:t>on</w:t>
      </w:r>
      <w:r>
        <w:rPr>
          <w:spacing w:val="-4"/>
        </w:rPr>
        <w:t xml:space="preserve"> </w:t>
      </w:r>
      <w:r>
        <w:t>pertinent</w:t>
      </w:r>
      <w:r>
        <w:rPr>
          <w:spacing w:val="-4"/>
        </w:rPr>
        <w:t xml:space="preserve"> </w:t>
      </w:r>
      <w:r>
        <w:t>issues, and by the ability to provide opportunity and encouragement for all committee members to speak, without allowing any member to dominate. In addition, the chair does the following:</w:t>
      </w:r>
    </w:p>
    <w:p w14:paraId="634B486A" w14:textId="77777777" w:rsidR="00B72280" w:rsidRDefault="00B72280">
      <w:pPr>
        <w:pStyle w:val="BodyText"/>
      </w:pPr>
    </w:p>
    <w:p w14:paraId="5A25FECC" w14:textId="77777777" w:rsidR="00B72280" w:rsidRDefault="00B72280">
      <w:pPr>
        <w:pStyle w:val="BodyText"/>
        <w:spacing w:before="30"/>
      </w:pPr>
    </w:p>
    <w:p w14:paraId="7EACAE59" w14:textId="77777777" w:rsidR="00B72280" w:rsidRDefault="00000000">
      <w:pPr>
        <w:pStyle w:val="Heading9"/>
      </w:pPr>
      <w:bookmarkStart w:id="57" w:name="_TOC_250015"/>
      <w:r>
        <w:t>General</w:t>
      </w:r>
      <w:r>
        <w:rPr>
          <w:spacing w:val="-7"/>
        </w:rPr>
        <w:t xml:space="preserve"> </w:t>
      </w:r>
      <w:bookmarkEnd w:id="57"/>
      <w:r>
        <w:rPr>
          <w:spacing w:val="-2"/>
        </w:rPr>
        <w:t>Responsibilities</w:t>
      </w:r>
    </w:p>
    <w:p w14:paraId="41A98F28" w14:textId="77777777" w:rsidR="00B72280" w:rsidRDefault="00B72280">
      <w:pPr>
        <w:pStyle w:val="BodyText"/>
        <w:spacing w:before="7" w:after="1"/>
        <w:rPr>
          <w:rFonts w:ascii="Arial"/>
          <w:b/>
          <w:sz w:val="7"/>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5"/>
        <w:gridCol w:w="7200"/>
        <w:gridCol w:w="2685"/>
      </w:tblGrid>
      <w:tr w:rsidR="00B72280" w14:paraId="0F813BDE" w14:textId="77777777">
        <w:trPr>
          <w:trHeight w:val="495"/>
        </w:trPr>
        <w:tc>
          <w:tcPr>
            <w:tcW w:w="555" w:type="dxa"/>
          </w:tcPr>
          <w:p w14:paraId="20E5D111" w14:textId="77777777" w:rsidR="00B72280" w:rsidRDefault="00000000">
            <w:pPr>
              <w:pStyle w:val="TableParagraph"/>
              <w:spacing w:before="108"/>
              <w:ind w:left="262"/>
              <w:rPr>
                <w:rFonts w:ascii="Arial" w:hAnsi="Arial"/>
                <w:b/>
              </w:rPr>
            </w:pPr>
            <w:r>
              <w:rPr>
                <w:rFonts w:ascii="Arial" w:hAnsi="Arial"/>
                <w:b/>
                <w:spacing w:val="-10"/>
              </w:rPr>
              <w:t>√</w:t>
            </w:r>
          </w:p>
        </w:tc>
        <w:tc>
          <w:tcPr>
            <w:tcW w:w="7200" w:type="dxa"/>
          </w:tcPr>
          <w:p w14:paraId="2B92435B" w14:textId="77777777" w:rsidR="00B72280" w:rsidRDefault="00000000">
            <w:pPr>
              <w:pStyle w:val="TableParagraph"/>
              <w:spacing w:before="108"/>
              <w:ind w:left="2842"/>
              <w:rPr>
                <w:rFonts w:ascii="Arial"/>
                <w:b/>
              </w:rPr>
            </w:pPr>
            <w:r>
              <w:rPr>
                <w:rFonts w:ascii="Arial"/>
                <w:b/>
              </w:rPr>
              <w:t>Committee</w:t>
            </w:r>
            <w:r>
              <w:rPr>
                <w:rFonts w:ascii="Arial"/>
                <w:b/>
                <w:spacing w:val="-9"/>
              </w:rPr>
              <w:t xml:space="preserve"> </w:t>
            </w:r>
            <w:r>
              <w:rPr>
                <w:rFonts w:ascii="Arial"/>
                <w:b/>
              </w:rPr>
              <w:t>Chair</w:t>
            </w:r>
            <w:r>
              <w:rPr>
                <w:rFonts w:ascii="Arial"/>
                <w:b/>
                <w:spacing w:val="-7"/>
              </w:rPr>
              <w:t xml:space="preserve"> </w:t>
            </w:r>
            <w:r>
              <w:rPr>
                <w:rFonts w:ascii="Arial"/>
                <w:b/>
                <w:spacing w:val="-2"/>
              </w:rPr>
              <w:t>Responsibility</w:t>
            </w:r>
          </w:p>
        </w:tc>
        <w:tc>
          <w:tcPr>
            <w:tcW w:w="2685" w:type="dxa"/>
          </w:tcPr>
          <w:p w14:paraId="252ECD28" w14:textId="77777777" w:rsidR="00B72280" w:rsidRDefault="00000000">
            <w:pPr>
              <w:pStyle w:val="TableParagraph"/>
              <w:spacing w:before="108"/>
              <w:ind w:left="922"/>
              <w:rPr>
                <w:rFonts w:ascii="Arial"/>
                <w:b/>
              </w:rPr>
            </w:pPr>
            <w:r>
              <w:rPr>
                <w:rFonts w:ascii="Arial"/>
                <w:b/>
              </w:rPr>
              <w:t>Due</w:t>
            </w:r>
            <w:r>
              <w:rPr>
                <w:rFonts w:ascii="Arial"/>
                <w:b/>
                <w:spacing w:val="-3"/>
              </w:rPr>
              <w:t xml:space="preserve"> </w:t>
            </w:r>
            <w:r>
              <w:rPr>
                <w:rFonts w:ascii="Arial"/>
                <w:b/>
                <w:spacing w:val="-4"/>
              </w:rPr>
              <w:t>Date</w:t>
            </w:r>
          </w:p>
        </w:tc>
      </w:tr>
      <w:tr w:rsidR="00B72280" w14:paraId="4F52BF88" w14:textId="77777777">
        <w:trPr>
          <w:trHeight w:val="2010"/>
        </w:trPr>
        <w:tc>
          <w:tcPr>
            <w:tcW w:w="555" w:type="dxa"/>
          </w:tcPr>
          <w:p w14:paraId="6BE2804C" w14:textId="77777777" w:rsidR="00B72280" w:rsidRDefault="00B72280">
            <w:pPr>
              <w:pStyle w:val="TableParagraph"/>
              <w:rPr>
                <w:rFonts w:ascii="Times New Roman"/>
                <w:sz w:val="20"/>
              </w:rPr>
            </w:pPr>
          </w:p>
        </w:tc>
        <w:tc>
          <w:tcPr>
            <w:tcW w:w="7200" w:type="dxa"/>
          </w:tcPr>
          <w:p w14:paraId="6B60DCD7" w14:textId="77777777" w:rsidR="00B72280" w:rsidRDefault="00000000">
            <w:pPr>
              <w:pStyle w:val="TableParagraph"/>
              <w:spacing w:before="108" w:line="285" w:lineRule="auto"/>
              <w:ind w:left="322" w:right="303"/>
            </w:pPr>
            <w:r>
              <w:t>Sends welcome email/letter to members with procedural information, including a link to the Belpré manual, and a request that members verify their mailing addresses for publisher submissions. Creates a mail roster (work/home address, email, phone,</w:t>
            </w:r>
            <w:r>
              <w:rPr>
                <w:spacing w:val="-5"/>
              </w:rPr>
              <w:t xml:space="preserve"> </w:t>
            </w:r>
            <w:r>
              <w:t>fax,</w:t>
            </w:r>
            <w:r>
              <w:rPr>
                <w:spacing w:val="-5"/>
              </w:rPr>
              <w:t xml:space="preserve"> </w:t>
            </w:r>
            <w:r>
              <w:t>and</w:t>
            </w:r>
            <w:r>
              <w:rPr>
                <w:spacing w:val="-5"/>
              </w:rPr>
              <w:t xml:space="preserve"> </w:t>
            </w:r>
            <w:r>
              <w:t>preferences)</w:t>
            </w:r>
            <w:r>
              <w:rPr>
                <w:spacing w:val="-5"/>
              </w:rPr>
              <w:t xml:space="preserve"> </w:t>
            </w:r>
            <w:r>
              <w:t>based</w:t>
            </w:r>
            <w:r>
              <w:rPr>
                <w:spacing w:val="-5"/>
              </w:rPr>
              <w:t xml:space="preserve"> </w:t>
            </w:r>
            <w:r>
              <w:t>on</w:t>
            </w:r>
            <w:r>
              <w:rPr>
                <w:spacing w:val="-5"/>
              </w:rPr>
              <w:t xml:space="preserve"> </w:t>
            </w:r>
            <w:r>
              <w:t>information</w:t>
            </w:r>
            <w:r>
              <w:rPr>
                <w:spacing w:val="-5"/>
              </w:rPr>
              <w:t xml:space="preserve"> </w:t>
            </w:r>
            <w:r>
              <w:t>from</w:t>
            </w:r>
            <w:r>
              <w:rPr>
                <w:spacing w:val="-5"/>
              </w:rPr>
              <w:t xml:space="preserve"> </w:t>
            </w:r>
            <w:r>
              <w:t>the</w:t>
            </w:r>
            <w:r>
              <w:rPr>
                <w:spacing w:val="-5"/>
              </w:rPr>
              <w:t xml:space="preserve"> </w:t>
            </w:r>
            <w:r>
              <w:t>ALSC and YALSA office and verification from members.</w:t>
            </w:r>
          </w:p>
        </w:tc>
        <w:tc>
          <w:tcPr>
            <w:tcW w:w="2685" w:type="dxa"/>
          </w:tcPr>
          <w:p w14:paraId="7E052068" w14:textId="77777777" w:rsidR="00B72280" w:rsidRDefault="00B72280">
            <w:pPr>
              <w:pStyle w:val="TableParagraph"/>
              <w:spacing w:before="140"/>
              <w:rPr>
                <w:rFonts w:ascii="Arial"/>
                <w:b/>
              </w:rPr>
            </w:pPr>
          </w:p>
          <w:p w14:paraId="25B9432C" w14:textId="77777777" w:rsidR="00B72280" w:rsidRDefault="00000000">
            <w:pPr>
              <w:pStyle w:val="TableParagraph"/>
              <w:spacing w:line="285" w:lineRule="auto"/>
              <w:ind w:left="487" w:right="371" w:hanging="2"/>
              <w:jc w:val="center"/>
            </w:pPr>
            <w:r>
              <w:t xml:space="preserve">ASAP after </w:t>
            </w:r>
            <w:r>
              <w:rPr>
                <w:spacing w:val="-2"/>
              </w:rPr>
              <w:t xml:space="preserve">appointmentments </w:t>
            </w:r>
            <w:r>
              <w:t>are filled.</w:t>
            </w:r>
          </w:p>
        </w:tc>
      </w:tr>
    </w:tbl>
    <w:p w14:paraId="348AA85D" w14:textId="77777777" w:rsidR="00B72280" w:rsidRDefault="00B72280">
      <w:pPr>
        <w:spacing w:line="285" w:lineRule="auto"/>
        <w:jc w:val="center"/>
        <w:sectPr w:rsidR="00B72280" w:rsidSect="00737445">
          <w:pgSz w:w="12240" w:h="15840"/>
          <w:pgMar w:top="182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5"/>
        <w:gridCol w:w="7200"/>
        <w:gridCol w:w="2685"/>
      </w:tblGrid>
      <w:tr w:rsidR="00B72280" w14:paraId="195C6BF3" w14:textId="77777777">
        <w:trPr>
          <w:trHeight w:val="780"/>
        </w:trPr>
        <w:tc>
          <w:tcPr>
            <w:tcW w:w="555" w:type="dxa"/>
          </w:tcPr>
          <w:p w14:paraId="4669B719" w14:textId="77777777" w:rsidR="00B72280" w:rsidRDefault="00B72280">
            <w:pPr>
              <w:pStyle w:val="TableParagraph"/>
              <w:rPr>
                <w:rFonts w:ascii="Times New Roman"/>
                <w:sz w:val="20"/>
              </w:rPr>
            </w:pPr>
          </w:p>
        </w:tc>
        <w:tc>
          <w:tcPr>
            <w:tcW w:w="7200" w:type="dxa"/>
          </w:tcPr>
          <w:p w14:paraId="60A22694" w14:textId="77777777" w:rsidR="00B72280" w:rsidRDefault="00000000">
            <w:pPr>
              <w:pStyle w:val="TableParagraph"/>
              <w:spacing w:before="108" w:line="271" w:lineRule="auto"/>
              <w:ind w:left="322" w:right="303"/>
            </w:pPr>
            <w:r>
              <w:t>This</w:t>
            </w:r>
            <w:r>
              <w:rPr>
                <w:spacing w:val="-6"/>
              </w:rPr>
              <w:t xml:space="preserve"> </w:t>
            </w:r>
            <w:r>
              <w:t>ensures</w:t>
            </w:r>
            <w:r>
              <w:rPr>
                <w:spacing w:val="-6"/>
              </w:rPr>
              <w:t xml:space="preserve"> </w:t>
            </w:r>
            <w:r>
              <w:t>committee</w:t>
            </w:r>
            <w:r>
              <w:rPr>
                <w:spacing w:val="-6"/>
              </w:rPr>
              <w:t xml:space="preserve"> </w:t>
            </w:r>
            <w:r>
              <w:t>correspondence</w:t>
            </w:r>
            <w:r>
              <w:rPr>
                <w:spacing w:val="-6"/>
              </w:rPr>
              <w:t xml:space="preserve"> </w:t>
            </w:r>
            <w:r>
              <w:t>will</w:t>
            </w:r>
            <w:r>
              <w:rPr>
                <w:spacing w:val="-6"/>
              </w:rPr>
              <w:t xml:space="preserve"> </w:t>
            </w:r>
            <w:r>
              <w:t>be</w:t>
            </w:r>
            <w:r>
              <w:rPr>
                <w:spacing w:val="-6"/>
              </w:rPr>
              <w:t xml:space="preserve"> </w:t>
            </w:r>
            <w:r>
              <w:t>received</w:t>
            </w:r>
            <w:r>
              <w:rPr>
                <w:spacing w:val="-6"/>
              </w:rPr>
              <w:t xml:space="preserve"> </w:t>
            </w:r>
            <w:r>
              <w:t>and answered as needed.</w:t>
            </w:r>
          </w:p>
        </w:tc>
        <w:tc>
          <w:tcPr>
            <w:tcW w:w="2685" w:type="dxa"/>
          </w:tcPr>
          <w:p w14:paraId="47AED634" w14:textId="77777777" w:rsidR="00B72280" w:rsidRDefault="00B72280">
            <w:pPr>
              <w:pStyle w:val="TableParagraph"/>
              <w:rPr>
                <w:rFonts w:ascii="Times New Roman"/>
                <w:sz w:val="20"/>
              </w:rPr>
            </w:pPr>
          </w:p>
        </w:tc>
      </w:tr>
      <w:tr w:rsidR="00B72280" w14:paraId="6CA1A0C0" w14:textId="77777777">
        <w:trPr>
          <w:trHeight w:val="780"/>
        </w:trPr>
        <w:tc>
          <w:tcPr>
            <w:tcW w:w="555" w:type="dxa"/>
          </w:tcPr>
          <w:p w14:paraId="09A601B4" w14:textId="77777777" w:rsidR="00B72280" w:rsidRDefault="00B72280">
            <w:pPr>
              <w:pStyle w:val="TableParagraph"/>
              <w:rPr>
                <w:rFonts w:ascii="Times New Roman"/>
                <w:sz w:val="20"/>
              </w:rPr>
            </w:pPr>
          </w:p>
        </w:tc>
        <w:tc>
          <w:tcPr>
            <w:tcW w:w="7200" w:type="dxa"/>
          </w:tcPr>
          <w:p w14:paraId="409C0140" w14:textId="77777777" w:rsidR="00B72280" w:rsidRDefault="00000000">
            <w:pPr>
              <w:pStyle w:val="TableParagraph"/>
              <w:spacing w:before="108" w:line="271" w:lineRule="auto"/>
              <w:ind w:left="322"/>
            </w:pPr>
            <w:r>
              <w:t>Sends</w:t>
            </w:r>
            <w:r>
              <w:rPr>
                <w:spacing w:val="-7"/>
              </w:rPr>
              <w:t xml:space="preserve"> </w:t>
            </w:r>
            <w:r>
              <w:t>congratulations</w:t>
            </w:r>
            <w:r>
              <w:rPr>
                <w:spacing w:val="-7"/>
              </w:rPr>
              <w:t xml:space="preserve"> </w:t>
            </w:r>
            <w:r>
              <w:t>letter</w:t>
            </w:r>
            <w:r>
              <w:rPr>
                <w:spacing w:val="-7"/>
              </w:rPr>
              <w:t xml:space="preserve"> </w:t>
            </w:r>
            <w:r>
              <w:t>to</w:t>
            </w:r>
            <w:r>
              <w:rPr>
                <w:spacing w:val="-7"/>
              </w:rPr>
              <w:t xml:space="preserve"> </w:t>
            </w:r>
            <w:r>
              <w:t>employer/supervisor</w:t>
            </w:r>
            <w:r>
              <w:rPr>
                <w:spacing w:val="-7"/>
              </w:rPr>
              <w:t xml:space="preserve"> </w:t>
            </w:r>
            <w:r>
              <w:t>of</w:t>
            </w:r>
            <w:r>
              <w:rPr>
                <w:spacing w:val="-7"/>
              </w:rPr>
              <w:t xml:space="preserve"> </w:t>
            </w:r>
            <w:r>
              <w:t xml:space="preserve">committee </w:t>
            </w:r>
            <w:r>
              <w:rPr>
                <w:spacing w:val="-2"/>
              </w:rPr>
              <w:t>members.</w:t>
            </w:r>
          </w:p>
        </w:tc>
        <w:tc>
          <w:tcPr>
            <w:tcW w:w="2685" w:type="dxa"/>
          </w:tcPr>
          <w:p w14:paraId="3BE8CA31" w14:textId="77777777" w:rsidR="00B72280" w:rsidRDefault="00000000">
            <w:pPr>
              <w:pStyle w:val="TableParagraph"/>
              <w:spacing w:before="108"/>
              <w:ind w:left="121"/>
              <w:jc w:val="center"/>
            </w:pPr>
            <w:r>
              <w:rPr>
                <w:spacing w:val="-4"/>
              </w:rPr>
              <w:t>ASAP</w:t>
            </w:r>
          </w:p>
        </w:tc>
      </w:tr>
      <w:tr w:rsidR="00B72280" w14:paraId="6F5E770D" w14:textId="77777777">
        <w:trPr>
          <w:trHeight w:val="1410"/>
        </w:trPr>
        <w:tc>
          <w:tcPr>
            <w:tcW w:w="555" w:type="dxa"/>
          </w:tcPr>
          <w:p w14:paraId="0FA0D59F" w14:textId="77777777" w:rsidR="00B72280" w:rsidRDefault="00B72280">
            <w:pPr>
              <w:pStyle w:val="TableParagraph"/>
              <w:rPr>
                <w:rFonts w:ascii="Times New Roman"/>
                <w:sz w:val="20"/>
              </w:rPr>
            </w:pPr>
          </w:p>
        </w:tc>
        <w:tc>
          <w:tcPr>
            <w:tcW w:w="7200" w:type="dxa"/>
          </w:tcPr>
          <w:p w14:paraId="282FEF95" w14:textId="77777777" w:rsidR="00B72280" w:rsidRDefault="00000000">
            <w:pPr>
              <w:pStyle w:val="TableParagraph"/>
              <w:spacing w:before="108" w:line="285" w:lineRule="auto"/>
              <w:ind w:left="322" w:right="787"/>
              <w:jc w:val="both"/>
            </w:pPr>
            <w:r>
              <w:t>Checks</w:t>
            </w:r>
            <w:r>
              <w:rPr>
                <w:spacing w:val="-2"/>
              </w:rPr>
              <w:t xml:space="preserve"> </w:t>
            </w:r>
            <w:r>
              <w:t>to</w:t>
            </w:r>
            <w:r>
              <w:rPr>
                <w:spacing w:val="-2"/>
              </w:rPr>
              <w:t xml:space="preserve"> </w:t>
            </w:r>
            <w:r>
              <w:t>see</w:t>
            </w:r>
            <w:r>
              <w:rPr>
                <w:spacing w:val="-2"/>
              </w:rPr>
              <w:t xml:space="preserve"> </w:t>
            </w:r>
            <w:r>
              <w:t>that</w:t>
            </w:r>
            <w:r>
              <w:rPr>
                <w:spacing w:val="-2"/>
              </w:rPr>
              <w:t xml:space="preserve"> </w:t>
            </w:r>
            <w:r>
              <w:t>Belpré</w:t>
            </w:r>
            <w:r>
              <w:rPr>
                <w:spacing w:val="-2"/>
              </w:rPr>
              <w:t xml:space="preserve"> </w:t>
            </w:r>
            <w:r>
              <w:t>Award</w:t>
            </w:r>
            <w:r>
              <w:rPr>
                <w:spacing w:val="-2"/>
              </w:rPr>
              <w:t xml:space="preserve"> </w:t>
            </w:r>
            <w:r>
              <w:t>Committee</w:t>
            </w:r>
            <w:r>
              <w:rPr>
                <w:spacing w:val="-2"/>
              </w:rPr>
              <w:t xml:space="preserve"> </w:t>
            </w:r>
            <w:r>
              <w:t>Manual</w:t>
            </w:r>
            <w:r>
              <w:rPr>
                <w:spacing w:val="-2"/>
              </w:rPr>
              <w:t xml:space="preserve"> </w:t>
            </w:r>
            <w:r>
              <w:t>is</w:t>
            </w:r>
            <w:r>
              <w:rPr>
                <w:spacing w:val="-2"/>
              </w:rPr>
              <w:t xml:space="preserve"> </w:t>
            </w:r>
            <w:r>
              <w:t>sent</w:t>
            </w:r>
            <w:r>
              <w:rPr>
                <w:spacing w:val="-2"/>
              </w:rPr>
              <w:t xml:space="preserve"> </w:t>
            </w:r>
            <w:r>
              <w:t>to committee</w:t>
            </w:r>
            <w:r>
              <w:rPr>
                <w:spacing w:val="-1"/>
              </w:rPr>
              <w:t xml:space="preserve"> </w:t>
            </w:r>
            <w:r>
              <w:t>members</w:t>
            </w:r>
            <w:r>
              <w:rPr>
                <w:spacing w:val="-1"/>
              </w:rPr>
              <w:t xml:space="preserve"> </w:t>
            </w:r>
            <w:r>
              <w:t>by</w:t>
            </w:r>
            <w:r>
              <w:rPr>
                <w:spacing w:val="-1"/>
              </w:rPr>
              <w:t xml:space="preserve"> </w:t>
            </w:r>
            <w:r>
              <w:t>the</w:t>
            </w:r>
            <w:r>
              <w:rPr>
                <w:spacing w:val="-1"/>
              </w:rPr>
              <w:t xml:space="preserve"> </w:t>
            </w:r>
            <w:r>
              <w:t>ALSC</w:t>
            </w:r>
            <w:r>
              <w:rPr>
                <w:spacing w:val="-1"/>
              </w:rPr>
              <w:t xml:space="preserve"> </w:t>
            </w:r>
            <w:r>
              <w:t>ED</w:t>
            </w:r>
            <w:r>
              <w:rPr>
                <w:spacing w:val="-1"/>
              </w:rPr>
              <w:t xml:space="preserve"> </w:t>
            </w:r>
            <w:r>
              <w:t>or</w:t>
            </w:r>
            <w:r>
              <w:rPr>
                <w:spacing w:val="-1"/>
              </w:rPr>
              <w:t xml:space="preserve"> </w:t>
            </w:r>
            <w:r>
              <w:t>YALSA</w:t>
            </w:r>
            <w:r>
              <w:rPr>
                <w:spacing w:val="-1"/>
              </w:rPr>
              <w:t xml:space="preserve"> </w:t>
            </w:r>
            <w:r>
              <w:t>ED.</w:t>
            </w:r>
            <w:r>
              <w:rPr>
                <w:spacing w:val="-1"/>
              </w:rPr>
              <w:t xml:space="preserve"> </w:t>
            </w:r>
            <w:r>
              <w:t>Reminds committee</w:t>
            </w:r>
            <w:r>
              <w:rPr>
                <w:spacing w:val="-5"/>
              </w:rPr>
              <w:t xml:space="preserve"> </w:t>
            </w:r>
            <w:r>
              <w:t>that</w:t>
            </w:r>
            <w:r>
              <w:rPr>
                <w:spacing w:val="-5"/>
              </w:rPr>
              <w:t xml:space="preserve"> </w:t>
            </w:r>
            <w:r>
              <w:t>it</w:t>
            </w:r>
            <w:r>
              <w:rPr>
                <w:spacing w:val="-5"/>
              </w:rPr>
              <w:t xml:space="preserve"> </w:t>
            </w:r>
            <w:r>
              <w:t>can</w:t>
            </w:r>
            <w:r>
              <w:rPr>
                <w:spacing w:val="-5"/>
              </w:rPr>
              <w:t xml:space="preserve"> </w:t>
            </w:r>
            <w:r>
              <w:t>always</w:t>
            </w:r>
            <w:r>
              <w:rPr>
                <w:spacing w:val="-5"/>
              </w:rPr>
              <w:t xml:space="preserve"> </w:t>
            </w:r>
            <w:r>
              <w:t>be</w:t>
            </w:r>
            <w:r>
              <w:rPr>
                <w:spacing w:val="-5"/>
              </w:rPr>
              <w:t xml:space="preserve"> </w:t>
            </w:r>
            <w:r>
              <w:t>downloaded</w:t>
            </w:r>
            <w:r>
              <w:rPr>
                <w:spacing w:val="-5"/>
              </w:rPr>
              <w:t xml:space="preserve"> </w:t>
            </w:r>
            <w:r>
              <w:t>from</w:t>
            </w:r>
            <w:r>
              <w:rPr>
                <w:spacing w:val="-5"/>
              </w:rPr>
              <w:t xml:space="preserve"> </w:t>
            </w:r>
            <w:r>
              <w:t>the</w:t>
            </w:r>
            <w:r>
              <w:rPr>
                <w:spacing w:val="-5"/>
              </w:rPr>
              <w:t xml:space="preserve"> </w:t>
            </w:r>
            <w:r>
              <w:t>ALSC</w:t>
            </w:r>
            <w:r>
              <w:rPr>
                <w:spacing w:val="-5"/>
              </w:rPr>
              <w:t xml:space="preserve"> </w:t>
            </w:r>
            <w:r>
              <w:t>or YALSA Website.</w:t>
            </w:r>
          </w:p>
        </w:tc>
        <w:tc>
          <w:tcPr>
            <w:tcW w:w="2685" w:type="dxa"/>
          </w:tcPr>
          <w:p w14:paraId="5206F128" w14:textId="77777777" w:rsidR="00B72280" w:rsidRDefault="00000000">
            <w:pPr>
              <w:pStyle w:val="TableParagraph"/>
              <w:spacing w:before="228"/>
              <w:ind w:left="121"/>
              <w:jc w:val="center"/>
            </w:pPr>
            <w:r>
              <w:rPr>
                <w:spacing w:val="-4"/>
              </w:rPr>
              <w:t>ASAP</w:t>
            </w:r>
          </w:p>
        </w:tc>
      </w:tr>
      <w:tr w:rsidR="00B72280" w14:paraId="4361A91F" w14:textId="77777777">
        <w:trPr>
          <w:trHeight w:val="495"/>
        </w:trPr>
        <w:tc>
          <w:tcPr>
            <w:tcW w:w="555" w:type="dxa"/>
          </w:tcPr>
          <w:p w14:paraId="160A20AA" w14:textId="77777777" w:rsidR="00B72280" w:rsidRDefault="00B72280">
            <w:pPr>
              <w:pStyle w:val="TableParagraph"/>
              <w:rPr>
                <w:rFonts w:ascii="Times New Roman"/>
                <w:sz w:val="20"/>
              </w:rPr>
            </w:pPr>
          </w:p>
        </w:tc>
        <w:tc>
          <w:tcPr>
            <w:tcW w:w="7200" w:type="dxa"/>
          </w:tcPr>
          <w:p w14:paraId="1D93E5D0" w14:textId="77777777" w:rsidR="00B72280" w:rsidRDefault="00000000">
            <w:pPr>
              <w:pStyle w:val="TableParagraph"/>
              <w:spacing w:before="108"/>
              <w:ind w:left="322"/>
            </w:pPr>
            <w:r>
              <w:t>Establishes</w:t>
            </w:r>
            <w:r>
              <w:rPr>
                <w:spacing w:val="-8"/>
              </w:rPr>
              <w:t xml:space="preserve"> </w:t>
            </w:r>
            <w:r>
              <w:t>calendar</w:t>
            </w:r>
            <w:r>
              <w:rPr>
                <w:spacing w:val="-7"/>
              </w:rPr>
              <w:t xml:space="preserve"> </w:t>
            </w:r>
            <w:r>
              <w:t>and</w:t>
            </w:r>
            <w:r>
              <w:rPr>
                <w:spacing w:val="-7"/>
              </w:rPr>
              <w:t xml:space="preserve"> </w:t>
            </w:r>
            <w:r>
              <w:t>distributes</w:t>
            </w:r>
            <w:r>
              <w:rPr>
                <w:spacing w:val="-8"/>
              </w:rPr>
              <w:t xml:space="preserve"> </w:t>
            </w:r>
            <w:r>
              <w:t>to</w:t>
            </w:r>
            <w:r>
              <w:rPr>
                <w:spacing w:val="-7"/>
              </w:rPr>
              <w:t xml:space="preserve"> </w:t>
            </w:r>
            <w:r>
              <w:t>committee</w:t>
            </w:r>
            <w:r>
              <w:rPr>
                <w:spacing w:val="-7"/>
              </w:rPr>
              <w:t xml:space="preserve"> </w:t>
            </w:r>
            <w:r>
              <w:rPr>
                <w:spacing w:val="-2"/>
              </w:rPr>
              <w:t>members.</w:t>
            </w:r>
          </w:p>
        </w:tc>
        <w:tc>
          <w:tcPr>
            <w:tcW w:w="2685" w:type="dxa"/>
          </w:tcPr>
          <w:p w14:paraId="4DE41E0D" w14:textId="77777777" w:rsidR="00B72280" w:rsidRDefault="00000000">
            <w:pPr>
              <w:pStyle w:val="TableParagraph"/>
              <w:spacing w:before="108"/>
              <w:ind w:left="121"/>
              <w:jc w:val="center"/>
            </w:pPr>
            <w:r>
              <w:rPr>
                <w:spacing w:val="-4"/>
              </w:rPr>
              <w:t>ASAP</w:t>
            </w:r>
          </w:p>
        </w:tc>
      </w:tr>
      <w:tr w:rsidR="00B72280" w14:paraId="48C505C4" w14:textId="77777777">
        <w:trPr>
          <w:trHeight w:val="1110"/>
        </w:trPr>
        <w:tc>
          <w:tcPr>
            <w:tcW w:w="555" w:type="dxa"/>
          </w:tcPr>
          <w:p w14:paraId="14A1E048" w14:textId="77777777" w:rsidR="00B72280" w:rsidRDefault="00B72280">
            <w:pPr>
              <w:pStyle w:val="TableParagraph"/>
              <w:rPr>
                <w:rFonts w:ascii="Times New Roman"/>
                <w:sz w:val="20"/>
              </w:rPr>
            </w:pPr>
          </w:p>
        </w:tc>
        <w:tc>
          <w:tcPr>
            <w:tcW w:w="7200" w:type="dxa"/>
          </w:tcPr>
          <w:p w14:paraId="2125F1B7" w14:textId="77777777" w:rsidR="00B72280" w:rsidRDefault="00000000">
            <w:pPr>
              <w:pStyle w:val="TableParagraph"/>
              <w:spacing w:before="108" w:line="285" w:lineRule="auto"/>
              <w:ind w:left="322"/>
            </w:pPr>
            <w:r>
              <w:t>Contacts</w:t>
            </w:r>
            <w:r>
              <w:rPr>
                <w:spacing w:val="-5"/>
              </w:rPr>
              <w:t xml:space="preserve"> </w:t>
            </w:r>
            <w:r>
              <w:t>the</w:t>
            </w:r>
            <w:r>
              <w:rPr>
                <w:spacing w:val="-5"/>
              </w:rPr>
              <w:t xml:space="preserve"> </w:t>
            </w:r>
            <w:r>
              <w:t>REFORMA</w:t>
            </w:r>
            <w:r>
              <w:rPr>
                <w:spacing w:val="-5"/>
              </w:rPr>
              <w:t xml:space="preserve"> </w:t>
            </w:r>
            <w:r>
              <w:t>CAYASC</w:t>
            </w:r>
            <w:r>
              <w:rPr>
                <w:spacing w:val="-5"/>
              </w:rPr>
              <w:t xml:space="preserve"> </w:t>
            </w:r>
            <w:r>
              <w:t>Chair</w:t>
            </w:r>
            <w:r>
              <w:rPr>
                <w:spacing w:val="-5"/>
              </w:rPr>
              <w:t xml:space="preserve"> </w:t>
            </w:r>
            <w:r>
              <w:t>to</w:t>
            </w:r>
            <w:r>
              <w:rPr>
                <w:spacing w:val="-5"/>
              </w:rPr>
              <w:t xml:space="preserve"> </w:t>
            </w:r>
            <w:r>
              <w:t>obtain</w:t>
            </w:r>
            <w:r>
              <w:rPr>
                <w:spacing w:val="-5"/>
              </w:rPr>
              <w:t xml:space="preserve"> </w:t>
            </w:r>
            <w:r>
              <w:t>the</w:t>
            </w:r>
            <w:r>
              <w:rPr>
                <w:spacing w:val="-5"/>
              </w:rPr>
              <w:t xml:space="preserve"> </w:t>
            </w:r>
            <w:r>
              <w:t>name</w:t>
            </w:r>
            <w:r>
              <w:rPr>
                <w:spacing w:val="-5"/>
              </w:rPr>
              <w:t xml:space="preserve"> </w:t>
            </w:r>
            <w:r>
              <w:t>of</w:t>
            </w:r>
            <w:r>
              <w:rPr>
                <w:spacing w:val="-5"/>
              </w:rPr>
              <w:t xml:space="preserve"> </w:t>
            </w:r>
            <w:r>
              <w:t>the Cultural Competency Consultant and invites the CCC to the first Midwinter introductory meeting.</w:t>
            </w:r>
          </w:p>
        </w:tc>
        <w:tc>
          <w:tcPr>
            <w:tcW w:w="2685" w:type="dxa"/>
          </w:tcPr>
          <w:p w14:paraId="47B6BEDD" w14:textId="77777777" w:rsidR="00B72280" w:rsidRDefault="00000000">
            <w:pPr>
              <w:pStyle w:val="TableParagraph"/>
              <w:spacing w:before="228"/>
              <w:ind w:left="121"/>
              <w:jc w:val="center"/>
            </w:pPr>
            <w:r>
              <w:rPr>
                <w:spacing w:val="-4"/>
              </w:rPr>
              <w:t>ASAP</w:t>
            </w:r>
          </w:p>
        </w:tc>
      </w:tr>
      <w:tr w:rsidR="00B72280" w14:paraId="18D9612A" w14:textId="77777777">
        <w:trPr>
          <w:trHeight w:val="1710"/>
        </w:trPr>
        <w:tc>
          <w:tcPr>
            <w:tcW w:w="555" w:type="dxa"/>
          </w:tcPr>
          <w:p w14:paraId="497B161B" w14:textId="77777777" w:rsidR="00B72280" w:rsidRDefault="00B72280">
            <w:pPr>
              <w:pStyle w:val="TableParagraph"/>
              <w:rPr>
                <w:rFonts w:ascii="Times New Roman"/>
                <w:sz w:val="20"/>
              </w:rPr>
            </w:pPr>
          </w:p>
        </w:tc>
        <w:tc>
          <w:tcPr>
            <w:tcW w:w="7200" w:type="dxa"/>
          </w:tcPr>
          <w:p w14:paraId="120BE4D9" w14:textId="77777777" w:rsidR="00B72280" w:rsidRDefault="00000000">
            <w:pPr>
              <w:pStyle w:val="TableParagraph"/>
              <w:spacing w:before="108" w:line="285" w:lineRule="auto"/>
              <w:ind w:left="322" w:right="303"/>
            </w:pPr>
            <w:r>
              <w:t>Communicates with the ALSC ED, or the YALSA ED in the appropriate</w:t>
            </w:r>
            <w:r>
              <w:rPr>
                <w:spacing w:val="-5"/>
              </w:rPr>
              <w:t xml:space="preserve"> </w:t>
            </w:r>
            <w:r>
              <w:t>year,</w:t>
            </w:r>
            <w:r>
              <w:rPr>
                <w:spacing w:val="-5"/>
              </w:rPr>
              <w:t xml:space="preserve"> </w:t>
            </w:r>
            <w:r>
              <w:t>about</w:t>
            </w:r>
            <w:r>
              <w:rPr>
                <w:spacing w:val="-5"/>
              </w:rPr>
              <w:t xml:space="preserve"> </w:t>
            </w:r>
            <w:r>
              <w:t>meeting</w:t>
            </w:r>
            <w:r>
              <w:rPr>
                <w:spacing w:val="-5"/>
              </w:rPr>
              <w:t xml:space="preserve"> </w:t>
            </w:r>
            <w:r>
              <w:t>schedules</w:t>
            </w:r>
            <w:r>
              <w:rPr>
                <w:spacing w:val="-5"/>
              </w:rPr>
              <w:t xml:space="preserve"> </w:t>
            </w:r>
            <w:r>
              <w:t>so</w:t>
            </w:r>
            <w:r>
              <w:rPr>
                <w:spacing w:val="-5"/>
              </w:rPr>
              <w:t xml:space="preserve"> </w:t>
            </w:r>
            <w:r>
              <w:t>that</w:t>
            </w:r>
            <w:r>
              <w:rPr>
                <w:spacing w:val="-5"/>
              </w:rPr>
              <w:t xml:space="preserve"> </w:t>
            </w:r>
            <w:r>
              <w:t>it</w:t>
            </w:r>
            <w:r>
              <w:rPr>
                <w:spacing w:val="-5"/>
              </w:rPr>
              <w:t xml:space="preserve"> </w:t>
            </w:r>
            <w:r>
              <w:t>fits</w:t>
            </w:r>
            <w:r>
              <w:rPr>
                <w:spacing w:val="-5"/>
              </w:rPr>
              <w:t xml:space="preserve"> </w:t>
            </w:r>
            <w:r>
              <w:t>with</w:t>
            </w:r>
            <w:r>
              <w:rPr>
                <w:spacing w:val="-5"/>
              </w:rPr>
              <w:t xml:space="preserve"> </w:t>
            </w:r>
            <w:r>
              <w:t>the other award committees and, if necessary, requests materials needed for meetings, such as name tents, ballots for midwinter, books for discussion, etc. for Annual and Midwinter Meetings.</w:t>
            </w:r>
          </w:p>
        </w:tc>
        <w:tc>
          <w:tcPr>
            <w:tcW w:w="2685" w:type="dxa"/>
          </w:tcPr>
          <w:p w14:paraId="6D5726E8" w14:textId="77777777" w:rsidR="00B72280" w:rsidRDefault="00B72280">
            <w:pPr>
              <w:pStyle w:val="TableParagraph"/>
              <w:spacing w:before="140"/>
              <w:rPr>
                <w:rFonts w:ascii="Arial"/>
                <w:b/>
              </w:rPr>
            </w:pPr>
          </w:p>
          <w:p w14:paraId="437C7676" w14:textId="77777777" w:rsidR="00B72280" w:rsidRDefault="00000000">
            <w:pPr>
              <w:pStyle w:val="TableParagraph"/>
              <w:ind w:left="937"/>
            </w:pPr>
            <w:r>
              <w:rPr>
                <w:spacing w:val="-2"/>
              </w:rPr>
              <w:t>On-going</w:t>
            </w:r>
          </w:p>
        </w:tc>
      </w:tr>
      <w:tr w:rsidR="00B72280" w14:paraId="20C5BA2A" w14:textId="77777777">
        <w:trPr>
          <w:trHeight w:val="810"/>
        </w:trPr>
        <w:tc>
          <w:tcPr>
            <w:tcW w:w="555" w:type="dxa"/>
          </w:tcPr>
          <w:p w14:paraId="667148FE" w14:textId="77777777" w:rsidR="00B72280" w:rsidRDefault="00B72280">
            <w:pPr>
              <w:pStyle w:val="TableParagraph"/>
              <w:rPr>
                <w:rFonts w:ascii="Times New Roman"/>
                <w:sz w:val="20"/>
              </w:rPr>
            </w:pPr>
          </w:p>
        </w:tc>
        <w:tc>
          <w:tcPr>
            <w:tcW w:w="7200" w:type="dxa"/>
          </w:tcPr>
          <w:p w14:paraId="230A3615" w14:textId="77777777" w:rsidR="00B72280" w:rsidRDefault="00000000">
            <w:pPr>
              <w:pStyle w:val="TableParagraph"/>
              <w:spacing w:before="108" w:line="285" w:lineRule="auto"/>
              <w:ind w:left="322" w:right="303"/>
            </w:pPr>
            <w:r>
              <w:t>Solicits/receives/distributes</w:t>
            </w:r>
            <w:r>
              <w:rPr>
                <w:spacing w:val="-9"/>
              </w:rPr>
              <w:t xml:space="preserve"> </w:t>
            </w:r>
            <w:r>
              <w:t>suggestions;</w:t>
            </w:r>
            <w:r>
              <w:rPr>
                <w:spacing w:val="-9"/>
              </w:rPr>
              <w:t xml:space="preserve"> </w:t>
            </w:r>
            <w:r>
              <w:t>prepares</w:t>
            </w:r>
            <w:r>
              <w:rPr>
                <w:spacing w:val="-9"/>
              </w:rPr>
              <w:t xml:space="preserve"> </w:t>
            </w:r>
            <w:r>
              <w:t>lists</w:t>
            </w:r>
            <w:r>
              <w:rPr>
                <w:spacing w:val="-9"/>
              </w:rPr>
              <w:t xml:space="preserve"> </w:t>
            </w:r>
            <w:r>
              <w:t>of</w:t>
            </w:r>
            <w:r>
              <w:rPr>
                <w:spacing w:val="-9"/>
              </w:rPr>
              <w:t xml:space="preserve"> </w:t>
            </w:r>
            <w:r>
              <w:t>eligible books and sends them to committee members.</w:t>
            </w:r>
          </w:p>
        </w:tc>
        <w:tc>
          <w:tcPr>
            <w:tcW w:w="2685" w:type="dxa"/>
          </w:tcPr>
          <w:p w14:paraId="59C97621" w14:textId="77777777" w:rsidR="00B72280" w:rsidRDefault="00000000">
            <w:pPr>
              <w:pStyle w:val="TableParagraph"/>
              <w:spacing w:before="228"/>
              <w:ind w:left="1012"/>
            </w:pPr>
            <w:r>
              <w:rPr>
                <w:spacing w:val="-2"/>
              </w:rPr>
              <w:t>Monthly</w:t>
            </w:r>
          </w:p>
        </w:tc>
      </w:tr>
      <w:tr w:rsidR="00B72280" w14:paraId="127FA738" w14:textId="77777777">
        <w:trPr>
          <w:trHeight w:val="1410"/>
        </w:trPr>
        <w:tc>
          <w:tcPr>
            <w:tcW w:w="555" w:type="dxa"/>
          </w:tcPr>
          <w:p w14:paraId="5C839F7E" w14:textId="77777777" w:rsidR="00B72280" w:rsidRDefault="00B72280">
            <w:pPr>
              <w:pStyle w:val="TableParagraph"/>
              <w:rPr>
                <w:rFonts w:ascii="Times New Roman"/>
                <w:sz w:val="20"/>
              </w:rPr>
            </w:pPr>
          </w:p>
        </w:tc>
        <w:tc>
          <w:tcPr>
            <w:tcW w:w="7200" w:type="dxa"/>
          </w:tcPr>
          <w:p w14:paraId="408A947E" w14:textId="77777777" w:rsidR="00B72280" w:rsidRDefault="00000000">
            <w:pPr>
              <w:pStyle w:val="TableParagraph"/>
              <w:spacing w:before="108" w:line="285" w:lineRule="auto"/>
              <w:ind w:left="322" w:right="145"/>
            </w:pPr>
            <w:r>
              <w:t>Prepares ballots for nominations in September/October and in December.</w:t>
            </w:r>
            <w:r>
              <w:rPr>
                <w:spacing w:val="-6"/>
              </w:rPr>
              <w:t xml:space="preserve"> </w:t>
            </w:r>
            <w:r>
              <w:t>Distributes</w:t>
            </w:r>
            <w:r>
              <w:rPr>
                <w:spacing w:val="-6"/>
              </w:rPr>
              <w:t xml:space="preserve"> </w:t>
            </w:r>
            <w:r>
              <w:t>results</w:t>
            </w:r>
            <w:r>
              <w:rPr>
                <w:spacing w:val="-6"/>
              </w:rPr>
              <w:t xml:space="preserve"> </w:t>
            </w:r>
            <w:r>
              <w:t>to</w:t>
            </w:r>
            <w:r>
              <w:rPr>
                <w:spacing w:val="-6"/>
              </w:rPr>
              <w:t xml:space="preserve"> </w:t>
            </w:r>
            <w:r>
              <w:t>committee</w:t>
            </w:r>
            <w:r>
              <w:rPr>
                <w:spacing w:val="-6"/>
              </w:rPr>
              <w:t xml:space="preserve"> </w:t>
            </w:r>
            <w:r>
              <w:t>members</w:t>
            </w:r>
            <w:r>
              <w:rPr>
                <w:spacing w:val="-6"/>
              </w:rPr>
              <w:t xml:space="preserve"> </w:t>
            </w:r>
            <w:r>
              <w:t>and</w:t>
            </w:r>
            <w:r>
              <w:rPr>
                <w:spacing w:val="-6"/>
              </w:rPr>
              <w:t xml:space="preserve"> </w:t>
            </w:r>
            <w:r>
              <w:t>ALSC</w:t>
            </w:r>
            <w:r>
              <w:rPr>
                <w:spacing w:val="-6"/>
              </w:rPr>
              <w:t xml:space="preserve"> </w:t>
            </w:r>
            <w:r>
              <w:t>ED, or YALSA ED, within one week of due date for receipt from committee members.</w:t>
            </w:r>
          </w:p>
        </w:tc>
        <w:tc>
          <w:tcPr>
            <w:tcW w:w="2685" w:type="dxa"/>
          </w:tcPr>
          <w:p w14:paraId="1F6F78F2" w14:textId="77777777" w:rsidR="00B72280" w:rsidRDefault="00000000">
            <w:pPr>
              <w:pStyle w:val="TableParagraph"/>
              <w:spacing w:before="228"/>
              <w:ind w:left="97"/>
            </w:pPr>
            <w:r>
              <w:t>September</w:t>
            </w:r>
            <w:r>
              <w:rPr>
                <w:spacing w:val="-5"/>
              </w:rPr>
              <w:t xml:space="preserve"> </w:t>
            </w:r>
            <w:r>
              <w:t>&amp;</w:t>
            </w:r>
            <w:r>
              <w:rPr>
                <w:spacing w:val="-5"/>
              </w:rPr>
              <w:t xml:space="preserve"> </w:t>
            </w:r>
            <w:r>
              <w:rPr>
                <w:spacing w:val="-2"/>
              </w:rPr>
              <w:t>December</w:t>
            </w:r>
          </w:p>
        </w:tc>
      </w:tr>
    </w:tbl>
    <w:p w14:paraId="463ED7E0" w14:textId="77777777" w:rsidR="00B72280" w:rsidRDefault="00B72280">
      <w:pPr>
        <w:pStyle w:val="BodyText"/>
        <w:spacing w:before="90"/>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7170"/>
        <w:gridCol w:w="1875"/>
      </w:tblGrid>
      <w:tr w:rsidR="00B72280" w14:paraId="73C60092" w14:textId="77777777">
        <w:trPr>
          <w:trHeight w:val="915"/>
        </w:trPr>
        <w:tc>
          <w:tcPr>
            <w:tcW w:w="585" w:type="dxa"/>
          </w:tcPr>
          <w:p w14:paraId="73EC7F9E" w14:textId="77777777" w:rsidR="00B72280" w:rsidRDefault="00B72280">
            <w:pPr>
              <w:pStyle w:val="TableParagraph"/>
              <w:rPr>
                <w:rFonts w:ascii="Times New Roman"/>
                <w:sz w:val="20"/>
              </w:rPr>
            </w:pPr>
          </w:p>
        </w:tc>
        <w:tc>
          <w:tcPr>
            <w:tcW w:w="7170" w:type="dxa"/>
          </w:tcPr>
          <w:p w14:paraId="52E8C908" w14:textId="77777777" w:rsidR="00B72280" w:rsidRDefault="00000000">
            <w:pPr>
              <w:pStyle w:val="TableParagraph"/>
              <w:spacing w:before="108" w:line="285" w:lineRule="auto"/>
              <w:ind w:left="322" w:right="147"/>
            </w:pPr>
            <w:r>
              <w:t>Checks</w:t>
            </w:r>
            <w:r>
              <w:rPr>
                <w:spacing w:val="-5"/>
              </w:rPr>
              <w:t xml:space="preserve"> </w:t>
            </w:r>
            <w:r>
              <w:t>eligibility</w:t>
            </w:r>
            <w:r>
              <w:rPr>
                <w:spacing w:val="-5"/>
              </w:rPr>
              <w:t xml:space="preserve"> </w:t>
            </w:r>
            <w:r>
              <w:t>of</w:t>
            </w:r>
            <w:r>
              <w:rPr>
                <w:spacing w:val="-5"/>
              </w:rPr>
              <w:t xml:space="preserve"> </w:t>
            </w:r>
            <w:r>
              <w:t>books</w:t>
            </w:r>
            <w:r>
              <w:rPr>
                <w:spacing w:val="-5"/>
              </w:rPr>
              <w:t xml:space="preserve"> </w:t>
            </w:r>
            <w:r>
              <w:t>suggested</w:t>
            </w:r>
            <w:r>
              <w:rPr>
                <w:spacing w:val="-5"/>
              </w:rPr>
              <w:t xml:space="preserve"> </w:t>
            </w:r>
            <w:r>
              <w:t>or</w:t>
            </w:r>
            <w:r>
              <w:rPr>
                <w:spacing w:val="-5"/>
              </w:rPr>
              <w:t xml:space="preserve"> </w:t>
            </w:r>
            <w:r>
              <w:t>nominated</w:t>
            </w:r>
            <w:r>
              <w:rPr>
                <w:spacing w:val="-5"/>
              </w:rPr>
              <w:t xml:space="preserve"> </w:t>
            </w:r>
            <w:r>
              <w:t>by</w:t>
            </w:r>
            <w:r>
              <w:rPr>
                <w:spacing w:val="-5"/>
              </w:rPr>
              <w:t xml:space="preserve"> </w:t>
            </w:r>
            <w:r>
              <w:t>sending</w:t>
            </w:r>
            <w:r>
              <w:rPr>
                <w:spacing w:val="-5"/>
              </w:rPr>
              <w:t xml:space="preserve"> </w:t>
            </w:r>
            <w:r>
              <w:t>form to publishers. Obtains assistance of PGC, or AA, when needed.</w:t>
            </w:r>
          </w:p>
        </w:tc>
        <w:tc>
          <w:tcPr>
            <w:tcW w:w="1875" w:type="dxa"/>
          </w:tcPr>
          <w:p w14:paraId="477522D4" w14:textId="77777777" w:rsidR="00B72280" w:rsidRDefault="00000000">
            <w:pPr>
              <w:pStyle w:val="TableParagraph"/>
              <w:spacing w:before="228"/>
              <w:ind w:right="391"/>
              <w:jc w:val="right"/>
            </w:pPr>
            <w:r>
              <w:rPr>
                <w:spacing w:val="-2"/>
              </w:rPr>
              <w:t>On-going</w:t>
            </w:r>
          </w:p>
        </w:tc>
      </w:tr>
      <w:tr w:rsidR="00B72280" w14:paraId="75F1A763" w14:textId="77777777">
        <w:trPr>
          <w:trHeight w:val="495"/>
        </w:trPr>
        <w:tc>
          <w:tcPr>
            <w:tcW w:w="585" w:type="dxa"/>
          </w:tcPr>
          <w:p w14:paraId="0E10CDEA" w14:textId="77777777" w:rsidR="00B72280" w:rsidRDefault="00B72280">
            <w:pPr>
              <w:pStyle w:val="TableParagraph"/>
              <w:rPr>
                <w:rFonts w:ascii="Times New Roman"/>
                <w:sz w:val="20"/>
              </w:rPr>
            </w:pPr>
          </w:p>
        </w:tc>
        <w:tc>
          <w:tcPr>
            <w:tcW w:w="7170" w:type="dxa"/>
          </w:tcPr>
          <w:p w14:paraId="35B83AA3" w14:textId="77777777" w:rsidR="00B72280" w:rsidRDefault="00000000">
            <w:pPr>
              <w:pStyle w:val="TableParagraph"/>
              <w:spacing w:before="108"/>
              <w:ind w:left="322"/>
            </w:pPr>
            <w:r>
              <w:t>Answers</w:t>
            </w:r>
            <w:r>
              <w:rPr>
                <w:spacing w:val="-8"/>
              </w:rPr>
              <w:t xml:space="preserve"> </w:t>
            </w:r>
            <w:r>
              <w:t>all</w:t>
            </w:r>
            <w:r>
              <w:rPr>
                <w:spacing w:val="-8"/>
              </w:rPr>
              <w:t xml:space="preserve"> </w:t>
            </w:r>
            <w:r>
              <w:t>correspondence</w:t>
            </w:r>
            <w:r>
              <w:rPr>
                <w:spacing w:val="-8"/>
              </w:rPr>
              <w:t xml:space="preserve"> </w:t>
            </w:r>
            <w:r>
              <w:rPr>
                <w:spacing w:val="-2"/>
              </w:rPr>
              <w:t>promptly.</w:t>
            </w:r>
          </w:p>
        </w:tc>
        <w:tc>
          <w:tcPr>
            <w:tcW w:w="1875" w:type="dxa"/>
          </w:tcPr>
          <w:p w14:paraId="77AE54A1" w14:textId="77777777" w:rsidR="00B72280" w:rsidRDefault="00000000">
            <w:pPr>
              <w:pStyle w:val="TableParagraph"/>
              <w:spacing w:before="108"/>
              <w:ind w:right="391"/>
              <w:jc w:val="right"/>
            </w:pPr>
            <w:r>
              <w:rPr>
                <w:spacing w:val="-2"/>
              </w:rPr>
              <w:t>On-going</w:t>
            </w:r>
          </w:p>
        </w:tc>
      </w:tr>
      <w:tr w:rsidR="00B72280" w14:paraId="40230D5E" w14:textId="77777777">
        <w:trPr>
          <w:trHeight w:val="2310"/>
        </w:trPr>
        <w:tc>
          <w:tcPr>
            <w:tcW w:w="585" w:type="dxa"/>
          </w:tcPr>
          <w:p w14:paraId="52AF6764" w14:textId="77777777" w:rsidR="00B72280" w:rsidRDefault="00B72280">
            <w:pPr>
              <w:pStyle w:val="TableParagraph"/>
              <w:rPr>
                <w:rFonts w:ascii="Times New Roman"/>
                <w:sz w:val="20"/>
              </w:rPr>
            </w:pPr>
          </w:p>
        </w:tc>
        <w:tc>
          <w:tcPr>
            <w:tcW w:w="7170" w:type="dxa"/>
          </w:tcPr>
          <w:p w14:paraId="2E1E4CDB" w14:textId="77777777" w:rsidR="00B72280" w:rsidRDefault="00000000">
            <w:pPr>
              <w:pStyle w:val="TableParagraph"/>
              <w:spacing w:before="108" w:line="285" w:lineRule="auto"/>
              <w:ind w:left="322" w:right="147"/>
            </w:pPr>
            <w:r>
              <w:t>Copies appropriate correspondence to the committee members, ALSC President or ED, or YALSA President or ED,</w:t>
            </w:r>
            <w:r>
              <w:rPr>
                <w:spacing w:val="40"/>
              </w:rPr>
              <w:t xml:space="preserve"> </w:t>
            </w:r>
            <w:r>
              <w:t>for reply when appropriate. Copies all formal correspondence to committee members, to the ALSC President and Vice-President, ALSC ED, YALSA</w:t>
            </w:r>
            <w:r>
              <w:rPr>
                <w:spacing w:val="-8"/>
              </w:rPr>
              <w:t xml:space="preserve"> </w:t>
            </w:r>
            <w:r>
              <w:t>President,</w:t>
            </w:r>
            <w:r>
              <w:rPr>
                <w:spacing w:val="-6"/>
              </w:rPr>
              <w:t xml:space="preserve"> </w:t>
            </w:r>
            <w:r>
              <w:t>Vice-President,</w:t>
            </w:r>
            <w:r>
              <w:rPr>
                <w:spacing w:val="-6"/>
              </w:rPr>
              <w:t xml:space="preserve"> </w:t>
            </w:r>
            <w:r>
              <w:t>and</w:t>
            </w:r>
            <w:r>
              <w:rPr>
                <w:spacing w:val="-6"/>
              </w:rPr>
              <w:t xml:space="preserve"> </w:t>
            </w:r>
            <w:r>
              <w:t>ED,</w:t>
            </w:r>
            <w:r>
              <w:rPr>
                <w:spacing w:val="-6"/>
              </w:rPr>
              <w:t xml:space="preserve"> </w:t>
            </w:r>
            <w:r>
              <w:t>the</w:t>
            </w:r>
            <w:r>
              <w:rPr>
                <w:spacing w:val="-6"/>
              </w:rPr>
              <w:t xml:space="preserve"> </w:t>
            </w:r>
            <w:r>
              <w:t>REFORMA</w:t>
            </w:r>
            <w:r>
              <w:rPr>
                <w:spacing w:val="-6"/>
              </w:rPr>
              <w:t xml:space="preserve"> </w:t>
            </w:r>
            <w:r>
              <w:t>CAYASC chair, and to the PGC and AA (does not include emails or forms to publishers; does include concerns of eligibility).</w:t>
            </w:r>
          </w:p>
        </w:tc>
        <w:tc>
          <w:tcPr>
            <w:tcW w:w="1875" w:type="dxa"/>
          </w:tcPr>
          <w:p w14:paraId="5B774C1E" w14:textId="77777777" w:rsidR="00B72280" w:rsidRDefault="00B72280">
            <w:pPr>
              <w:pStyle w:val="TableParagraph"/>
              <w:rPr>
                <w:rFonts w:ascii="Arial"/>
                <w:b/>
              </w:rPr>
            </w:pPr>
          </w:p>
          <w:p w14:paraId="0AAFFD95" w14:textId="77777777" w:rsidR="00B72280" w:rsidRDefault="00B72280">
            <w:pPr>
              <w:pStyle w:val="TableParagraph"/>
              <w:spacing w:before="37"/>
              <w:rPr>
                <w:rFonts w:ascii="Arial"/>
                <w:b/>
              </w:rPr>
            </w:pPr>
          </w:p>
          <w:p w14:paraId="1C9FF913" w14:textId="77777777" w:rsidR="00B72280" w:rsidRDefault="00000000">
            <w:pPr>
              <w:pStyle w:val="TableParagraph"/>
              <w:ind w:right="391"/>
              <w:jc w:val="right"/>
            </w:pPr>
            <w:r>
              <w:rPr>
                <w:spacing w:val="-2"/>
              </w:rPr>
              <w:t>On-going</w:t>
            </w:r>
          </w:p>
        </w:tc>
      </w:tr>
    </w:tbl>
    <w:p w14:paraId="1BC4A338" w14:textId="77777777" w:rsidR="00B72280" w:rsidRDefault="00B72280">
      <w:pPr>
        <w:jc w:val="right"/>
        <w:sectPr w:rsidR="00B72280" w:rsidSect="00737445">
          <w:type w:val="continuous"/>
          <w:pgSz w:w="12240" w:h="15840"/>
          <w:pgMar w:top="100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7170"/>
        <w:gridCol w:w="1875"/>
      </w:tblGrid>
      <w:tr w:rsidR="00B72280" w14:paraId="50BA136E" w14:textId="77777777">
        <w:trPr>
          <w:trHeight w:val="1410"/>
        </w:trPr>
        <w:tc>
          <w:tcPr>
            <w:tcW w:w="585" w:type="dxa"/>
          </w:tcPr>
          <w:p w14:paraId="61B66D8A" w14:textId="77777777" w:rsidR="00B72280" w:rsidRDefault="00B72280">
            <w:pPr>
              <w:pStyle w:val="TableParagraph"/>
              <w:rPr>
                <w:rFonts w:ascii="Times New Roman"/>
                <w:sz w:val="20"/>
              </w:rPr>
            </w:pPr>
          </w:p>
        </w:tc>
        <w:tc>
          <w:tcPr>
            <w:tcW w:w="7170" w:type="dxa"/>
          </w:tcPr>
          <w:p w14:paraId="2E952AF0" w14:textId="77777777" w:rsidR="00B72280" w:rsidRDefault="00000000">
            <w:pPr>
              <w:pStyle w:val="TableParagraph"/>
              <w:spacing w:before="108" w:line="285" w:lineRule="auto"/>
              <w:ind w:left="322" w:right="147"/>
            </w:pPr>
            <w:r>
              <w:t>Contacts non-participating committee members and, if necessary, after consultation with PGC or AA, suggests their resignation from the</w:t>
            </w:r>
            <w:r>
              <w:rPr>
                <w:spacing w:val="-5"/>
              </w:rPr>
              <w:t xml:space="preserve"> </w:t>
            </w:r>
            <w:r>
              <w:t>committee.</w:t>
            </w:r>
            <w:r>
              <w:rPr>
                <w:spacing w:val="-5"/>
              </w:rPr>
              <w:t xml:space="preserve"> </w:t>
            </w:r>
            <w:r>
              <w:t>If</w:t>
            </w:r>
            <w:r>
              <w:rPr>
                <w:spacing w:val="-5"/>
              </w:rPr>
              <w:t xml:space="preserve"> </w:t>
            </w:r>
            <w:r>
              <w:t>the</w:t>
            </w:r>
            <w:r>
              <w:rPr>
                <w:spacing w:val="-5"/>
              </w:rPr>
              <w:t xml:space="preserve"> </w:t>
            </w:r>
            <w:r>
              <w:t>member</w:t>
            </w:r>
            <w:r>
              <w:rPr>
                <w:spacing w:val="-5"/>
              </w:rPr>
              <w:t xml:space="preserve"> </w:t>
            </w:r>
            <w:r>
              <w:t>belongs</w:t>
            </w:r>
            <w:r>
              <w:rPr>
                <w:spacing w:val="-5"/>
              </w:rPr>
              <w:t xml:space="preserve"> </w:t>
            </w:r>
            <w:r>
              <w:t>to</w:t>
            </w:r>
            <w:r>
              <w:rPr>
                <w:spacing w:val="-5"/>
              </w:rPr>
              <w:t xml:space="preserve"> </w:t>
            </w:r>
            <w:r>
              <w:t>REFORMA,</w:t>
            </w:r>
            <w:r>
              <w:rPr>
                <w:spacing w:val="-5"/>
              </w:rPr>
              <w:t xml:space="preserve"> </w:t>
            </w:r>
            <w:r>
              <w:t>the</w:t>
            </w:r>
            <w:r>
              <w:rPr>
                <w:spacing w:val="-5"/>
              </w:rPr>
              <w:t xml:space="preserve"> </w:t>
            </w:r>
            <w:r>
              <w:t>REFORMA president should be consulted.</w:t>
            </w:r>
          </w:p>
        </w:tc>
        <w:tc>
          <w:tcPr>
            <w:tcW w:w="1875" w:type="dxa"/>
          </w:tcPr>
          <w:p w14:paraId="2B9D10EE" w14:textId="77777777" w:rsidR="00B72280" w:rsidRDefault="00B72280">
            <w:pPr>
              <w:pStyle w:val="TableParagraph"/>
              <w:spacing w:before="140"/>
              <w:rPr>
                <w:rFonts w:ascii="Arial"/>
                <w:b/>
              </w:rPr>
            </w:pPr>
          </w:p>
          <w:p w14:paraId="439F48D6" w14:textId="77777777" w:rsidR="00B72280" w:rsidRDefault="00000000">
            <w:pPr>
              <w:pStyle w:val="TableParagraph"/>
              <w:ind w:left="169"/>
              <w:jc w:val="center"/>
            </w:pPr>
            <w:r>
              <w:rPr>
                <w:spacing w:val="-2"/>
              </w:rPr>
              <w:t>On-going</w:t>
            </w:r>
          </w:p>
        </w:tc>
      </w:tr>
      <w:tr w:rsidR="00B72280" w14:paraId="0DFD8F9C" w14:textId="77777777">
        <w:trPr>
          <w:trHeight w:val="373"/>
        </w:trPr>
        <w:tc>
          <w:tcPr>
            <w:tcW w:w="585" w:type="dxa"/>
            <w:vMerge w:val="restart"/>
          </w:tcPr>
          <w:p w14:paraId="0D884D10" w14:textId="77777777" w:rsidR="00B72280" w:rsidRDefault="00B72280">
            <w:pPr>
              <w:pStyle w:val="TableParagraph"/>
              <w:rPr>
                <w:rFonts w:ascii="Times New Roman"/>
                <w:sz w:val="20"/>
              </w:rPr>
            </w:pPr>
          </w:p>
        </w:tc>
        <w:tc>
          <w:tcPr>
            <w:tcW w:w="7170" w:type="dxa"/>
            <w:tcBorders>
              <w:bottom w:val="nil"/>
            </w:tcBorders>
          </w:tcPr>
          <w:p w14:paraId="41011A15" w14:textId="77777777" w:rsidR="00B72280" w:rsidRDefault="00B72280">
            <w:pPr>
              <w:pStyle w:val="TableParagraph"/>
              <w:rPr>
                <w:rFonts w:ascii="Times New Roman"/>
                <w:sz w:val="20"/>
              </w:rPr>
            </w:pPr>
          </w:p>
        </w:tc>
        <w:tc>
          <w:tcPr>
            <w:tcW w:w="1875" w:type="dxa"/>
            <w:tcBorders>
              <w:bottom w:val="nil"/>
            </w:tcBorders>
          </w:tcPr>
          <w:p w14:paraId="6252651A" w14:textId="77777777" w:rsidR="00B72280" w:rsidRDefault="00000000">
            <w:pPr>
              <w:pStyle w:val="TableParagraph"/>
              <w:spacing w:before="108" w:line="245" w:lineRule="exact"/>
              <w:ind w:left="169" w:right="57"/>
              <w:jc w:val="center"/>
            </w:pPr>
            <w:r>
              <w:rPr>
                <w:spacing w:val="-2"/>
              </w:rPr>
              <w:t>First</w:t>
            </w:r>
          </w:p>
        </w:tc>
      </w:tr>
      <w:tr w:rsidR="00B72280" w14:paraId="5CAA0189" w14:textId="77777777">
        <w:trPr>
          <w:trHeight w:val="285"/>
        </w:trPr>
        <w:tc>
          <w:tcPr>
            <w:tcW w:w="585" w:type="dxa"/>
            <w:vMerge/>
            <w:tcBorders>
              <w:top w:val="nil"/>
            </w:tcBorders>
          </w:tcPr>
          <w:p w14:paraId="537AFC22" w14:textId="77777777" w:rsidR="00B72280" w:rsidRDefault="00B72280">
            <w:pPr>
              <w:rPr>
                <w:sz w:val="2"/>
                <w:szCs w:val="2"/>
              </w:rPr>
            </w:pPr>
          </w:p>
        </w:tc>
        <w:tc>
          <w:tcPr>
            <w:tcW w:w="7170" w:type="dxa"/>
            <w:tcBorders>
              <w:top w:val="nil"/>
              <w:bottom w:val="nil"/>
            </w:tcBorders>
          </w:tcPr>
          <w:p w14:paraId="3027817D" w14:textId="77777777" w:rsidR="00B72280" w:rsidRDefault="00000000">
            <w:pPr>
              <w:pStyle w:val="TableParagraph"/>
              <w:spacing w:before="5"/>
              <w:ind w:left="322"/>
            </w:pPr>
            <w:r>
              <w:t>Represents</w:t>
            </w:r>
            <w:r>
              <w:rPr>
                <w:spacing w:val="-8"/>
              </w:rPr>
              <w:t xml:space="preserve"> </w:t>
            </w:r>
            <w:r>
              <w:t>the</w:t>
            </w:r>
            <w:r>
              <w:rPr>
                <w:spacing w:val="-7"/>
              </w:rPr>
              <w:t xml:space="preserve"> </w:t>
            </w:r>
            <w:r>
              <w:t>committee</w:t>
            </w:r>
            <w:r>
              <w:rPr>
                <w:spacing w:val="-8"/>
              </w:rPr>
              <w:t xml:space="preserve"> </w:t>
            </w:r>
            <w:r>
              <w:t>at</w:t>
            </w:r>
            <w:r>
              <w:rPr>
                <w:spacing w:val="-7"/>
              </w:rPr>
              <w:t xml:space="preserve"> </w:t>
            </w:r>
            <w:r>
              <w:t>committee</w:t>
            </w:r>
            <w:r>
              <w:rPr>
                <w:spacing w:val="-8"/>
              </w:rPr>
              <w:t xml:space="preserve"> </w:t>
            </w:r>
            <w:r>
              <w:t>chairs’</w:t>
            </w:r>
            <w:r>
              <w:rPr>
                <w:spacing w:val="-7"/>
              </w:rPr>
              <w:t xml:space="preserve"> </w:t>
            </w:r>
            <w:r>
              <w:t>orientations</w:t>
            </w:r>
            <w:r>
              <w:rPr>
                <w:spacing w:val="-7"/>
              </w:rPr>
              <w:t xml:space="preserve"> </w:t>
            </w:r>
            <w:r>
              <w:rPr>
                <w:spacing w:val="-5"/>
              </w:rPr>
              <w:t>and</w:t>
            </w:r>
          </w:p>
        </w:tc>
        <w:tc>
          <w:tcPr>
            <w:tcW w:w="1875" w:type="dxa"/>
            <w:tcBorders>
              <w:top w:val="nil"/>
              <w:bottom w:val="nil"/>
            </w:tcBorders>
          </w:tcPr>
          <w:p w14:paraId="769F69C7" w14:textId="77777777" w:rsidR="00B72280" w:rsidRDefault="00000000">
            <w:pPr>
              <w:pStyle w:val="TableParagraph"/>
              <w:spacing w:before="20" w:line="245" w:lineRule="exact"/>
              <w:ind w:left="169" w:right="54"/>
              <w:jc w:val="center"/>
            </w:pPr>
            <w:r>
              <w:rPr>
                <w:spacing w:val="-2"/>
              </w:rPr>
              <w:t>Midwinter</w:t>
            </w:r>
          </w:p>
        </w:tc>
      </w:tr>
      <w:tr w:rsidR="00B72280" w14:paraId="3C888DA5" w14:textId="77777777">
        <w:trPr>
          <w:trHeight w:val="285"/>
        </w:trPr>
        <w:tc>
          <w:tcPr>
            <w:tcW w:w="585" w:type="dxa"/>
            <w:vMerge/>
            <w:tcBorders>
              <w:top w:val="nil"/>
            </w:tcBorders>
          </w:tcPr>
          <w:p w14:paraId="0109C38F" w14:textId="77777777" w:rsidR="00B72280" w:rsidRDefault="00B72280">
            <w:pPr>
              <w:rPr>
                <w:sz w:val="2"/>
                <w:szCs w:val="2"/>
              </w:rPr>
            </w:pPr>
          </w:p>
        </w:tc>
        <w:tc>
          <w:tcPr>
            <w:tcW w:w="7170" w:type="dxa"/>
            <w:tcBorders>
              <w:top w:val="nil"/>
              <w:bottom w:val="nil"/>
            </w:tcBorders>
          </w:tcPr>
          <w:p w14:paraId="6E9FEFCE" w14:textId="77777777" w:rsidR="00B72280" w:rsidRDefault="00000000">
            <w:pPr>
              <w:pStyle w:val="TableParagraph"/>
              <w:spacing w:before="5"/>
              <w:ind w:left="322"/>
            </w:pPr>
            <w:r>
              <w:t>ALSC</w:t>
            </w:r>
            <w:r>
              <w:rPr>
                <w:spacing w:val="-9"/>
              </w:rPr>
              <w:t xml:space="preserve"> </w:t>
            </w:r>
            <w:r>
              <w:t>Division</w:t>
            </w:r>
            <w:r>
              <w:rPr>
                <w:spacing w:val="-7"/>
              </w:rPr>
              <w:t xml:space="preserve"> </w:t>
            </w:r>
            <w:r>
              <w:t>Leadership</w:t>
            </w:r>
            <w:r>
              <w:rPr>
                <w:spacing w:val="-6"/>
              </w:rPr>
              <w:t xml:space="preserve"> </w:t>
            </w:r>
            <w:r>
              <w:t>meeting</w:t>
            </w:r>
            <w:r>
              <w:rPr>
                <w:spacing w:val="-7"/>
              </w:rPr>
              <w:t xml:space="preserve"> </w:t>
            </w:r>
            <w:r>
              <w:t>(seated</w:t>
            </w:r>
            <w:r>
              <w:rPr>
                <w:spacing w:val="-7"/>
              </w:rPr>
              <w:t xml:space="preserve"> </w:t>
            </w:r>
            <w:r>
              <w:t>with</w:t>
            </w:r>
            <w:r>
              <w:rPr>
                <w:spacing w:val="-6"/>
              </w:rPr>
              <w:t xml:space="preserve"> </w:t>
            </w:r>
            <w:r>
              <w:t>Priority</w:t>
            </w:r>
            <w:r>
              <w:rPr>
                <w:spacing w:val="-7"/>
              </w:rPr>
              <w:t xml:space="preserve"> </w:t>
            </w:r>
            <w:r>
              <w:t>Group</w:t>
            </w:r>
            <w:r>
              <w:rPr>
                <w:spacing w:val="-6"/>
              </w:rPr>
              <w:t xml:space="preserve"> </w:t>
            </w:r>
            <w:r>
              <w:rPr>
                <w:spacing w:val="-5"/>
              </w:rPr>
              <w:t>VI)</w:t>
            </w:r>
          </w:p>
        </w:tc>
        <w:tc>
          <w:tcPr>
            <w:tcW w:w="1875" w:type="dxa"/>
            <w:tcBorders>
              <w:top w:val="nil"/>
              <w:bottom w:val="nil"/>
            </w:tcBorders>
          </w:tcPr>
          <w:p w14:paraId="08BFAE26" w14:textId="77777777" w:rsidR="00B72280" w:rsidRDefault="00000000">
            <w:pPr>
              <w:pStyle w:val="TableParagraph"/>
              <w:spacing w:before="20" w:line="245" w:lineRule="exact"/>
              <w:ind w:left="169" w:right="62"/>
              <w:jc w:val="center"/>
            </w:pPr>
            <w:r>
              <w:t>and</w:t>
            </w:r>
            <w:r>
              <w:rPr>
                <w:spacing w:val="-3"/>
              </w:rPr>
              <w:t xml:space="preserve"> </w:t>
            </w:r>
            <w:r>
              <w:rPr>
                <w:spacing w:val="-2"/>
              </w:rPr>
              <w:t>Annual</w:t>
            </w:r>
          </w:p>
        </w:tc>
      </w:tr>
      <w:tr w:rsidR="00B72280" w14:paraId="18FBEF53" w14:textId="77777777">
        <w:trPr>
          <w:trHeight w:val="406"/>
        </w:trPr>
        <w:tc>
          <w:tcPr>
            <w:tcW w:w="585" w:type="dxa"/>
            <w:vMerge/>
            <w:tcBorders>
              <w:top w:val="nil"/>
            </w:tcBorders>
          </w:tcPr>
          <w:p w14:paraId="5DAEC25D" w14:textId="77777777" w:rsidR="00B72280" w:rsidRDefault="00B72280">
            <w:pPr>
              <w:rPr>
                <w:sz w:val="2"/>
                <w:szCs w:val="2"/>
              </w:rPr>
            </w:pPr>
          </w:p>
        </w:tc>
        <w:tc>
          <w:tcPr>
            <w:tcW w:w="7170" w:type="dxa"/>
            <w:tcBorders>
              <w:top w:val="nil"/>
            </w:tcBorders>
          </w:tcPr>
          <w:p w14:paraId="1463584F" w14:textId="77777777" w:rsidR="00B72280" w:rsidRDefault="00000000">
            <w:pPr>
              <w:pStyle w:val="TableParagraph"/>
              <w:spacing w:before="5"/>
              <w:ind w:left="322"/>
            </w:pPr>
            <w:r>
              <w:t>or</w:t>
            </w:r>
            <w:r>
              <w:rPr>
                <w:spacing w:val="-6"/>
              </w:rPr>
              <w:t xml:space="preserve"> </w:t>
            </w:r>
            <w:r>
              <w:t>YALSA</w:t>
            </w:r>
            <w:r>
              <w:rPr>
                <w:spacing w:val="-5"/>
              </w:rPr>
              <w:t xml:space="preserve"> </w:t>
            </w:r>
            <w:r>
              <w:t>Committee</w:t>
            </w:r>
            <w:r>
              <w:rPr>
                <w:spacing w:val="-5"/>
              </w:rPr>
              <w:t xml:space="preserve"> </w:t>
            </w:r>
            <w:r>
              <w:rPr>
                <w:spacing w:val="-2"/>
              </w:rPr>
              <w:t>Chair.</w:t>
            </w:r>
          </w:p>
        </w:tc>
        <w:tc>
          <w:tcPr>
            <w:tcW w:w="1875" w:type="dxa"/>
            <w:tcBorders>
              <w:top w:val="nil"/>
            </w:tcBorders>
          </w:tcPr>
          <w:p w14:paraId="423F7F1A" w14:textId="77777777" w:rsidR="00B72280" w:rsidRDefault="00000000">
            <w:pPr>
              <w:pStyle w:val="TableParagraph"/>
              <w:spacing w:before="20"/>
              <w:ind w:left="169" w:right="38"/>
              <w:jc w:val="center"/>
            </w:pPr>
            <w:r>
              <w:rPr>
                <w:spacing w:val="-2"/>
              </w:rPr>
              <w:t>Conference</w:t>
            </w:r>
          </w:p>
        </w:tc>
      </w:tr>
    </w:tbl>
    <w:p w14:paraId="141905B1" w14:textId="77777777" w:rsidR="00B72280" w:rsidRDefault="00B72280">
      <w:pPr>
        <w:pStyle w:val="BodyText"/>
        <w:spacing w:before="71"/>
        <w:rPr>
          <w:rFonts w:ascii="Arial"/>
          <w:b/>
        </w:rPr>
      </w:pPr>
    </w:p>
    <w:p w14:paraId="1EFC162B" w14:textId="77777777" w:rsidR="00B72280" w:rsidRDefault="00000000">
      <w:pPr>
        <w:spacing w:after="44"/>
        <w:ind w:left="340"/>
        <w:rPr>
          <w:rFonts w:ascii="Arial"/>
          <w:b/>
        </w:rPr>
      </w:pPr>
      <w:r>
        <w:rPr>
          <w:rFonts w:ascii="Arial"/>
          <w:b/>
        </w:rPr>
        <w:t>Annual</w:t>
      </w:r>
      <w:r>
        <w:rPr>
          <w:rFonts w:ascii="Arial"/>
          <w:b/>
          <w:spacing w:val="-9"/>
        </w:rPr>
        <w:t xml:space="preserve"> </w:t>
      </w:r>
      <w:r>
        <w:rPr>
          <w:rFonts w:ascii="Arial"/>
          <w:b/>
        </w:rPr>
        <w:t>Conference</w:t>
      </w:r>
      <w:r>
        <w:rPr>
          <w:rFonts w:ascii="Arial"/>
          <w:b/>
          <w:spacing w:val="-7"/>
        </w:rPr>
        <w:t xml:space="preserve"> </w:t>
      </w:r>
      <w:r>
        <w:rPr>
          <w:rFonts w:ascii="Arial"/>
          <w:b/>
        </w:rPr>
        <w:t>(before</w:t>
      </w:r>
      <w:r>
        <w:rPr>
          <w:rFonts w:ascii="Arial"/>
          <w:b/>
          <w:spacing w:val="-7"/>
        </w:rPr>
        <w:t xml:space="preserve"> </w:t>
      </w:r>
      <w:r>
        <w:rPr>
          <w:rFonts w:ascii="Arial"/>
          <w:b/>
        </w:rPr>
        <w:t>MW</w:t>
      </w:r>
      <w:r>
        <w:rPr>
          <w:rFonts w:ascii="Arial"/>
          <w:b/>
          <w:spacing w:val="-7"/>
        </w:rPr>
        <w:t xml:space="preserve"> </w:t>
      </w:r>
      <w:r>
        <w:rPr>
          <w:rFonts w:ascii="Arial"/>
          <w:b/>
        </w:rPr>
        <w:t>Selection</w:t>
      </w:r>
      <w:r>
        <w:rPr>
          <w:rFonts w:ascii="Arial"/>
          <w:b/>
          <w:spacing w:val="-7"/>
        </w:rPr>
        <w:t xml:space="preserve"> </w:t>
      </w:r>
      <w:r>
        <w:rPr>
          <w:rFonts w:ascii="Arial"/>
          <w:b/>
        </w:rPr>
        <w:t>Meeting)</w:t>
      </w:r>
      <w:r>
        <w:rPr>
          <w:rFonts w:ascii="Arial"/>
          <w:b/>
          <w:spacing w:val="-7"/>
        </w:rPr>
        <w:t xml:space="preserve"> </w:t>
      </w:r>
      <w:r>
        <w:rPr>
          <w:rFonts w:ascii="Arial"/>
          <w:b/>
        </w:rPr>
        <w:t>and</w:t>
      </w:r>
      <w:r>
        <w:rPr>
          <w:rFonts w:ascii="Arial"/>
          <w:b/>
          <w:spacing w:val="-7"/>
        </w:rPr>
        <w:t xml:space="preserve"> </w:t>
      </w:r>
      <w:r>
        <w:rPr>
          <w:rFonts w:ascii="Arial"/>
          <w:b/>
        </w:rPr>
        <w:t>Midwinter</w:t>
      </w:r>
      <w:r>
        <w:rPr>
          <w:rFonts w:ascii="Arial"/>
          <w:b/>
          <w:spacing w:val="-7"/>
        </w:rPr>
        <w:t xml:space="preserve"> </w:t>
      </w:r>
      <w:r>
        <w:rPr>
          <w:rFonts w:ascii="Arial"/>
          <w:b/>
        </w:rPr>
        <w:t>Selection</w:t>
      </w:r>
      <w:r>
        <w:rPr>
          <w:rFonts w:ascii="Arial"/>
          <w:b/>
          <w:spacing w:val="-7"/>
        </w:rPr>
        <w:t xml:space="preserve"> </w:t>
      </w:r>
      <w:r>
        <w:rPr>
          <w:rFonts w:ascii="Arial"/>
          <w:b/>
          <w:spacing w:val="-2"/>
        </w:rPr>
        <w:t>Meeting</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5"/>
        <w:gridCol w:w="6555"/>
        <w:gridCol w:w="2610"/>
      </w:tblGrid>
      <w:tr w:rsidR="00B72280" w14:paraId="284F0C40" w14:textId="77777777">
        <w:trPr>
          <w:trHeight w:val="495"/>
        </w:trPr>
        <w:tc>
          <w:tcPr>
            <w:tcW w:w="555" w:type="dxa"/>
          </w:tcPr>
          <w:p w14:paraId="47EB324F" w14:textId="77777777" w:rsidR="00B72280" w:rsidRDefault="00000000">
            <w:pPr>
              <w:pStyle w:val="TableParagraph"/>
              <w:spacing w:before="108"/>
              <w:ind w:left="262"/>
              <w:rPr>
                <w:rFonts w:ascii="Arial" w:hAnsi="Arial"/>
                <w:b/>
              </w:rPr>
            </w:pPr>
            <w:r>
              <w:rPr>
                <w:rFonts w:ascii="Arial" w:hAnsi="Arial"/>
                <w:b/>
                <w:spacing w:val="-10"/>
              </w:rPr>
              <w:t>√</w:t>
            </w:r>
          </w:p>
        </w:tc>
        <w:tc>
          <w:tcPr>
            <w:tcW w:w="6555" w:type="dxa"/>
          </w:tcPr>
          <w:p w14:paraId="24F5CD81" w14:textId="77777777" w:rsidR="00B72280" w:rsidRDefault="00000000">
            <w:pPr>
              <w:pStyle w:val="TableParagraph"/>
              <w:spacing w:before="108"/>
              <w:ind w:left="2482"/>
              <w:rPr>
                <w:rFonts w:ascii="Arial"/>
                <w:b/>
              </w:rPr>
            </w:pPr>
            <w:r>
              <w:rPr>
                <w:rFonts w:ascii="Arial"/>
                <w:b/>
              </w:rPr>
              <w:t>Committee</w:t>
            </w:r>
            <w:r>
              <w:rPr>
                <w:rFonts w:ascii="Arial"/>
                <w:b/>
                <w:spacing w:val="-9"/>
              </w:rPr>
              <w:t xml:space="preserve"> </w:t>
            </w:r>
            <w:r>
              <w:rPr>
                <w:rFonts w:ascii="Arial"/>
                <w:b/>
              </w:rPr>
              <w:t>Chair</w:t>
            </w:r>
            <w:r>
              <w:rPr>
                <w:rFonts w:ascii="Arial"/>
                <w:b/>
                <w:spacing w:val="-7"/>
              </w:rPr>
              <w:t xml:space="preserve"> </w:t>
            </w:r>
            <w:r>
              <w:rPr>
                <w:rFonts w:ascii="Arial"/>
                <w:b/>
                <w:spacing w:val="-2"/>
              </w:rPr>
              <w:t>Responsibility</w:t>
            </w:r>
          </w:p>
        </w:tc>
        <w:tc>
          <w:tcPr>
            <w:tcW w:w="2610" w:type="dxa"/>
          </w:tcPr>
          <w:p w14:paraId="04D98850" w14:textId="77777777" w:rsidR="00B72280" w:rsidRDefault="00000000">
            <w:pPr>
              <w:pStyle w:val="TableParagraph"/>
              <w:spacing w:before="108"/>
              <w:ind w:left="130" w:right="18"/>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62FFC4B7" w14:textId="77777777">
        <w:trPr>
          <w:trHeight w:val="1110"/>
        </w:trPr>
        <w:tc>
          <w:tcPr>
            <w:tcW w:w="555" w:type="dxa"/>
          </w:tcPr>
          <w:p w14:paraId="7B95CD03" w14:textId="77777777" w:rsidR="00B72280" w:rsidRDefault="00B72280">
            <w:pPr>
              <w:pStyle w:val="TableParagraph"/>
              <w:rPr>
                <w:rFonts w:ascii="Times New Roman"/>
                <w:sz w:val="20"/>
              </w:rPr>
            </w:pPr>
          </w:p>
        </w:tc>
        <w:tc>
          <w:tcPr>
            <w:tcW w:w="6555" w:type="dxa"/>
          </w:tcPr>
          <w:p w14:paraId="3CE6DD28" w14:textId="77777777" w:rsidR="00B72280" w:rsidRDefault="00000000">
            <w:pPr>
              <w:pStyle w:val="TableParagraph"/>
              <w:spacing w:before="108" w:line="285" w:lineRule="auto"/>
              <w:ind w:left="322"/>
            </w:pPr>
            <w:r>
              <w:t>Works with ALSC ED or YALSA ED on all meeting room arrangements:</w:t>
            </w:r>
            <w:r>
              <w:rPr>
                <w:spacing w:val="-9"/>
              </w:rPr>
              <w:t xml:space="preserve"> </w:t>
            </w:r>
            <w:r>
              <w:t>scheduling,</w:t>
            </w:r>
            <w:r>
              <w:rPr>
                <w:spacing w:val="-9"/>
              </w:rPr>
              <w:t xml:space="preserve"> </w:t>
            </w:r>
            <w:r>
              <w:t>room</w:t>
            </w:r>
            <w:r>
              <w:rPr>
                <w:spacing w:val="-9"/>
              </w:rPr>
              <w:t xml:space="preserve"> </w:t>
            </w:r>
            <w:r>
              <w:t>assignment,</w:t>
            </w:r>
            <w:r>
              <w:rPr>
                <w:spacing w:val="-9"/>
              </w:rPr>
              <w:t xml:space="preserve"> </w:t>
            </w:r>
            <w:r>
              <w:t>discussion</w:t>
            </w:r>
            <w:r>
              <w:rPr>
                <w:spacing w:val="-9"/>
              </w:rPr>
              <w:t xml:space="preserve"> </w:t>
            </w:r>
            <w:r>
              <w:t>list books to be provided, etc.</w:t>
            </w:r>
          </w:p>
        </w:tc>
        <w:tc>
          <w:tcPr>
            <w:tcW w:w="2610" w:type="dxa"/>
          </w:tcPr>
          <w:p w14:paraId="7FBF251D" w14:textId="77777777" w:rsidR="00B72280" w:rsidRDefault="00000000">
            <w:pPr>
              <w:pStyle w:val="TableParagraph"/>
              <w:spacing w:before="228"/>
              <w:ind w:left="130" w:right="6"/>
              <w:jc w:val="center"/>
            </w:pPr>
            <w:r>
              <w:rPr>
                <w:spacing w:val="-2"/>
              </w:rPr>
              <w:t>On-going</w:t>
            </w:r>
          </w:p>
        </w:tc>
      </w:tr>
      <w:tr w:rsidR="00B72280" w14:paraId="6F5AAF46" w14:textId="77777777">
        <w:trPr>
          <w:trHeight w:val="780"/>
        </w:trPr>
        <w:tc>
          <w:tcPr>
            <w:tcW w:w="555" w:type="dxa"/>
          </w:tcPr>
          <w:p w14:paraId="092A9200" w14:textId="77777777" w:rsidR="00B72280" w:rsidRDefault="00B72280">
            <w:pPr>
              <w:pStyle w:val="TableParagraph"/>
              <w:rPr>
                <w:rFonts w:ascii="Times New Roman"/>
                <w:sz w:val="20"/>
              </w:rPr>
            </w:pPr>
          </w:p>
        </w:tc>
        <w:tc>
          <w:tcPr>
            <w:tcW w:w="6555" w:type="dxa"/>
          </w:tcPr>
          <w:p w14:paraId="412FC498" w14:textId="77777777" w:rsidR="00B72280" w:rsidRDefault="00000000">
            <w:pPr>
              <w:pStyle w:val="TableParagraph"/>
              <w:spacing w:before="108" w:line="271" w:lineRule="auto"/>
              <w:ind w:left="322" w:right="165"/>
            </w:pPr>
            <w:r>
              <w:t>Notifies</w:t>
            </w:r>
            <w:r>
              <w:rPr>
                <w:spacing w:val="-6"/>
              </w:rPr>
              <w:t xml:space="preserve"> </w:t>
            </w:r>
            <w:r>
              <w:t>committee</w:t>
            </w:r>
            <w:r>
              <w:rPr>
                <w:spacing w:val="-6"/>
              </w:rPr>
              <w:t xml:space="preserve"> </w:t>
            </w:r>
            <w:r>
              <w:t>members</w:t>
            </w:r>
            <w:r>
              <w:rPr>
                <w:spacing w:val="-6"/>
              </w:rPr>
              <w:t xml:space="preserve"> </w:t>
            </w:r>
            <w:r>
              <w:t>as</w:t>
            </w:r>
            <w:r>
              <w:rPr>
                <w:spacing w:val="-6"/>
              </w:rPr>
              <w:t xml:space="preserve"> </w:t>
            </w:r>
            <w:r>
              <w:t>to</w:t>
            </w:r>
            <w:r>
              <w:rPr>
                <w:spacing w:val="-6"/>
              </w:rPr>
              <w:t xml:space="preserve"> </w:t>
            </w:r>
            <w:r>
              <w:t>meeting</w:t>
            </w:r>
            <w:r>
              <w:rPr>
                <w:spacing w:val="-6"/>
              </w:rPr>
              <w:t xml:space="preserve"> </w:t>
            </w:r>
            <w:r>
              <w:t>schedule</w:t>
            </w:r>
            <w:r>
              <w:rPr>
                <w:spacing w:val="-6"/>
              </w:rPr>
              <w:t xml:space="preserve"> </w:t>
            </w:r>
            <w:r>
              <w:t xml:space="preserve">and </w:t>
            </w:r>
            <w:r>
              <w:rPr>
                <w:spacing w:val="-2"/>
              </w:rPr>
              <w:t>place.</w:t>
            </w:r>
          </w:p>
        </w:tc>
        <w:tc>
          <w:tcPr>
            <w:tcW w:w="2610" w:type="dxa"/>
          </w:tcPr>
          <w:p w14:paraId="6095D6B4" w14:textId="77777777" w:rsidR="00B72280" w:rsidRDefault="00000000">
            <w:pPr>
              <w:pStyle w:val="TableParagraph"/>
              <w:spacing w:before="108"/>
              <w:ind w:left="130" w:right="24"/>
              <w:jc w:val="center"/>
            </w:pPr>
            <w:r>
              <w:rPr>
                <w:spacing w:val="-4"/>
              </w:rPr>
              <w:t>ASAP</w:t>
            </w:r>
          </w:p>
        </w:tc>
      </w:tr>
      <w:tr w:rsidR="00B72280" w14:paraId="16CB61BA" w14:textId="77777777">
        <w:trPr>
          <w:trHeight w:val="915"/>
        </w:trPr>
        <w:tc>
          <w:tcPr>
            <w:tcW w:w="555" w:type="dxa"/>
          </w:tcPr>
          <w:p w14:paraId="05030240" w14:textId="77777777" w:rsidR="00B72280" w:rsidRDefault="00B72280">
            <w:pPr>
              <w:pStyle w:val="TableParagraph"/>
              <w:rPr>
                <w:rFonts w:ascii="Times New Roman"/>
                <w:sz w:val="20"/>
              </w:rPr>
            </w:pPr>
          </w:p>
        </w:tc>
        <w:tc>
          <w:tcPr>
            <w:tcW w:w="6555" w:type="dxa"/>
          </w:tcPr>
          <w:p w14:paraId="5F7A016D" w14:textId="77777777" w:rsidR="00B72280" w:rsidRDefault="00000000">
            <w:pPr>
              <w:pStyle w:val="TableParagraph"/>
              <w:spacing w:before="108" w:line="285" w:lineRule="auto"/>
              <w:ind w:left="322" w:right="165"/>
            </w:pPr>
            <w:r>
              <w:t>Reminds</w:t>
            </w:r>
            <w:r>
              <w:rPr>
                <w:spacing w:val="-6"/>
              </w:rPr>
              <w:t xml:space="preserve"> </w:t>
            </w:r>
            <w:r>
              <w:t>REFORMA</w:t>
            </w:r>
            <w:r>
              <w:rPr>
                <w:spacing w:val="-6"/>
              </w:rPr>
              <w:t xml:space="preserve"> </w:t>
            </w:r>
            <w:r>
              <w:t>president</w:t>
            </w:r>
            <w:r>
              <w:rPr>
                <w:spacing w:val="-6"/>
              </w:rPr>
              <w:t xml:space="preserve"> </w:t>
            </w:r>
            <w:r>
              <w:t>that</w:t>
            </w:r>
            <w:r>
              <w:rPr>
                <w:spacing w:val="-6"/>
              </w:rPr>
              <w:t xml:space="preserve"> </w:t>
            </w:r>
            <w:r>
              <w:t>the</w:t>
            </w:r>
            <w:r>
              <w:rPr>
                <w:spacing w:val="-6"/>
              </w:rPr>
              <w:t xml:space="preserve"> </w:t>
            </w:r>
            <w:r>
              <w:t>CAYASC</w:t>
            </w:r>
            <w:r>
              <w:rPr>
                <w:spacing w:val="-6"/>
              </w:rPr>
              <w:t xml:space="preserve"> </w:t>
            </w:r>
            <w:r>
              <w:t>is</w:t>
            </w:r>
            <w:r>
              <w:rPr>
                <w:spacing w:val="-6"/>
              </w:rPr>
              <w:t xml:space="preserve"> </w:t>
            </w:r>
            <w:r>
              <w:t>charged with planning Belpré Award Celebración.</w:t>
            </w:r>
          </w:p>
        </w:tc>
        <w:tc>
          <w:tcPr>
            <w:tcW w:w="2610" w:type="dxa"/>
          </w:tcPr>
          <w:p w14:paraId="6695AAEE" w14:textId="77777777" w:rsidR="00B72280" w:rsidRDefault="00000000">
            <w:pPr>
              <w:pStyle w:val="TableParagraph"/>
              <w:spacing w:before="228"/>
              <w:ind w:left="130" w:right="24"/>
              <w:jc w:val="center"/>
            </w:pPr>
            <w:r>
              <w:rPr>
                <w:spacing w:val="-4"/>
              </w:rPr>
              <w:t>ASAP</w:t>
            </w:r>
          </w:p>
        </w:tc>
      </w:tr>
      <w:tr w:rsidR="00B72280" w14:paraId="27A597C4" w14:textId="77777777">
        <w:trPr>
          <w:trHeight w:val="495"/>
        </w:trPr>
        <w:tc>
          <w:tcPr>
            <w:tcW w:w="555" w:type="dxa"/>
          </w:tcPr>
          <w:p w14:paraId="1370DA50" w14:textId="77777777" w:rsidR="00B72280" w:rsidRDefault="00B72280">
            <w:pPr>
              <w:pStyle w:val="TableParagraph"/>
              <w:rPr>
                <w:rFonts w:ascii="Times New Roman"/>
                <w:sz w:val="20"/>
              </w:rPr>
            </w:pPr>
          </w:p>
        </w:tc>
        <w:tc>
          <w:tcPr>
            <w:tcW w:w="6555" w:type="dxa"/>
          </w:tcPr>
          <w:p w14:paraId="6B73FC50" w14:textId="77777777" w:rsidR="00B72280" w:rsidRDefault="00000000">
            <w:pPr>
              <w:pStyle w:val="TableParagraph"/>
              <w:spacing w:before="108"/>
              <w:ind w:left="322"/>
            </w:pPr>
            <w:r>
              <w:t>Conducts</w:t>
            </w:r>
            <w:r>
              <w:rPr>
                <w:spacing w:val="-7"/>
              </w:rPr>
              <w:t xml:space="preserve"> </w:t>
            </w:r>
            <w:r>
              <w:t>all</w:t>
            </w:r>
            <w:r>
              <w:rPr>
                <w:spacing w:val="-7"/>
              </w:rPr>
              <w:t xml:space="preserve"> </w:t>
            </w:r>
            <w:r>
              <w:t>committee</w:t>
            </w:r>
            <w:r>
              <w:rPr>
                <w:spacing w:val="-6"/>
              </w:rPr>
              <w:t xml:space="preserve"> </w:t>
            </w:r>
            <w:r>
              <w:rPr>
                <w:spacing w:val="-2"/>
              </w:rPr>
              <w:t>meetings.</w:t>
            </w:r>
          </w:p>
        </w:tc>
        <w:tc>
          <w:tcPr>
            <w:tcW w:w="2610" w:type="dxa"/>
          </w:tcPr>
          <w:p w14:paraId="5BA36D51" w14:textId="77777777" w:rsidR="00B72280" w:rsidRDefault="00000000">
            <w:pPr>
              <w:pStyle w:val="TableParagraph"/>
              <w:spacing w:before="108"/>
              <w:ind w:left="130" w:right="11"/>
              <w:jc w:val="center"/>
            </w:pPr>
            <w:r>
              <w:t>1</w:t>
            </w:r>
            <w:r>
              <w:rPr>
                <w:vertAlign w:val="superscript"/>
              </w:rPr>
              <w:t>st</w:t>
            </w:r>
            <w:r>
              <w:rPr>
                <w:spacing w:val="-5"/>
              </w:rPr>
              <w:t xml:space="preserve"> </w:t>
            </w:r>
            <w:r>
              <w:t>MW,</w:t>
            </w:r>
            <w:r>
              <w:rPr>
                <w:spacing w:val="-5"/>
              </w:rPr>
              <w:t xml:space="preserve"> </w:t>
            </w:r>
            <w:r>
              <w:t>AC,</w:t>
            </w:r>
            <w:r>
              <w:rPr>
                <w:spacing w:val="-5"/>
              </w:rPr>
              <w:t xml:space="preserve"> MSM</w:t>
            </w:r>
          </w:p>
        </w:tc>
      </w:tr>
      <w:tr w:rsidR="00B72280" w14:paraId="3A373C16" w14:textId="77777777">
        <w:trPr>
          <w:trHeight w:val="1410"/>
        </w:trPr>
        <w:tc>
          <w:tcPr>
            <w:tcW w:w="555" w:type="dxa"/>
          </w:tcPr>
          <w:p w14:paraId="16BBFDCB" w14:textId="77777777" w:rsidR="00B72280" w:rsidRDefault="00B72280">
            <w:pPr>
              <w:pStyle w:val="TableParagraph"/>
              <w:rPr>
                <w:rFonts w:ascii="Times New Roman"/>
                <w:sz w:val="20"/>
              </w:rPr>
            </w:pPr>
          </w:p>
        </w:tc>
        <w:tc>
          <w:tcPr>
            <w:tcW w:w="6555" w:type="dxa"/>
          </w:tcPr>
          <w:p w14:paraId="45040214" w14:textId="77777777" w:rsidR="00B72280" w:rsidRDefault="00000000">
            <w:pPr>
              <w:pStyle w:val="TableParagraph"/>
              <w:spacing w:before="108" w:line="285" w:lineRule="auto"/>
              <w:ind w:left="322"/>
            </w:pPr>
            <w:r>
              <w:t>Prepares</w:t>
            </w:r>
            <w:r>
              <w:rPr>
                <w:spacing w:val="-6"/>
              </w:rPr>
              <w:t xml:space="preserve"> </w:t>
            </w:r>
            <w:r>
              <w:t>agendas</w:t>
            </w:r>
            <w:r>
              <w:rPr>
                <w:spacing w:val="-6"/>
              </w:rPr>
              <w:t xml:space="preserve"> </w:t>
            </w:r>
            <w:r>
              <w:t>for</w:t>
            </w:r>
            <w:r>
              <w:rPr>
                <w:spacing w:val="-6"/>
              </w:rPr>
              <w:t xml:space="preserve"> </w:t>
            </w:r>
            <w:r>
              <w:t>all</w:t>
            </w:r>
            <w:r>
              <w:rPr>
                <w:spacing w:val="-6"/>
              </w:rPr>
              <w:t xml:space="preserve"> </w:t>
            </w:r>
            <w:r>
              <w:t>committee</w:t>
            </w:r>
            <w:r>
              <w:rPr>
                <w:spacing w:val="-6"/>
              </w:rPr>
              <w:t xml:space="preserve"> </w:t>
            </w:r>
            <w:r>
              <w:t>meetings</w:t>
            </w:r>
            <w:r>
              <w:rPr>
                <w:spacing w:val="-6"/>
              </w:rPr>
              <w:t xml:space="preserve"> </w:t>
            </w:r>
            <w:r>
              <w:t>and</w:t>
            </w:r>
            <w:r>
              <w:rPr>
                <w:spacing w:val="-6"/>
              </w:rPr>
              <w:t xml:space="preserve"> </w:t>
            </w:r>
            <w:r>
              <w:t>distributes them prior to the meetings. This includes accompanying informational packets with the agenda, discussion lists, discussion guidelines, etc. included.</w:t>
            </w:r>
          </w:p>
        </w:tc>
        <w:tc>
          <w:tcPr>
            <w:tcW w:w="2610" w:type="dxa"/>
          </w:tcPr>
          <w:p w14:paraId="45D08EFC" w14:textId="77777777" w:rsidR="00B72280" w:rsidRDefault="00B72280">
            <w:pPr>
              <w:pStyle w:val="TableParagraph"/>
              <w:spacing w:before="140"/>
              <w:rPr>
                <w:rFonts w:ascii="Arial"/>
                <w:b/>
              </w:rPr>
            </w:pPr>
          </w:p>
          <w:p w14:paraId="6D0A2B97" w14:textId="77777777" w:rsidR="00B72280" w:rsidRDefault="00000000">
            <w:pPr>
              <w:pStyle w:val="TableParagraph"/>
              <w:ind w:left="130" w:right="22"/>
              <w:jc w:val="center"/>
            </w:pPr>
            <w:r>
              <w:t>May</w:t>
            </w:r>
            <w:r>
              <w:rPr>
                <w:spacing w:val="-2"/>
              </w:rPr>
              <w:t xml:space="preserve"> </w:t>
            </w:r>
            <w:r>
              <w:t>&amp;</w:t>
            </w:r>
            <w:r>
              <w:rPr>
                <w:spacing w:val="-2"/>
              </w:rPr>
              <w:t xml:space="preserve"> December</w:t>
            </w:r>
          </w:p>
        </w:tc>
      </w:tr>
      <w:tr w:rsidR="00B72280" w14:paraId="7AE76D88" w14:textId="77777777">
        <w:trPr>
          <w:trHeight w:val="1110"/>
        </w:trPr>
        <w:tc>
          <w:tcPr>
            <w:tcW w:w="555" w:type="dxa"/>
          </w:tcPr>
          <w:p w14:paraId="7408F81F" w14:textId="77777777" w:rsidR="00B72280" w:rsidRDefault="00B72280">
            <w:pPr>
              <w:pStyle w:val="TableParagraph"/>
              <w:rPr>
                <w:rFonts w:ascii="Times New Roman"/>
                <w:sz w:val="20"/>
              </w:rPr>
            </w:pPr>
          </w:p>
        </w:tc>
        <w:tc>
          <w:tcPr>
            <w:tcW w:w="6555" w:type="dxa"/>
          </w:tcPr>
          <w:p w14:paraId="1723BF31" w14:textId="77777777" w:rsidR="00B72280" w:rsidRDefault="00000000">
            <w:pPr>
              <w:pStyle w:val="TableParagraph"/>
              <w:spacing w:before="108" w:line="285" w:lineRule="auto"/>
              <w:ind w:left="322"/>
            </w:pPr>
            <w:r>
              <w:t>Develops</w:t>
            </w:r>
            <w:r>
              <w:rPr>
                <w:spacing w:val="-7"/>
              </w:rPr>
              <w:t xml:space="preserve"> </w:t>
            </w:r>
            <w:r>
              <w:t>and</w:t>
            </w:r>
            <w:r>
              <w:rPr>
                <w:spacing w:val="-7"/>
              </w:rPr>
              <w:t xml:space="preserve"> </w:t>
            </w:r>
            <w:r>
              <w:t>distributes</w:t>
            </w:r>
            <w:r>
              <w:rPr>
                <w:spacing w:val="-7"/>
              </w:rPr>
              <w:t xml:space="preserve"> </w:t>
            </w:r>
            <w:r>
              <w:t>roster</w:t>
            </w:r>
            <w:r>
              <w:rPr>
                <w:spacing w:val="-7"/>
              </w:rPr>
              <w:t xml:space="preserve"> </w:t>
            </w:r>
            <w:r>
              <w:t>of</w:t>
            </w:r>
            <w:r>
              <w:rPr>
                <w:spacing w:val="-7"/>
              </w:rPr>
              <w:t xml:space="preserve"> </w:t>
            </w:r>
            <w:r>
              <w:t>committee</w:t>
            </w:r>
            <w:r>
              <w:rPr>
                <w:spacing w:val="-7"/>
              </w:rPr>
              <w:t xml:space="preserve"> </w:t>
            </w:r>
            <w:r>
              <w:t>members’ conference hotels and cell phone numbers for on-site communication in case of emergency.</w:t>
            </w:r>
          </w:p>
        </w:tc>
        <w:tc>
          <w:tcPr>
            <w:tcW w:w="2610" w:type="dxa"/>
          </w:tcPr>
          <w:p w14:paraId="516A6D14" w14:textId="77777777" w:rsidR="00B72280" w:rsidRDefault="00000000">
            <w:pPr>
              <w:pStyle w:val="TableParagraph"/>
              <w:spacing w:before="228"/>
              <w:ind w:left="130" w:right="22"/>
              <w:jc w:val="center"/>
            </w:pPr>
            <w:r>
              <w:t>May</w:t>
            </w:r>
            <w:r>
              <w:rPr>
                <w:spacing w:val="-2"/>
              </w:rPr>
              <w:t xml:space="preserve"> </w:t>
            </w:r>
            <w:r>
              <w:t>&amp;</w:t>
            </w:r>
            <w:r>
              <w:rPr>
                <w:spacing w:val="-2"/>
              </w:rPr>
              <w:t xml:space="preserve"> December</w:t>
            </w:r>
          </w:p>
        </w:tc>
      </w:tr>
      <w:tr w:rsidR="00B72280" w14:paraId="49B4CAE9" w14:textId="77777777">
        <w:trPr>
          <w:trHeight w:val="1410"/>
        </w:trPr>
        <w:tc>
          <w:tcPr>
            <w:tcW w:w="555" w:type="dxa"/>
          </w:tcPr>
          <w:p w14:paraId="1B61EF5F" w14:textId="77777777" w:rsidR="00B72280" w:rsidRDefault="00B72280">
            <w:pPr>
              <w:pStyle w:val="TableParagraph"/>
              <w:rPr>
                <w:rFonts w:ascii="Times New Roman"/>
                <w:sz w:val="20"/>
              </w:rPr>
            </w:pPr>
          </w:p>
        </w:tc>
        <w:tc>
          <w:tcPr>
            <w:tcW w:w="6555" w:type="dxa"/>
          </w:tcPr>
          <w:p w14:paraId="1728D7D2" w14:textId="77777777" w:rsidR="00B72280" w:rsidRDefault="00000000">
            <w:pPr>
              <w:pStyle w:val="TableParagraph"/>
              <w:spacing w:before="108" w:line="285" w:lineRule="auto"/>
              <w:ind w:left="322" w:right="38"/>
            </w:pPr>
            <w:r>
              <w:t>Prepares and distributes list of discussion books to committee members and the ALSC ED and the YALSA ED. The final list for</w:t>
            </w:r>
            <w:r>
              <w:rPr>
                <w:spacing w:val="-5"/>
              </w:rPr>
              <w:t xml:space="preserve"> </w:t>
            </w:r>
            <w:r>
              <w:t>the</w:t>
            </w:r>
            <w:r>
              <w:rPr>
                <w:spacing w:val="-5"/>
              </w:rPr>
              <w:t xml:space="preserve"> </w:t>
            </w:r>
            <w:r>
              <w:t>Midwinter</w:t>
            </w:r>
            <w:r>
              <w:rPr>
                <w:spacing w:val="-5"/>
              </w:rPr>
              <w:t xml:space="preserve"> </w:t>
            </w:r>
            <w:r>
              <w:t>Selection</w:t>
            </w:r>
            <w:r>
              <w:rPr>
                <w:spacing w:val="-5"/>
              </w:rPr>
              <w:t xml:space="preserve"> </w:t>
            </w:r>
            <w:r>
              <w:t>Meeting</w:t>
            </w:r>
            <w:r>
              <w:rPr>
                <w:spacing w:val="-5"/>
              </w:rPr>
              <w:t xml:space="preserve"> </w:t>
            </w:r>
            <w:r>
              <w:t>must</w:t>
            </w:r>
            <w:r>
              <w:rPr>
                <w:spacing w:val="-5"/>
              </w:rPr>
              <w:t xml:space="preserve"> </w:t>
            </w:r>
            <w:r>
              <w:t>be</w:t>
            </w:r>
            <w:r>
              <w:rPr>
                <w:spacing w:val="-5"/>
              </w:rPr>
              <w:t xml:space="preserve"> </w:t>
            </w:r>
            <w:r>
              <w:t>sent</w:t>
            </w:r>
            <w:r>
              <w:rPr>
                <w:spacing w:val="-5"/>
              </w:rPr>
              <w:t xml:space="preserve"> </w:t>
            </w:r>
            <w:r>
              <w:t>at</w:t>
            </w:r>
            <w:r>
              <w:rPr>
                <w:spacing w:val="-5"/>
              </w:rPr>
              <w:t xml:space="preserve"> </w:t>
            </w:r>
            <w:r>
              <w:t>least</w:t>
            </w:r>
            <w:r>
              <w:rPr>
                <w:spacing w:val="-5"/>
              </w:rPr>
              <w:t xml:space="preserve"> </w:t>
            </w:r>
            <w:r>
              <w:t>three weeks prior to the beginning of Midwinter.</w:t>
            </w:r>
          </w:p>
        </w:tc>
        <w:tc>
          <w:tcPr>
            <w:tcW w:w="2610" w:type="dxa"/>
          </w:tcPr>
          <w:p w14:paraId="14EC51A2" w14:textId="77777777" w:rsidR="00B72280" w:rsidRDefault="00B72280">
            <w:pPr>
              <w:pStyle w:val="TableParagraph"/>
              <w:spacing w:before="140"/>
              <w:rPr>
                <w:rFonts w:ascii="Arial"/>
                <w:b/>
              </w:rPr>
            </w:pPr>
          </w:p>
          <w:p w14:paraId="49046C1F" w14:textId="77777777" w:rsidR="00B72280" w:rsidRDefault="00000000">
            <w:pPr>
              <w:pStyle w:val="TableParagraph"/>
              <w:ind w:left="130" w:right="22"/>
              <w:jc w:val="center"/>
            </w:pPr>
            <w:r>
              <w:t>May</w:t>
            </w:r>
            <w:r>
              <w:rPr>
                <w:spacing w:val="-2"/>
              </w:rPr>
              <w:t xml:space="preserve"> </w:t>
            </w:r>
            <w:r>
              <w:t>&amp;</w:t>
            </w:r>
            <w:r>
              <w:rPr>
                <w:spacing w:val="-2"/>
              </w:rPr>
              <w:t xml:space="preserve"> December</w:t>
            </w:r>
          </w:p>
        </w:tc>
      </w:tr>
      <w:tr w:rsidR="00B72280" w14:paraId="5AFA07C8" w14:textId="77777777">
        <w:trPr>
          <w:trHeight w:val="495"/>
        </w:trPr>
        <w:tc>
          <w:tcPr>
            <w:tcW w:w="555" w:type="dxa"/>
          </w:tcPr>
          <w:p w14:paraId="37D92AD5" w14:textId="77777777" w:rsidR="00B72280" w:rsidRDefault="00B72280">
            <w:pPr>
              <w:pStyle w:val="TableParagraph"/>
              <w:rPr>
                <w:rFonts w:ascii="Times New Roman"/>
                <w:sz w:val="20"/>
              </w:rPr>
            </w:pPr>
          </w:p>
        </w:tc>
        <w:tc>
          <w:tcPr>
            <w:tcW w:w="6555" w:type="dxa"/>
          </w:tcPr>
          <w:p w14:paraId="214CED38" w14:textId="77777777" w:rsidR="00B72280" w:rsidRDefault="00000000">
            <w:pPr>
              <w:pStyle w:val="TableParagraph"/>
              <w:spacing w:before="108"/>
              <w:ind w:left="322"/>
            </w:pPr>
            <w:r>
              <w:t>Appoints</w:t>
            </w:r>
            <w:r>
              <w:rPr>
                <w:spacing w:val="-8"/>
              </w:rPr>
              <w:t xml:space="preserve"> </w:t>
            </w:r>
            <w:r>
              <w:t>committee</w:t>
            </w:r>
            <w:r>
              <w:rPr>
                <w:spacing w:val="-7"/>
              </w:rPr>
              <w:t xml:space="preserve"> </w:t>
            </w:r>
            <w:r>
              <w:t>secretary</w:t>
            </w:r>
            <w:r>
              <w:rPr>
                <w:spacing w:val="-7"/>
              </w:rPr>
              <w:t xml:space="preserve"> </w:t>
            </w:r>
            <w:r>
              <w:t>and</w:t>
            </w:r>
            <w:r>
              <w:rPr>
                <w:spacing w:val="-7"/>
              </w:rPr>
              <w:t xml:space="preserve"> </w:t>
            </w:r>
            <w:r>
              <w:rPr>
                <w:spacing w:val="-2"/>
              </w:rPr>
              <w:t>tellers.</w:t>
            </w:r>
          </w:p>
        </w:tc>
        <w:tc>
          <w:tcPr>
            <w:tcW w:w="2610" w:type="dxa"/>
          </w:tcPr>
          <w:p w14:paraId="1F354DE5" w14:textId="77777777" w:rsidR="00B72280" w:rsidRDefault="00000000">
            <w:pPr>
              <w:pStyle w:val="TableParagraph"/>
              <w:spacing w:before="108"/>
              <w:ind w:left="130" w:right="13"/>
              <w:jc w:val="center"/>
            </w:pPr>
            <w:r>
              <w:rPr>
                <w:spacing w:val="-2"/>
              </w:rPr>
              <w:t>December/January</w:t>
            </w:r>
          </w:p>
        </w:tc>
      </w:tr>
      <w:tr w:rsidR="00B72280" w14:paraId="0D2DC71F" w14:textId="77777777">
        <w:trPr>
          <w:trHeight w:val="1110"/>
        </w:trPr>
        <w:tc>
          <w:tcPr>
            <w:tcW w:w="555" w:type="dxa"/>
          </w:tcPr>
          <w:p w14:paraId="45096955" w14:textId="77777777" w:rsidR="00B72280" w:rsidRDefault="00B72280">
            <w:pPr>
              <w:pStyle w:val="TableParagraph"/>
              <w:rPr>
                <w:rFonts w:ascii="Times New Roman"/>
                <w:sz w:val="20"/>
              </w:rPr>
            </w:pPr>
          </w:p>
        </w:tc>
        <w:tc>
          <w:tcPr>
            <w:tcW w:w="6555" w:type="dxa"/>
          </w:tcPr>
          <w:p w14:paraId="151ACE61" w14:textId="77777777" w:rsidR="00B72280" w:rsidRDefault="00000000">
            <w:pPr>
              <w:pStyle w:val="TableParagraph"/>
              <w:spacing w:before="108" w:line="285" w:lineRule="auto"/>
              <w:ind w:left="322"/>
            </w:pPr>
            <w:r>
              <w:t>Notifies</w:t>
            </w:r>
            <w:r>
              <w:rPr>
                <w:spacing w:val="-5"/>
              </w:rPr>
              <w:t xml:space="preserve"> </w:t>
            </w:r>
            <w:r>
              <w:t>committee</w:t>
            </w:r>
            <w:r>
              <w:rPr>
                <w:spacing w:val="-5"/>
              </w:rPr>
              <w:t xml:space="preserve"> </w:t>
            </w:r>
            <w:r>
              <w:t>on</w:t>
            </w:r>
            <w:r>
              <w:rPr>
                <w:spacing w:val="-5"/>
              </w:rPr>
              <w:t xml:space="preserve"> </w:t>
            </w:r>
            <w:r>
              <w:t>the</w:t>
            </w:r>
            <w:r>
              <w:rPr>
                <w:spacing w:val="-5"/>
              </w:rPr>
              <w:t xml:space="preserve"> </w:t>
            </w:r>
            <w:r>
              <w:t>discussion</w:t>
            </w:r>
            <w:r>
              <w:rPr>
                <w:spacing w:val="-5"/>
              </w:rPr>
              <w:t xml:space="preserve"> </w:t>
            </w:r>
            <w:r>
              <w:t>order</w:t>
            </w:r>
            <w:r>
              <w:rPr>
                <w:spacing w:val="-5"/>
              </w:rPr>
              <w:t xml:space="preserve"> </w:t>
            </w:r>
            <w:r>
              <w:t>of</w:t>
            </w:r>
            <w:r>
              <w:rPr>
                <w:spacing w:val="-5"/>
              </w:rPr>
              <w:t xml:space="preserve"> </w:t>
            </w:r>
            <w:r>
              <w:t>the</w:t>
            </w:r>
            <w:r>
              <w:rPr>
                <w:spacing w:val="-5"/>
              </w:rPr>
              <w:t xml:space="preserve"> </w:t>
            </w:r>
            <w:r>
              <w:t>final</w:t>
            </w:r>
            <w:r>
              <w:rPr>
                <w:spacing w:val="-5"/>
              </w:rPr>
              <w:t xml:space="preserve"> </w:t>
            </w:r>
            <w:r>
              <w:t>list</w:t>
            </w:r>
            <w:r>
              <w:rPr>
                <w:spacing w:val="-5"/>
              </w:rPr>
              <w:t xml:space="preserve"> </w:t>
            </w:r>
            <w:r>
              <w:t>of books (arranged by author or title) so that members may organize their notes accordingly.</w:t>
            </w:r>
          </w:p>
        </w:tc>
        <w:tc>
          <w:tcPr>
            <w:tcW w:w="2610" w:type="dxa"/>
          </w:tcPr>
          <w:p w14:paraId="406C1350" w14:textId="77777777" w:rsidR="00B72280" w:rsidRDefault="00000000">
            <w:pPr>
              <w:pStyle w:val="TableParagraph"/>
              <w:spacing w:before="228"/>
              <w:ind w:left="130" w:right="16"/>
              <w:jc w:val="center"/>
            </w:pPr>
            <w:r>
              <w:rPr>
                <w:spacing w:val="-2"/>
              </w:rPr>
              <w:t>December</w:t>
            </w:r>
          </w:p>
        </w:tc>
      </w:tr>
    </w:tbl>
    <w:p w14:paraId="303CA8AF" w14:textId="77777777" w:rsidR="00B72280" w:rsidRDefault="00B72280">
      <w:pPr>
        <w:jc w:val="center"/>
        <w:sectPr w:rsidR="00B72280" w:rsidSect="00737445">
          <w:type w:val="continuous"/>
          <w:pgSz w:w="12240" w:h="15840"/>
          <w:pgMar w:top="1000" w:right="460" w:bottom="1409"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5"/>
        <w:gridCol w:w="6555"/>
        <w:gridCol w:w="2610"/>
      </w:tblGrid>
      <w:tr w:rsidR="00B72280" w14:paraId="2B4E8D5B" w14:textId="77777777">
        <w:trPr>
          <w:trHeight w:val="930"/>
        </w:trPr>
        <w:tc>
          <w:tcPr>
            <w:tcW w:w="555" w:type="dxa"/>
          </w:tcPr>
          <w:p w14:paraId="222012CC" w14:textId="77777777" w:rsidR="00B72280" w:rsidRDefault="00B72280">
            <w:pPr>
              <w:pStyle w:val="TableParagraph"/>
              <w:rPr>
                <w:rFonts w:ascii="Times New Roman"/>
                <w:sz w:val="20"/>
              </w:rPr>
            </w:pPr>
          </w:p>
        </w:tc>
        <w:tc>
          <w:tcPr>
            <w:tcW w:w="6555" w:type="dxa"/>
          </w:tcPr>
          <w:p w14:paraId="437DF20D" w14:textId="77777777" w:rsidR="00B72280" w:rsidRDefault="00000000">
            <w:pPr>
              <w:pStyle w:val="TableParagraph"/>
              <w:spacing w:before="228" w:line="285" w:lineRule="auto"/>
              <w:ind w:left="322" w:right="165"/>
            </w:pPr>
            <w:r>
              <w:t>Attends</w:t>
            </w:r>
            <w:r>
              <w:rPr>
                <w:spacing w:val="-6"/>
              </w:rPr>
              <w:t xml:space="preserve"> </w:t>
            </w:r>
            <w:r>
              <w:t>the</w:t>
            </w:r>
            <w:r>
              <w:rPr>
                <w:spacing w:val="-6"/>
              </w:rPr>
              <w:t xml:space="preserve"> </w:t>
            </w:r>
            <w:r>
              <w:t>ALA</w:t>
            </w:r>
            <w:r>
              <w:rPr>
                <w:spacing w:val="-6"/>
              </w:rPr>
              <w:t xml:space="preserve"> </w:t>
            </w:r>
            <w:r>
              <w:t>YMA</w:t>
            </w:r>
            <w:r>
              <w:rPr>
                <w:spacing w:val="-6"/>
              </w:rPr>
              <w:t xml:space="preserve"> </w:t>
            </w:r>
            <w:r>
              <w:t>(Youth</w:t>
            </w:r>
            <w:r>
              <w:rPr>
                <w:spacing w:val="-6"/>
              </w:rPr>
              <w:t xml:space="preserve"> </w:t>
            </w:r>
            <w:r>
              <w:t>Media</w:t>
            </w:r>
            <w:r>
              <w:rPr>
                <w:spacing w:val="-6"/>
              </w:rPr>
              <w:t xml:space="preserve"> </w:t>
            </w:r>
            <w:r>
              <w:t>Awards)</w:t>
            </w:r>
            <w:r>
              <w:rPr>
                <w:spacing w:val="-6"/>
              </w:rPr>
              <w:t xml:space="preserve"> </w:t>
            </w:r>
            <w:r>
              <w:t>Press Conference informational meeting</w:t>
            </w:r>
          </w:p>
        </w:tc>
        <w:tc>
          <w:tcPr>
            <w:tcW w:w="2610" w:type="dxa"/>
          </w:tcPr>
          <w:p w14:paraId="51BBC3AC" w14:textId="77777777" w:rsidR="00B72280" w:rsidRDefault="00000000">
            <w:pPr>
              <w:pStyle w:val="TableParagraph"/>
              <w:spacing w:before="108" w:line="285" w:lineRule="auto"/>
              <w:ind w:left="637" w:right="355" w:hanging="150"/>
            </w:pPr>
            <w:r>
              <w:t>Midwinter;</w:t>
            </w:r>
            <w:r>
              <w:rPr>
                <w:spacing w:val="-16"/>
              </w:rPr>
              <w:t xml:space="preserve"> </w:t>
            </w:r>
            <w:r>
              <w:t>usually Friday evening</w:t>
            </w:r>
          </w:p>
        </w:tc>
      </w:tr>
      <w:tr w:rsidR="00B72280" w14:paraId="50C61F43" w14:textId="77777777">
        <w:trPr>
          <w:trHeight w:val="2310"/>
        </w:trPr>
        <w:tc>
          <w:tcPr>
            <w:tcW w:w="555" w:type="dxa"/>
          </w:tcPr>
          <w:p w14:paraId="7F9196CC" w14:textId="77777777" w:rsidR="00B72280" w:rsidRDefault="00B72280">
            <w:pPr>
              <w:pStyle w:val="TableParagraph"/>
              <w:rPr>
                <w:rFonts w:ascii="Times New Roman"/>
                <w:sz w:val="20"/>
              </w:rPr>
            </w:pPr>
          </w:p>
        </w:tc>
        <w:tc>
          <w:tcPr>
            <w:tcW w:w="6555" w:type="dxa"/>
          </w:tcPr>
          <w:p w14:paraId="0F531FE6" w14:textId="77777777" w:rsidR="00B72280" w:rsidRDefault="00000000">
            <w:pPr>
              <w:pStyle w:val="TableParagraph"/>
              <w:spacing w:before="108" w:line="285" w:lineRule="auto"/>
              <w:ind w:left="322" w:right="165"/>
            </w:pPr>
            <w:r>
              <w:t>Prepares or arranges for a committee member to write the news</w:t>
            </w:r>
            <w:r>
              <w:rPr>
                <w:spacing w:val="-5"/>
              </w:rPr>
              <w:t xml:space="preserve"> </w:t>
            </w:r>
            <w:r>
              <w:t>release</w:t>
            </w:r>
            <w:r>
              <w:rPr>
                <w:spacing w:val="-5"/>
              </w:rPr>
              <w:t xml:space="preserve"> </w:t>
            </w:r>
            <w:r>
              <w:t>for</w:t>
            </w:r>
            <w:r>
              <w:rPr>
                <w:spacing w:val="-5"/>
              </w:rPr>
              <w:t xml:space="preserve"> </w:t>
            </w:r>
            <w:r>
              <w:t>PIO</w:t>
            </w:r>
            <w:r>
              <w:rPr>
                <w:spacing w:val="-5"/>
              </w:rPr>
              <w:t xml:space="preserve"> </w:t>
            </w:r>
            <w:r>
              <w:t>and</w:t>
            </w:r>
            <w:r>
              <w:rPr>
                <w:spacing w:val="-5"/>
              </w:rPr>
              <w:t xml:space="preserve"> </w:t>
            </w:r>
            <w:r>
              <w:t>submits</w:t>
            </w:r>
            <w:r>
              <w:rPr>
                <w:spacing w:val="-5"/>
              </w:rPr>
              <w:t xml:space="preserve"> </w:t>
            </w:r>
            <w:r>
              <w:t>in</w:t>
            </w:r>
            <w:r>
              <w:rPr>
                <w:spacing w:val="-5"/>
              </w:rPr>
              <w:t xml:space="preserve"> </w:t>
            </w:r>
            <w:r>
              <w:t>designated</w:t>
            </w:r>
            <w:r>
              <w:rPr>
                <w:spacing w:val="-5"/>
              </w:rPr>
              <w:t xml:space="preserve"> </w:t>
            </w:r>
            <w:r>
              <w:t>format</w:t>
            </w:r>
            <w:r>
              <w:rPr>
                <w:spacing w:val="-5"/>
              </w:rPr>
              <w:t xml:space="preserve"> </w:t>
            </w:r>
            <w:r>
              <w:t>along with copies of the medal and honor books.</w:t>
            </w:r>
          </w:p>
          <w:p w14:paraId="02FB83EA" w14:textId="77777777" w:rsidR="00B72280" w:rsidRDefault="00000000">
            <w:pPr>
              <w:pStyle w:val="TableParagraph"/>
              <w:spacing w:line="285" w:lineRule="auto"/>
              <w:ind w:left="322" w:right="165"/>
            </w:pPr>
            <w:r>
              <w:t>Prepares</w:t>
            </w:r>
            <w:r>
              <w:rPr>
                <w:spacing w:val="-7"/>
              </w:rPr>
              <w:t xml:space="preserve"> </w:t>
            </w:r>
            <w:r>
              <w:t>the</w:t>
            </w:r>
            <w:r>
              <w:rPr>
                <w:spacing w:val="-7"/>
              </w:rPr>
              <w:t xml:space="preserve"> </w:t>
            </w:r>
            <w:r>
              <w:t>award</w:t>
            </w:r>
            <w:r>
              <w:rPr>
                <w:spacing w:val="-7"/>
              </w:rPr>
              <w:t xml:space="preserve"> </w:t>
            </w:r>
            <w:r>
              <w:t>biographical</w:t>
            </w:r>
            <w:r>
              <w:rPr>
                <w:spacing w:val="-7"/>
              </w:rPr>
              <w:t xml:space="preserve"> </w:t>
            </w:r>
            <w:r>
              <w:t>sheet,</w:t>
            </w:r>
            <w:r>
              <w:rPr>
                <w:spacing w:val="-7"/>
              </w:rPr>
              <w:t xml:space="preserve"> </w:t>
            </w:r>
            <w:r>
              <w:t>and</w:t>
            </w:r>
            <w:r>
              <w:rPr>
                <w:spacing w:val="-7"/>
              </w:rPr>
              <w:t xml:space="preserve"> </w:t>
            </w:r>
            <w:r>
              <w:t>other announcement articles.</w:t>
            </w:r>
          </w:p>
          <w:p w14:paraId="060054D2" w14:textId="77777777" w:rsidR="00B72280" w:rsidRDefault="00000000">
            <w:pPr>
              <w:pStyle w:val="TableParagraph"/>
              <w:spacing w:line="285" w:lineRule="auto"/>
              <w:ind w:left="322" w:right="165"/>
            </w:pPr>
            <w:r>
              <w:t>Translations</w:t>
            </w:r>
            <w:r>
              <w:rPr>
                <w:spacing w:val="-6"/>
              </w:rPr>
              <w:t xml:space="preserve"> </w:t>
            </w:r>
            <w:r>
              <w:t>of</w:t>
            </w:r>
            <w:r>
              <w:rPr>
                <w:spacing w:val="-6"/>
              </w:rPr>
              <w:t xml:space="preserve"> </w:t>
            </w:r>
            <w:r>
              <w:t>remarks</w:t>
            </w:r>
            <w:r>
              <w:rPr>
                <w:spacing w:val="-6"/>
              </w:rPr>
              <w:t xml:space="preserve"> </w:t>
            </w:r>
            <w:r>
              <w:t>for</w:t>
            </w:r>
            <w:r>
              <w:rPr>
                <w:spacing w:val="-6"/>
              </w:rPr>
              <w:t xml:space="preserve"> </w:t>
            </w:r>
            <w:r>
              <w:t>press</w:t>
            </w:r>
            <w:r>
              <w:rPr>
                <w:spacing w:val="-6"/>
              </w:rPr>
              <w:t xml:space="preserve"> </w:t>
            </w:r>
            <w:r>
              <w:t>and</w:t>
            </w:r>
            <w:r>
              <w:rPr>
                <w:spacing w:val="-6"/>
              </w:rPr>
              <w:t xml:space="preserve"> </w:t>
            </w:r>
            <w:r>
              <w:t>news</w:t>
            </w:r>
            <w:r>
              <w:rPr>
                <w:spacing w:val="-6"/>
              </w:rPr>
              <w:t xml:space="preserve"> </w:t>
            </w:r>
            <w:r>
              <w:t>release</w:t>
            </w:r>
            <w:r>
              <w:rPr>
                <w:spacing w:val="-6"/>
              </w:rPr>
              <w:t xml:space="preserve"> </w:t>
            </w:r>
            <w:r>
              <w:t>into Spanish are done by the PIO at this time.</w:t>
            </w:r>
          </w:p>
        </w:tc>
        <w:tc>
          <w:tcPr>
            <w:tcW w:w="2610" w:type="dxa"/>
          </w:tcPr>
          <w:p w14:paraId="55C2A13B" w14:textId="77777777" w:rsidR="00B72280" w:rsidRDefault="00B72280">
            <w:pPr>
              <w:pStyle w:val="TableParagraph"/>
              <w:spacing w:before="140"/>
              <w:rPr>
                <w:rFonts w:ascii="Arial"/>
                <w:b/>
              </w:rPr>
            </w:pPr>
          </w:p>
          <w:p w14:paraId="26B033F6" w14:textId="77777777" w:rsidR="00B72280" w:rsidRDefault="00000000">
            <w:pPr>
              <w:pStyle w:val="TableParagraph"/>
              <w:spacing w:line="285" w:lineRule="auto"/>
              <w:ind w:left="562" w:right="429" w:firstLine="34"/>
              <w:jc w:val="center"/>
            </w:pPr>
            <w:r>
              <w:rPr>
                <w:spacing w:val="-2"/>
              </w:rPr>
              <w:t xml:space="preserve">Immediately </w:t>
            </w:r>
            <w:r>
              <w:t>After making Midwinter</w:t>
            </w:r>
            <w:r>
              <w:rPr>
                <w:spacing w:val="-16"/>
              </w:rPr>
              <w:t xml:space="preserve"> </w:t>
            </w:r>
            <w:r>
              <w:t xml:space="preserve">award </w:t>
            </w:r>
            <w:r>
              <w:rPr>
                <w:spacing w:val="-2"/>
              </w:rPr>
              <w:t>selections</w:t>
            </w:r>
          </w:p>
        </w:tc>
      </w:tr>
      <w:tr w:rsidR="00B72280" w14:paraId="7CD8F792" w14:textId="77777777">
        <w:trPr>
          <w:trHeight w:val="1230"/>
        </w:trPr>
        <w:tc>
          <w:tcPr>
            <w:tcW w:w="555" w:type="dxa"/>
          </w:tcPr>
          <w:p w14:paraId="5BAA1E56" w14:textId="77777777" w:rsidR="00B72280" w:rsidRDefault="00B72280">
            <w:pPr>
              <w:pStyle w:val="TableParagraph"/>
              <w:rPr>
                <w:rFonts w:ascii="Times New Roman"/>
                <w:sz w:val="20"/>
              </w:rPr>
            </w:pPr>
          </w:p>
        </w:tc>
        <w:tc>
          <w:tcPr>
            <w:tcW w:w="6555" w:type="dxa"/>
          </w:tcPr>
          <w:p w14:paraId="285AB0A5" w14:textId="77777777" w:rsidR="00B72280" w:rsidRDefault="00000000">
            <w:pPr>
              <w:pStyle w:val="TableParagraph"/>
              <w:spacing w:before="228" w:line="285" w:lineRule="auto"/>
              <w:ind w:left="322" w:right="515"/>
            </w:pPr>
            <w:r>
              <w:t>Submits committee tally sheets, committee ballots, and committee minutes to ALSC ED or YALSA ED, immediately</w:t>
            </w:r>
            <w:r>
              <w:rPr>
                <w:spacing w:val="-7"/>
              </w:rPr>
              <w:t xml:space="preserve"> </w:t>
            </w:r>
            <w:r>
              <w:t>on</w:t>
            </w:r>
            <w:r>
              <w:rPr>
                <w:spacing w:val="-7"/>
              </w:rPr>
              <w:t xml:space="preserve"> </w:t>
            </w:r>
            <w:r>
              <w:t>conclusion</w:t>
            </w:r>
            <w:r>
              <w:rPr>
                <w:spacing w:val="-7"/>
              </w:rPr>
              <w:t xml:space="preserve"> </w:t>
            </w:r>
            <w:r>
              <w:t>of</w:t>
            </w:r>
            <w:r>
              <w:rPr>
                <w:spacing w:val="-7"/>
              </w:rPr>
              <w:t xml:space="preserve"> </w:t>
            </w:r>
            <w:r>
              <w:t>the</w:t>
            </w:r>
            <w:r>
              <w:rPr>
                <w:spacing w:val="-7"/>
              </w:rPr>
              <w:t xml:space="preserve"> </w:t>
            </w:r>
            <w:r>
              <w:t>committee’s</w:t>
            </w:r>
            <w:r>
              <w:rPr>
                <w:spacing w:val="-7"/>
              </w:rPr>
              <w:t xml:space="preserve"> </w:t>
            </w:r>
            <w:r>
              <w:t>meetings.</w:t>
            </w:r>
          </w:p>
        </w:tc>
        <w:tc>
          <w:tcPr>
            <w:tcW w:w="2610" w:type="dxa"/>
          </w:tcPr>
          <w:p w14:paraId="3A3776E5" w14:textId="77777777" w:rsidR="00B72280" w:rsidRDefault="00000000">
            <w:pPr>
              <w:pStyle w:val="TableParagraph"/>
              <w:spacing w:before="108" w:line="285" w:lineRule="auto"/>
              <w:ind w:left="397" w:right="289" w:firstLine="19"/>
              <w:jc w:val="center"/>
            </w:pPr>
            <w:r>
              <w:t>Immediately after Midwinter</w:t>
            </w:r>
            <w:r>
              <w:rPr>
                <w:spacing w:val="-16"/>
              </w:rPr>
              <w:t xml:space="preserve"> </w:t>
            </w:r>
            <w:r>
              <w:t xml:space="preserve">Selection </w:t>
            </w:r>
            <w:r>
              <w:rPr>
                <w:spacing w:val="-2"/>
              </w:rPr>
              <w:t>Meeting</w:t>
            </w:r>
          </w:p>
        </w:tc>
      </w:tr>
      <w:tr w:rsidR="00B72280" w14:paraId="2B094B25" w14:textId="77777777">
        <w:trPr>
          <w:trHeight w:val="780"/>
        </w:trPr>
        <w:tc>
          <w:tcPr>
            <w:tcW w:w="555" w:type="dxa"/>
          </w:tcPr>
          <w:p w14:paraId="2A9E87B6" w14:textId="77777777" w:rsidR="00B72280" w:rsidRDefault="00B72280">
            <w:pPr>
              <w:pStyle w:val="TableParagraph"/>
              <w:rPr>
                <w:rFonts w:ascii="Times New Roman"/>
                <w:sz w:val="20"/>
              </w:rPr>
            </w:pPr>
          </w:p>
        </w:tc>
        <w:tc>
          <w:tcPr>
            <w:tcW w:w="6555" w:type="dxa"/>
          </w:tcPr>
          <w:p w14:paraId="1EC92BB5" w14:textId="77777777" w:rsidR="00B72280" w:rsidRDefault="00000000">
            <w:pPr>
              <w:pStyle w:val="TableParagraph"/>
              <w:spacing w:before="108" w:line="271" w:lineRule="auto"/>
              <w:ind w:left="322"/>
            </w:pPr>
            <w:r>
              <w:t>With</w:t>
            </w:r>
            <w:r>
              <w:rPr>
                <w:spacing w:val="-6"/>
              </w:rPr>
              <w:t xml:space="preserve"> </w:t>
            </w:r>
            <w:r>
              <w:t>the</w:t>
            </w:r>
            <w:r>
              <w:rPr>
                <w:spacing w:val="-6"/>
              </w:rPr>
              <w:t xml:space="preserve"> </w:t>
            </w:r>
            <w:r>
              <w:t>Committee,</w:t>
            </w:r>
            <w:r>
              <w:rPr>
                <w:spacing w:val="-6"/>
              </w:rPr>
              <w:t xml:space="preserve"> </w:t>
            </w:r>
            <w:r>
              <w:t>notifies</w:t>
            </w:r>
            <w:r>
              <w:rPr>
                <w:spacing w:val="-6"/>
              </w:rPr>
              <w:t xml:space="preserve"> </w:t>
            </w:r>
            <w:r>
              <w:t>winners</w:t>
            </w:r>
            <w:r>
              <w:rPr>
                <w:spacing w:val="-6"/>
              </w:rPr>
              <w:t xml:space="preserve"> </w:t>
            </w:r>
            <w:r>
              <w:t>by</w:t>
            </w:r>
            <w:r>
              <w:rPr>
                <w:spacing w:val="-6"/>
              </w:rPr>
              <w:t xml:space="preserve"> </w:t>
            </w:r>
            <w:r>
              <w:t>phone</w:t>
            </w:r>
            <w:r>
              <w:rPr>
                <w:spacing w:val="-6"/>
              </w:rPr>
              <w:t xml:space="preserve"> </w:t>
            </w:r>
            <w:r>
              <w:t>usually</w:t>
            </w:r>
            <w:r>
              <w:rPr>
                <w:spacing w:val="-6"/>
              </w:rPr>
              <w:t xml:space="preserve"> </w:t>
            </w:r>
            <w:r>
              <w:t>on Sunday evening.</w:t>
            </w:r>
          </w:p>
        </w:tc>
        <w:tc>
          <w:tcPr>
            <w:tcW w:w="2610" w:type="dxa"/>
          </w:tcPr>
          <w:p w14:paraId="269E8962" w14:textId="77777777" w:rsidR="00B72280" w:rsidRDefault="00000000">
            <w:pPr>
              <w:pStyle w:val="TableParagraph"/>
              <w:spacing w:before="108"/>
              <w:ind w:left="130"/>
              <w:jc w:val="center"/>
            </w:pPr>
            <w:r>
              <w:rPr>
                <w:spacing w:val="-2"/>
              </w:rPr>
              <w:t>Midwinter</w:t>
            </w:r>
          </w:p>
        </w:tc>
      </w:tr>
      <w:tr w:rsidR="00B72280" w14:paraId="7C77CBB6" w14:textId="77777777">
        <w:trPr>
          <w:trHeight w:val="495"/>
        </w:trPr>
        <w:tc>
          <w:tcPr>
            <w:tcW w:w="555" w:type="dxa"/>
          </w:tcPr>
          <w:p w14:paraId="1E949C6A" w14:textId="77777777" w:rsidR="00B72280" w:rsidRDefault="00B72280">
            <w:pPr>
              <w:pStyle w:val="TableParagraph"/>
              <w:rPr>
                <w:rFonts w:ascii="Times New Roman"/>
                <w:sz w:val="20"/>
              </w:rPr>
            </w:pPr>
          </w:p>
        </w:tc>
        <w:tc>
          <w:tcPr>
            <w:tcW w:w="6555" w:type="dxa"/>
          </w:tcPr>
          <w:p w14:paraId="46415D68" w14:textId="77777777" w:rsidR="00B72280" w:rsidRDefault="00000000">
            <w:pPr>
              <w:pStyle w:val="TableParagraph"/>
              <w:spacing w:before="108"/>
              <w:ind w:left="322"/>
            </w:pPr>
            <w:r>
              <w:t>Attends</w:t>
            </w:r>
            <w:r>
              <w:rPr>
                <w:spacing w:val="-6"/>
              </w:rPr>
              <w:t xml:space="preserve"> </w:t>
            </w:r>
            <w:r>
              <w:t>ALA</w:t>
            </w:r>
            <w:r>
              <w:rPr>
                <w:spacing w:val="-5"/>
              </w:rPr>
              <w:t xml:space="preserve"> </w:t>
            </w:r>
            <w:r>
              <w:t>YMA</w:t>
            </w:r>
            <w:r>
              <w:rPr>
                <w:spacing w:val="-5"/>
              </w:rPr>
              <w:t xml:space="preserve"> </w:t>
            </w:r>
            <w:r>
              <w:t>Press</w:t>
            </w:r>
            <w:r>
              <w:rPr>
                <w:spacing w:val="-6"/>
              </w:rPr>
              <w:t xml:space="preserve"> </w:t>
            </w:r>
            <w:r>
              <w:t>Conference</w:t>
            </w:r>
            <w:r>
              <w:rPr>
                <w:spacing w:val="-5"/>
              </w:rPr>
              <w:t xml:space="preserve"> </w:t>
            </w:r>
            <w:r>
              <w:t>with</w:t>
            </w:r>
            <w:r>
              <w:rPr>
                <w:spacing w:val="-5"/>
              </w:rPr>
              <w:t xml:space="preserve"> </w:t>
            </w:r>
            <w:r>
              <w:rPr>
                <w:spacing w:val="-2"/>
              </w:rPr>
              <w:t>Committee</w:t>
            </w:r>
          </w:p>
        </w:tc>
        <w:tc>
          <w:tcPr>
            <w:tcW w:w="2610" w:type="dxa"/>
          </w:tcPr>
          <w:p w14:paraId="54A942E2" w14:textId="77777777" w:rsidR="00B72280" w:rsidRDefault="00000000">
            <w:pPr>
              <w:pStyle w:val="TableParagraph"/>
              <w:spacing w:before="108"/>
              <w:ind w:left="130"/>
              <w:jc w:val="center"/>
            </w:pPr>
            <w:r>
              <w:rPr>
                <w:spacing w:val="-2"/>
              </w:rPr>
              <w:t>Midwinter</w:t>
            </w:r>
          </w:p>
        </w:tc>
      </w:tr>
      <w:tr w:rsidR="00B72280" w14:paraId="79F2C62A" w14:textId="77777777">
        <w:trPr>
          <w:trHeight w:val="780"/>
        </w:trPr>
        <w:tc>
          <w:tcPr>
            <w:tcW w:w="555" w:type="dxa"/>
          </w:tcPr>
          <w:p w14:paraId="1ACF0FBD" w14:textId="77777777" w:rsidR="00B72280" w:rsidRDefault="00B72280">
            <w:pPr>
              <w:pStyle w:val="TableParagraph"/>
              <w:rPr>
                <w:rFonts w:ascii="Times New Roman"/>
                <w:sz w:val="20"/>
              </w:rPr>
            </w:pPr>
          </w:p>
        </w:tc>
        <w:tc>
          <w:tcPr>
            <w:tcW w:w="6555" w:type="dxa"/>
          </w:tcPr>
          <w:p w14:paraId="149B7AA3" w14:textId="77777777" w:rsidR="00B72280" w:rsidRDefault="00000000">
            <w:pPr>
              <w:pStyle w:val="TableParagraph"/>
              <w:spacing w:before="108" w:line="271" w:lineRule="auto"/>
              <w:ind w:left="322"/>
            </w:pPr>
            <w:r>
              <w:t>Attends</w:t>
            </w:r>
            <w:r>
              <w:rPr>
                <w:spacing w:val="-7"/>
              </w:rPr>
              <w:t xml:space="preserve"> </w:t>
            </w:r>
            <w:r>
              <w:t>the</w:t>
            </w:r>
            <w:r>
              <w:rPr>
                <w:spacing w:val="-7"/>
              </w:rPr>
              <w:t xml:space="preserve"> </w:t>
            </w:r>
            <w:r>
              <w:t>REFORMA</w:t>
            </w:r>
            <w:r>
              <w:rPr>
                <w:spacing w:val="-7"/>
              </w:rPr>
              <w:t xml:space="preserve"> </w:t>
            </w:r>
            <w:r>
              <w:t>CAYASC</w:t>
            </w:r>
            <w:r>
              <w:rPr>
                <w:spacing w:val="-7"/>
              </w:rPr>
              <w:t xml:space="preserve"> </w:t>
            </w:r>
            <w:r>
              <w:t>Pura</w:t>
            </w:r>
            <w:r>
              <w:rPr>
                <w:spacing w:val="-7"/>
              </w:rPr>
              <w:t xml:space="preserve"> </w:t>
            </w:r>
            <w:r>
              <w:t>Belpré</w:t>
            </w:r>
            <w:r>
              <w:rPr>
                <w:spacing w:val="-7"/>
              </w:rPr>
              <w:t xml:space="preserve"> </w:t>
            </w:r>
            <w:r>
              <w:t>Celebración Organizing Committee Meeting.</w:t>
            </w:r>
          </w:p>
        </w:tc>
        <w:tc>
          <w:tcPr>
            <w:tcW w:w="2610" w:type="dxa"/>
          </w:tcPr>
          <w:p w14:paraId="2BBC82CD" w14:textId="77777777" w:rsidR="00B72280" w:rsidRDefault="00000000">
            <w:pPr>
              <w:pStyle w:val="TableParagraph"/>
              <w:spacing w:before="108"/>
              <w:ind w:left="130"/>
              <w:jc w:val="center"/>
            </w:pPr>
            <w:r>
              <w:rPr>
                <w:spacing w:val="-2"/>
              </w:rPr>
              <w:t>Midwinter</w:t>
            </w:r>
          </w:p>
        </w:tc>
      </w:tr>
    </w:tbl>
    <w:p w14:paraId="71A93556" w14:textId="77777777" w:rsidR="00B72280" w:rsidRDefault="00B72280">
      <w:pPr>
        <w:pStyle w:val="BodyText"/>
        <w:spacing w:before="90"/>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615"/>
        <w:gridCol w:w="2415"/>
      </w:tblGrid>
      <w:tr w:rsidR="00B72280" w14:paraId="7D12D6C7" w14:textId="77777777">
        <w:trPr>
          <w:trHeight w:val="495"/>
        </w:trPr>
        <w:tc>
          <w:tcPr>
            <w:tcW w:w="570" w:type="dxa"/>
          </w:tcPr>
          <w:p w14:paraId="03701CA8" w14:textId="77777777" w:rsidR="00B72280" w:rsidRDefault="00B72280">
            <w:pPr>
              <w:pStyle w:val="TableParagraph"/>
              <w:rPr>
                <w:rFonts w:ascii="Times New Roman"/>
                <w:sz w:val="20"/>
              </w:rPr>
            </w:pPr>
          </w:p>
        </w:tc>
        <w:tc>
          <w:tcPr>
            <w:tcW w:w="6615" w:type="dxa"/>
          </w:tcPr>
          <w:p w14:paraId="7F08089B" w14:textId="77777777" w:rsidR="00B72280" w:rsidRDefault="00B72280">
            <w:pPr>
              <w:pStyle w:val="TableParagraph"/>
              <w:rPr>
                <w:rFonts w:ascii="Times New Roman"/>
                <w:sz w:val="20"/>
              </w:rPr>
            </w:pPr>
          </w:p>
        </w:tc>
        <w:tc>
          <w:tcPr>
            <w:tcW w:w="2415" w:type="dxa"/>
          </w:tcPr>
          <w:p w14:paraId="723F2F9F" w14:textId="77777777" w:rsidR="00B72280" w:rsidRDefault="00B72280">
            <w:pPr>
              <w:pStyle w:val="TableParagraph"/>
              <w:rPr>
                <w:rFonts w:ascii="Times New Roman"/>
                <w:sz w:val="20"/>
              </w:rPr>
            </w:pPr>
          </w:p>
        </w:tc>
      </w:tr>
      <w:tr w:rsidR="00B72280" w14:paraId="6A847456" w14:textId="77777777">
        <w:trPr>
          <w:trHeight w:val="2010"/>
        </w:trPr>
        <w:tc>
          <w:tcPr>
            <w:tcW w:w="570" w:type="dxa"/>
          </w:tcPr>
          <w:p w14:paraId="56C67F69" w14:textId="77777777" w:rsidR="00B72280" w:rsidRDefault="00B72280">
            <w:pPr>
              <w:pStyle w:val="TableParagraph"/>
              <w:rPr>
                <w:rFonts w:ascii="Times New Roman"/>
                <w:sz w:val="20"/>
              </w:rPr>
            </w:pPr>
          </w:p>
        </w:tc>
        <w:tc>
          <w:tcPr>
            <w:tcW w:w="6615" w:type="dxa"/>
          </w:tcPr>
          <w:p w14:paraId="1812C75F" w14:textId="77777777" w:rsidR="00B72280" w:rsidRDefault="00000000">
            <w:pPr>
              <w:pStyle w:val="TableParagraph"/>
              <w:spacing w:before="108" w:line="285" w:lineRule="auto"/>
              <w:ind w:left="322" w:right="229"/>
            </w:pPr>
            <w:r>
              <w:t>Asks</w:t>
            </w:r>
            <w:r>
              <w:rPr>
                <w:spacing w:val="-9"/>
              </w:rPr>
              <w:t xml:space="preserve"> </w:t>
            </w:r>
            <w:r>
              <w:t>committee</w:t>
            </w:r>
            <w:r>
              <w:rPr>
                <w:spacing w:val="-9"/>
              </w:rPr>
              <w:t xml:space="preserve"> </w:t>
            </w:r>
            <w:r>
              <w:t>members</w:t>
            </w:r>
            <w:r>
              <w:rPr>
                <w:spacing w:val="-9"/>
              </w:rPr>
              <w:t xml:space="preserve"> </w:t>
            </w:r>
            <w:r>
              <w:t>to</w:t>
            </w:r>
            <w:r>
              <w:rPr>
                <w:spacing w:val="-9"/>
              </w:rPr>
              <w:t xml:space="preserve"> </w:t>
            </w:r>
            <w:r>
              <w:t>make</w:t>
            </w:r>
            <w:r>
              <w:rPr>
                <w:spacing w:val="-9"/>
              </w:rPr>
              <w:t xml:space="preserve"> </w:t>
            </w:r>
            <w:r>
              <w:t>recommendations regarding policies, practices, and procedures.</w:t>
            </w:r>
          </w:p>
          <w:p w14:paraId="23775464" w14:textId="77777777" w:rsidR="00B72280" w:rsidRDefault="00000000">
            <w:pPr>
              <w:pStyle w:val="TableParagraph"/>
              <w:spacing w:line="285" w:lineRule="auto"/>
              <w:ind w:left="322" w:right="229"/>
            </w:pPr>
            <w:r>
              <w:t>Recommendations cover internal changes, changes in the working</w:t>
            </w:r>
            <w:r>
              <w:rPr>
                <w:spacing w:val="-6"/>
              </w:rPr>
              <w:t xml:space="preserve"> </w:t>
            </w:r>
            <w:r>
              <w:t>relationship</w:t>
            </w:r>
            <w:r>
              <w:rPr>
                <w:spacing w:val="-6"/>
              </w:rPr>
              <w:t xml:space="preserve"> </w:t>
            </w:r>
            <w:r>
              <w:t>with</w:t>
            </w:r>
            <w:r>
              <w:rPr>
                <w:spacing w:val="-6"/>
              </w:rPr>
              <w:t xml:space="preserve"> </w:t>
            </w:r>
            <w:r>
              <w:t>ALSC,</w:t>
            </w:r>
            <w:r>
              <w:rPr>
                <w:spacing w:val="-6"/>
              </w:rPr>
              <w:t xml:space="preserve"> </w:t>
            </w:r>
            <w:r>
              <w:t>YALSA,</w:t>
            </w:r>
            <w:r>
              <w:rPr>
                <w:spacing w:val="-6"/>
              </w:rPr>
              <w:t xml:space="preserve"> </w:t>
            </w:r>
            <w:r>
              <w:t>REFORMA,</w:t>
            </w:r>
            <w:r>
              <w:rPr>
                <w:spacing w:val="-6"/>
              </w:rPr>
              <w:t xml:space="preserve"> </w:t>
            </w:r>
            <w:r>
              <w:t>the</w:t>
            </w:r>
            <w:r>
              <w:rPr>
                <w:spacing w:val="-6"/>
              </w:rPr>
              <w:t xml:space="preserve"> </w:t>
            </w:r>
            <w:r>
              <w:t>PIO, and/or matters requiring Board action. Includes these recommendations in the post-conference report.</w:t>
            </w:r>
          </w:p>
        </w:tc>
        <w:tc>
          <w:tcPr>
            <w:tcW w:w="2415" w:type="dxa"/>
          </w:tcPr>
          <w:p w14:paraId="33ED41BE" w14:textId="77777777" w:rsidR="00B72280" w:rsidRDefault="00B72280">
            <w:pPr>
              <w:pStyle w:val="TableParagraph"/>
              <w:rPr>
                <w:rFonts w:ascii="Arial"/>
                <w:b/>
              </w:rPr>
            </w:pPr>
          </w:p>
          <w:p w14:paraId="2FFFDF74" w14:textId="77777777" w:rsidR="00B72280" w:rsidRDefault="00B72280">
            <w:pPr>
              <w:pStyle w:val="TableParagraph"/>
              <w:spacing w:before="37"/>
              <w:rPr>
                <w:rFonts w:ascii="Arial"/>
                <w:b/>
              </w:rPr>
            </w:pPr>
          </w:p>
          <w:p w14:paraId="062C3F49" w14:textId="77777777" w:rsidR="00B72280" w:rsidRDefault="00000000">
            <w:pPr>
              <w:pStyle w:val="TableParagraph"/>
              <w:ind w:left="712"/>
            </w:pPr>
            <w:r>
              <w:t>End</w:t>
            </w:r>
            <w:r>
              <w:rPr>
                <w:spacing w:val="-3"/>
              </w:rPr>
              <w:t xml:space="preserve"> </w:t>
            </w:r>
            <w:r>
              <w:t>of</w:t>
            </w:r>
            <w:r>
              <w:rPr>
                <w:spacing w:val="-2"/>
              </w:rPr>
              <w:t xml:space="preserve"> </w:t>
            </w:r>
            <w:r>
              <w:rPr>
                <w:spacing w:val="-5"/>
              </w:rPr>
              <w:t>MSM</w:t>
            </w:r>
          </w:p>
        </w:tc>
      </w:tr>
      <w:tr w:rsidR="00B72280" w14:paraId="3DC5A301" w14:textId="77777777">
        <w:trPr>
          <w:trHeight w:val="1410"/>
        </w:trPr>
        <w:tc>
          <w:tcPr>
            <w:tcW w:w="570" w:type="dxa"/>
          </w:tcPr>
          <w:p w14:paraId="766FF682" w14:textId="77777777" w:rsidR="00B72280" w:rsidRDefault="00B72280">
            <w:pPr>
              <w:pStyle w:val="TableParagraph"/>
              <w:rPr>
                <w:rFonts w:ascii="Times New Roman"/>
                <w:sz w:val="20"/>
              </w:rPr>
            </w:pPr>
          </w:p>
        </w:tc>
        <w:tc>
          <w:tcPr>
            <w:tcW w:w="6615" w:type="dxa"/>
          </w:tcPr>
          <w:p w14:paraId="4050CF50" w14:textId="77777777" w:rsidR="00B72280" w:rsidRDefault="00000000">
            <w:pPr>
              <w:pStyle w:val="TableParagraph"/>
              <w:spacing w:before="108" w:line="285" w:lineRule="auto"/>
              <w:ind w:left="322" w:right="229"/>
            </w:pPr>
            <w:r>
              <w:t>Prepares</w:t>
            </w:r>
            <w:r>
              <w:rPr>
                <w:spacing w:val="-7"/>
              </w:rPr>
              <w:t xml:space="preserve"> </w:t>
            </w:r>
            <w:r>
              <w:t>committee</w:t>
            </w:r>
            <w:r>
              <w:rPr>
                <w:spacing w:val="-7"/>
              </w:rPr>
              <w:t xml:space="preserve"> </w:t>
            </w:r>
            <w:r>
              <w:t>report</w:t>
            </w:r>
            <w:r>
              <w:rPr>
                <w:spacing w:val="-7"/>
              </w:rPr>
              <w:t xml:space="preserve"> </w:t>
            </w:r>
            <w:r>
              <w:t>on</w:t>
            </w:r>
            <w:r>
              <w:rPr>
                <w:spacing w:val="-7"/>
              </w:rPr>
              <w:t xml:space="preserve"> </w:t>
            </w:r>
            <w:r>
              <w:t>Annual</w:t>
            </w:r>
            <w:r>
              <w:rPr>
                <w:spacing w:val="-7"/>
              </w:rPr>
              <w:t xml:space="preserve"> </w:t>
            </w:r>
            <w:r>
              <w:t>and</w:t>
            </w:r>
            <w:r>
              <w:rPr>
                <w:spacing w:val="-7"/>
              </w:rPr>
              <w:t xml:space="preserve"> </w:t>
            </w:r>
            <w:r>
              <w:t>Midwinter</w:t>
            </w:r>
            <w:r>
              <w:rPr>
                <w:spacing w:val="-7"/>
              </w:rPr>
              <w:t xml:space="preserve"> </w:t>
            </w:r>
            <w:r>
              <w:t>meetings for the ALSC president and Vice President, ALSC ED, and PGC, the YALSA President, Vice President, YALSA ED and AA and the REFORMA CAYASC chair,</w:t>
            </w:r>
          </w:p>
        </w:tc>
        <w:tc>
          <w:tcPr>
            <w:tcW w:w="2415" w:type="dxa"/>
          </w:tcPr>
          <w:p w14:paraId="772E1417" w14:textId="77777777" w:rsidR="00B72280" w:rsidRDefault="00000000">
            <w:pPr>
              <w:pStyle w:val="TableParagraph"/>
              <w:spacing w:before="108" w:line="285" w:lineRule="auto"/>
              <w:ind w:left="202" w:right="147" w:firstLine="60"/>
            </w:pPr>
            <w:r>
              <w:t>Within</w:t>
            </w:r>
            <w:r>
              <w:rPr>
                <w:spacing w:val="-16"/>
              </w:rPr>
              <w:t xml:space="preserve"> </w:t>
            </w:r>
            <w:r>
              <w:t>three</w:t>
            </w:r>
            <w:r>
              <w:rPr>
                <w:spacing w:val="-15"/>
              </w:rPr>
              <w:t xml:space="preserve"> </w:t>
            </w:r>
            <w:r>
              <w:t>weeks of the end of the Midwinter Meeting</w:t>
            </w:r>
          </w:p>
        </w:tc>
      </w:tr>
    </w:tbl>
    <w:p w14:paraId="620B1F86" w14:textId="77777777" w:rsidR="00B72280" w:rsidRDefault="00B72280">
      <w:pPr>
        <w:spacing w:line="285" w:lineRule="auto"/>
        <w:sectPr w:rsidR="00B72280" w:rsidSect="00737445">
          <w:type w:val="continuous"/>
          <w:pgSz w:w="12240" w:h="15840"/>
          <w:pgMar w:top="1000" w:right="460" w:bottom="1000" w:left="620" w:header="0" w:footer="748" w:gutter="0"/>
          <w:cols w:space="720"/>
        </w:sectPr>
      </w:pPr>
    </w:p>
    <w:p w14:paraId="5FC5406E" w14:textId="77777777" w:rsidR="00B72280" w:rsidRDefault="00000000">
      <w:pPr>
        <w:pStyle w:val="Heading9"/>
        <w:spacing w:before="68" w:after="44"/>
        <w:ind w:left="340"/>
      </w:pPr>
      <w:bookmarkStart w:id="58" w:name="_TOC_250014"/>
      <w:r>
        <w:t>After</w:t>
      </w:r>
      <w:r>
        <w:rPr>
          <w:spacing w:val="-8"/>
        </w:rPr>
        <w:t xml:space="preserve"> </w:t>
      </w:r>
      <w:r>
        <w:t>Midwinter</w:t>
      </w:r>
      <w:r>
        <w:rPr>
          <w:spacing w:val="-8"/>
        </w:rPr>
        <w:t xml:space="preserve"> </w:t>
      </w:r>
      <w:r>
        <w:t>Selection</w:t>
      </w:r>
      <w:r>
        <w:rPr>
          <w:spacing w:val="-7"/>
        </w:rPr>
        <w:t xml:space="preserve"> </w:t>
      </w:r>
      <w:bookmarkEnd w:id="58"/>
      <w:r>
        <w:rPr>
          <w:spacing w:val="-2"/>
        </w:rPr>
        <w:t>Meeting</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645"/>
        <w:gridCol w:w="2475"/>
      </w:tblGrid>
      <w:tr w:rsidR="00B72280" w14:paraId="3965A9B6" w14:textId="77777777">
        <w:trPr>
          <w:trHeight w:val="495"/>
        </w:trPr>
        <w:tc>
          <w:tcPr>
            <w:tcW w:w="570" w:type="dxa"/>
          </w:tcPr>
          <w:p w14:paraId="2D459341" w14:textId="77777777" w:rsidR="00B72280" w:rsidRDefault="00000000">
            <w:pPr>
              <w:pStyle w:val="TableParagraph"/>
              <w:spacing w:before="108"/>
              <w:ind w:left="262"/>
              <w:rPr>
                <w:rFonts w:ascii="Arial" w:hAnsi="Arial"/>
                <w:b/>
              </w:rPr>
            </w:pPr>
            <w:r>
              <w:rPr>
                <w:rFonts w:ascii="Arial" w:hAnsi="Arial"/>
                <w:b/>
                <w:spacing w:val="-10"/>
              </w:rPr>
              <w:t>√</w:t>
            </w:r>
          </w:p>
        </w:tc>
        <w:tc>
          <w:tcPr>
            <w:tcW w:w="6645" w:type="dxa"/>
          </w:tcPr>
          <w:p w14:paraId="612EEF8A" w14:textId="77777777" w:rsidR="00B72280" w:rsidRDefault="00000000">
            <w:pPr>
              <w:pStyle w:val="TableParagraph"/>
              <w:spacing w:before="108"/>
              <w:ind w:left="2482"/>
              <w:rPr>
                <w:rFonts w:ascii="Arial"/>
                <w:b/>
              </w:rPr>
            </w:pPr>
            <w:r>
              <w:rPr>
                <w:rFonts w:ascii="Arial"/>
                <w:b/>
              </w:rPr>
              <w:t>Committee</w:t>
            </w:r>
            <w:r>
              <w:rPr>
                <w:rFonts w:ascii="Arial"/>
                <w:b/>
                <w:spacing w:val="-9"/>
              </w:rPr>
              <w:t xml:space="preserve"> </w:t>
            </w:r>
            <w:r>
              <w:rPr>
                <w:rFonts w:ascii="Arial"/>
                <w:b/>
              </w:rPr>
              <w:t>Chair</w:t>
            </w:r>
            <w:r>
              <w:rPr>
                <w:rFonts w:ascii="Arial"/>
                <w:b/>
                <w:spacing w:val="-7"/>
              </w:rPr>
              <w:t xml:space="preserve"> </w:t>
            </w:r>
            <w:r>
              <w:rPr>
                <w:rFonts w:ascii="Arial"/>
                <w:b/>
                <w:spacing w:val="-2"/>
              </w:rPr>
              <w:t>Responsibility</w:t>
            </w:r>
          </w:p>
        </w:tc>
        <w:tc>
          <w:tcPr>
            <w:tcW w:w="2475" w:type="dxa"/>
          </w:tcPr>
          <w:p w14:paraId="60A8738C" w14:textId="77777777" w:rsidR="00B72280" w:rsidRDefault="00000000">
            <w:pPr>
              <w:pStyle w:val="TableParagraph"/>
              <w:spacing w:before="108"/>
              <w:ind w:left="410" w:right="313"/>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4D4AC2D6" w14:textId="77777777">
        <w:trPr>
          <w:trHeight w:val="1110"/>
        </w:trPr>
        <w:tc>
          <w:tcPr>
            <w:tcW w:w="570" w:type="dxa"/>
          </w:tcPr>
          <w:p w14:paraId="0C2C7B85" w14:textId="77777777" w:rsidR="00B72280" w:rsidRDefault="00B72280">
            <w:pPr>
              <w:pStyle w:val="TableParagraph"/>
              <w:rPr>
                <w:rFonts w:ascii="Times New Roman"/>
                <w:sz w:val="20"/>
              </w:rPr>
            </w:pPr>
          </w:p>
        </w:tc>
        <w:tc>
          <w:tcPr>
            <w:tcW w:w="6645" w:type="dxa"/>
          </w:tcPr>
          <w:p w14:paraId="218B4CF9" w14:textId="77777777" w:rsidR="00B72280" w:rsidRDefault="00000000">
            <w:pPr>
              <w:pStyle w:val="TableParagraph"/>
              <w:spacing w:before="108" w:line="285" w:lineRule="auto"/>
              <w:ind w:left="322"/>
            </w:pPr>
            <w:r>
              <w:t>Sends letters of congratulations to Medal-winning and Honor Book</w:t>
            </w:r>
            <w:r>
              <w:rPr>
                <w:spacing w:val="-5"/>
              </w:rPr>
              <w:t xml:space="preserve"> </w:t>
            </w:r>
            <w:r>
              <w:t>authors,</w:t>
            </w:r>
            <w:r>
              <w:rPr>
                <w:spacing w:val="-5"/>
              </w:rPr>
              <w:t xml:space="preserve"> </w:t>
            </w:r>
            <w:r>
              <w:t>illustrators</w:t>
            </w:r>
            <w:r>
              <w:rPr>
                <w:spacing w:val="-5"/>
              </w:rPr>
              <w:t xml:space="preserve"> </w:t>
            </w:r>
            <w:r>
              <w:t>and</w:t>
            </w:r>
            <w:r>
              <w:rPr>
                <w:spacing w:val="-5"/>
              </w:rPr>
              <w:t xml:space="preserve"> </w:t>
            </w:r>
            <w:r>
              <w:t>publishers</w:t>
            </w:r>
            <w:r>
              <w:rPr>
                <w:spacing w:val="-5"/>
              </w:rPr>
              <w:t xml:space="preserve"> </w:t>
            </w:r>
            <w:r>
              <w:t>with</w:t>
            </w:r>
            <w:r>
              <w:rPr>
                <w:spacing w:val="-5"/>
              </w:rPr>
              <w:t xml:space="preserve"> </w:t>
            </w:r>
            <w:r>
              <w:t>a</w:t>
            </w:r>
            <w:r>
              <w:rPr>
                <w:spacing w:val="-5"/>
              </w:rPr>
              <w:t xml:space="preserve"> </w:t>
            </w:r>
            <w:r>
              <w:t>cc:</w:t>
            </w:r>
            <w:r>
              <w:rPr>
                <w:spacing w:val="-5"/>
              </w:rPr>
              <w:t xml:space="preserve"> </w:t>
            </w:r>
            <w:r>
              <w:t>to</w:t>
            </w:r>
            <w:r>
              <w:rPr>
                <w:spacing w:val="-5"/>
              </w:rPr>
              <w:t xml:space="preserve"> </w:t>
            </w:r>
            <w:r>
              <w:t>the</w:t>
            </w:r>
            <w:r>
              <w:rPr>
                <w:spacing w:val="-5"/>
              </w:rPr>
              <w:t xml:space="preserve"> </w:t>
            </w:r>
            <w:r>
              <w:t>ALSC ED, the YALSA ED,</w:t>
            </w:r>
            <w:r>
              <w:rPr>
                <w:spacing w:val="40"/>
              </w:rPr>
              <w:t xml:space="preserve"> </w:t>
            </w:r>
            <w:r>
              <w:t>and PGC.</w:t>
            </w:r>
          </w:p>
        </w:tc>
        <w:tc>
          <w:tcPr>
            <w:tcW w:w="2475" w:type="dxa"/>
          </w:tcPr>
          <w:p w14:paraId="7814B403" w14:textId="77777777" w:rsidR="00B72280" w:rsidRDefault="00000000">
            <w:pPr>
              <w:pStyle w:val="TableParagraph"/>
              <w:spacing w:before="108" w:line="285" w:lineRule="auto"/>
              <w:ind w:left="817" w:right="317" w:hanging="390"/>
            </w:pPr>
            <w:r>
              <w:t>Immediately</w:t>
            </w:r>
            <w:r>
              <w:rPr>
                <w:spacing w:val="-16"/>
              </w:rPr>
              <w:t xml:space="preserve"> </w:t>
            </w:r>
            <w:r>
              <w:t xml:space="preserve">After </w:t>
            </w:r>
            <w:r>
              <w:rPr>
                <w:spacing w:val="-2"/>
              </w:rPr>
              <w:t>Midwinter</w:t>
            </w:r>
          </w:p>
        </w:tc>
      </w:tr>
      <w:tr w:rsidR="00B72280" w14:paraId="63003499" w14:textId="77777777">
        <w:trPr>
          <w:trHeight w:val="1110"/>
        </w:trPr>
        <w:tc>
          <w:tcPr>
            <w:tcW w:w="570" w:type="dxa"/>
          </w:tcPr>
          <w:p w14:paraId="48216D60" w14:textId="77777777" w:rsidR="00B72280" w:rsidRDefault="00B72280">
            <w:pPr>
              <w:pStyle w:val="TableParagraph"/>
              <w:rPr>
                <w:rFonts w:ascii="Times New Roman"/>
                <w:sz w:val="20"/>
              </w:rPr>
            </w:pPr>
          </w:p>
        </w:tc>
        <w:tc>
          <w:tcPr>
            <w:tcW w:w="6645" w:type="dxa"/>
          </w:tcPr>
          <w:p w14:paraId="456DC95A" w14:textId="77777777" w:rsidR="00B72280" w:rsidRDefault="00000000">
            <w:pPr>
              <w:pStyle w:val="TableParagraph"/>
              <w:spacing w:before="108" w:line="285" w:lineRule="auto"/>
              <w:ind w:left="322"/>
            </w:pPr>
            <w:r>
              <w:t>Sends appreciation letters to committee members and to committee</w:t>
            </w:r>
            <w:r>
              <w:rPr>
                <w:spacing w:val="-6"/>
              </w:rPr>
              <w:t xml:space="preserve"> </w:t>
            </w:r>
            <w:r>
              <w:t>members’</w:t>
            </w:r>
            <w:r>
              <w:rPr>
                <w:spacing w:val="-6"/>
              </w:rPr>
              <w:t xml:space="preserve"> </w:t>
            </w:r>
            <w:r>
              <w:t>employers/supervisors</w:t>
            </w:r>
            <w:r>
              <w:rPr>
                <w:spacing w:val="-6"/>
              </w:rPr>
              <w:t xml:space="preserve"> </w:t>
            </w:r>
            <w:r>
              <w:t>with</w:t>
            </w:r>
            <w:r>
              <w:rPr>
                <w:spacing w:val="-6"/>
              </w:rPr>
              <w:t xml:space="preserve"> </w:t>
            </w:r>
            <w:r>
              <w:t>a</w:t>
            </w:r>
            <w:r>
              <w:rPr>
                <w:spacing w:val="-6"/>
              </w:rPr>
              <w:t xml:space="preserve"> </w:t>
            </w:r>
            <w:r>
              <w:t>cc:</w:t>
            </w:r>
            <w:r>
              <w:rPr>
                <w:spacing w:val="-6"/>
              </w:rPr>
              <w:t xml:space="preserve"> </w:t>
            </w:r>
            <w:r>
              <w:t>to</w:t>
            </w:r>
            <w:r>
              <w:rPr>
                <w:spacing w:val="-6"/>
              </w:rPr>
              <w:t xml:space="preserve"> </w:t>
            </w:r>
            <w:r>
              <w:t>the ALSC ED and PGC and the YALSA ED and AA.</w:t>
            </w:r>
          </w:p>
        </w:tc>
        <w:tc>
          <w:tcPr>
            <w:tcW w:w="2475" w:type="dxa"/>
          </w:tcPr>
          <w:p w14:paraId="1FD2547E" w14:textId="77777777" w:rsidR="00B72280" w:rsidRDefault="00000000">
            <w:pPr>
              <w:pStyle w:val="TableParagraph"/>
              <w:spacing w:before="108" w:line="285" w:lineRule="auto"/>
              <w:ind w:left="817" w:right="326" w:hanging="375"/>
            </w:pPr>
            <w:r>
              <w:t>Immediately</w:t>
            </w:r>
            <w:r>
              <w:rPr>
                <w:spacing w:val="-16"/>
              </w:rPr>
              <w:t xml:space="preserve"> </w:t>
            </w:r>
            <w:r>
              <w:t xml:space="preserve">after </w:t>
            </w:r>
            <w:r>
              <w:rPr>
                <w:spacing w:val="-2"/>
              </w:rPr>
              <w:t>Midwinter</w:t>
            </w:r>
          </w:p>
        </w:tc>
      </w:tr>
      <w:tr w:rsidR="00B72280" w14:paraId="38E4BDB5" w14:textId="77777777">
        <w:trPr>
          <w:trHeight w:val="1290"/>
        </w:trPr>
        <w:tc>
          <w:tcPr>
            <w:tcW w:w="570" w:type="dxa"/>
          </w:tcPr>
          <w:p w14:paraId="19EEAEB8" w14:textId="77777777" w:rsidR="00B72280" w:rsidRDefault="00B72280">
            <w:pPr>
              <w:pStyle w:val="TableParagraph"/>
              <w:rPr>
                <w:rFonts w:ascii="Times New Roman"/>
                <w:sz w:val="20"/>
              </w:rPr>
            </w:pPr>
          </w:p>
        </w:tc>
        <w:tc>
          <w:tcPr>
            <w:tcW w:w="6645" w:type="dxa"/>
          </w:tcPr>
          <w:p w14:paraId="74B19A37" w14:textId="77777777" w:rsidR="00B72280" w:rsidRDefault="00000000">
            <w:pPr>
              <w:pStyle w:val="TableParagraph"/>
              <w:spacing w:before="108" w:line="256" w:lineRule="auto"/>
              <w:ind w:left="322"/>
            </w:pPr>
            <w:r>
              <w:t>Submits budget request for next committee (on request). For budget information, please see the most current edition of the ALSC</w:t>
            </w:r>
            <w:r>
              <w:rPr>
                <w:spacing w:val="-6"/>
              </w:rPr>
              <w:t xml:space="preserve"> </w:t>
            </w:r>
            <w:r>
              <w:t>Division</w:t>
            </w:r>
            <w:r>
              <w:rPr>
                <w:spacing w:val="-6"/>
              </w:rPr>
              <w:t xml:space="preserve"> </w:t>
            </w:r>
            <w:r>
              <w:t>Leadership</w:t>
            </w:r>
            <w:r>
              <w:rPr>
                <w:spacing w:val="-6"/>
              </w:rPr>
              <w:t xml:space="preserve"> </w:t>
            </w:r>
            <w:r>
              <w:t>Manual</w:t>
            </w:r>
            <w:r>
              <w:rPr>
                <w:spacing w:val="-6"/>
              </w:rPr>
              <w:t xml:space="preserve"> </w:t>
            </w:r>
            <w:r>
              <w:t>and</w:t>
            </w:r>
            <w:r>
              <w:rPr>
                <w:spacing w:val="-6"/>
              </w:rPr>
              <w:t xml:space="preserve"> </w:t>
            </w:r>
            <w:r>
              <w:t>the</w:t>
            </w:r>
            <w:r>
              <w:rPr>
                <w:spacing w:val="-6"/>
              </w:rPr>
              <w:t xml:space="preserve"> </w:t>
            </w:r>
            <w:r>
              <w:t>YALSA</w:t>
            </w:r>
            <w:r>
              <w:rPr>
                <w:spacing w:val="-6"/>
              </w:rPr>
              <w:t xml:space="preserve"> </w:t>
            </w:r>
            <w:r>
              <w:t>Leadership Manual, as necessary.</w:t>
            </w:r>
          </w:p>
        </w:tc>
        <w:tc>
          <w:tcPr>
            <w:tcW w:w="2475" w:type="dxa"/>
          </w:tcPr>
          <w:p w14:paraId="5C7613DC" w14:textId="77777777" w:rsidR="00B72280" w:rsidRDefault="00000000">
            <w:pPr>
              <w:pStyle w:val="TableParagraph"/>
              <w:spacing w:before="108" w:line="285" w:lineRule="auto"/>
              <w:ind w:left="442" w:right="341" w:hanging="50"/>
              <w:jc w:val="center"/>
            </w:pPr>
            <w:r>
              <w:t>If applicable, immediately</w:t>
            </w:r>
            <w:r>
              <w:rPr>
                <w:spacing w:val="-16"/>
              </w:rPr>
              <w:t xml:space="preserve"> </w:t>
            </w:r>
            <w:r>
              <w:t xml:space="preserve">after </w:t>
            </w:r>
            <w:r>
              <w:rPr>
                <w:spacing w:val="-6"/>
              </w:rPr>
              <w:t>MW</w:t>
            </w:r>
          </w:p>
        </w:tc>
      </w:tr>
      <w:tr w:rsidR="00B72280" w14:paraId="097CE145" w14:textId="77777777">
        <w:trPr>
          <w:trHeight w:val="1710"/>
        </w:trPr>
        <w:tc>
          <w:tcPr>
            <w:tcW w:w="570" w:type="dxa"/>
          </w:tcPr>
          <w:p w14:paraId="3A4E99FA" w14:textId="77777777" w:rsidR="00B72280" w:rsidRDefault="00B72280">
            <w:pPr>
              <w:pStyle w:val="TableParagraph"/>
              <w:rPr>
                <w:rFonts w:ascii="Times New Roman"/>
                <w:sz w:val="20"/>
              </w:rPr>
            </w:pPr>
          </w:p>
        </w:tc>
        <w:tc>
          <w:tcPr>
            <w:tcW w:w="6645" w:type="dxa"/>
          </w:tcPr>
          <w:p w14:paraId="7475E1C3" w14:textId="77777777" w:rsidR="00B72280" w:rsidRDefault="00000000">
            <w:pPr>
              <w:pStyle w:val="TableParagraph"/>
              <w:spacing w:before="108" w:line="285" w:lineRule="auto"/>
              <w:ind w:left="322" w:right="202"/>
              <w:jc w:val="both"/>
            </w:pPr>
            <w:r>
              <w:t>Maintains financial records of committee’s expenses and requests a</w:t>
            </w:r>
            <w:r>
              <w:rPr>
                <w:spacing w:val="-5"/>
              </w:rPr>
              <w:t xml:space="preserve"> </w:t>
            </w:r>
            <w:r>
              <w:t>reimbursement</w:t>
            </w:r>
            <w:r>
              <w:rPr>
                <w:spacing w:val="-5"/>
              </w:rPr>
              <w:t xml:space="preserve"> </w:t>
            </w:r>
            <w:r>
              <w:t>from</w:t>
            </w:r>
            <w:r>
              <w:rPr>
                <w:spacing w:val="-5"/>
              </w:rPr>
              <w:t xml:space="preserve"> </w:t>
            </w:r>
            <w:r>
              <w:t>ALSC</w:t>
            </w:r>
            <w:r>
              <w:rPr>
                <w:spacing w:val="-5"/>
              </w:rPr>
              <w:t xml:space="preserve"> </w:t>
            </w:r>
            <w:r>
              <w:t>or</w:t>
            </w:r>
            <w:r>
              <w:rPr>
                <w:spacing w:val="-5"/>
              </w:rPr>
              <w:t xml:space="preserve"> </w:t>
            </w:r>
            <w:r>
              <w:t>YALSA</w:t>
            </w:r>
            <w:r>
              <w:rPr>
                <w:spacing w:val="-5"/>
              </w:rPr>
              <w:t xml:space="preserve"> </w:t>
            </w:r>
            <w:r>
              <w:t>(all</w:t>
            </w:r>
            <w:r>
              <w:rPr>
                <w:spacing w:val="-5"/>
              </w:rPr>
              <w:t xml:space="preserve"> </w:t>
            </w:r>
            <w:r>
              <w:t>year).</w:t>
            </w:r>
            <w:r>
              <w:rPr>
                <w:spacing w:val="-5"/>
              </w:rPr>
              <w:t xml:space="preserve"> </w:t>
            </w:r>
            <w:r>
              <w:t>For instructions on requesting reimbursement, please see the</w:t>
            </w:r>
            <w:r>
              <w:rPr>
                <w:spacing w:val="40"/>
              </w:rPr>
              <w:t xml:space="preserve"> </w:t>
            </w:r>
            <w:r>
              <w:t>most current edition of the ALSC Division Leadership Manual or the YALSA Leadership Manual.</w:t>
            </w:r>
          </w:p>
        </w:tc>
        <w:tc>
          <w:tcPr>
            <w:tcW w:w="2475" w:type="dxa"/>
          </w:tcPr>
          <w:p w14:paraId="6962DCCA" w14:textId="77777777" w:rsidR="00B72280" w:rsidRDefault="00B72280">
            <w:pPr>
              <w:pStyle w:val="TableParagraph"/>
              <w:rPr>
                <w:rFonts w:ascii="Arial"/>
                <w:b/>
              </w:rPr>
            </w:pPr>
          </w:p>
          <w:p w14:paraId="10BD2167" w14:textId="77777777" w:rsidR="00B72280" w:rsidRDefault="00B72280">
            <w:pPr>
              <w:pStyle w:val="TableParagraph"/>
              <w:spacing w:before="37"/>
              <w:rPr>
                <w:rFonts w:ascii="Arial"/>
                <w:b/>
              </w:rPr>
            </w:pPr>
          </w:p>
          <w:p w14:paraId="42B73519" w14:textId="77777777" w:rsidR="00B72280" w:rsidRDefault="00000000">
            <w:pPr>
              <w:pStyle w:val="TableParagraph"/>
              <w:ind w:left="410" w:right="309"/>
              <w:jc w:val="center"/>
            </w:pPr>
            <w:r>
              <w:t>After</w:t>
            </w:r>
            <w:r>
              <w:rPr>
                <w:spacing w:val="-5"/>
              </w:rPr>
              <w:t xml:space="preserve"> </w:t>
            </w:r>
            <w:r>
              <w:rPr>
                <w:spacing w:val="-2"/>
              </w:rPr>
              <w:t>Midwinter</w:t>
            </w:r>
          </w:p>
        </w:tc>
      </w:tr>
      <w:tr w:rsidR="00B72280" w14:paraId="1788A153" w14:textId="77777777">
        <w:trPr>
          <w:trHeight w:val="1710"/>
        </w:trPr>
        <w:tc>
          <w:tcPr>
            <w:tcW w:w="570" w:type="dxa"/>
          </w:tcPr>
          <w:p w14:paraId="16DAB7BC" w14:textId="77777777" w:rsidR="00B72280" w:rsidRDefault="00B72280">
            <w:pPr>
              <w:pStyle w:val="TableParagraph"/>
              <w:rPr>
                <w:rFonts w:ascii="Times New Roman"/>
                <w:sz w:val="20"/>
              </w:rPr>
            </w:pPr>
          </w:p>
        </w:tc>
        <w:tc>
          <w:tcPr>
            <w:tcW w:w="6645" w:type="dxa"/>
          </w:tcPr>
          <w:p w14:paraId="5FC76C74" w14:textId="77777777" w:rsidR="00B72280" w:rsidRDefault="00000000">
            <w:pPr>
              <w:pStyle w:val="TableParagraph"/>
              <w:spacing w:before="108" w:line="285" w:lineRule="auto"/>
              <w:ind w:left="322"/>
            </w:pPr>
            <w:r>
              <w:t>Sends all committee files to ALSC office or YALSA office and copies</w:t>
            </w:r>
            <w:r>
              <w:rPr>
                <w:spacing w:val="-5"/>
              </w:rPr>
              <w:t xml:space="preserve"> </w:t>
            </w:r>
            <w:r>
              <w:t>of</w:t>
            </w:r>
            <w:r>
              <w:rPr>
                <w:spacing w:val="-5"/>
              </w:rPr>
              <w:t xml:space="preserve"> </w:t>
            </w:r>
            <w:r>
              <w:t>procedural</w:t>
            </w:r>
            <w:r>
              <w:rPr>
                <w:spacing w:val="-5"/>
              </w:rPr>
              <w:t xml:space="preserve"> </w:t>
            </w:r>
            <w:r>
              <w:t>information</w:t>
            </w:r>
            <w:r>
              <w:rPr>
                <w:spacing w:val="-5"/>
              </w:rPr>
              <w:t xml:space="preserve"> </w:t>
            </w:r>
            <w:r>
              <w:t>to</w:t>
            </w:r>
            <w:r>
              <w:rPr>
                <w:spacing w:val="-5"/>
              </w:rPr>
              <w:t xml:space="preserve"> </w:t>
            </w:r>
            <w:r>
              <w:t>the</w:t>
            </w:r>
            <w:r>
              <w:rPr>
                <w:spacing w:val="-5"/>
              </w:rPr>
              <w:t xml:space="preserve"> </w:t>
            </w:r>
            <w:r>
              <w:t>next</w:t>
            </w:r>
            <w:r>
              <w:rPr>
                <w:spacing w:val="-5"/>
              </w:rPr>
              <w:t xml:space="preserve"> </w:t>
            </w:r>
            <w:r>
              <w:t>Belpré</w:t>
            </w:r>
            <w:r>
              <w:rPr>
                <w:spacing w:val="-5"/>
              </w:rPr>
              <w:t xml:space="preserve"> </w:t>
            </w:r>
            <w:r>
              <w:t>chair.</w:t>
            </w:r>
            <w:r>
              <w:rPr>
                <w:spacing w:val="-5"/>
              </w:rPr>
              <w:t xml:space="preserve"> </w:t>
            </w:r>
            <w:r>
              <w:t>This includes sending the next chair titles of any books with next year’s copyright date that the committee has identified in its reading, and friendly suggestions about procedural matters.</w:t>
            </w:r>
          </w:p>
        </w:tc>
        <w:tc>
          <w:tcPr>
            <w:tcW w:w="2475" w:type="dxa"/>
          </w:tcPr>
          <w:p w14:paraId="00989116" w14:textId="77777777" w:rsidR="00B72280" w:rsidRDefault="00B72280">
            <w:pPr>
              <w:pStyle w:val="TableParagraph"/>
              <w:spacing w:before="140"/>
              <w:rPr>
                <w:rFonts w:ascii="Arial"/>
                <w:b/>
              </w:rPr>
            </w:pPr>
          </w:p>
          <w:p w14:paraId="78029E87" w14:textId="77777777" w:rsidR="00B72280" w:rsidRDefault="00000000">
            <w:pPr>
              <w:pStyle w:val="TableParagraph"/>
              <w:spacing w:line="285" w:lineRule="auto"/>
              <w:ind w:left="742" w:right="401" w:hanging="375"/>
            </w:pPr>
            <w:r>
              <w:t>Immediately</w:t>
            </w:r>
            <w:r>
              <w:rPr>
                <w:spacing w:val="-16"/>
              </w:rPr>
              <w:t xml:space="preserve"> </w:t>
            </w:r>
            <w:r>
              <w:t xml:space="preserve">after </w:t>
            </w:r>
            <w:r>
              <w:rPr>
                <w:spacing w:val="-2"/>
              </w:rPr>
              <w:t>Midwinter</w:t>
            </w:r>
          </w:p>
        </w:tc>
      </w:tr>
      <w:tr w:rsidR="00B72280" w14:paraId="5A3D520F" w14:textId="77777777">
        <w:trPr>
          <w:trHeight w:val="1110"/>
        </w:trPr>
        <w:tc>
          <w:tcPr>
            <w:tcW w:w="570" w:type="dxa"/>
          </w:tcPr>
          <w:p w14:paraId="6FA1AAF7" w14:textId="77777777" w:rsidR="00B72280" w:rsidRDefault="00B72280">
            <w:pPr>
              <w:pStyle w:val="TableParagraph"/>
              <w:rPr>
                <w:rFonts w:ascii="Times New Roman"/>
                <w:sz w:val="20"/>
              </w:rPr>
            </w:pPr>
          </w:p>
        </w:tc>
        <w:tc>
          <w:tcPr>
            <w:tcW w:w="6645" w:type="dxa"/>
          </w:tcPr>
          <w:p w14:paraId="2828C051" w14:textId="77777777" w:rsidR="00B72280" w:rsidRDefault="00000000">
            <w:pPr>
              <w:pStyle w:val="TableParagraph"/>
              <w:spacing w:before="108" w:line="285" w:lineRule="auto"/>
              <w:ind w:left="322" w:right="79"/>
            </w:pPr>
            <w:r>
              <w:t>Checks with the REFORMA CAYASC chair to find out the details</w:t>
            </w:r>
            <w:r>
              <w:rPr>
                <w:spacing w:val="-5"/>
              </w:rPr>
              <w:t xml:space="preserve"> </w:t>
            </w:r>
            <w:r>
              <w:t>of</w:t>
            </w:r>
            <w:r>
              <w:rPr>
                <w:spacing w:val="-5"/>
              </w:rPr>
              <w:t xml:space="preserve"> </w:t>
            </w:r>
            <w:r>
              <w:t>the</w:t>
            </w:r>
            <w:r>
              <w:rPr>
                <w:spacing w:val="-5"/>
              </w:rPr>
              <w:t xml:space="preserve"> </w:t>
            </w:r>
            <w:r>
              <w:t>Celebración</w:t>
            </w:r>
            <w:r>
              <w:rPr>
                <w:spacing w:val="-5"/>
              </w:rPr>
              <w:t xml:space="preserve"> </w:t>
            </w:r>
            <w:r>
              <w:t>and</w:t>
            </w:r>
            <w:r>
              <w:rPr>
                <w:spacing w:val="-5"/>
              </w:rPr>
              <w:t xml:space="preserve"> </w:t>
            </w:r>
            <w:r>
              <w:t>that</w:t>
            </w:r>
            <w:r>
              <w:rPr>
                <w:spacing w:val="-5"/>
              </w:rPr>
              <w:t xml:space="preserve"> </w:t>
            </w:r>
            <w:r>
              <w:t>letters</w:t>
            </w:r>
            <w:r>
              <w:rPr>
                <w:spacing w:val="-5"/>
              </w:rPr>
              <w:t xml:space="preserve"> </w:t>
            </w:r>
            <w:r>
              <w:t>to</w:t>
            </w:r>
            <w:r>
              <w:rPr>
                <w:spacing w:val="-5"/>
              </w:rPr>
              <w:t xml:space="preserve"> </w:t>
            </w:r>
            <w:r>
              <w:t>publishers</w:t>
            </w:r>
            <w:r>
              <w:rPr>
                <w:spacing w:val="-5"/>
              </w:rPr>
              <w:t xml:space="preserve"> </w:t>
            </w:r>
            <w:r>
              <w:t>inviting authors and illustrators to the celebration have been sent.</w:t>
            </w:r>
          </w:p>
        </w:tc>
        <w:tc>
          <w:tcPr>
            <w:tcW w:w="2475" w:type="dxa"/>
          </w:tcPr>
          <w:p w14:paraId="3E669D32" w14:textId="77777777" w:rsidR="00B72280" w:rsidRDefault="00B72280">
            <w:pPr>
              <w:pStyle w:val="TableParagraph"/>
              <w:spacing w:before="140"/>
              <w:rPr>
                <w:rFonts w:ascii="Arial"/>
                <w:b/>
              </w:rPr>
            </w:pPr>
          </w:p>
          <w:p w14:paraId="01A962BB" w14:textId="77777777" w:rsidR="00B72280" w:rsidRDefault="00000000">
            <w:pPr>
              <w:pStyle w:val="TableParagraph"/>
              <w:ind w:left="414" w:right="300"/>
              <w:jc w:val="center"/>
            </w:pPr>
            <w:r>
              <w:rPr>
                <w:spacing w:val="-2"/>
              </w:rPr>
              <w:t>February</w:t>
            </w:r>
          </w:p>
        </w:tc>
      </w:tr>
      <w:tr w:rsidR="00B72280" w14:paraId="2D2F63DE" w14:textId="77777777">
        <w:trPr>
          <w:trHeight w:val="1395"/>
        </w:trPr>
        <w:tc>
          <w:tcPr>
            <w:tcW w:w="570" w:type="dxa"/>
          </w:tcPr>
          <w:p w14:paraId="7D81F724" w14:textId="77777777" w:rsidR="00B72280" w:rsidRDefault="00B72280">
            <w:pPr>
              <w:pStyle w:val="TableParagraph"/>
              <w:rPr>
                <w:rFonts w:ascii="Times New Roman"/>
                <w:sz w:val="20"/>
              </w:rPr>
            </w:pPr>
          </w:p>
        </w:tc>
        <w:tc>
          <w:tcPr>
            <w:tcW w:w="6645" w:type="dxa"/>
          </w:tcPr>
          <w:p w14:paraId="7DF328BE" w14:textId="77777777" w:rsidR="00B72280" w:rsidRDefault="00000000">
            <w:pPr>
              <w:pStyle w:val="TableParagraph"/>
              <w:spacing w:before="228" w:line="285" w:lineRule="auto"/>
              <w:ind w:left="322" w:right="282"/>
            </w:pPr>
            <w:r>
              <w:t>Encourages committee members to attend Awards Celebración</w:t>
            </w:r>
            <w:r>
              <w:rPr>
                <w:spacing w:val="-5"/>
              </w:rPr>
              <w:t xml:space="preserve"> </w:t>
            </w:r>
            <w:r>
              <w:t>and</w:t>
            </w:r>
            <w:r>
              <w:rPr>
                <w:spacing w:val="-5"/>
              </w:rPr>
              <w:t xml:space="preserve"> </w:t>
            </w:r>
            <w:r>
              <w:t>notifies</w:t>
            </w:r>
            <w:r>
              <w:rPr>
                <w:spacing w:val="-5"/>
              </w:rPr>
              <w:t xml:space="preserve"> </w:t>
            </w:r>
            <w:r>
              <w:t>them</w:t>
            </w:r>
            <w:r>
              <w:rPr>
                <w:spacing w:val="-5"/>
              </w:rPr>
              <w:t xml:space="preserve"> </w:t>
            </w:r>
            <w:r>
              <w:t>of</w:t>
            </w:r>
            <w:r>
              <w:rPr>
                <w:spacing w:val="-5"/>
              </w:rPr>
              <w:t xml:space="preserve"> </w:t>
            </w:r>
            <w:r>
              <w:t>date</w:t>
            </w:r>
            <w:r>
              <w:rPr>
                <w:spacing w:val="-5"/>
              </w:rPr>
              <w:t xml:space="preserve"> </w:t>
            </w:r>
            <w:r>
              <w:t>and</w:t>
            </w:r>
            <w:r>
              <w:rPr>
                <w:spacing w:val="-5"/>
              </w:rPr>
              <w:t xml:space="preserve"> </w:t>
            </w:r>
            <w:r>
              <w:t>location</w:t>
            </w:r>
            <w:r>
              <w:rPr>
                <w:spacing w:val="-5"/>
              </w:rPr>
              <w:t xml:space="preserve"> </w:t>
            </w:r>
            <w:r>
              <w:t>of</w:t>
            </w:r>
            <w:r>
              <w:rPr>
                <w:spacing w:val="-5"/>
              </w:rPr>
              <w:t xml:space="preserve"> </w:t>
            </w:r>
            <w:r>
              <w:t xml:space="preserve">the </w:t>
            </w:r>
            <w:r>
              <w:rPr>
                <w:spacing w:val="-2"/>
              </w:rPr>
              <w:t>event.</w:t>
            </w:r>
          </w:p>
        </w:tc>
        <w:tc>
          <w:tcPr>
            <w:tcW w:w="2475" w:type="dxa"/>
          </w:tcPr>
          <w:p w14:paraId="746F0D36" w14:textId="77777777" w:rsidR="00B72280" w:rsidRDefault="00000000">
            <w:pPr>
              <w:pStyle w:val="TableParagraph"/>
              <w:spacing w:before="108" w:line="285" w:lineRule="auto"/>
              <w:ind w:left="410" w:right="300"/>
              <w:jc w:val="center"/>
            </w:pPr>
            <w:r>
              <w:t>March</w:t>
            </w:r>
            <w:r>
              <w:rPr>
                <w:spacing w:val="-16"/>
              </w:rPr>
              <w:t xml:space="preserve"> </w:t>
            </w:r>
            <w:r>
              <w:t xml:space="preserve">(location announced in </w:t>
            </w:r>
            <w:r>
              <w:rPr>
                <w:spacing w:val="-2"/>
              </w:rPr>
              <w:t>early</w:t>
            </w:r>
          </w:p>
          <w:p w14:paraId="635ACB20" w14:textId="77777777" w:rsidR="00B72280" w:rsidRDefault="00000000">
            <w:pPr>
              <w:pStyle w:val="TableParagraph"/>
              <w:spacing w:line="250" w:lineRule="exact"/>
              <w:ind w:left="413" w:right="300"/>
              <w:jc w:val="center"/>
            </w:pPr>
            <w:r>
              <w:rPr>
                <w:spacing w:val="-4"/>
              </w:rPr>
              <w:t>May)</w:t>
            </w:r>
          </w:p>
        </w:tc>
      </w:tr>
      <w:tr w:rsidR="00B72280" w14:paraId="52CA79E6" w14:textId="77777777">
        <w:trPr>
          <w:trHeight w:val="1110"/>
        </w:trPr>
        <w:tc>
          <w:tcPr>
            <w:tcW w:w="570" w:type="dxa"/>
          </w:tcPr>
          <w:p w14:paraId="0E16FBF1" w14:textId="77777777" w:rsidR="00B72280" w:rsidRDefault="00B72280">
            <w:pPr>
              <w:pStyle w:val="TableParagraph"/>
              <w:rPr>
                <w:rFonts w:ascii="Times New Roman"/>
                <w:sz w:val="20"/>
              </w:rPr>
            </w:pPr>
          </w:p>
        </w:tc>
        <w:tc>
          <w:tcPr>
            <w:tcW w:w="6645" w:type="dxa"/>
          </w:tcPr>
          <w:p w14:paraId="22CBFA2F" w14:textId="77777777" w:rsidR="00B72280" w:rsidRDefault="00000000">
            <w:pPr>
              <w:pStyle w:val="TableParagraph"/>
              <w:spacing w:before="108" w:line="285" w:lineRule="auto"/>
              <w:ind w:left="322" w:right="79"/>
            </w:pPr>
            <w:r>
              <w:t>Prepares</w:t>
            </w:r>
            <w:r>
              <w:rPr>
                <w:spacing w:val="-7"/>
              </w:rPr>
              <w:t xml:space="preserve"> </w:t>
            </w:r>
            <w:r>
              <w:t>introductions</w:t>
            </w:r>
            <w:r>
              <w:rPr>
                <w:spacing w:val="-7"/>
              </w:rPr>
              <w:t xml:space="preserve"> </w:t>
            </w:r>
            <w:r>
              <w:t>and</w:t>
            </w:r>
            <w:r>
              <w:rPr>
                <w:spacing w:val="-7"/>
              </w:rPr>
              <w:t xml:space="preserve"> </w:t>
            </w:r>
            <w:r>
              <w:t>presentation</w:t>
            </w:r>
            <w:r>
              <w:rPr>
                <w:spacing w:val="-7"/>
              </w:rPr>
              <w:t xml:space="preserve"> </w:t>
            </w:r>
            <w:r>
              <w:t>comments</w:t>
            </w:r>
            <w:r>
              <w:rPr>
                <w:spacing w:val="-7"/>
              </w:rPr>
              <w:t xml:space="preserve"> </w:t>
            </w:r>
            <w:r>
              <w:t>for</w:t>
            </w:r>
            <w:r>
              <w:rPr>
                <w:spacing w:val="-7"/>
              </w:rPr>
              <w:t xml:space="preserve"> </w:t>
            </w:r>
            <w:r>
              <w:t>Awards Celebración and submits to ALSC office, or YALSA office, for the Award file.</w:t>
            </w:r>
          </w:p>
        </w:tc>
        <w:tc>
          <w:tcPr>
            <w:tcW w:w="2475" w:type="dxa"/>
          </w:tcPr>
          <w:p w14:paraId="0649A84E" w14:textId="77777777" w:rsidR="00B72280" w:rsidRDefault="00000000">
            <w:pPr>
              <w:pStyle w:val="TableParagraph"/>
              <w:spacing w:before="228"/>
              <w:ind w:left="410" w:right="316"/>
              <w:jc w:val="center"/>
            </w:pPr>
            <w:r>
              <w:rPr>
                <w:spacing w:val="-2"/>
              </w:rPr>
              <w:t>April</w:t>
            </w:r>
          </w:p>
        </w:tc>
      </w:tr>
    </w:tbl>
    <w:p w14:paraId="3CB343EC" w14:textId="77777777" w:rsidR="00B72280" w:rsidRDefault="00B72280">
      <w:pPr>
        <w:jc w:val="center"/>
        <w:sectPr w:rsidR="00B72280" w:rsidSect="00737445">
          <w:pgSz w:w="12240" w:h="15840"/>
          <w:pgMar w:top="1060" w:right="460" w:bottom="1000" w:left="620" w:header="0" w:footer="748" w:gutter="0"/>
          <w:cols w:space="720"/>
        </w:sectPr>
      </w:pPr>
    </w:p>
    <w:p w14:paraId="444186A2" w14:textId="77777777" w:rsidR="00B72280" w:rsidRDefault="00000000">
      <w:pPr>
        <w:spacing w:before="63" w:after="44"/>
        <w:ind w:left="340"/>
        <w:rPr>
          <w:rFonts w:ascii="Arial" w:hAnsi="Arial"/>
          <w:b/>
        </w:rPr>
      </w:pPr>
      <w:r>
        <w:rPr>
          <w:rFonts w:ascii="Arial" w:hAnsi="Arial"/>
          <w:b/>
        </w:rPr>
        <w:t>Annual</w:t>
      </w:r>
      <w:r>
        <w:rPr>
          <w:rFonts w:ascii="Arial" w:hAnsi="Arial"/>
          <w:b/>
          <w:spacing w:val="-12"/>
        </w:rPr>
        <w:t xml:space="preserve"> </w:t>
      </w:r>
      <w:r>
        <w:rPr>
          <w:rFonts w:ascii="Arial" w:hAnsi="Arial"/>
          <w:b/>
        </w:rPr>
        <w:t>Conference/Awards</w:t>
      </w:r>
      <w:r>
        <w:rPr>
          <w:rFonts w:ascii="Arial" w:hAnsi="Arial"/>
          <w:b/>
          <w:spacing w:val="-11"/>
        </w:rPr>
        <w:t xml:space="preserve"> </w:t>
      </w:r>
      <w:r>
        <w:rPr>
          <w:rFonts w:ascii="Arial" w:hAnsi="Arial"/>
          <w:b/>
          <w:spacing w:val="-2"/>
        </w:rPr>
        <w:t>Celebración</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765"/>
        <w:gridCol w:w="2175"/>
      </w:tblGrid>
      <w:tr w:rsidR="00B72280" w14:paraId="5F7DAC98" w14:textId="77777777">
        <w:trPr>
          <w:trHeight w:val="495"/>
        </w:trPr>
        <w:tc>
          <w:tcPr>
            <w:tcW w:w="570" w:type="dxa"/>
          </w:tcPr>
          <w:p w14:paraId="20D6BCC9" w14:textId="77777777" w:rsidR="00B72280" w:rsidRDefault="00000000">
            <w:pPr>
              <w:pStyle w:val="TableParagraph"/>
              <w:spacing w:before="108"/>
              <w:ind w:left="262"/>
              <w:rPr>
                <w:rFonts w:ascii="Arial" w:hAnsi="Arial"/>
                <w:b/>
              </w:rPr>
            </w:pPr>
            <w:r>
              <w:rPr>
                <w:rFonts w:ascii="Arial" w:hAnsi="Arial"/>
                <w:b/>
                <w:spacing w:val="-10"/>
              </w:rPr>
              <w:t>√</w:t>
            </w:r>
          </w:p>
        </w:tc>
        <w:tc>
          <w:tcPr>
            <w:tcW w:w="6765" w:type="dxa"/>
          </w:tcPr>
          <w:p w14:paraId="69152CE1" w14:textId="77777777" w:rsidR="00B72280" w:rsidRDefault="00000000">
            <w:pPr>
              <w:pStyle w:val="TableParagraph"/>
              <w:spacing w:before="108"/>
              <w:ind w:left="2482"/>
              <w:rPr>
                <w:rFonts w:ascii="Arial"/>
                <w:b/>
              </w:rPr>
            </w:pPr>
            <w:r>
              <w:rPr>
                <w:rFonts w:ascii="Arial"/>
                <w:b/>
              </w:rPr>
              <w:t>Committee</w:t>
            </w:r>
            <w:r>
              <w:rPr>
                <w:rFonts w:ascii="Arial"/>
                <w:b/>
                <w:spacing w:val="-9"/>
              </w:rPr>
              <w:t xml:space="preserve"> </w:t>
            </w:r>
            <w:r>
              <w:rPr>
                <w:rFonts w:ascii="Arial"/>
                <w:b/>
              </w:rPr>
              <w:t>Chair</w:t>
            </w:r>
            <w:r>
              <w:rPr>
                <w:rFonts w:ascii="Arial"/>
                <w:b/>
                <w:spacing w:val="-7"/>
              </w:rPr>
              <w:t xml:space="preserve"> </w:t>
            </w:r>
            <w:r>
              <w:rPr>
                <w:rFonts w:ascii="Arial"/>
                <w:b/>
                <w:spacing w:val="-2"/>
              </w:rPr>
              <w:t>Responsibility</w:t>
            </w:r>
          </w:p>
        </w:tc>
        <w:tc>
          <w:tcPr>
            <w:tcW w:w="2175" w:type="dxa"/>
          </w:tcPr>
          <w:p w14:paraId="6C67A6FA" w14:textId="77777777" w:rsidR="00B72280" w:rsidRDefault="00000000">
            <w:pPr>
              <w:pStyle w:val="TableParagraph"/>
              <w:spacing w:before="108"/>
              <w:ind w:left="652"/>
              <w:rPr>
                <w:rFonts w:ascii="Arial"/>
                <w:b/>
              </w:rPr>
            </w:pPr>
            <w:r>
              <w:rPr>
                <w:rFonts w:ascii="Arial"/>
                <w:b/>
              </w:rPr>
              <w:t>Due</w:t>
            </w:r>
            <w:r>
              <w:rPr>
                <w:rFonts w:ascii="Arial"/>
                <w:b/>
                <w:spacing w:val="-3"/>
              </w:rPr>
              <w:t xml:space="preserve"> </w:t>
            </w:r>
            <w:r>
              <w:rPr>
                <w:rFonts w:ascii="Arial"/>
                <w:b/>
                <w:spacing w:val="-4"/>
              </w:rPr>
              <w:t>Date</w:t>
            </w:r>
          </w:p>
        </w:tc>
      </w:tr>
      <w:tr w:rsidR="00B72280" w14:paraId="7681A081" w14:textId="77777777">
        <w:trPr>
          <w:trHeight w:val="930"/>
        </w:trPr>
        <w:tc>
          <w:tcPr>
            <w:tcW w:w="570" w:type="dxa"/>
          </w:tcPr>
          <w:p w14:paraId="73533315" w14:textId="77777777" w:rsidR="00B72280" w:rsidRDefault="00B72280">
            <w:pPr>
              <w:pStyle w:val="TableParagraph"/>
              <w:rPr>
                <w:rFonts w:ascii="Times New Roman"/>
                <w:sz w:val="20"/>
              </w:rPr>
            </w:pPr>
          </w:p>
        </w:tc>
        <w:tc>
          <w:tcPr>
            <w:tcW w:w="6765" w:type="dxa"/>
          </w:tcPr>
          <w:p w14:paraId="59DBB419" w14:textId="77777777" w:rsidR="00B72280" w:rsidRDefault="00000000">
            <w:pPr>
              <w:pStyle w:val="TableParagraph"/>
              <w:spacing w:before="108" w:line="285" w:lineRule="auto"/>
              <w:ind w:left="322" w:right="174"/>
            </w:pPr>
            <w:r>
              <w:t>Introduces</w:t>
            </w:r>
            <w:r>
              <w:rPr>
                <w:spacing w:val="-6"/>
              </w:rPr>
              <w:t xml:space="preserve"> </w:t>
            </w:r>
            <w:r>
              <w:t>committee</w:t>
            </w:r>
            <w:r>
              <w:rPr>
                <w:spacing w:val="-6"/>
              </w:rPr>
              <w:t xml:space="preserve"> </w:t>
            </w:r>
            <w:r>
              <w:t>members</w:t>
            </w:r>
            <w:r>
              <w:rPr>
                <w:spacing w:val="-6"/>
              </w:rPr>
              <w:t xml:space="preserve"> </w:t>
            </w:r>
            <w:r>
              <w:t>to</w:t>
            </w:r>
            <w:r>
              <w:rPr>
                <w:spacing w:val="-6"/>
              </w:rPr>
              <w:t xml:space="preserve"> </w:t>
            </w:r>
            <w:r>
              <w:t>audience</w:t>
            </w:r>
            <w:r>
              <w:rPr>
                <w:spacing w:val="-6"/>
              </w:rPr>
              <w:t xml:space="preserve"> </w:t>
            </w:r>
            <w:r>
              <w:t>as</w:t>
            </w:r>
            <w:r>
              <w:rPr>
                <w:spacing w:val="-6"/>
              </w:rPr>
              <w:t xml:space="preserve"> </w:t>
            </w:r>
            <w:r>
              <w:t>part</w:t>
            </w:r>
            <w:r>
              <w:rPr>
                <w:spacing w:val="-6"/>
              </w:rPr>
              <w:t xml:space="preserve"> </w:t>
            </w:r>
            <w:r>
              <w:t xml:space="preserve">of </w:t>
            </w:r>
            <w:r>
              <w:rPr>
                <w:spacing w:val="-2"/>
              </w:rPr>
              <w:t>Celebración</w:t>
            </w:r>
          </w:p>
        </w:tc>
        <w:tc>
          <w:tcPr>
            <w:tcW w:w="2175" w:type="dxa"/>
          </w:tcPr>
          <w:p w14:paraId="5C990C81" w14:textId="77777777" w:rsidR="00B72280" w:rsidRDefault="00000000">
            <w:pPr>
              <w:pStyle w:val="TableParagraph"/>
              <w:spacing w:before="228" w:line="285" w:lineRule="auto"/>
              <w:ind w:left="577" w:firstLine="195"/>
            </w:pPr>
            <w:r>
              <w:rPr>
                <w:spacing w:val="-2"/>
              </w:rPr>
              <w:t>Awards Celebration</w:t>
            </w:r>
          </w:p>
        </w:tc>
      </w:tr>
      <w:tr w:rsidR="00B72280" w14:paraId="068031EC" w14:textId="77777777">
        <w:trPr>
          <w:trHeight w:val="1110"/>
        </w:trPr>
        <w:tc>
          <w:tcPr>
            <w:tcW w:w="570" w:type="dxa"/>
          </w:tcPr>
          <w:p w14:paraId="65F7676D" w14:textId="77777777" w:rsidR="00B72280" w:rsidRDefault="00B72280">
            <w:pPr>
              <w:pStyle w:val="TableParagraph"/>
              <w:rPr>
                <w:rFonts w:ascii="Times New Roman"/>
                <w:sz w:val="20"/>
              </w:rPr>
            </w:pPr>
          </w:p>
        </w:tc>
        <w:tc>
          <w:tcPr>
            <w:tcW w:w="6765" w:type="dxa"/>
          </w:tcPr>
          <w:p w14:paraId="5F47B675" w14:textId="77777777" w:rsidR="00B72280" w:rsidRDefault="00000000">
            <w:pPr>
              <w:pStyle w:val="TableParagraph"/>
              <w:spacing w:before="108" w:line="285" w:lineRule="auto"/>
              <w:ind w:left="322" w:right="174"/>
            </w:pPr>
            <w:r>
              <w:t>Presents Medals and Honor Book plaques, prefaced by prepared</w:t>
            </w:r>
            <w:r>
              <w:rPr>
                <w:spacing w:val="-6"/>
              </w:rPr>
              <w:t xml:space="preserve"> </w:t>
            </w:r>
            <w:r>
              <w:t>introductory</w:t>
            </w:r>
            <w:r>
              <w:rPr>
                <w:spacing w:val="-6"/>
              </w:rPr>
              <w:t xml:space="preserve"> </w:t>
            </w:r>
            <w:r>
              <w:t>remarks</w:t>
            </w:r>
            <w:r>
              <w:rPr>
                <w:spacing w:val="-6"/>
              </w:rPr>
              <w:t xml:space="preserve"> </w:t>
            </w:r>
            <w:r>
              <w:t>about</w:t>
            </w:r>
            <w:r>
              <w:rPr>
                <w:spacing w:val="-6"/>
              </w:rPr>
              <w:t xml:space="preserve"> </w:t>
            </w:r>
            <w:r>
              <w:t>why</w:t>
            </w:r>
            <w:r>
              <w:rPr>
                <w:spacing w:val="-6"/>
              </w:rPr>
              <w:t xml:space="preserve"> </w:t>
            </w:r>
            <w:r>
              <w:t>each</w:t>
            </w:r>
            <w:r>
              <w:rPr>
                <w:spacing w:val="-6"/>
              </w:rPr>
              <w:t xml:space="preserve"> </w:t>
            </w:r>
            <w:r>
              <w:t>book</w:t>
            </w:r>
            <w:r>
              <w:rPr>
                <w:spacing w:val="-6"/>
              </w:rPr>
              <w:t xml:space="preserve"> </w:t>
            </w:r>
            <w:r>
              <w:t xml:space="preserve">was </w:t>
            </w:r>
            <w:r>
              <w:rPr>
                <w:spacing w:val="-2"/>
              </w:rPr>
              <w:t>selected.</w:t>
            </w:r>
          </w:p>
        </w:tc>
        <w:tc>
          <w:tcPr>
            <w:tcW w:w="2175" w:type="dxa"/>
          </w:tcPr>
          <w:p w14:paraId="5D2F9BFD" w14:textId="77777777" w:rsidR="00B72280" w:rsidRDefault="00000000">
            <w:pPr>
              <w:pStyle w:val="TableParagraph"/>
              <w:spacing w:before="228" w:line="285" w:lineRule="auto"/>
              <w:ind w:left="577" w:firstLine="195"/>
            </w:pPr>
            <w:r>
              <w:rPr>
                <w:spacing w:val="-2"/>
              </w:rPr>
              <w:t>Awards Celebration</w:t>
            </w:r>
          </w:p>
        </w:tc>
      </w:tr>
    </w:tbl>
    <w:p w14:paraId="7F07EB9E" w14:textId="77777777" w:rsidR="00B72280" w:rsidRDefault="00B72280">
      <w:pPr>
        <w:pStyle w:val="BodyText"/>
        <w:spacing w:before="110"/>
        <w:rPr>
          <w:rFonts w:ascii="Arial"/>
          <w:b/>
        </w:rPr>
      </w:pPr>
    </w:p>
    <w:p w14:paraId="6DE71823" w14:textId="77777777" w:rsidR="00B72280" w:rsidRDefault="00000000">
      <w:pPr>
        <w:pStyle w:val="Heading8"/>
        <w:ind w:left="1120"/>
        <w:jc w:val="left"/>
      </w:pPr>
      <w:r>
        <w:t>PRIORITY</w:t>
      </w:r>
      <w:r>
        <w:rPr>
          <w:spacing w:val="-8"/>
        </w:rPr>
        <w:t xml:space="preserve"> </w:t>
      </w:r>
      <w:r>
        <w:t>GROUP</w:t>
      </w:r>
      <w:r>
        <w:rPr>
          <w:spacing w:val="-8"/>
        </w:rPr>
        <w:t xml:space="preserve"> </w:t>
      </w:r>
      <w:r>
        <w:t>CONSULTANT</w:t>
      </w:r>
      <w:r>
        <w:rPr>
          <w:spacing w:val="-8"/>
        </w:rPr>
        <w:t xml:space="preserve"> </w:t>
      </w:r>
      <w:r>
        <w:t>AND</w:t>
      </w:r>
      <w:r>
        <w:rPr>
          <w:spacing w:val="-8"/>
        </w:rPr>
        <w:t xml:space="preserve"> </w:t>
      </w:r>
      <w:r>
        <w:t>ADMINISTRATIVE</w:t>
      </w:r>
      <w:r>
        <w:rPr>
          <w:spacing w:val="-8"/>
        </w:rPr>
        <w:t xml:space="preserve"> </w:t>
      </w:r>
      <w:r>
        <w:rPr>
          <w:spacing w:val="-2"/>
        </w:rPr>
        <w:t>ASSISTANT</w:t>
      </w:r>
    </w:p>
    <w:p w14:paraId="5595EDC6" w14:textId="77777777" w:rsidR="00B72280" w:rsidRDefault="00B72280">
      <w:pPr>
        <w:pStyle w:val="BodyText"/>
        <w:spacing w:before="114"/>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
        <w:gridCol w:w="6990"/>
        <w:gridCol w:w="1845"/>
      </w:tblGrid>
      <w:tr w:rsidR="00B72280" w14:paraId="0BA11EBF" w14:textId="77777777">
        <w:trPr>
          <w:trHeight w:val="780"/>
        </w:trPr>
        <w:tc>
          <w:tcPr>
            <w:tcW w:w="510" w:type="dxa"/>
          </w:tcPr>
          <w:p w14:paraId="73CFB6E5" w14:textId="77777777" w:rsidR="00B72280" w:rsidRDefault="00000000">
            <w:pPr>
              <w:pStyle w:val="TableParagraph"/>
              <w:spacing w:before="108"/>
              <w:ind w:left="232"/>
              <w:rPr>
                <w:rFonts w:ascii="Arial" w:hAnsi="Arial"/>
                <w:b/>
              </w:rPr>
            </w:pPr>
            <w:r>
              <w:rPr>
                <w:rFonts w:ascii="Arial" w:hAnsi="Arial"/>
                <w:b/>
                <w:spacing w:val="-10"/>
              </w:rPr>
              <w:t>√</w:t>
            </w:r>
          </w:p>
        </w:tc>
        <w:tc>
          <w:tcPr>
            <w:tcW w:w="6990" w:type="dxa"/>
          </w:tcPr>
          <w:p w14:paraId="02A85399" w14:textId="77777777" w:rsidR="00B72280" w:rsidRDefault="00000000">
            <w:pPr>
              <w:pStyle w:val="TableParagraph"/>
              <w:spacing w:before="108" w:line="271" w:lineRule="auto"/>
              <w:ind w:left="2707" w:right="2579" w:hanging="19"/>
              <w:jc w:val="center"/>
              <w:rPr>
                <w:rFonts w:ascii="Arial"/>
                <w:b/>
              </w:rPr>
            </w:pPr>
            <w:r>
              <w:rPr>
                <w:rFonts w:ascii="Arial"/>
                <w:b/>
              </w:rPr>
              <w:t xml:space="preserve">PGC and AA </w:t>
            </w:r>
            <w:r>
              <w:rPr>
                <w:rFonts w:ascii="Arial"/>
                <w:b/>
                <w:spacing w:val="-2"/>
              </w:rPr>
              <w:t>Responsibilities</w:t>
            </w:r>
          </w:p>
        </w:tc>
        <w:tc>
          <w:tcPr>
            <w:tcW w:w="1845" w:type="dxa"/>
          </w:tcPr>
          <w:p w14:paraId="0E9BD759" w14:textId="77777777" w:rsidR="00B72280" w:rsidRDefault="00000000">
            <w:pPr>
              <w:pStyle w:val="TableParagraph"/>
              <w:spacing w:before="108"/>
              <w:ind w:left="109" w:right="12"/>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39B2AE0E" w14:textId="77777777">
        <w:trPr>
          <w:trHeight w:val="1110"/>
        </w:trPr>
        <w:tc>
          <w:tcPr>
            <w:tcW w:w="510" w:type="dxa"/>
          </w:tcPr>
          <w:p w14:paraId="3F252C5A" w14:textId="77777777" w:rsidR="00B72280" w:rsidRDefault="00B72280">
            <w:pPr>
              <w:pStyle w:val="TableParagraph"/>
              <w:rPr>
                <w:rFonts w:ascii="Times New Roman"/>
                <w:sz w:val="20"/>
              </w:rPr>
            </w:pPr>
          </w:p>
        </w:tc>
        <w:tc>
          <w:tcPr>
            <w:tcW w:w="6990" w:type="dxa"/>
          </w:tcPr>
          <w:p w14:paraId="10233D8F" w14:textId="77777777" w:rsidR="00B72280" w:rsidRDefault="00000000">
            <w:pPr>
              <w:pStyle w:val="TableParagraph"/>
              <w:spacing w:before="108" w:line="285" w:lineRule="auto"/>
              <w:ind w:left="322" w:right="778"/>
            </w:pPr>
            <w:r>
              <w:t xml:space="preserve">Serves as a liaison between the ALSC Board and the YALSA </w:t>
            </w:r>
            <w:r>
              <w:rPr>
                <w:color w:val="FF0000"/>
              </w:rPr>
              <w:t>B</w:t>
            </w:r>
            <w:r>
              <w:t>oard and the committee chair and between the ALSC</w:t>
            </w:r>
            <w:r>
              <w:rPr>
                <w:spacing w:val="-5"/>
              </w:rPr>
              <w:t xml:space="preserve"> </w:t>
            </w:r>
            <w:r>
              <w:t>office</w:t>
            </w:r>
            <w:r>
              <w:rPr>
                <w:spacing w:val="-5"/>
              </w:rPr>
              <w:t xml:space="preserve"> </w:t>
            </w:r>
            <w:r>
              <w:t>and</w:t>
            </w:r>
            <w:r>
              <w:rPr>
                <w:spacing w:val="-5"/>
              </w:rPr>
              <w:t xml:space="preserve"> </w:t>
            </w:r>
            <w:r>
              <w:t>the</w:t>
            </w:r>
            <w:r>
              <w:rPr>
                <w:spacing w:val="-5"/>
              </w:rPr>
              <w:t xml:space="preserve"> </w:t>
            </w:r>
            <w:r>
              <w:t>YALSA</w:t>
            </w:r>
            <w:r>
              <w:rPr>
                <w:spacing w:val="-5"/>
              </w:rPr>
              <w:t xml:space="preserve"> </w:t>
            </w:r>
            <w:r>
              <w:t>office</w:t>
            </w:r>
            <w:r>
              <w:rPr>
                <w:spacing w:val="-5"/>
              </w:rPr>
              <w:t xml:space="preserve"> </w:t>
            </w:r>
            <w:r>
              <w:t>and</w:t>
            </w:r>
            <w:r>
              <w:rPr>
                <w:spacing w:val="-5"/>
              </w:rPr>
              <w:t xml:space="preserve"> </w:t>
            </w:r>
            <w:r>
              <w:t>the</w:t>
            </w:r>
            <w:r>
              <w:rPr>
                <w:spacing w:val="-5"/>
              </w:rPr>
              <w:t xml:space="preserve"> </w:t>
            </w:r>
            <w:r>
              <w:t>committee</w:t>
            </w:r>
            <w:r>
              <w:rPr>
                <w:spacing w:val="-5"/>
              </w:rPr>
              <w:t xml:space="preserve"> </w:t>
            </w:r>
            <w:r>
              <w:t>chair.</w:t>
            </w:r>
          </w:p>
        </w:tc>
        <w:tc>
          <w:tcPr>
            <w:tcW w:w="1845" w:type="dxa"/>
          </w:tcPr>
          <w:p w14:paraId="32FD47A7" w14:textId="77777777" w:rsidR="00B72280" w:rsidRDefault="00000000">
            <w:pPr>
              <w:pStyle w:val="TableParagraph"/>
              <w:spacing w:before="228"/>
              <w:ind w:left="109"/>
              <w:jc w:val="center"/>
            </w:pPr>
            <w:r>
              <w:rPr>
                <w:spacing w:val="-2"/>
              </w:rPr>
              <w:t>On-going</w:t>
            </w:r>
          </w:p>
        </w:tc>
      </w:tr>
      <w:tr w:rsidR="00B72280" w14:paraId="60D03C60" w14:textId="77777777">
        <w:trPr>
          <w:trHeight w:val="495"/>
        </w:trPr>
        <w:tc>
          <w:tcPr>
            <w:tcW w:w="510" w:type="dxa"/>
          </w:tcPr>
          <w:p w14:paraId="16CC2781" w14:textId="77777777" w:rsidR="00B72280" w:rsidRDefault="00B72280">
            <w:pPr>
              <w:pStyle w:val="TableParagraph"/>
              <w:rPr>
                <w:rFonts w:ascii="Times New Roman"/>
                <w:sz w:val="20"/>
              </w:rPr>
            </w:pPr>
          </w:p>
        </w:tc>
        <w:tc>
          <w:tcPr>
            <w:tcW w:w="6990" w:type="dxa"/>
          </w:tcPr>
          <w:p w14:paraId="3114403A" w14:textId="77777777" w:rsidR="00B72280" w:rsidRDefault="00000000">
            <w:pPr>
              <w:pStyle w:val="TableParagraph"/>
              <w:spacing w:before="108"/>
              <w:ind w:left="322"/>
            </w:pPr>
            <w:r>
              <w:t>Assists</w:t>
            </w:r>
            <w:r>
              <w:rPr>
                <w:spacing w:val="-8"/>
              </w:rPr>
              <w:t xml:space="preserve"> </w:t>
            </w:r>
            <w:r>
              <w:t>chair</w:t>
            </w:r>
            <w:r>
              <w:rPr>
                <w:spacing w:val="-7"/>
              </w:rPr>
              <w:t xml:space="preserve"> </w:t>
            </w:r>
            <w:r>
              <w:t>with</w:t>
            </w:r>
            <w:r>
              <w:rPr>
                <w:spacing w:val="-7"/>
              </w:rPr>
              <w:t xml:space="preserve"> </w:t>
            </w:r>
            <w:r>
              <w:t>procedural,</w:t>
            </w:r>
            <w:r>
              <w:rPr>
                <w:spacing w:val="-8"/>
              </w:rPr>
              <w:t xml:space="preserve"> </w:t>
            </w:r>
            <w:r>
              <w:t>personnel,</w:t>
            </w:r>
            <w:r>
              <w:rPr>
                <w:spacing w:val="-7"/>
              </w:rPr>
              <w:t xml:space="preserve"> </w:t>
            </w:r>
            <w:r>
              <w:t>and</w:t>
            </w:r>
            <w:r>
              <w:rPr>
                <w:spacing w:val="-7"/>
              </w:rPr>
              <w:t xml:space="preserve"> </w:t>
            </w:r>
            <w:r>
              <w:t>eligibility</w:t>
            </w:r>
            <w:r>
              <w:rPr>
                <w:spacing w:val="-7"/>
              </w:rPr>
              <w:t xml:space="preserve"> </w:t>
            </w:r>
            <w:r>
              <w:rPr>
                <w:spacing w:val="-2"/>
              </w:rPr>
              <w:t>questions.</w:t>
            </w:r>
          </w:p>
        </w:tc>
        <w:tc>
          <w:tcPr>
            <w:tcW w:w="1845" w:type="dxa"/>
          </w:tcPr>
          <w:p w14:paraId="70F0CC08" w14:textId="77777777" w:rsidR="00B72280" w:rsidRDefault="00000000">
            <w:pPr>
              <w:pStyle w:val="TableParagraph"/>
              <w:spacing w:before="108"/>
              <w:ind w:left="109"/>
              <w:jc w:val="center"/>
            </w:pPr>
            <w:r>
              <w:rPr>
                <w:spacing w:val="-2"/>
              </w:rPr>
              <w:t>On-going</w:t>
            </w:r>
          </w:p>
        </w:tc>
      </w:tr>
      <w:tr w:rsidR="00B72280" w14:paraId="15F32684" w14:textId="77777777">
        <w:trPr>
          <w:trHeight w:val="780"/>
        </w:trPr>
        <w:tc>
          <w:tcPr>
            <w:tcW w:w="510" w:type="dxa"/>
          </w:tcPr>
          <w:p w14:paraId="2FA91740" w14:textId="77777777" w:rsidR="00B72280" w:rsidRDefault="00B72280">
            <w:pPr>
              <w:pStyle w:val="TableParagraph"/>
              <w:rPr>
                <w:rFonts w:ascii="Times New Roman"/>
                <w:sz w:val="20"/>
              </w:rPr>
            </w:pPr>
          </w:p>
        </w:tc>
        <w:tc>
          <w:tcPr>
            <w:tcW w:w="6990" w:type="dxa"/>
          </w:tcPr>
          <w:p w14:paraId="04EDCD11" w14:textId="77777777" w:rsidR="00B72280" w:rsidRDefault="00000000">
            <w:pPr>
              <w:pStyle w:val="TableParagraph"/>
              <w:spacing w:before="108" w:line="271" w:lineRule="auto"/>
              <w:ind w:left="322" w:right="142"/>
            </w:pPr>
            <w:r>
              <w:t>Assists</w:t>
            </w:r>
            <w:r>
              <w:rPr>
                <w:spacing w:val="-6"/>
              </w:rPr>
              <w:t xml:space="preserve"> </w:t>
            </w:r>
            <w:r>
              <w:t>members</w:t>
            </w:r>
            <w:r>
              <w:rPr>
                <w:spacing w:val="-6"/>
              </w:rPr>
              <w:t xml:space="preserve"> </w:t>
            </w:r>
            <w:r>
              <w:t>with</w:t>
            </w:r>
            <w:r>
              <w:rPr>
                <w:spacing w:val="-6"/>
              </w:rPr>
              <w:t xml:space="preserve"> </w:t>
            </w:r>
            <w:r>
              <w:t>unusual</w:t>
            </w:r>
            <w:r>
              <w:rPr>
                <w:spacing w:val="-6"/>
              </w:rPr>
              <w:t xml:space="preserve"> </w:t>
            </w:r>
            <w:r>
              <w:t>issues,</w:t>
            </w:r>
            <w:r>
              <w:rPr>
                <w:spacing w:val="-6"/>
              </w:rPr>
              <w:t xml:space="preserve"> </w:t>
            </w:r>
            <w:r>
              <w:t>particularly</w:t>
            </w:r>
            <w:r>
              <w:rPr>
                <w:spacing w:val="-6"/>
              </w:rPr>
              <w:t xml:space="preserve"> </w:t>
            </w:r>
            <w:r>
              <w:t>those</w:t>
            </w:r>
            <w:r>
              <w:rPr>
                <w:spacing w:val="-6"/>
              </w:rPr>
              <w:t xml:space="preserve"> </w:t>
            </w:r>
            <w:r>
              <w:t>having</w:t>
            </w:r>
            <w:r>
              <w:rPr>
                <w:spacing w:val="-6"/>
              </w:rPr>
              <w:t xml:space="preserve"> </w:t>
            </w:r>
            <w:r>
              <w:t xml:space="preserve">to do with </w:t>
            </w:r>
            <w:r>
              <w:rPr>
                <w:color w:val="FF0000"/>
              </w:rPr>
              <w:t xml:space="preserve">the committee </w:t>
            </w:r>
            <w:r>
              <w:t>chair.</w:t>
            </w:r>
          </w:p>
        </w:tc>
        <w:tc>
          <w:tcPr>
            <w:tcW w:w="1845" w:type="dxa"/>
          </w:tcPr>
          <w:p w14:paraId="31E0BE59" w14:textId="77777777" w:rsidR="00B72280" w:rsidRDefault="00000000">
            <w:pPr>
              <w:pStyle w:val="TableParagraph"/>
              <w:spacing w:before="108"/>
              <w:ind w:left="109"/>
              <w:jc w:val="center"/>
            </w:pPr>
            <w:r>
              <w:rPr>
                <w:spacing w:val="-2"/>
              </w:rPr>
              <w:t>On-going</w:t>
            </w:r>
          </w:p>
        </w:tc>
      </w:tr>
      <w:tr w:rsidR="00B72280" w14:paraId="78DF687F" w14:textId="77777777">
        <w:trPr>
          <w:trHeight w:val="1110"/>
        </w:trPr>
        <w:tc>
          <w:tcPr>
            <w:tcW w:w="510" w:type="dxa"/>
          </w:tcPr>
          <w:p w14:paraId="2C1942B0" w14:textId="77777777" w:rsidR="00B72280" w:rsidRDefault="00B72280">
            <w:pPr>
              <w:pStyle w:val="TableParagraph"/>
              <w:rPr>
                <w:rFonts w:ascii="Times New Roman"/>
                <w:sz w:val="20"/>
              </w:rPr>
            </w:pPr>
          </w:p>
        </w:tc>
        <w:tc>
          <w:tcPr>
            <w:tcW w:w="6990" w:type="dxa"/>
          </w:tcPr>
          <w:p w14:paraId="60201E45" w14:textId="77777777" w:rsidR="00B72280" w:rsidRDefault="00000000">
            <w:pPr>
              <w:pStyle w:val="TableParagraph"/>
              <w:spacing w:before="108" w:line="285" w:lineRule="auto"/>
              <w:ind w:left="322"/>
            </w:pPr>
            <w:r>
              <w:t>Meets</w:t>
            </w:r>
            <w:r>
              <w:rPr>
                <w:spacing w:val="-6"/>
              </w:rPr>
              <w:t xml:space="preserve"> </w:t>
            </w:r>
            <w:r>
              <w:t>with</w:t>
            </w:r>
            <w:r>
              <w:rPr>
                <w:spacing w:val="-6"/>
              </w:rPr>
              <w:t xml:space="preserve"> </w:t>
            </w:r>
            <w:r>
              <w:t>committee</w:t>
            </w:r>
            <w:r>
              <w:rPr>
                <w:spacing w:val="-6"/>
              </w:rPr>
              <w:t xml:space="preserve"> </w:t>
            </w:r>
            <w:r>
              <w:t>chair</w:t>
            </w:r>
            <w:r>
              <w:rPr>
                <w:spacing w:val="-6"/>
              </w:rPr>
              <w:t xml:space="preserve"> </w:t>
            </w:r>
            <w:r>
              <w:t>at</w:t>
            </w:r>
            <w:r>
              <w:rPr>
                <w:spacing w:val="-6"/>
              </w:rPr>
              <w:t xml:space="preserve"> </w:t>
            </w:r>
            <w:r>
              <w:t>Division</w:t>
            </w:r>
            <w:r>
              <w:rPr>
                <w:spacing w:val="-6"/>
              </w:rPr>
              <w:t xml:space="preserve"> </w:t>
            </w:r>
            <w:r>
              <w:t>Leadership</w:t>
            </w:r>
            <w:r>
              <w:rPr>
                <w:spacing w:val="-6"/>
              </w:rPr>
              <w:t xml:space="preserve"> </w:t>
            </w:r>
            <w:r>
              <w:t>meetings</w:t>
            </w:r>
            <w:r>
              <w:rPr>
                <w:spacing w:val="-6"/>
              </w:rPr>
              <w:t xml:space="preserve"> </w:t>
            </w:r>
            <w:r>
              <w:t>(ALSC or YALSA) for orientation and through email communication throughout the year.</w:t>
            </w:r>
          </w:p>
        </w:tc>
        <w:tc>
          <w:tcPr>
            <w:tcW w:w="1845" w:type="dxa"/>
          </w:tcPr>
          <w:p w14:paraId="4B363015" w14:textId="77777777" w:rsidR="00B72280" w:rsidRDefault="00000000">
            <w:pPr>
              <w:pStyle w:val="TableParagraph"/>
              <w:spacing w:before="228" w:line="285" w:lineRule="auto"/>
              <w:ind w:left="817" w:right="209" w:hanging="495"/>
            </w:pPr>
            <w:r>
              <w:t>1</w:t>
            </w:r>
            <w:r>
              <w:rPr>
                <w:vertAlign w:val="superscript"/>
              </w:rPr>
              <w:t>st</w:t>
            </w:r>
            <w:r>
              <w:rPr>
                <w:spacing w:val="-16"/>
              </w:rPr>
              <w:t xml:space="preserve"> </w:t>
            </w:r>
            <w:r>
              <w:t xml:space="preserve">Midwinter, </w:t>
            </w:r>
            <w:r>
              <w:rPr>
                <w:spacing w:val="-6"/>
              </w:rPr>
              <w:t>AC</w:t>
            </w:r>
          </w:p>
        </w:tc>
      </w:tr>
      <w:tr w:rsidR="00B72280" w14:paraId="256FC43E" w14:textId="77777777">
        <w:trPr>
          <w:trHeight w:val="780"/>
        </w:trPr>
        <w:tc>
          <w:tcPr>
            <w:tcW w:w="510" w:type="dxa"/>
          </w:tcPr>
          <w:p w14:paraId="2DB8CC4B" w14:textId="77777777" w:rsidR="00B72280" w:rsidRDefault="00B72280">
            <w:pPr>
              <w:pStyle w:val="TableParagraph"/>
              <w:rPr>
                <w:rFonts w:ascii="Times New Roman"/>
                <w:sz w:val="20"/>
              </w:rPr>
            </w:pPr>
          </w:p>
        </w:tc>
        <w:tc>
          <w:tcPr>
            <w:tcW w:w="6990" w:type="dxa"/>
          </w:tcPr>
          <w:p w14:paraId="25823256" w14:textId="77777777" w:rsidR="00B72280" w:rsidRDefault="00000000">
            <w:pPr>
              <w:pStyle w:val="TableParagraph"/>
              <w:spacing w:before="108" w:line="271" w:lineRule="auto"/>
              <w:ind w:left="322"/>
            </w:pPr>
            <w:r>
              <w:t>Attends</w:t>
            </w:r>
            <w:r>
              <w:rPr>
                <w:spacing w:val="-4"/>
              </w:rPr>
              <w:t xml:space="preserve"> </w:t>
            </w:r>
            <w:r>
              <w:t>committee</w:t>
            </w:r>
            <w:r>
              <w:rPr>
                <w:spacing w:val="-4"/>
              </w:rPr>
              <w:t xml:space="preserve"> </w:t>
            </w:r>
            <w:r>
              <w:t>meeting</w:t>
            </w:r>
            <w:r>
              <w:rPr>
                <w:spacing w:val="-4"/>
              </w:rPr>
              <w:t xml:space="preserve"> </w:t>
            </w:r>
            <w:r>
              <w:t>to</w:t>
            </w:r>
            <w:r>
              <w:rPr>
                <w:spacing w:val="-4"/>
              </w:rPr>
              <w:t xml:space="preserve"> </w:t>
            </w:r>
            <w:r>
              <w:t>explain</w:t>
            </w:r>
            <w:r>
              <w:rPr>
                <w:spacing w:val="-4"/>
              </w:rPr>
              <w:t xml:space="preserve"> </w:t>
            </w:r>
            <w:r>
              <w:t>the</w:t>
            </w:r>
            <w:r>
              <w:rPr>
                <w:spacing w:val="-4"/>
              </w:rPr>
              <w:t xml:space="preserve"> </w:t>
            </w:r>
            <w:r>
              <w:t>role</w:t>
            </w:r>
            <w:r>
              <w:rPr>
                <w:spacing w:val="-4"/>
              </w:rPr>
              <w:t xml:space="preserve"> </w:t>
            </w:r>
            <w:r>
              <w:t>of</w:t>
            </w:r>
            <w:r>
              <w:rPr>
                <w:spacing w:val="-4"/>
              </w:rPr>
              <w:t xml:space="preserve"> </w:t>
            </w:r>
            <w:r>
              <w:t>the</w:t>
            </w:r>
            <w:r>
              <w:rPr>
                <w:spacing w:val="-4"/>
              </w:rPr>
              <w:t xml:space="preserve"> </w:t>
            </w:r>
            <w:r>
              <w:t>PGC</w:t>
            </w:r>
            <w:r>
              <w:rPr>
                <w:spacing w:val="-4"/>
              </w:rPr>
              <w:t xml:space="preserve"> </w:t>
            </w:r>
            <w:r>
              <w:t>or</w:t>
            </w:r>
            <w:r>
              <w:rPr>
                <w:spacing w:val="-4"/>
              </w:rPr>
              <w:t xml:space="preserve"> </w:t>
            </w:r>
            <w:r>
              <w:t>AA</w:t>
            </w:r>
            <w:r>
              <w:rPr>
                <w:spacing w:val="-4"/>
              </w:rPr>
              <w:t xml:space="preserve"> </w:t>
            </w:r>
            <w:r>
              <w:t>(at request of chair).</w:t>
            </w:r>
          </w:p>
        </w:tc>
        <w:tc>
          <w:tcPr>
            <w:tcW w:w="1845" w:type="dxa"/>
          </w:tcPr>
          <w:p w14:paraId="0ED1E5F6" w14:textId="77777777" w:rsidR="00B72280" w:rsidRDefault="00000000">
            <w:pPr>
              <w:pStyle w:val="TableParagraph"/>
              <w:spacing w:before="108"/>
              <w:ind w:left="109" w:right="14"/>
              <w:jc w:val="center"/>
            </w:pPr>
            <w:r>
              <w:t>1</w:t>
            </w:r>
            <w:r>
              <w:rPr>
                <w:vertAlign w:val="superscript"/>
              </w:rPr>
              <w:t>st</w:t>
            </w:r>
            <w:r>
              <w:rPr>
                <w:spacing w:val="-4"/>
              </w:rPr>
              <w:t xml:space="preserve"> </w:t>
            </w:r>
            <w:r>
              <w:t>MW</w:t>
            </w:r>
            <w:r>
              <w:rPr>
                <w:spacing w:val="-4"/>
              </w:rPr>
              <w:t xml:space="preserve"> </w:t>
            </w:r>
            <w:r>
              <w:t>&amp;</w:t>
            </w:r>
            <w:r>
              <w:rPr>
                <w:spacing w:val="-4"/>
              </w:rPr>
              <w:t xml:space="preserve"> </w:t>
            </w:r>
            <w:r>
              <w:rPr>
                <w:spacing w:val="-7"/>
              </w:rPr>
              <w:t>AC</w:t>
            </w:r>
          </w:p>
        </w:tc>
      </w:tr>
      <w:tr w:rsidR="00B72280" w14:paraId="62AA63D9" w14:textId="77777777">
        <w:trPr>
          <w:trHeight w:val="1110"/>
        </w:trPr>
        <w:tc>
          <w:tcPr>
            <w:tcW w:w="510" w:type="dxa"/>
          </w:tcPr>
          <w:p w14:paraId="4BC84900" w14:textId="77777777" w:rsidR="00B72280" w:rsidRDefault="00B72280">
            <w:pPr>
              <w:pStyle w:val="TableParagraph"/>
              <w:rPr>
                <w:rFonts w:ascii="Times New Roman"/>
                <w:sz w:val="20"/>
              </w:rPr>
            </w:pPr>
          </w:p>
        </w:tc>
        <w:tc>
          <w:tcPr>
            <w:tcW w:w="6990" w:type="dxa"/>
          </w:tcPr>
          <w:p w14:paraId="5DA573F8" w14:textId="77777777" w:rsidR="00B72280" w:rsidRDefault="00000000">
            <w:pPr>
              <w:pStyle w:val="TableParagraph"/>
              <w:spacing w:before="108" w:line="285" w:lineRule="auto"/>
              <w:ind w:left="322" w:right="142"/>
            </w:pPr>
            <w:r>
              <w:t>Works</w:t>
            </w:r>
            <w:r>
              <w:rPr>
                <w:spacing w:val="-5"/>
              </w:rPr>
              <w:t xml:space="preserve"> </w:t>
            </w:r>
            <w:r>
              <w:t>with</w:t>
            </w:r>
            <w:r>
              <w:rPr>
                <w:spacing w:val="-5"/>
              </w:rPr>
              <w:t xml:space="preserve"> </w:t>
            </w:r>
            <w:r>
              <w:t>the</w:t>
            </w:r>
            <w:r>
              <w:rPr>
                <w:spacing w:val="-5"/>
              </w:rPr>
              <w:t xml:space="preserve"> </w:t>
            </w:r>
            <w:r>
              <w:t>chair</w:t>
            </w:r>
            <w:r>
              <w:rPr>
                <w:spacing w:val="-5"/>
              </w:rPr>
              <w:t xml:space="preserve"> </w:t>
            </w:r>
            <w:r>
              <w:t>to</w:t>
            </w:r>
            <w:r>
              <w:rPr>
                <w:spacing w:val="-5"/>
              </w:rPr>
              <w:t xml:space="preserve"> </w:t>
            </w:r>
            <w:r>
              <w:t>review</w:t>
            </w:r>
            <w:r>
              <w:rPr>
                <w:spacing w:val="-5"/>
              </w:rPr>
              <w:t xml:space="preserve"> </w:t>
            </w:r>
            <w:r>
              <w:t>annually</w:t>
            </w:r>
            <w:r>
              <w:rPr>
                <w:spacing w:val="-5"/>
              </w:rPr>
              <w:t xml:space="preserve"> </w:t>
            </w:r>
            <w:r>
              <w:t>the</w:t>
            </w:r>
            <w:r>
              <w:rPr>
                <w:spacing w:val="-5"/>
              </w:rPr>
              <w:t xml:space="preserve"> </w:t>
            </w:r>
            <w:r>
              <w:t>procedures</w:t>
            </w:r>
            <w:r>
              <w:rPr>
                <w:spacing w:val="-5"/>
              </w:rPr>
              <w:t xml:space="preserve"> </w:t>
            </w:r>
            <w:r>
              <w:t>of</w:t>
            </w:r>
            <w:r>
              <w:rPr>
                <w:spacing w:val="-5"/>
              </w:rPr>
              <w:t xml:space="preserve"> </w:t>
            </w:r>
            <w:r>
              <w:t xml:space="preserve">the committee and to make recommendations for improving the </w:t>
            </w:r>
            <w:r>
              <w:rPr>
                <w:spacing w:val="-2"/>
              </w:rPr>
              <w:t>process.</w:t>
            </w:r>
          </w:p>
        </w:tc>
        <w:tc>
          <w:tcPr>
            <w:tcW w:w="1845" w:type="dxa"/>
          </w:tcPr>
          <w:p w14:paraId="2F5ECB4F" w14:textId="77777777" w:rsidR="00B72280" w:rsidRDefault="00000000">
            <w:pPr>
              <w:pStyle w:val="TableParagraph"/>
              <w:spacing w:before="228"/>
              <w:ind w:left="109"/>
              <w:jc w:val="center"/>
            </w:pPr>
            <w:r>
              <w:rPr>
                <w:spacing w:val="-2"/>
              </w:rPr>
              <w:t>On-going</w:t>
            </w:r>
          </w:p>
        </w:tc>
      </w:tr>
    </w:tbl>
    <w:p w14:paraId="3DC566FB" w14:textId="77777777" w:rsidR="00B72280" w:rsidRDefault="00B72280">
      <w:pPr>
        <w:jc w:val="center"/>
        <w:sectPr w:rsidR="00B72280" w:rsidSect="00737445">
          <w:pgSz w:w="12240" w:h="15840"/>
          <w:pgMar w:top="960" w:right="460" w:bottom="1000" w:left="620" w:header="0" w:footer="748" w:gutter="0"/>
          <w:cols w:space="720"/>
        </w:sectPr>
      </w:pPr>
    </w:p>
    <w:p w14:paraId="590C7B48" w14:textId="77777777" w:rsidR="00B72280" w:rsidRDefault="00000000">
      <w:pPr>
        <w:spacing w:before="63"/>
        <w:ind w:right="275"/>
        <w:jc w:val="center"/>
        <w:rPr>
          <w:rFonts w:ascii="Arial"/>
          <w:b/>
        </w:rPr>
      </w:pPr>
      <w:r>
        <w:rPr>
          <w:rFonts w:ascii="Arial"/>
          <w:b/>
        </w:rPr>
        <w:t>REFORMA</w:t>
      </w:r>
      <w:r>
        <w:rPr>
          <w:rFonts w:ascii="Arial"/>
          <w:b/>
          <w:spacing w:val="-9"/>
        </w:rPr>
        <w:t xml:space="preserve"> </w:t>
      </w:r>
      <w:r>
        <w:rPr>
          <w:rFonts w:ascii="Arial"/>
          <w:b/>
        </w:rPr>
        <w:t>Cultural</w:t>
      </w:r>
      <w:r>
        <w:rPr>
          <w:rFonts w:ascii="Arial"/>
          <w:b/>
          <w:spacing w:val="-8"/>
        </w:rPr>
        <w:t xml:space="preserve"> </w:t>
      </w:r>
      <w:r>
        <w:rPr>
          <w:rFonts w:ascii="Arial"/>
          <w:b/>
        </w:rPr>
        <w:t>Competence</w:t>
      </w:r>
      <w:r>
        <w:rPr>
          <w:rFonts w:ascii="Arial"/>
          <w:b/>
          <w:spacing w:val="-8"/>
        </w:rPr>
        <w:t xml:space="preserve"> </w:t>
      </w:r>
      <w:r>
        <w:rPr>
          <w:rFonts w:ascii="Arial"/>
          <w:b/>
          <w:spacing w:val="-2"/>
        </w:rPr>
        <w:t>Consultant</w:t>
      </w:r>
    </w:p>
    <w:p w14:paraId="4EE259AA" w14:textId="77777777" w:rsidR="00B72280" w:rsidRDefault="00B72280">
      <w:pPr>
        <w:pStyle w:val="BodyText"/>
        <w:spacing w:before="114"/>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5"/>
        <w:gridCol w:w="6990"/>
        <w:gridCol w:w="1785"/>
      </w:tblGrid>
      <w:tr w:rsidR="00B72280" w14:paraId="6DB551C0" w14:textId="77777777">
        <w:trPr>
          <w:trHeight w:val="780"/>
        </w:trPr>
        <w:tc>
          <w:tcPr>
            <w:tcW w:w="525" w:type="dxa"/>
          </w:tcPr>
          <w:p w14:paraId="5C96A6CC" w14:textId="77777777" w:rsidR="00B72280" w:rsidRDefault="00000000">
            <w:pPr>
              <w:pStyle w:val="TableParagraph"/>
              <w:spacing w:before="108"/>
              <w:ind w:left="247"/>
              <w:rPr>
                <w:rFonts w:ascii="Arial" w:hAnsi="Arial"/>
                <w:b/>
              </w:rPr>
            </w:pPr>
            <w:r>
              <w:rPr>
                <w:rFonts w:ascii="Arial" w:hAnsi="Arial"/>
                <w:b/>
                <w:spacing w:val="-10"/>
              </w:rPr>
              <w:t>√</w:t>
            </w:r>
          </w:p>
        </w:tc>
        <w:tc>
          <w:tcPr>
            <w:tcW w:w="6990" w:type="dxa"/>
          </w:tcPr>
          <w:p w14:paraId="1A89CA5C" w14:textId="77777777" w:rsidR="00B72280" w:rsidRDefault="00000000">
            <w:pPr>
              <w:pStyle w:val="TableParagraph"/>
              <w:spacing w:before="108"/>
              <w:ind w:left="125" w:right="9"/>
              <w:jc w:val="center"/>
              <w:rPr>
                <w:rFonts w:ascii="Arial"/>
                <w:b/>
              </w:rPr>
            </w:pPr>
            <w:r>
              <w:rPr>
                <w:rFonts w:ascii="Arial"/>
                <w:b/>
                <w:spacing w:val="-5"/>
              </w:rPr>
              <w:t>CCC</w:t>
            </w:r>
          </w:p>
          <w:p w14:paraId="3324F4A1" w14:textId="77777777" w:rsidR="00B72280" w:rsidRDefault="00000000">
            <w:pPr>
              <w:pStyle w:val="TableParagraph"/>
              <w:spacing w:before="32"/>
              <w:ind w:left="125"/>
              <w:jc w:val="center"/>
              <w:rPr>
                <w:rFonts w:ascii="Arial"/>
                <w:b/>
              </w:rPr>
            </w:pPr>
            <w:r>
              <w:rPr>
                <w:rFonts w:ascii="Arial"/>
                <w:b/>
                <w:spacing w:val="-2"/>
              </w:rPr>
              <w:t>Responsibilities</w:t>
            </w:r>
          </w:p>
        </w:tc>
        <w:tc>
          <w:tcPr>
            <w:tcW w:w="1785" w:type="dxa"/>
          </w:tcPr>
          <w:p w14:paraId="2BC989B9" w14:textId="77777777" w:rsidR="00B72280" w:rsidRDefault="00000000">
            <w:pPr>
              <w:pStyle w:val="TableParagraph"/>
              <w:spacing w:before="108"/>
              <w:ind w:left="120" w:right="23"/>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7F142D47" w14:textId="77777777">
        <w:trPr>
          <w:trHeight w:val="780"/>
        </w:trPr>
        <w:tc>
          <w:tcPr>
            <w:tcW w:w="525" w:type="dxa"/>
          </w:tcPr>
          <w:p w14:paraId="600E20E5" w14:textId="77777777" w:rsidR="00B72280" w:rsidRDefault="00B72280">
            <w:pPr>
              <w:pStyle w:val="TableParagraph"/>
              <w:rPr>
                <w:rFonts w:ascii="Times New Roman"/>
                <w:sz w:val="20"/>
              </w:rPr>
            </w:pPr>
          </w:p>
        </w:tc>
        <w:tc>
          <w:tcPr>
            <w:tcW w:w="6990" w:type="dxa"/>
          </w:tcPr>
          <w:p w14:paraId="1910CBA2" w14:textId="77777777" w:rsidR="00B72280" w:rsidRDefault="00000000">
            <w:pPr>
              <w:pStyle w:val="TableParagraph"/>
              <w:spacing w:before="108" w:line="271" w:lineRule="auto"/>
              <w:ind w:left="322" w:right="142"/>
            </w:pPr>
            <w:r>
              <w:t>Assists</w:t>
            </w:r>
            <w:r>
              <w:rPr>
                <w:spacing w:val="-6"/>
              </w:rPr>
              <w:t xml:space="preserve"> </w:t>
            </w:r>
            <w:r>
              <w:t>chair</w:t>
            </w:r>
            <w:r>
              <w:rPr>
                <w:spacing w:val="-6"/>
              </w:rPr>
              <w:t xml:space="preserve"> </w:t>
            </w:r>
            <w:r>
              <w:t>with</w:t>
            </w:r>
            <w:r>
              <w:rPr>
                <w:spacing w:val="-6"/>
              </w:rPr>
              <w:t xml:space="preserve"> </w:t>
            </w:r>
            <w:r>
              <w:t>issues</w:t>
            </w:r>
            <w:r>
              <w:rPr>
                <w:spacing w:val="-6"/>
              </w:rPr>
              <w:t xml:space="preserve"> </w:t>
            </w:r>
            <w:r>
              <w:t>and</w:t>
            </w:r>
            <w:r>
              <w:rPr>
                <w:spacing w:val="-6"/>
              </w:rPr>
              <w:t xml:space="preserve"> </w:t>
            </w:r>
            <w:r>
              <w:t>concerns</w:t>
            </w:r>
            <w:r>
              <w:rPr>
                <w:spacing w:val="-6"/>
              </w:rPr>
              <w:t xml:space="preserve"> </w:t>
            </w:r>
            <w:r>
              <w:t>regarding</w:t>
            </w:r>
            <w:r>
              <w:rPr>
                <w:spacing w:val="-6"/>
              </w:rPr>
              <w:t xml:space="preserve"> </w:t>
            </w:r>
            <w:r>
              <w:t>appropriate cultural context and/or cultural authenticity.</w:t>
            </w:r>
          </w:p>
        </w:tc>
        <w:tc>
          <w:tcPr>
            <w:tcW w:w="1785" w:type="dxa"/>
          </w:tcPr>
          <w:p w14:paraId="3460C28B" w14:textId="77777777" w:rsidR="00B72280" w:rsidRDefault="00000000">
            <w:pPr>
              <w:pStyle w:val="TableParagraph"/>
              <w:spacing w:before="108"/>
              <w:ind w:left="120" w:right="11"/>
              <w:jc w:val="center"/>
            </w:pPr>
            <w:r>
              <w:rPr>
                <w:spacing w:val="-2"/>
              </w:rPr>
              <w:t>On-going</w:t>
            </w:r>
          </w:p>
        </w:tc>
      </w:tr>
      <w:tr w:rsidR="00B72280" w14:paraId="773B5D42" w14:textId="77777777">
        <w:trPr>
          <w:trHeight w:val="780"/>
        </w:trPr>
        <w:tc>
          <w:tcPr>
            <w:tcW w:w="525" w:type="dxa"/>
          </w:tcPr>
          <w:p w14:paraId="4419F461" w14:textId="77777777" w:rsidR="00B72280" w:rsidRDefault="00B72280">
            <w:pPr>
              <w:pStyle w:val="TableParagraph"/>
              <w:rPr>
                <w:rFonts w:ascii="Times New Roman"/>
                <w:sz w:val="20"/>
              </w:rPr>
            </w:pPr>
          </w:p>
        </w:tc>
        <w:tc>
          <w:tcPr>
            <w:tcW w:w="6990" w:type="dxa"/>
          </w:tcPr>
          <w:p w14:paraId="32C1032F" w14:textId="77777777" w:rsidR="00B72280" w:rsidRDefault="00000000">
            <w:pPr>
              <w:pStyle w:val="TableParagraph"/>
              <w:spacing w:before="108" w:line="271" w:lineRule="auto"/>
              <w:ind w:left="322"/>
            </w:pPr>
            <w:r>
              <w:t>Conducts</w:t>
            </w:r>
            <w:r>
              <w:rPr>
                <w:spacing w:val="-6"/>
              </w:rPr>
              <w:t xml:space="preserve"> </w:t>
            </w:r>
            <w:r>
              <w:t>research</w:t>
            </w:r>
            <w:r>
              <w:rPr>
                <w:spacing w:val="-6"/>
              </w:rPr>
              <w:t xml:space="preserve"> </w:t>
            </w:r>
            <w:r>
              <w:t>to</w:t>
            </w:r>
            <w:r>
              <w:rPr>
                <w:spacing w:val="-6"/>
              </w:rPr>
              <w:t xml:space="preserve"> </w:t>
            </w:r>
            <w:r>
              <w:t>address</w:t>
            </w:r>
            <w:r>
              <w:rPr>
                <w:spacing w:val="-6"/>
              </w:rPr>
              <w:t xml:space="preserve"> </w:t>
            </w:r>
            <w:r>
              <w:t>identified</w:t>
            </w:r>
            <w:r>
              <w:rPr>
                <w:spacing w:val="-6"/>
              </w:rPr>
              <w:t xml:space="preserve"> </w:t>
            </w:r>
            <w:r>
              <w:t>concerns</w:t>
            </w:r>
            <w:r>
              <w:rPr>
                <w:spacing w:val="-6"/>
              </w:rPr>
              <w:t xml:space="preserve"> </w:t>
            </w:r>
            <w:r>
              <w:t>raised</w:t>
            </w:r>
            <w:r>
              <w:rPr>
                <w:spacing w:val="-6"/>
              </w:rPr>
              <w:t xml:space="preserve"> </w:t>
            </w:r>
            <w:r>
              <w:t>by</w:t>
            </w:r>
            <w:r>
              <w:rPr>
                <w:spacing w:val="-6"/>
              </w:rPr>
              <w:t xml:space="preserve"> </w:t>
            </w:r>
            <w:r>
              <w:t xml:space="preserve">the </w:t>
            </w:r>
            <w:r>
              <w:rPr>
                <w:spacing w:val="-2"/>
              </w:rPr>
              <w:t>committee</w:t>
            </w:r>
          </w:p>
        </w:tc>
        <w:tc>
          <w:tcPr>
            <w:tcW w:w="1785" w:type="dxa"/>
          </w:tcPr>
          <w:p w14:paraId="31A3E2AA" w14:textId="77777777" w:rsidR="00B72280" w:rsidRDefault="00000000">
            <w:pPr>
              <w:pStyle w:val="TableParagraph"/>
              <w:spacing w:before="108"/>
              <w:ind w:left="120" w:right="11"/>
              <w:jc w:val="center"/>
            </w:pPr>
            <w:r>
              <w:rPr>
                <w:spacing w:val="-2"/>
              </w:rPr>
              <w:t>On-going</w:t>
            </w:r>
          </w:p>
        </w:tc>
      </w:tr>
      <w:tr w:rsidR="00B72280" w14:paraId="1399F12C" w14:textId="77777777">
        <w:trPr>
          <w:trHeight w:val="495"/>
        </w:trPr>
        <w:tc>
          <w:tcPr>
            <w:tcW w:w="525" w:type="dxa"/>
          </w:tcPr>
          <w:p w14:paraId="3B75B473" w14:textId="77777777" w:rsidR="00B72280" w:rsidRDefault="00B72280">
            <w:pPr>
              <w:pStyle w:val="TableParagraph"/>
              <w:rPr>
                <w:rFonts w:ascii="Times New Roman"/>
                <w:sz w:val="20"/>
              </w:rPr>
            </w:pPr>
          </w:p>
        </w:tc>
        <w:tc>
          <w:tcPr>
            <w:tcW w:w="6990" w:type="dxa"/>
          </w:tcPr>
          <w:p w14:paraId="2D9862D7" w14:textId="77777777" w:rsidR="00B72280" w:rsidRDefault="00000000">
            <w:pPr>
              <w:pStyle w:val="TableParagraph"/>
              <w:spacing w:before="108"/>
              <w:ind w:left="322"/>
            </w:pPr>
            <w:r>
              <w:t>Presents</w:t>
            </w:r>
            <w:r>
              <w:rPr>
                <w:spacing w:val="-7"/>
              </w:rPr>
              <w:t xml:space="preserve"> </w:t>
            </w:r>
            <w:r>
              <w:t>an</w:t>
            </w:r>
            <w:r>
              <w:rPr>
                <w:spacing w:val="-5"/>
              </w:rPr>
              <w:t xml:space="preserve"> </w:t>
            </w:r>
            <w:r>
              <w:t>overview</w:t>
            </w:r>
            <w:r>
              <w:rPr>
                <w:spacing w:val="-5"/>
              </w:rPr>
              <w:t xml:space="preserve"> </w:t>
            </w:r>
            <w:r>
              <w:t>of</w:t>
            </w:r>
            <w:r>
              <w:rPr>
                <w:spacing w:val="-4"/>
              </w:rPr>
              <w:t xml:space="preserve"> </w:t>
            </w:r>
            <w:r>
              <w:rPr>
                <w:color w:val="FF0000"/>
              </w:rPr>
              <w:t>Latino</w:t>
            </w:r>
            <w:r>
              <w:rPr>
                <w:color w:val="FF0000"/>
                <w:spacing w:val="-5"/>
              </w:rPr>
              <w:t xml:space="preserve"> </w:t>
            </w:r>
            <w:r>
              <w:t>culture</w:t>
            </w:r>
            <w:r>
              <w:rPr>
                <w:spacing w:val="-5"/>
              </w:rPr>
              <w:t xml:space="preserve"> </w:t>
            </w:r>
            <w:r>
              <w:t>to</w:t>
            </w:r>
            <w:r>
              <w:rPr>
                <w:spacing w:val="-5"/>
              </w:rPr>
              <w:t xml:space="preserve"> </w:t>
            </w:r>
            <w:r>
              <w:t>the</w:t>
            </w:r>
            <w:r>
              <w:rPr>
                <w:spacing w:val="-4"/>
              </w:rPr>
              <w:t xml:space="preserve"> </w:t>
            </w:r>
            <w:r>
              <w:rPr>
                <w:spacing w:val="-2"/>
              </w:rPr>
              <w:t>committee.</w:t>
            </w:r>
          </w:p>
        </w:tc>
        <w:tc>
          <w:tcPr>
            <w:tcW w:w="1785" w:type="dxa"/>
          </w:tcPr>
          <w:p w14:paraId="4A149B63" w14:textId="77777777" w:rsidR="00B72280" w:rsidRDefault="00000000">
            <w:pPr>
              <w:pStyle w:val="TableParagraph"/>
              <w:spacing w:before="108"/>
              <w:ind w:left="120" w:right="19"/>
              <w:jc w:val="center"/>
            </w:pPr>
            <w:r>
              <w:t>1</w:t>
            </w:r>
            <w:r>
              <w:rPr>
                <w:vertAlign w:val="superscript"/>
              </w:rPr>
              <w:t>st</w:t>
            </w:r>
            <w:r>
              <w:rPr>
                <w:spacing w:val="-9"/>
              </w:rPr>
              <w:t xml:space="preserve"> </w:t>
            </w:r>
            <w:r>
              <w:rPr>
                <w:spacing w:val="-2"/>
              </w:rPr>
              <w:t>Midwinter</w:t>
            </w:r>
          </w:p>
        </w:tc>
      </w:tr>
      <w:tr w:rsidR="00B72280" w14:paraId="70F919B8" w14:textId="77777777">
        <w:trPr>
          <w:trHeight w:val="1110"/>
        </w:trPr>
        <w:tc>
          <w:tcPr>
            <w:tcW w:w="525" w:type="dxa"/>
          </w:tcPr>
          <w:p w14:paraId="13C5CE0C" w14:textId="77777777" w:rsidR="00B72280" w:rsidRDefault="00B72280">
            <w:pPr>
              <w:pStyle w:val="TableParagraph"/>
              <w:rPr>
                <w:rFonts w:ascii="Times New Roman"/>
                <w:sz w:val="20"/>
              </w:rPr>
            </w:pPr>
          </w:p>
        </w:tc>
        <w:tc>
          <w:tcPr>
            <w:tcW w:w="6990" w:type="dxa"/>
          </w:tcPr>
          <w:p w14:paraId="267E6A84" w14:textId="77777777" w:rsidR="00B72280" w:rsidRDefault="00000000">
            <w:pPr>
              <w:pStyle w:val="TableParagraph"/>
              <w:spacing w:before="108" w:line="285" w:lineRule="auto"/>
              <w:ind w:left="322" w:right="142"/>
            </w:pPr>
            <w:r>
              <w:t>Distributes a compiled bibliography of suggested readings designed</w:t>
            </w:r>
            <w:r>
              <w:rPr>
                <w:spacing w:val="-6"/>
              </w:rPr>
              <w:t xml:space="preserve"> </w:t>
            </w:r>
            <w:r>
              <w:t>to</w:t>
            </w:r>
            <w:r>
              <w:rPr>
                <w:spacing w:val="-6"/>
              </w:rPr>
              <w:t xml:space="preserve"> </w:t>
            </w:r>
            <w:r>
              <w:t>help</w:t>
            </w:r>
            <w:r>
              <w:rPr>
                <w:spacing w:val="-6"/>
              </w:rPr>
              <w:t xml:space="preserve"> </w:t>
            </w:r>
            <w:r>
              <w:t>members</w:t>
            </w:r>
            <w:r>
              <w:rPr>
                <w:spacing w:val="-6"/>
              </w:rPr>
              <w:t xml:space="preserve"> </w:t>
            </w:r>
            <w:r>
              <w:t>think</w:t>
            </w:r>
            <w:r>
              <w:rPr>
                <w:spacing w:val="-6"/>
              </w:rPr>
              <w:t xml:space="preserve"> </w:t>
            </w:r>
            <w:r>
              <w:t>critically</w:t>
            </w:r>
            <w:r>
              <w:rPr>
                <w:spacing w:val="-6"/>
              </w:rPr>
              <w:t xml:space="preserve"> </w:t>
            </w:r>
            <w:r>
              <w:t>about</w:t>
            </w:r>
            <w:r>
              <w:rPr>
                <w:spacing w:val="-6"/>
              </w:rPr>
              <w:t xml:space="preserve"> </w:t>
            </w:r>
            <w:r>
              <w:t>the</w:t>
            </w:r>
            <w:r>
              <w:rPr>
                <w:spacing w:val="-6"/>
              </w:rPr>
              <w:t xml:space="preserve"> </w:t>
            </w:r>
            <w:r>
              <w:t>representation of</w:t>
            </w:r>
            <w:r>
              <w:rPr>
                <w:spacing w:val="40"/>
              </w:rPr>
              <w:t xml:space="preserve"> </w:t>
            </w:r>
            <w:r>
              <w:rPr>
                <w:color w:val="FF0000"/>
              </w:rPr>
              <w:t xml:space="preserve">Latino </w:t>
            </w:r>
            <w:r>
              <w:t>culture.</w:t>
            </w:r>
          </w:p>
        </w:tc>
        <w:tc>
          <w:tcPr>
            <w:tcW w:w="1785" w:type="dxa"/>
          </w:tcPr>
          <w:p w14:paraId="5AC920B8" w14:textId="77777777" w:rsidR="00B72280" w:rsidRDefault="00000000">
            <w:pPr>
              <w:pStyle w:val="TableParagraph"/>
              <w:spacing w:before="228"/>
              <w:ind w:left="120" w:right="19"/>
              <w:jc w:val="center"/>
            </w:pPr>
            <w:r>
              <w:t>1</w:t>
            </w:r>
            <w:r>
              <w:rPr>
                <w:vertAlign w:val="superscript"/>
              </w:rPr>
              <w:t>st</w:t>
            </w:r>
            <w:r>
              <w:rPr>
                <w:spacing w:val="-9"/>
              </w:rPr>
              <w:t xml:space="preserve"> </w:t>
            </w:r>
            <w:r>
              <w:rPr>
                <w:spacing w:val="-2"/>
              </w:rPr>
              <w:t>Midwinter</w:t>
            </w:r>
          </w:p>
        </w:tc>
      </w:tr>
      <w:tr w:rsidR="00B72280" w14:paraId="667474C6" w14:textId="77777777">
        <w:trPr>
          <w:trHeight w:val="495"/>
        </w:trPr>
        <w:tc>
          <w:tcPr>
            <w:tcW w:w="525" w:type="dxa"/>
          </w:tcPr>
          <w:p w14:paraId="1F5C90BF" w14:textId="77777777" w:rsidR="00B72280" w:rsidRDefault="00B72280">
            <w:pPr>
              <w:pStyle w:val="TableParagraph"/>
              <w:rPr>
                <w:rFonts w:ascii="Times New Roman"/>
                <w:sz w:val="20"/>
              </w:rPr>
            </w:pPr>
          </w:p>
        </w:tc>
        <w:tc>
          <w:tcPr>
            <w:tcW w:w="6990" w:type="dxa"/>
          </w:tcPr>
          <w:p w14:paraId="3D29AE41" w14:textId="77777777" w:rsidR="00B72280" w:rsidRDefault="00000000">
            <w:pPr>
              <w:pStyle w:val="TableParagraph"/>
              <w:spacing w:before="108"/>
              <w:ind w:left="322"/>
            </w:pPr>
            <w:r>
              <w:t>Available</w:t>
            </w:r>
            <w:r>
              <w:rPr>
                <w:spacing w:val="-7"/>
              </w:rPr>
              <w:t xml:space="preserve"> </w:t>
            </w:r>
            <w:r>
              <w:t>for</w:t>
            </w:r>
            <w:r>
              <w:rPr>
                <w:spacing w:val="-7"/>
              </w:rPr>
              <w:t xml:space="preserve"> </w:t>
            </w:r>
            <w:r>
              <w:t>in-person</w:t>
            </w:r>
            <w:r>
              <w:rPr>
                <w:spacing w:val="-7"/>
              </w:rPr>
              <w:t xml:space="preserve"> </w:t>
            </w:r>
            <w:r>
              <w:rPr>
                <w:spacing w:val="-2"/>
              </w:rPr>
              <w:t>consultation.</w:t>
            </w:r>
          </w:p>
        </w:tc>
        <w:tc>
          <w:tcPr>
            <w:tcW w:w="1785" w:type="dxa"/>
          </w:tcPr>
          <w:p w14:paraId="030EB64E" w14:textId="77777777" w:rsidR="00B72280" w:rsidRDefault="00000000">
            <w:pPr>
              <w:pStyle w:val="TableParagraph"/>
              <w:spacing w:before="108"/>
              <w:ind w:left="120"/>
              <w:jc w:val="center"/>
            </w:pPr>
            <w:r>
              <w:t>AC</w:t>
            </w:r>
            <w:r>
              <w:rPr>
                <w:spacing w:val="-3"/>
              </w:rPr>
              <w:t xml:space="preserve"> </w:t>
            </w:r>
            <w:r>
              <w:t>and</w:t>
            </w:r>
            <w:r>
              <w:rPr>
                <w:spacing w:val="-2"/>
              </w:rPr>
              <w:t xml:space="preserve"> </w:t>
            </w:r>
            <w:r>
              <w:rPr>
                <w:spacing w:val="-5"/>
              </w:rPr>
              <w:t>MW</w:t>
            </w:r>
          </w:p>
        </w:tc>
      </w:tr>
    </w:tbl>
    <w:p w14:paraId="1CB0B0BE" w14:textId="77777777" w:rsidR="00B72280" w:rsidRDefault="00B72280">
      <w:pPr>
        <w:pStyle w:val="BodyText"/>
        <w:rPr>
          <w:rFonts w:ascii="Arial"/>
          <w:b/>
        </w:rPr>
      </w:pPr>
    </w:p>
    <w:p w14:paraId="41792737" w14:textId="77777777" w:rsidR="00B72280" w:rsidRDefault="00B72280">
      <w:pPr>
        <w:pStyle w:val="BodyText"/>
        <w:spacing w:before="97"/>
        <w:rPr>
          <w:rFonts w:ascii="Arial"/>
          <w:b/>
        </w:rPr>
      </w:pPr>
    </w:p>
    <w:p w14:paraId="5FE239AD" w14:textId="77777777" w:rsidR="00B72280" w:rsidRDefault="00000000">
      <w:pPr>
        <w:pStyle w:val="Heading8"/>
        <w:ind w:right="454"/>
      </w:pPr>
      <w:r>
        <w:t>ALSC</w:t>
      </w:r>
      <w:r>
        <w:rPr>
          <w:spacing w:val="-8"/>
        </w:rPr>
        <w:t xml:space="preserve"> </w:t>
      </w:r>
      <w:r>
        <w:t>STAFF/YALSA</w:t>
      </w:r>
      <w:r>
        <w:rPr>
          <w:spacing w:val="-7"/>
        </w:rPr>
        <w:t xml:space="preserve"> </w:t>
      </w:r>
      <w:r>
        <w:rPr>
          <w:spacing w:val="-2"/>
        </w:rPr>
        <w:t>STAFF</w:t>
      </w:r>
    </w:p>
    <w:p w14:paraId="04CB93BE" w14:textId="77777777" w:rsidR="00B72280" w:rsidRDefault="00000000">
      <w:pPr>
        <w:pStyle w:val="Heading9"/>
        <w:spacing w:before="152" w:after="44"/>
        <w:ind w:left="0" w:right="472"/>
        <w:jc w:val="center"/>
      </w:pPr>
      <w:bookmarkStart w:id="59" w:name="_TOC_250013"/>
      <w:r>
        <w:t>General</w:t>
      </w:r>
      <w:r>
        <w:rPr>
          <w:spacing w:val="-7"/>
        </w:rPr>
        <w:t xml:space="preserve"> </w:t>
      </w:r>
      <w:bookmarkEnd w:id="59"/>
      <w:r>
        <w:rPr>
          <w:spacing w:val="-2"/>
        </w:rPr>
        <w:t>Responsibilities</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675"/>
        <w:gridCol w:w="2115"/>
      </w:tblGrid>
      <w:tr w:rsidR="00B72280" w14:paraId="06E626D6" w14:textId="77777777">
        <w:trPr>
          <w:trHeight w:val="495"/>
        </w:trPr>
        <w:tc>
          <w:tcPr>
            <w:tcW w:w="570" w:type="dxa"/>
          </w:tcPr>
          <w:p w14:paraId="10EF9719" w14:textId="77777777" w:rsidR="00B72280" w:rsidRDefault="00000000">
            <w:pPr>
              <w:pStyle w:val="TableParagraph"/>
              <w:spacing w:before="108"/>
              <w:ind w:left="262"/>
              <w:rPr>
                <w:rFonts w:ascii="Arial" w:hAnsi="Arial"/>
                <w:b/>
              </w:rPr>
            </w:pPr>
            <w:r>
              <w:rPr>
                <w:rFonts w:ascii="Arial" w:hAnsi="Arial"/>
                <w:b/>
                <w:spacing w:val="-10"/>
              </w:rPr>
              <w:t>√</w:t>
            </w:r>
          </w:p>
        </w:tc>
        <w:tc>
          <w:tcPr>
            <w:tcW w:w="6675" w:type="dxa"/>
          </w:tcPr>
          <w:p w14:paraId="528460F7" w14:textId="77777777" w:rsidR="00B72280" w:rsidRDefault="00000000">
            <w:pPr>
              <w:pStyle w:val="TableParagraph"/>
              <w:spacing w:before="108"/>
              <w:ind w:left="952"/>
              <w:rPr>
                <w:rFonts w:ascii="Arial"/>
                <w:b/>
              </w:rPr>
            </w:pPr>
            <w:r>
              <w:rPr>
                <w:rFonts w:ascii="Arial"/>
                <w:b/>
              </w:rPr>
              <w:t>ALSC</w:t>
            </w:r>
            <w:r>
              <w:rPr>
                <w:rFonts w:ascii="Arial"/>
                <w:b/>
                <w:spacing w:val="-5"/>
              </w:rPr>
              <w:t xml:space="preserve"> </w:t>
            </w:r>
            <w:r>
              <w:rPr>
                <w:rFonts w:ascii="Arial"/>
                <w:b/>
              </w:rPr>
              <w:t>and</w:t>
            </w:r>
            <w:r>
              <w:rPr>
                <w:rFonts w:ascii="Arial"/>
                <w:b/>
                <w:spacing w:val="-4"/>
              </w:rPr>
              <w:t xml:space="preserve"> </w:t>
            </w:r>
            <w:r>
              <w:rPr>
                <w:rFonts w:ascii="Arial"/>
                <w:b/>
              </w:rPr>
              <w:t>YALSA</w:t>
            </w:r>
            <w:r>
              <w:rPr>
                <w:rFonts w:ascii="Arial"/>
                <w:b/>
                <w:spacing w:val="-4"/>
              </w:rPr>
              <w:t xml:space="preserve"> </w:t>
            </w:r>
            <w:r>
              <w:rPr>
                <w:rFonts w:ascii="Arial"/>
                <w:b/>
              </w:rPr>
              <w:t>Staff</w:t>
            </w:r>
            <w:r>
              <w:rPr>
                <w:rFonts w:ascii="Arial"/>
                <w:b/>
                <w:spacing w:val="-4"/>
              </w:rPr>
              <w:t xml:space="preserve"> </w:t>
            </w:r>
            <w:r>
              <w:rPr>
                <w:rFonts w:ascii="Arial"/>
                <w:b/>
                <w:spacing w:val="-2"/>
              </w:rPr>
              <w:t>Responsibilities</w:t>
            </w:r>
          </w:p>
        </w:tc>
        <w:tc>
          <w:tcPr>
            <w:tcW w:w="2115" w:type="dxa"/>
          </w:tcPr>
          <w:p w14:paraId="3B88B720" w14:textId="77777777" w:rsidR="00B72280" w:rsidRDefault="00000000">
            <w:pPr>
              <w:pStyle w:val="TableParagraph"/>
              <w:spacing w:before="108"/>
              <w:ind w:left="622"/>
              <w:rPr>
                <w:rFonts w:ascii="Arial"/>
                <w:b/>
              </w:rPr>
            </w:pPr>
            <w:r>
              <w:rPr>
                <w:rFonts w:ascii="Arial"/>
                <w:b/>
              </w:rPr>
              <w:t>Due</w:t>
            </w:r>
            <w:r>
              <w:rPr>
                <w:rFonts w:ascii="Arial"/>
                <w:b/>
                <w:spacing w:val="-3"/>
              </w:rPr>
              <w:t xml:space="preserve"> </w:t>
            </w:r>
            <w:r>
              <w:rPr>
                <w:rFonts w:ascii="Arial"/>
                <w:b/>
                <w:spacing w:val="-4"/>
              </w:rPr>
              <w:t>Date</w:t>
            </w:r>
          </w:p>
        </w:tc>
      </w:tr>
      <w:tr w:rsidR="00B72280" w14:paraId="7F0C3336" w14:textId="77777777">
        <w:trPr>
          <w:trHeight w:val="780"/>
        </w:trPr>
        <w:tc>
          <w:tcPr>
            <w:tcW w:w="570" w:type="dxa"/>
          </w:tcPr>
          <w:p w14:paraId="466C9BE9" w14:textId="77777777" w:rsidR="00B72280" w:rsidRDefault="00B72280">
            <w:pPr>
              <w:pStyle w:val="TableParagraph"/>
              <w:rPr>
                <w:rFonts w:ascii="Times New Roman"/>
                <w:sz w:val="20"/>
              </w:rPr>
            </w:pPr>
          </w:p>
        </w:tc>
        <w:tc>
          <w:tcPr>
            <w:tcW w:w="6675" w:type="dxa"/>
          </w:tcPr>
          <w:p w14:paraId="4FA60E03" w14:textId="77777777" w:rsidR="00B72280" w:rsidRDefault="00000000">
            <w:pPr>
              <w:pStyle w:val="TableParagraph"/>
              <w:spacing w:before="108" w:line="271" w:lineRule="auto"/>
              <w:ind w:left="322" w:right="95"/>
            </w:pPr>
            <w:r>
              <w:t>Notifies</w:t>
            </w:r>
            <w:r>
              <w:rPr>
                <w:spacing w:val="-6"/>
              </w:rPr>
              <w:t xml:space="preserve"> </w:t>
            </w:r>
            <w:r>
              <w:t>members</w:t>
            </w:r>
            <w:r>
              <w:rPr>
                <w:spacing w:val="-6"/>
              </w:rPr>
              <w:t xml:space="preserve"> </w:t>
            </w:r>
            <w:r>
              <w:t>appointed</w:t>
            </w:r>
            <w:r>
              <w:rPr>
                <w:spacing w:val="-6"/>
              </w:rPr>
              <w:t xml:space="preserve"> </w:t>
            </w:r>
            <w:r>
              <w:t>by</w:t>
            </w:r>
            <w:r>
              <w:rPr>
                <w:spacing w:val="-6"/>
              </w:rPr>
              <w:t xml:space="preserve"> </w:t>
            </w:r>
            <w:r>
              <w:t>the</w:t>
            </w:r>
            <w:r>
              <w:rPr>
                <w:spacing w:val="-6"/>
              </w:rPr>
              <w:t xml:space="preserve"> </w:t>
            </w:r>
            <w:r>
              <w:t>president.</w:t>
            </w:r>
            <w:r>
              <w:rPr>
                <w:spacing w:val="-6"/>
              </w:rPr>
              <w:t xml:space="preserve"> </w:t>
            </w:r>
            <w:r>
              <w:t>(ED</w:t>
            </w:r>
            <w:r>
              <w:rPr>
                <w:spacing w:val="-6"/>
              </w:rPr>
              <w:t xml:space="preserve"> </w:t>
            </w:r>
            <w:r>
              <w:t>&amp;</w:t>
            </w:r>
            <w:r>
              <w:rPr>
                <w:spacing w:val="-6"/>
              </w:rPr>
              <w:t xml:space="preserve"> </w:t>
            </w:r>
            <w:r>
              <w:t xml:space="preserve">Prog. </w:t>
            </w:r>
            <w:r>
              <w:rPr>
                <w:spacing w:val="-2"/>
              </w:rPr>
              <w:t>Coord.)</w:t>
            </w:r>
          </w:p>
        </w:tc>
        <w:tc>
          <w:tcPr>
            <w:tcW w:w="2115" w:type="dxa"/>
          </w:tcPr>
          <w:p w14:paraId="30747729" w14:textId="77777777" w:rsidR="00B72280" w:rsidRDefault="00000000">
            <w:pPr>
              <w:pStyle w:val="TableParagraph"/>
              <w:spacing w:before="108"/>
              <w:ind w:left="397"/>
            </w:pPr>
            <w:r>
              <w:t>By</w:t>
            </w:r>
            <w:r>
              <w:rPr>
                <w:spacing w:val="-4"/>
              </w:rPr>
              <w:t xml:space="preserve"> </w:t>
            </w:r>
            <w:r>
              <w:t>August</w:t>
            </w:r>
            <w:r>
              <w:rPr>
                <w:spacing w:val="-4"/>
              </w:rPr>
              <w:t xml:space="preserve"> 31</w:t>
            </w:r>
            <w:r>
              <w:rPr>
                <w:spacing w:val="-4"/>
                <w:vertAlign w:val="superscript"/>
              </w:rPr>
              <w:t>st</w:t>
            </w:r>
          </w:p>
        </w:tc>
      </w:tr>
      <w:tr w:rsidR="00B72280" w14:paraId="27A74DF9" w14:textId="77777777">
        <w:trPr>
          <w:trHeight w:val="1185"/>
        </w:trPr>
        <w:tc>
          <w:tcPr>
            <w:tcW w:w="570" w:type="dxa"/>
          </w:tcPr>
          <w:p w14:paraId="12159E39" w14:textId="77777777" w:rsidR="00B72280" w:rsidRDefault="00B72280">
            <w:pPr>
              <w:pStyle w:val="TableParagraph"/>
              <w:rPr>
                <w:rFonts w:ascii="Times New Roman"/>
                <w:sz w:val="20"/>
              </w:rPr>
            </w:pPr>
          </w:p>
        </w:tc>
        <w:tc>
          <w:tcPr>
            <w:tcW w:w="6675" w:type="dxa"/>
          </w:tcPr>
          <w:p w14:paraId="6263B112" w14:textId="77777777" w:rsidR="00B72280" w:rsidRDefault="00000000">
            <w:pPr>
              <w:pStyle w:val="TableParagraph"/>
              <w:spacing w:before="108" w:line="285" w:lineRule="auto"/>
              <w:ind w:left="322"/>
            </w:pPr>
            <w:r>
              <w:t>Sends a roster and the terms and criteria to publishers encouraging</w:t>
            </w:r>
            <w:r>
              <w:rPr>
                <w:spacing w:val="-5"/>
              </w:rPr>
              <w:t xml:space="preserve"> </w:t>
            </w:r>
            <w:r>
              <w:t>them</w:t>
            </w:r>
            <w:r>
              <w:rPr>
                <w:spacing w:val="-5"/>
              </w:rPr>
              <w:t xml:space="preserve"> </w:t>
            </w:r>
            <w:r>
              <w:t>to</w:t>
            </w:r>
            <w:r>
              <w:rPr>
                <w:spacing w:val="-5"/>
              </w:rPr>
              <w:t xml:space="preserve"> </w:t>
            </w:r>
            <w:r>
              <w:t>submit</w:t>
            </w:r>
            <w:r>
              <w:rPr>
                <w:spacing w:val="-5"/>
              </w:rPr>
              <w:t xml:space="preserve"> </w:t>
            </w:r>
            <w:r>
              <w:t>eligible</w:t>
            </w:r>
            <w:r>
              <w:rPr>
                <w:spacing w:val="-5"/>
              </w:rPr>
              <w:t xml:space="preserve"> </w:t>
            </w:r>
            <w:r>
              <w:t>books</w:t>
            </w:r>
            <w:r>
              <w:rPr>
                <w:spacing w:val="-5"/>
              </w:rPr>
              <w:t xml:space="preserve"> </w:t>
            </w:r>
            <w:r>
              <w:t>for</w:t>
            </w:r>
            <w:r>
              <w:rPr>
                <w:spacing w:val="-5"/>
              </w:rPr>
              <w:t xml:space="preserve"> </w:t>
            </w:r>
            <w:r>
              <w:t>the</w:t>
            </w:r>
            <w:r>
              <w:rPr>
                <w:spacing w:val="-5"/>
              </w:rPr>
              <w:t xml:space="preserve"> </w:t>
            </w:r>
            <w:r>
              <w:t>committee</w:t>
            </w:r>
            <w:r>
              <w:rPr>
                <w:spacing w:val="-5"/>
              </w:rPr>
              <w:t xml:space="preserve"> </w:t>
            </w:r>
            <w:r>
              <w:t>to review. Posts roster on the ALSC or YALSA Website. (ED)</w:t>
            </w:r>
          </w:p>
        </w:tc>
        <w:tc>
          <w:tcPr>
            <w:tcW w:w="2115" w:type="dxa"/>
          </w:tcPr>
          <w:p w14:paraId="258CDA81" w14:textId="77777777" w:rsidR="00B72280" w:rsidRDefault="00000000">
            <w:pPr>
              <w:pStyle w:val="TableParagraph"/>
              <w:spacing w:before="228" w:line="285" w:lineRule="auto"/>
              <w:ind w:left="337" w:right="314" w:hanging="240"/>
            </w:pPr>
            <w:r>
              <w:t>Immediately</w:t>
            </w:r>
            <w:r>
              <w:rPr>
                <w:spacing w:val="-16"/>
              </w:rPr>
              <w:t xml:space="preserve"> </w:t>
            </w:r>
            <w:r>
              <w:t>after 1</w:t>
            </w:r>
            <w:r>
              <w:rPr>
                <w:vertAlign w:val="superscript"/>
              </w:rPr>
              <w:t>st</w:t>
            </w:r>
            <w:r>
              <w:t xml:space="preserve"> Midwinter</w:t>
            </w:r>
          </w:p>
        </w:tc>
      </w:tr>
      <w:tr w:rsidR="00B72280" w14:paraId="2F505B67" w14:textId="77777777">
        <w:trPr>
          <w:trHeight w:val="915"/>
        </w:trPr>
        <w:tc>
          <w:tcPr>
            <w:tcW w:w="570" w:type="dxa"/>
          </w:tcPr>
          <w:p w14:paraId="58670B65" w14:textId="77777777" w:rsidR="00B72280" w:rsidRDefault="00B72280">
            <w:pPr>
              <w:pStyle w:val="TableParagraph"/>
              <w:rPr>
                <w:rFonts w:ascii="Times New Roman"/>
                <w:sz w:val="20"/>
              </w:rPr>
            </w:pPr>
          </w:p>
        </w:tc>
        <w:tc>
          <w:tcPr>
            <w:tcW w:w="6675" w:type="dxa"/>
          </w:tcPr>
          <w:p w14:paraId="042CF58A" w14:textId="77777777" w:rsidR="00B72280" w:rsidRDefault="00000000">
            <w:pPr>
              <w:pStyle w:val="TableParagraph"/>
              <w:spacing w:before="108" w:line="285" w:lineRule="auto"/>
              <w:ind w:left="322" w:right="95"/>
            </w:pPr>
            <w:r>
              <w:t>Maintains</w:t>
            </w:r>
            <w:r>
              <w:rPr>
                <w:spacing w:val="-6"/>
              </w:rPr>
              <w:t xml:space="preserve"> </w:t>
            </w:r>
            <w:r>
              <w:t>a</w:t>
            </w:r>
            <w:r>
              <w:rPr>
                <w:spacing w:val="-6"/>
              </w:rPr>
              <w:t xml:space="preserve"> </w:t>
            </w:r>
            <w:r>
              <w:t>collection</w:t>
            </w:r>
            <w:r>
              <w:rPr>
                <w:spacing w:val="-6"/>
              </w:rPr>
              <w:t xml:space="preserve"> </w:t>
            </w:r>
            <w:r>
              <w:t>of</w:t>
            </w:r>
            <w:r>
              <w:rPr>
                <w:spacing w:val="-6"/>
              </w:rPr>
              <w:t xml:space="preserve"> </w:t>
            </w:r>
            <w:r>
              <w:t>all</w:t>
            </w:r>
            <w:r>
              <w:rPr>
                <w:spacing w:val="-6"/>
              </w:rPr>
              <w:t xml:space="preserve"> </w:t>
            </w:r>
            <w:r>
              <w:t>suggested</w:t>
            </w:r>
            <w:r>
              <w:rPr>
                <w:spacing w:val="-6"/>
              </w:rPr>
              <w:t xml:space="preserve"> </w:t>
            </w:r>
            <w:r>
              <w:t>and</w:t>
            </w:r>
            <w:r>
              <w:rPr>
                <w:spacing w:val="-6"/>
              </w:rPr>
              <w:t xml:space="preserve"> </w:t>
            </w:r>
            <w:r>
              <w:t>nominated</w:t>
            </w:r>
            <w:r>
              <w:rPr>
                <w:spacing w:val="-6"/>
              </w:rPr>
              <w:t xml:space="preserve"> </w:t>
            </w:r>
            <w:r>
              <w:t>books from lists sent by chair. (ED)</w:t>
            </w:r>
          </w:p>
        </w:tc>
        <w:tc>
          <w:tcPr>
            <w:tcW w:w="2115" w:type="dxa"/>
          </w:tcPr>
          <w:p w14:paraId="4BD46C6C" w14:textId="77777777" w:rsidR="00B72280" w:rsidRDefault="00000000">
            <w:pPr>
              <w:pStyle w:val="TableParagraph"/>
              <w:spacing w:before="228"/>
              <w:ind w:left="652"/>
            </w:pPr>
            <w:r>
              <w:rPr>
                <w:spacing w:val="-2"/>
              </w:rPr>
              <w:t>On-going</w:t>
            </w:r>
          </w:p>
        </w:tc>
      </w:tr>
      <w:tr w:rsidR="00B72280" w14:paraId="37C20C2C" w14:textId="77777777">
        <w:trPr>
          <w:trHeight w:val="1410"/>
        </w:trPr>
        <w:tc>
          <w:tcPr>
            <w:tcW w:w="570" w:type="dxa"/>
          </w:tcPr>
          <w:p w14:paraId="38CF5509" w14:textId="77777777" w:rsidR="00B72280" w:rsidRDefault="00B72280">
            <w:pPr>
              <w:pStyle w:val="TableParagraph"/>
              <w:rPr>
                <w:rFonts w:ascii="Times New Roman"/>
                <w:sz w:val="20"/>
              </w:rPr>
            </w:pPr>
          </w:p>
        </w:tc>
        <w:tc>
          <w:tcPr>
            <w:tcW w:w="6675" w:type="dxa"/>
          </w:tcPr>
          <w:p w14:paraId="04FE1337" w14:textId="77777777" w:rsidR="00B72280" w:rsidRDefault="00000000">
            <w:pPr>
              <w:pStyle w:val="TableParagraph"/>
              <w:spacing w:before="108" w:line="285" w:lineRule="auto"/>
              <w:ind w:left="280" w:right="874" w:firstLine="41"/>
            </w:pPr>
            <w:r>
              <w:t>Works with chair on meeting schedule and meeting room arrangements for 1</w:t>
            </w:r>
            <w:r>
              <w:rPr>
                <w:vertAlign w:val="superscript"/>
              </w:rPr>
              <w:t>st</w:t>
            </w:r>
            <w:r>
              <w:t xml:space="preserve"> MW meeting, Annual (prior to Midwinter Selection Meeting) and Midwinter Selection Meeting. (ALSC and YALSA EDs)</w:t>
            </w:r>
          </w:p>
        </w:tc>
        <w:tc>
          <w:tcPr>
            <w:tcW w:w="2115" w:type="dxa"/>
          </w:tcPr>
          <w:p w14:paraId="2233C966" w14:textId="77777777" w:rsidR="00B72280" w:rsidRDefault="00000000">
            <w:pPr>
              <w:pStyle w:val="TableParagraph"/>
              <w:spacing w:before="228" w:line="285" w:lineRule="auto"/>
              <w:ind w:left="412" w:right="781"/>
              <w:jc w:val="both"/>
            </w:pPr>
            <w:r>
              <w:rPr>
                <w:spacing w:val="-2"/>
              </w:rPr>
              <w:t xml:space="preserve">On-going </w:t>
            </w:r>
            <w:r>
              <w:t>August</w:t>
            </w:r>
            <w:r>
              <w:rPr>
                <w:spacing w:val="-16"/>
              </w:rPr>
              <w:t xml:space="preserve"> </w:t>
            </w:r>
            <w:r>
              <w:t xml:space="preserve">&amp; </w:t>
            </w:r>
            <w:r>
              <w:rPr>
                <w:spacing w:val="-2"/>
              </w:rPr>
              <w:t>January</w:t>
            </w:r>
          </w:p>
        </w:tc>
      </w:tr>
      <w:tr w:rsidR="00B72280" w14:paraId="168CBD21" w14:textId="77777777">
        <w:trPr>
          <w:trHeight w:val="780"/>
        </w:trPr>
        <w:tc>
          <w:tcPr>
            <w:tcW w:w="570" w:type="dxa"/>
          </w:tcPr>
          <w:p w14:paraId="2A59BDB7" w14:textId="77777777" w:rsidR="00B72280" w:rsidRDefault="00B72280">
            <w:pPr>
              <w:pStyle w:val="TableParagraph"/>
              <w:rPr>
                <w:rFonts w:ascii="Times New Roman"/>
                <w:sz w:val="20"/>
              </w:rPr>
            </w:pPr>
          </w:p>
        </w:tc>
        <w:tc>
          <w:tcPr>
            <w:tcW w:w="6675" w:type="dxa"/>
          </w:tcPr>
          <w:p w14:paraId="4FCFE521" w14:textId="77777777" w:rsidR="00B72280" w:rsidRDefault="00000000">
            <w:pPr>
              <w:pStyle w:val="TableParagraph"/>
              <w:spacing w:before="108" w:line="271" w:lineRule="auto"/>
              <w:ind w:left="322" w:right="95"/>
            </w:pPr>
            <w:r>
              <w:t>Upon</w:t>
            </w:r>
            <w:r>
              <w:rPr>
                <w:spacing w:val="-5"/>
              </w:rPr>
              <w:t xml:space="preserve"> </w:t>
            </w:r>
            <w:r>
              <w:t>request</w:t>
            </w:r>
            <w:r>
              <w:rPr>
                <w:spacing w:val="-5"/>
              </w:rPr>
              <w:t xml:space="preserve"> </w:t>
            </w:r>
            <w:r>
              <w:t>from</w:t>
            </w:r>
            <w:r>
              <w:rPr>
                <w:spacing w:val="-5"/>
              </w:rPr>
              <w:t xml:space="preserve"> </w:t>
            </w:r>
            <w:r>
              <w:t>the</w:t>
            </w:r>
            <w:r>
              <w:rPr>
                <w:spacing w:val="-5"/>
              </w:rPr>
              <w:t xml:space="preserve"> </w:t>
            </w:r>
            <w:r>
              <w:t>chair,</w:t>
            </w:r>
            <w:r>
              <w:rPr>
                <w:spacing w:val="-5"/>
              </w:rPr>
              <w:t xml:space="preserve"> </w:t>
            </w:r>
            <w:r>
              <w:t>arranges</w:t>
            </w:r>
            <w:r>
              <w:rPr>
                <w:spacing w:val="-5"/>
              </w:rPr>
              <w:t xml:space="preserve"> </w:t>
            </w:r>
            <w:r>
              <w:t>for</w:t>
            </w:r>
            <w:r>
              <w:rPr>
                <w:spacing w:val="-5"/>
              </w:rPr>
              <w:t xml:space="preserve"> </w:t>
            </w:r>
            <w:r>
              <w:t>name</w:t>
            </w:r>
            <w:r>
              <w:rPr>
                <w:spacing w:val="-5"/>
              </w:rPr>
              <w:t xml:space="preserve"> </w:t>
            </w:r>
            <w:r>
              <w:t>tents,</w:t>
            </w:r>
            <w:r>
              <w:rPr>
                <w:spacing w:val="-5"/>
              </w:rPr>
              <w:t xml:space="preserve"> </w:t>
            </w:r>
            <w:r>
              <w:t xml:space="preserve">ballots, </w:t>
            </w:r>
            <w:r>
              <w:rPr>
                <w:spacing w:val="-4"/>
              </w:rPr>
              <w:t>etc.</w:t>
            </w:r>
          </w:p>
        </w:tc>
        <w:tc>
          <w:tcPr>
            <w:tcW w:w="2115" w:type="dxa"/>
          </w:tcPr>
          <w:p w14:paraId="7596000C" w14:textId="77777777" w:rsidR="00B72280" w:rsidRDefault="00B72280">
            <w:pPr>
              <w:pStyle w:val="TableParagraph"/>
              <w:rPr>
                <w:rFonts w:ascii="Times New Roman"/>
                <w:sz w:val="20"/>
              </w:rPr>
            </w:pPr>
          </w:p>
        </w:tc>
      </w:tr>
      <w:tr w:rsidR="00B72280" w14:paraId="37744273" w14:textId="77777777">
        <w:trPr>
          <w:trHeight w:val="1110"/>
        </w:trPr>
        <w:tc>
          <w:tcPr>
            <w:tcW w:w="570" w:type="dxa"/>
          </w:tcPr>
          <w:p w14:paraId="30405CB4" w14:textId="77777777" w:rsidR="00B72280" w:rsidRDefault="00B72280">
            <w:pPr>
              <w:pStyle w:val="TableParagraph"/>
              <w:rPr>
                <w:rFonts w:ascii="Times New Roman"/>
                <w:sz w:val="20"/>
              </w:rPr>
            </w:pPr>
          </w:p>
        </w:tc>
        <w:tc>
          <w:tcPr>
            <w:tcW w:w="6675" w:type="dxa"/>
          </w:tcPr>
          <w:p w14:paraId="30312455" w14:textId="77777777" w:rsidR="00B72280" w:rsidRDefault="00000000">
            <w:pPr>
              <w:pStyle w:val="TableParagraph"/>
              <w:spacing w:before="108" w:line="285" w:lineRule="auto"/>
              <w:ind w:left="322"/>
            </w:pPr>
            <w:r>
              <w:t>Assists with call for members-at-large to submit titles for consideration</w:t>
            </w:r>
            <w:r>
              <w:rPr>
                <w:spacing w:val="-6"/>
              </w:rPr>
              <w:t xml:space="preserve"> </w:t>
            </w:r>
            <w:r>
              <w:t>in</w:t>
            </w:r>
            <w:r>
              <w:rPr>
                <w:spacing w:val="-6"/>
              </w:rPr>
              <w:t xml:space="preserve"> </w:t>
            </w:r>
            <w:r>
              <w:t>ALSC</w:t>
            </w:r>
            <w:r>
              <w:rPr>
                <w:spacing w:val="-6"/>
              </w:rPr>
              <w:t xml:space="preserve"> </w:t>
            </w:r>
            <w:r>
              <w:t>and</w:t>
            </w:r>
            <w:r>
              <w:rPr>
                <w:spacing w:val="-6"/>
              </w:rPr>
              <w:t xml:space="preserve"> </w:t>
            </w:r>
            <w:r>
              <w:t>YALSA</w:t>
            </w:r>
            <w:r>
              <w:rPr>
                <w:spacing w:val="-6"/>
              </w:rPr>
              <w:t xml:space="preserve"> </w:t>
            </w:r>
            <w:r>
              <w:t>publications</w:t>
            </w:r>
            <w:r>
              <w:rPr>
                <w:spacing w:val="-6"/>
              </w:rPr>
              <w:t xml:space="preserve"> </w:t>
            </w:r>
            <w:r>
              <w:t>and</w:t>
            </w:r>
            <w:r>
              <w:rPr>
                <w:spacing w:val="-6"/>
              </w:rPr>
              <w:t xml:space="preserve"> </w:t>
            </w:r>
            <w:r>
              <w:t>electronic discussion lists. (Comm. Officer-CO)</w:t>
            </w:r>
          </w:p>
        </w:tc>
        <w:tc>
          <w:tcPr>
            <w:tcW w:w="2115" w:type="dxa"/>
          </w:tcPr>
          <w:p w14:paraId="684B9A88" w14:textId="77777777" w:rsidR="00B72280" w:rsidRDefault="00000000">
            <w:pPr>
              <w:pStyle w:val="TableParagraph"/>
              <w:spacing w:before="108"/>
              <w:ind w:left="278"/>
            </w:pPr>
            <w:r>
              <w:t>On</w:t>
            </w:r>
            <w:r>
              <w:rPr>
                <w:spacing w:val="-2"/>
              </w:rPr>
              <w:t xml:space="preserve"> going</w:t>
            </w:r>
          </w:p>
        </w:tc>
      </w:tr>
    </w:tbl>
    <w:p w14:paraId="022616F7" w14:textId="77777777" w:rsidR="00B72280" w:rsidRDefault="00B72280">
      <w:pPr>
        <w:sectPr w:rsidR="00B72280" w:rsidSect="00737445">
          <w:pgSz w:w="12240" w:h="15840"/>
          <w:pgMar w:top="1200" w:right="460" w:bottom="1000" w:left="620" w:header="0" w:footer="748" w:gutter="0"/>
          <w:cols w:space="720"/>
        </w:sectPr>
      </w:pPr>
    </w:p>
    <w:p w14:paraId="0A4BA566" w14:textId="77777777" w:rsidR="00B72280" w:rsidRDefault="00000000">
      <w:pPr>
        <w:spacing w:before="68" w:after="44"/>
        <w:ind w:left="340"/>
        <w:rPr>
          <w:rFonts w:ascii="Arial"/>
          <w:b/>
        </w:rPr>
      </w:pPr>
      <w:r>
        <w:rPr>
          <w:rFonts w:ascii="Arial"/>
          <w:b/>
        </w:rPr>
        <w:t>Annual</w:t>
      </w:r>
      <w:r>
        <w:rPr>
          <w:rFonts w:ascii="Arial"/>
          <w:b/>
          <w:spacing w:val="-10"/>
        </w:rPr>
        <w:t xml:space="preserve"> </w:t>
      </w:r>
      <w:r>
        <w:rPr>
          <w:rFonts w:ascii="Arial"/>
          <w:b/>
        </w:rPr>
        <w:t>Conference</w:t>
      </w:r>
      <w:r>
        <w:rPr>
          <w:rFonts w:ascii="Arial"/>
          <w:b/>
          <w:spacing w:val="-8"/>
        </w:rPr>
        <w:t xml:space="preserve"> </w:t>
      </w:r>
      <w:r>
        <w:rPr>
          <w:rFonts w:ascii="Arial"/>
          <w:b/>
        </w:rPr>
        <w:t>(before</w:t>
      </w:r>
      <w:r>
        <w:rPr>
          <w:rFonts w:ascii="Arial"/>
          <w:b/>
          <w:spacing w:val="-8"/>
        </w:rPr>
        <w:t xml:space="preserve"> </w:t>
      </w:r>
      <w:r>
        <w:rPr>
          <w:rFonts w:ascii="Arial"/>
          <w:b/>
        </w:rPr>
        <w:t>Midwinter</w:t>
      </w:r>
      <w:r>
        <w:rPr>
          <w:rFonts w:ascii="Arial"/>
          <w:b/>
          <w:spacing w:val="-8"/>
        </w:rPr>
        <w:t xml:space="preserve"> </w:t>
      </w:r>
      <w:r>
        <w:rPr>
          <w:rFonts w:ascii="Arial"/>
          <w:b/>
        </w:rPr>
        <w:t>Selection</w:t>
      </w:r>
      <w:r>
        <w:rPr>
          <w:rFonts w:ascii="Arial"/>
          <w:b/>
          <w:spacing w:val="-7"/>
        </w:rPr>
        <w:t xml:space="preserve"> </w:t>
      </w:r>
      <w:r>
        <w:rPr>
          <w:rFonts w:ascii="Arial"/>
          <w:b/>
        </w:rPr>
        <w:t>Meeting)</w:t>
      </w:r>
      <w:r>
        <w:rPr>
          <w:rFonts w:ascii="Arial"/>
          <w:b/>
          <w:spacing w:val="-8"/>
        </w:rPr>
        <w:t xml:space="preserve"> </w:t>
      </w:r>
      <w:r>
        <w:rPr>
          <w:rFonts w:ascii="Arial"/>
          <w:b/>
        </w:rPr>
        <w:t>and</w:t>
      </w:r>
      <w:r>
        <w:rPr>
          <w:rFonts w:ascii="Arial"/>
          <w:b/>
          <w:spacing w:val="-8"/>
        </w:rPr>
        <w:t xml:space="preserve"> </w:t>
      </w:r>
      <w:r>
        <w:rPr>
          <w:rFonts w:ascii="Arial"/>
          <w:b/>
        </w:rPr>
        <w:t>Midwinter</w:t>
      </w:r>
      <w:r>
        <w:rPr>
          <w:rFonts w:ascii="Arial"/>
          <w:b/>
          <w:spacing w:val="-8"/>
        </w:rPr>
        <w:t xml:space="preserve"> </w:t>
      </w:r>
      <w:r>
        <w:rPr>
          <w:rFonts w:ascii="Arial"/>
          <w:b/>
        </w:rPr>
        <w:t>Selection</w:t>
      </w:r>
      <w:r>
        <w:rPr>
          <w:rFonts w:ascii="Arial"/>
          <w:b/>
          <w:spacing w:val="-7"/>
        </w:rPr>
        <w:t xml:space="preserve"> </w:t>
      </w:r>
      <w:r>
        <w:rPr>
          <w:rFonts w:ascii="Arial"/>
          <w:b/>
          <w:spacing w:val="-2"/>
        </w:rPr>
        <w:t>Meeting</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6735"/>
        <w:gridCol w:w="2040"/>
      </w:tblGrid>
      <w:tr w:rsidR="00B72280" w14:paraId="71429A4A" w14:textId="77777777">
        <w:trPr>
          <w:trHeight w:val="495"/>
        </w:trPr>
        <w:tc>
          <w:tcPr>
            <w:tcW w:w="585" w:type="dxa"/>
          </w:tcPr>
          <w:p w14:paraId="1314FF38" w14:textId="77777777" w:rsidR="00B72280" w:rsidRDefault="00000000">
            <w:pPr>
              <w:pStyle w:val="TableParagraph"/>
              <w:spacing w:before="108"/>
              <w:ind w:left="277"/>
              <w:rPr>
                <w:rFonts w:ascii="Arial" w:hAnsi="Arial"/>
                <w:b/>
              </w:rPr>
            </w:pPr>
            <w:r>
              <w:rPr>
                <w:rFonts w:ascii="Arial" w:hAnsi="Arial"/>
                <w:b/>
                <w:spacing w:val="-10"/>
              </w:rPr>
              <w:t>√</w:t>
            </w:r>
          </w:p>
        </w:tc>
        <w:tc>
          <w:tcPr>
            <w:tcW w:w="6735" w:type="dxa"/>
          </w:tcPr>
          <w:p w14:paraId="278FC48D" w14:textId="77777777" w:rsidR="00B72280" w:rsidRDefault="00000000">
            <w:pPr>
              <w:pStyle w:val="TableParagraph"/>
              <w:spacing w:before="108"/>
              <w:ind w:left="817"/>
              <w:rPr>
                <w:rFonts w:ascii="Arial"/>
                <w:b/>
              </w:rPr>
            </w:pPr>
            <w:r>
              <w:rPr>
                <w:rFonts w:ascii="Arial"/>
                <w:b/>
              </w:rPr>
              <w:t>ALSC</w:t>
            </w:r>
            <w:r>
              <w:rPr>
                <w:rFonts w:ascii="Arial"/>
                <w:b/>
                <w:spacing w:val="-5"/>
              </w:rPr>
              <w:t xml:space="preserve"> </w:t>
            </w:r>
            <w:r>
              <w:rPr>
                <w:rFonts w:ascii="Arial"/>
                <w:b/>
              </w:rPr>
              <w:t>and</w:t>
            </w:r>
            <w:r>
              <w:rPr>
                <w:rFonts w:ascii="Arial"/>
                <w:b/>
                <w:spacing w:val="-4"/>
              </w:rPr>
              <w:t xml:space="preserve"> </w:t>
            </w:r>
            <w:r>
              <w:rPr>
                <w:rFonts w:ascii="Arial"/>
                <w:b/>
              </w:rPr>
              <w:t>YALSA</w:t>
            </w:r>
            <w:r>
              <w:rPr>
                <w:rFonts w:ascii="Arial"/>
                <w:b/>
                <w:spacing w:val="-4"/>
              </w:rPr>
              <w:t xml:space="preserve"> </w:t>
            </w:r>
            <w:r>
              <w:rPr>
                <w:rFonts w:ascii="Arial"/>
                <w:b/>
              </w:rPr>
              <w:t>Staff</w:t>
            </w:r>
            <w:r>
              <w:rPr>
                <w:rFonts w:ascii="Arial"/>
                <w:b/>
                <w:spacing w:val="-4"/>
              </w:rPr>
              <w:t xml:space="preserve"> </w:t>
            </w:r>
            <w:r>
              <w:rPr>
                <w:rFonts w:ascii="Arial"/>
                <w:b/>
                <w:spacing w:val="-2"/>
              </w:rPr>
              <w:t>Responsibilities</w:t>
            </w:r>
          </w:p>
        </w:tc>
        <w:tc>
          <w:tcPr>
            <w:tcW w:w="2040" w:type="dxa"/>
          </w:tcPr>
          <w:p w14:paraId="51742F2C" w14:textId="77777777" w:rsidR="00B72280" w:rsidRDefault="00000000">
            <w:pPr>
              <w:pStyle w:val="TableParagraph"/>
              <w:spacing w:before="108"/>
              <w:ind w:left="112"/>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2CDB56DC" w14:textId="77777777">
        <w:trPr>
          <w:trHeight w:val="915"/>
        </w:trPr>
        <w:tc>
          <w:tcPr>
            <w:tcW w:w="585" w:type="dxa"/>
          </w:tcPr>
          <w:p w14:paraId="2325EF3D" w14:textId="77777777" w:rsidR="00B72280" w:rsidRDefault="00B72280">
            <w:pPr>
              <w:pStyle w:val="TableParagraph"/>
              <w:rPr>
                <w:rFonts w:ascii="Times New Roman"/>
                <w:sz w:val="20"/>
              </w:rPr>
            </w:pPr>
          </w:p>
        </w:tc>
        <w:tc>
          <w:tcPr>
            <w:tcW w:w="6735" w:type="dxa"/>
          </w:tcPr>
          <w:p w14:paraId="0157AF6F" w14:textId="77777777" w:rsidR="00B72280" w:rsidRDefault="00000000">
            <w:pPr>
              <w:pStyle w:val="TableParagraph"/>
              <w:spacing w:before="108" w:line="285" w:lineRule="auto"/>
              <w:ind w:left="322"/>
            </w:pPr>
            <w:r>
              <w:t>Upon</w:t>
            </w:r>
            <w:r>
              <w:rPr>
                <w:spacing w:val="-5"/>
              </w:rPr>
              <w:t xml:space="preserve"> </w:t>
            </w:r>
            <w:r>
              <w:t>request,</w:t>
            </w:r>
            <w:r>
              <w:rPr>
                <w:spacing w:val="-5"/>
              </w:rPr>
              <w:t xml:space="preserve"> </w:t>
            </w:r>
            <w:r>
              <w:t>provides</w:t>
            </w:r>
            <w:r>
              <w:rPr>
                <w:spacing w:val="-5"/>
              </w:rPr>
              <w:t xml:space="preserve"> </w:t>
            </w:r>
            <w:r>
              <w:t>one</w:t>
            </w:r>
            <w:r>
              <w:rPr>
                <w:spacing w:val="-5"/>
              </w:rPr>
              <w:t xml:space="preserve"> </w:t>
            </w:r>
            <w:r>
              <w:t>copy</w:t>
            </w:r>
            <w:r>
              <w:rPr>
                <w:spacing w:val="-5"/>
              </w:rPr>
              <w:t xml:space="preserve"> </w:t>
            </w:r>
            <w:r>
              <w:t>of</w:t>
            </w:r>
            <w:r>
              <w:rPr>
                <w:spacing w:val="-5"/>
              </w:rPr>
              <w:t xml:space="preserve"> </w:t>
            </w:r>
            <w:r>
              <w:t>each</w:t>
            </w:r>
            <w:r>
              <w:rPr>
                <w:spacing w:val="-5"/>
              </w:rPr>
              <w:t xml:space="preserve"> </w:t>
            </w:r>
            <w:r>
              <w:t>book</w:t>
            </w:r>
            <w:r>
              <w:rPr>
                <w:spacing w:val="-5"/>
              </w:rPr>
              <w:t xml:space="preserve"> </w:t>
            </w:r>
            <w:r>
              <w:t>on</w:t>
            </w:r>
            <w:r>
              <w:rPr>
                <w:spacing w:val="-5"/>
              </w:rPr>
              <w:t xml:space="preserve"> </w:t>
            </w:r>
            <w:r>
              <w:t>discussion lists/notifies</w:t>
            </w:r>
            <w:r>
              <w:rPr>
                <w:spacing w:val="-6"/>
              </w:rPr>
              <w:t xml:space="preserve"> </w:t>
            </w:r>
            <w:r>
              <w:t>chair</w:t>
            </w:r>
            <w:r>
              <w:rPr>
                <w:spacing w:val="-6"/>
              </w:rPr>
              <w:t xml:space="preserve"> </w:t>
            </w:r>
            <w:r>
              <w:t>of</w:t>
            </w:r>
            <w:r>
              <w:rPr>
                <w:spacing w:val="-5"/>
              </w:rPr>
              <w:t xml:space="preserve"> </w:t>
            </w:r>
            <w:r>
              <w:t>any</w:t>
            </w:r>
            <w:r>
              <w:rPr>
                <w:spacing w:val="-6"/>
              </w:rPr>
              <w:t xml:space="preserve"> </w:t>
            </w:r>
            <w:r>
              <w:t>books</w:t>
            </w:r>
            <w:r>
              <w:rPr>
                <w:spacing w:val="-5"/>
              </w:rPr>
              <w:t xml:space="preserve"> </w:t>
            </w:r>
            <w:r>
              <w:t>that</w:t>
            </w:r>
            <w:r>
              <w:rPr>
                <w:spacing w:val="-6"/>
              </w:rPr>
              <w:t xml:space="preserve"> </w:t>
            </w:r>
            <w:r>
              <w:t>cannot</w:t>
            </w:r>
            <w:r>
              <w:rPr>
                <w:spacing w:val="-5"/>
              </w:rPr>
              <w:t xml:space="preserve"> </w:t>
            </w:r>
            <w:r>
              <w:t>be</w:t>
            </w:r>
            <w:r>
              <w:rPr>
                <w:spacing w:val="-6"/>
              </w:rPr>
              <w:t xml:space="preserve"> </w:t>
            </w:r>
            <w:r>
              <w:t>provided.</w:t>
            </w:r>
            <w:r>
              <w:rPr>
                <w:spacing w:val="-5"/>
              </w:rPr>
              <w:t xml:space="preserve"> </w:t>
            </w:r>
            <w:r>
              <w:rPr>
                <w:spacing w:val="-4"/>
              </w:rPr>
              <w:t>(ED)</w:t>
            </w:r>
          </w:p>
        </w:tc>
        <w:tc>
          <w:tcPr>
            <w:tcW w:w="2040" w:type="dxa"/>
          </w:tcPr>
          <w:p w14:paraId="1BF1F89D" w14:textId="77777777" w:rsidR="00B72280" w:rsidRDefault="00000000">
            <w:pPr>
              <w:pStyle w:val="TableParagraph"/>
              <w:spacing w:before="228"/>
              <w:ind w:left="94"/>
              <w:jc w:val="center"/>
            </w:pPr>
            <w:r>
              <w:rPr>
                <w:spacing w:val="-2"/>
              </w:rPr>
              <w:t>On-going</w:t>
            </w:r>
          </w:p>
        </w:tc>
      </w:tr>
      <w:tr w:rsidR="00B72280" w14:paraId="122C92FC" w14:textId="77777777">
        <w:trPr>
          <w:trHeight w:val="1080"/>
        </w:trPr>
        <w:tc>
          <w:tcPr>
            <w:tcW w:w="585" w:type="dxa"/>
          </w:tcPr>
          <w:p w14:paraId="75A00142" w14:textId="77777777" w:rsidR="00B72280" w:rsidRDefault="00B72280">
            <w:pPr>
              <w:pStyle w:val="TableParagraph"/>
              <w:rPr>
                <w:rFonts w:ascii="Times New Roman"/>
                <w:sz w:val="20"/>
              </w:rPr>
            </w:pPr>
          </w:p>
        </w:tc>
        <w:tc>
          <w:tcPr>
            <w:tcW w:w="6735" w:type="dxa"/>
          </w:tcPr>
          <w:p w14:paraId="165D468A" w14:textId="77777777" w:rsidR="00B72280" w:rsidRDefault="00000000">
            <w:pPr>
              <w:pStyle w:val="TableParagraph"/>
              <w:spacing w:before="228" w:line="285" w:lineRule="auto"/>
              <w:ind w:left="322"/>
            </w:pPr>
            <w:r>
              <w:t>Sets</w:t>
            </w:r>
            <w:r>
              <w:rPr>
                <w:spacing w:val="-6"/>
              </w:rPr>
              <w:t xml:space="preserve"> </w:t>
            </w:r>
            <w:r>
              <w:t>deadlines</w:t>
            </w:r>
            <w:r>
              <w:rPr>
                <w:spacing w:val="-6"/>
              </w:rPr>
              <w:t xml:space="preserve"> </w:t>
            </w:r>
            <w:r>
              <w:t>for</w:t>
            </w:r>
            <w:r>
              <w:rPr>
                <w:spacing w:val="-6"/>
              </w:rPr>
              <w:t xml:space="preserve"> </w:t>
            </w:r>
            <w:r>
              <w:t>information</w:t>
            </w:r>
            <w:r>
              <w:rPr>
                <w:spacing w:val="-6"/>
              </w:rPr>
              <w:t xml:space="preserve"> </w:t>
            </w:r>
            <w:r>
              <w:t>needed</w:t>
            </w:r>
            <w:r>
              <w:rPr>
                <w:spacing w:val="-6"/>
              </w:rPr>
              <w:t xml:space="preserve"> </w:t>
            </w:r>
            <w:r>
              <w:t>to</w:t>
            </w:r>
            <w:r>
              <w:rPr>
                <w:spacing w:val="-6"/>
              </w:rPr>
              <w:t xml:space="preserve"> </w:t>
            </w:r>
            <w:r>
              <w:t>arrange</w:t>
            </w:r>
            <w:r>
              <w:rPr>
                <w:spacing w:val="-6"/>
              </w:rPr>
              <w:t xml:space="preserve"> </w:t>
            </w:r>
            <w:r>
              <w:t>for</w:t>
            </w:r>
            <w:r>
              <w:rPr>
                <w:spacing w:val="-6"/>
              </w:rPr>
              <w:t xml:space="preserve"> </w:t>
            </w:r>
            <w:r>
              <w:t>the Celebración site.</w:t>
            </w:r>
          </w:p>
        </w:tc>
        <w:tc>
          <w:tcPr>
            <w:tcW w:w="2040" w:type="dxa"/>
          </w:tcPr>
          <w:p w14:paraId="1367DA40" w14:textId="77777777" w:rsidR="00B72280" w:rsidRDefault="00000000">
            <w:pPr>
              <w:pStyle w:val="TableParagraph"/>
              <w:spacing w:before="108" w:line="278" w:lineRule="auto"/>
              <w:ind w:left="126" w:right="148"/>
              <w:jc w:val="center"/>
            </w:pPr>
            <w:r>
              <w:t>Immediately</w:t>
            </w:r>
            <w:r>
              <w:rPr>
                <w:spacing w:val="-16"/>
              </w:rPr>
              <w:t xml:space="preserve"> </w:t>
            </w:r>
            <w:r>
              <w:t xml:space="preserve">after </w:t>
            </w:r>
            <w:r>
              <w:rPr>
                <w:spacing w:val="-2"/>
              </w:rPr>
              <w:t>Annual Conference</w:t>
            </w:r>
          </w:p>
        </w:tc>
      </w:tr>
      <w:tr w:rsidR="00B72280" w14:paraId="5B33A469" w14:textId="77777777">
        <w:trPr>
          <w:trHeight w:val="1230"/>
        </w:trPr>
        <w:tc>
          <w:tcPr>
            <w:tcW w:w="585" w:type="dxa"/>
          </w:tcPr>
          <w:p w14:paraId="530F76D5" w14:textId="77777777" w:rsidR="00B72280" w:rsidRDefault="00B72280">
            <w:pPr>
              <w:pStyle w:val="TableParagraph"/>
              <w:rPr>
                <w:rFonts w:ascii="Times New Roman"/>
                <w:sz w:val="20"/>
              </w:rPr>
            </w:pPr>
          </w:p>
        </w:tc>
        <w:tc>
          <w:tcPr>
            <w:tcW w:w="6735" w:type="dxa"/>
          </w:tcPr>
          <w:p w14:paraId="134EA671" w14:textId="77777777" w:rsidR="00B72280" w:rsidRDefault="00000000">
            <w:pPr>
              <w:pStyle w:val="TableParagraph"/>
              <w:spacing w:before="228" w:line="285" w:lineRule="auto"/>
              <w:ind w:left="322" w:right="548"/>
            </w:pPr>
            <w:r>
              <w:t>With</w:t>
            </w:r>
            <w:r>
              <w:rPr>
                <w:spacing w:val="-6"/>
              </w:rPr>
              <w:t xml:space="preserve"> </w:t>
            </w:r>
            <w:r>
              <w:t>assistance</w:t>
            </w:r>
            <w:r>
              <w:rPr>
                <w:spacing w:val="-6"/>
              </w:rPr>
              <w:t xml:space="preserve"> </w:t>
            </w:r>
            <w:r>
              <w:t>from</w:t>
            </w:r>
            <w:r>
              <w:rPr>
                <w:spacing w:val="-6"/>
              </w:rPr>
              <w:t xml:space="preserve"> </w:t>
            </w:r>
            <w:r>
              <w:t>ALA</w:t>
            </w:r>
            <w:r>
              <w:rPr>
                <w:spacing w:val="-6"/>
              </w:rPr>
              <w:t xml:space="preserve"> </w:t>
            </w:r>
            <w:r>
              <w:t>CS</w:t>
            </w:r>
            <w:r>
              <w:rPr>
                <w:spacing w:val="-6"/>
              </w:rPr>
              <w:t xml:space="preserve"> </w:t>
            </w:r>
            <w:r>
              <w:t>(Conference</w:t>
            </w:r>
            <w:r>
              <w:rPr>
                <w:spacing w:val="-6"/>
              </w:rPr>
              <w:t xml:space="preserve"> </w:t>
            </w:r>
            <w:r>
              <w:t>Services),</w:t>
            </w:r>
            <w:r>
              <w:rPr>
                <w:spacing w:val="-6"/>
              </w:rPr>
              <w:t xml:space="preserve"> </w:t>
            </w:r>
            <w:r>
              <w:t>the office arranges for chair to have key to meeting rooms during MW Selection Meeting.</w:t>
            </w:r>
          </w:p>
        </w:tc>
        <w:tc>
          <w:tcPr>
            <w:tcW w:w="2040" w:type="dxa"/>
          </w:tcPr>
          <w:p w14:paraId="4B540774" w14:textId="77777777" w:rsidR="00B72280" w:rsidRDefault="00000000">
            <w:pPr>
              <w:pStyle w:val="TableParagraph"/>
              <w:spacing w:before="108" w:line="285" w:lineRule="auto"/>
              <w:ind w:left="382" w:right="251" w:hanging="285"/>
            </w:pPr>
            <w:r>
              <w:t>One</w:t>
            </w:r>
            <w:r>
              <w:rPr>
                <w:spacing w:val="-16"/>
              </w:rPr>
              <w:t xml:space="preserve"> </w:t>
            </w:r>
            <w:r>
              <w:t>week</w:t>
            </w:r>
            <w:r>
              <w:rPr>
                <w:spacing w:val="-15"/>
              </w:rPr>
              <w:t xml:space="preserve"> </w:t>
            </w:r>
            <w:r>
              <w:t>before MW</w:t>
            </w:r>
            <w:r>
              <w:rPr>
                <w:spacing w:val="-2"/>
              </w:rPr>
              <w:t xml:space="preserve"> Selection</w:t>
            </w:r>
          </w:p>
          <w:p w14:paraId="71AED523" w14:textId="77777777" w:rsidR="00B72280" w:rsidRDefault="00000000">
            <w:pPr>
              <w:pStyle w:val="TableParagraph"/>
              <w:spacing w:line="251" w:lineRule="exact"/>
              <w:ind w:left="667"/>
            </w:pPr>
            <w:r>
              <w:rPr>
                <w:spacing w:val="-2"/>
              </w:rPr>
              <w:t>Meeting</w:t>
            </w:r>
          </w:p>
        </w:tc>
      </w:tr>
    </w:tbl>
    <w:p w14:paraId="6737445B" w14:textId="77777777" w:rsidR="00B72280" w:rsidRDefault="00B72280">
      <w:pPr>
        <w:pStyle w:val="BodyText"/>
        <w:spacing w:before="70"/>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6630"/>
        <w:gridCol w:w="2145"/>
      </w:tblGrid>
      <w:tr w:rsidR="00B72280" w14:paraId="10EA1B52" w14:textId="77777777">
        <w:trPr>
          <w:trHeight w:val="780"/>
        </w:trPr>
        <w:tc>
          <w:tcPr>
            <w:tcW w:w="585" w:type="dxa"/>
          </w:tcPr>
          <w:p w14:paraId="4E464CB2" w14:textId="77777777" w:rsidR="00B72280" w:rsidRDefault="00B72280">
            <w:pPr>
              <w:pStyle w:val="TableParagraph"/>
              <w:rPr>
                <w:rFonts w:ascii="Times New Roman"/>
                <w:sz w:val="20"/>
              </w:rPr>
            </w:pPr>
          </w:p>
        </w:tc>
        <w:tc>
          <w:tcPr>
            <w:tcW w:w="6630" w:type="dxa"/>
          </w:tcPr>
          <w:p w14:paraId="79F9293E" w14:textId="77777777" w:rsidR="00B72280" w:rsidRDefault="00000000">
            <w:pPr>
              <w:pStyle w:val="TableParagraph"/>
              <w:spacing w:before="108" w:line="271" w:lineRule="auto"/>
              <w:ind w:left="322" w:right="232"/>
            </w:pPr>
            <w:r>
              <w:t>Provides</w:t>
            </w:r>
            <w:r>
              <w:rPr>
                <w:spacing w:val="-6"/>
              </w:rPr>
              <w:t xml:space="preserve"> </w:t>
            </w:r>
            <w:r>
              <w:t>chair</w:t>
            </w:r>
            <w:r>
              <w:rPr>
                <w:spacing w:val="-6"/>
              </w:rPr>
              <w:t xml:space="preserve"> </w:t>
            </w:r>
            <w:r>
              <w:t>with</w:t>
            </w:r>
            <w:r>
              <w:rPr>
                <w:spacing w:val="-6"/>
              </w:rPr>
              <w:t xml:space="preserve"> </w:t>
            </w:r>
            <w:r>
              <w:t>phone</w:t>
            </w:r>
            <w:r>
              <w:rPr>
                <w:spacing w:val="-6"/>
              </w:rPr>
              <w:t xml:space="preserve"> </w:t>
            </w:r>
            <w:r>
              <w:t>numbers</w:t>
            </w:r>
            <w:r>
              <w:rPr>
                <w:spacing w:val="-6"/>
              </w:rPr>
              <w:t xml:space="preserve"> </w:t>
            </w:r>
            <w:r>
              <w:t>for</w:t>
            </w:r>
            <w:r>
              <w:rPr>
                <w:spacing w:val="-6"/>
              </w:rPr>
              <w:t xml:space="preserve"> </w:t>
            </w:r>
            <w:r>
              <w:t>winning</w:t>
            </w:r>
            <w:r>
              <w:rPr>
                <w:spacing w:val="-6"/>
              </w:rPr>
              <w:t xml:space="preserve"> </w:t>
            </w:r>
            <w:r>
              <w:t xml:space="preserve">publishers. </w:t>
            </w:r>
            <w:r>
              <w:rPr>
                <w:spacing w:val="-4"/>
              </w:rPr>
              <w:t>(ED)</w:t>
            </w:r>
          </w:p>
        </w:tc>
        <w:tc>
          <w:tcPr>
            <w:tcW w:w="2145" w:type="dxa"/>
          </w:tcPr>
          <w:p w14:paraId="66B034E5" w14:textId="77777777" w:rsidR="00B72280" w:rsidRDefault="00000000">
            <w:pPr>
              <w:pStyle w:val="TableParagraph"/>
              <w:spacing w:before="108"/>
              <w:ind w:right="92"/>
              <w:jc w:val="center"/>
            </w:pPr>
            <w:r>
              <w:rPr>
                <w:spacing w:val="-2"/>
              </w:rPr>
              <w:t>Midwinter</w:t>
            </w:r>
          </w:p>
        </w:tc>
      </w:tr>
      <w:tr w:rsidR="00B72280" w14:paraId="0C30833D" w14:textId="77777777">
        <w:trPr>
          <w:trHeight w:val="1410"/>
        </w:trPr>
        <w:tc>
          <w:tcPr>
            <w:tcW w:w="585" w:type="dxa"/>
          </w:tcPr>
          <w:p w14:paraId="0026E25F" w14:textId="77777777" w:rsidR="00B72280" w:rsidRDefault="00B72280">
            <w:pPr>
              <w:pStyle w:val="TableParagraph"/>
              <w:rPr>
                <w:rFonts w:ascii="Times New Roman"/>
                <w:sz w:val="20"/>
              </w:rPr>
            </w:pPr>
          </w:p>
        </w:tc>
        <w:tc>
          <w:tcPr>
            <w:tcW w:w="6630" w:type="dxa"/>
          </w:tcPr>
          <w:p w14:paraId="6EC71839" w14:textId="77777777" w:rsidR="00B72280" w:rsidRDefault="00000000">
            <w:pPr>
              <w:pStyle w:val="TableParagraph"/>
              <w:spacing w:before="108" w:line="285" w:lineRule="auto"/>
              <w:ind w:left="322" w:right="162"/>
            </w:pPr>
            <w:r>
              <w:t>Works with PIO on arrangements for announcement: translation of press release, phoning winners, ALA YMA Press Conference,</w:t>
            </w:r>
            <w:r>
              <w:rPr>
                <w:spacing w:val="-6"/>
              </w:rPr>
              <w:t xml:space="preserve"> </w:t>
            </w:r>
            <w:r>
              <w:t>press</w:t>
            </w:r>
            <w:r>
              <w:rPr>
                <w:spacing w:val="-6"/>
              </w:rPr>
              <w:t xml:space="preserve"> </w:t>
            </w:r>
            <w:r>
              <w:t>release,</w:t>
            </w:r>
            <w:r>
              <w:rPr>
                <w:spacing w:val="-6"/>
              </w:rPr>
              <w:t xml:space="preserve"> </w:t>
            </w:r>
            <w:r>
              <w:t>distribution</w:t>
            </w:r>
            <w:r>
              <w:rPr>
                <w:spacing w:val="-6"/>
              </w:rPr>
              <w:t xml:space="preserve"> </w:t>
            </w:r>
            <w:r>
              <w:t>of</w:t>
            </w:r>
            <w:r>
              <w:rPr>
                <w:spacing w:val="-6"/>
              </w:rPr>
              <w:t xml:space="preserve"> </w:t>
            </w:r>
            <w:r>
              <w:t>press</w:t>
            </w:r>
            <w:r>
              <w:rPr>
                <w:spacing w:val="-6"/>
              </w:rPr>
              <w:t xml:space="preserve"> </w:t>
            </w:r>
            <w:r>
              <w:t>release</w:t>
            </w:r>
            <w:r>
              <w:rPr>
                <w:spacing w:val="-6"/>
              </w:rPr>
              <w:t xml:space="preserve"> </w:t>
            </w:r>
            <w:r>
              <w:t>in</w:t>
            </w:r>
            <w:r>
              <w:rPr>
                <w:spacing w:val="-6"/>
              </w:rPr>
              <w:t xml:space="preserve"> </w:t>
            </w:r>
            <w:r>
              <w:t>print and on ALSC and YALSA websites, etc. (ED, CO)</w:t>
            </w:r>
          </w:p>
        </w:tc>
        <w:tc>
          <w:tcPr>
            <w:tcW w:w="2145" w:type="dxa"/>
          </w:tcPr>
          <w:p w14:paraId="66F92802" w14:textId="77777777" w:rsidR="00B72280" w:rsidRDefault="00B72280">
            <w:pPr>
              <w:pStyle w:val="TableParagraph"/>
              <w:spacing w:before="140"/>
              <w:rPr>
                <w:rFonts w:ascii="Arial"/>
                <w:b/>
              </w:rPr>
            </w:pPr>
          </w:p>
          <w:p w14:paraId="7F80D321" w14:textId="77777777" w:rsidR="00B72280" w:rsidRDefault="00000000">
            <w:pPr>
              <w:pStyle w:val="TableParagraph"/>
              <w:ind w:right="92"/>
              <w:jc w:val="center"/>
            </w:pPr>
            <w:r>
              <w:rPr>
                <w:spacing w:val="-2"/>
              </w:rPr>
              <w:t>Midwinter</w:t>
            </w:r>
          </w:p>
        </w:tc>
      </w:tr>
      <w:tr w:rsidR="00B72280" w14:paraId="175EDE86" w14:textId="77777777">
        <w:trPr>
          <w:trHeight w:val="1095"/>
        </w:trPr>
        <w:tc>
          <w:tcPr>
            <w:tcW w:w="585" w:type="dxa"/>
          </w:tcPr>
          <w:p w14:paraId="3C278484" w14:textId="77777777" w:rsidR="00B72280" w:rsidRDefault="00B72280">
            <w:pPr>
              <w:pStyle w:val="TableParagraph"/>
              <w:rPr>
                <w:rFonts w:ascii="Times New Roman"/>
                <w:sz w:val="20"/>
              </w:rPr>
            </w:pPr>
          </w:p>
        </w:tc>
        <w:tc>
          <w:tcPr>
            <w:tcW w:w="6630" w:type="dxa"/>
          </w:tcPr>
          <w:p w14:paraId="53138F1F" w14:textId="77777777" w:rsidR="00B72280" w:rsidRDefault="00000000">
            <w:pPr>
              <w:pStyle w:val="TableParagraph"/>
              <w:spacing w:before="108" w:line="285" w:lineRule="auto"/>
              <w:ind w:left="322" w:right="232"/>
            </w:pPr>
            <w:r>
              <w:t>Works</w:t>
            </w:r>
            <w:r>
              <w:rPr>
                <w:spacing w:val="-5"/>
              </w:rPr>
              <w:t xml:space="preserve"> </w:t>
            </w:r>
            <w:r>
              <w:t>with</w:t>
            </w:r>
            <w:r>
              <w:rPr>
                <w:spacing w:val="-5"/>
              </w:rPr>
              <w:t xml:space="preserve"> </w:t>
            </w:r>
            <w:r>
              <w:t>president</w:t>
            </w:r>
            <w:r>
              <w:rPr>
                <w:spacing w:val="-5"/>
              </w:rPr>
              <w:t xml:space="preserve"> </w:t>
            </w:r>
            <w:r>
              <w:t>on</w:t>
            </w:r>
            <w:r>
              <w:rPr>
                <w:spacing w:val="-5"/>
              </w:rPr>
              <w:t xml:space="preserve"> </w:t>
            </w:r>
            <w:r>
              <w:t>ALSC</w:t>
            </w:r>
            <w:r>
              <w:rPr>
                <w:spacing w:val="-5"/>
              </w:rPr>
              <w:t xml:space="preserve"> </w:t>
            </w:r>
            <w:r>
              <w:t>portion</w:t>
            </w:r>
            <w:r>
              <w:rPr>
                <w:spacing w:val="-5"/>
              </w:rPr>
              <w:t xml:space="preserve"> </w:t>
            </w:r>
            <w:r>
              <w:t>and</w:t>
            </w:r>
            <w:r>
              <w:rPr>
                <w:spacing w:val="-5"/>
              </w:rPr>
              <w:t xml:space="preserve"> </w:t>
            </w:r>
            <w:r>
              <w:t>the</w:t>
            </w:r>
            <w:r>
              <w:rPr>
                <w:spacing w:val="-5"/>
              </w:rPr>
              <w:t xml:space="preserve"> </w:t>
            </w:r>
            <w:r>
              <w:t>YALSA</w:t>
            </w:r>
            <w:r>
              <w:rPr>
                <w:spacing w:val="-5"/>
              </w:rPr>
              <w:t xml:space="preserve"> </w:t>
            </w:r>
            <w:r>
              <w:t>portion of the ALA YMA Press Conference.</w:t>
            </w:r>
          </w:p>
          <w:p w14:paraId="306689EE" w14:textId="77777777" w:rsidR="00B72280" w:rsidRDefault="00000000">
            <w:pPr>
              <w:pStyle w:val="TableParagraph"/>
              <w:spacing w:line="251" w:lineRule="exact"/>
              <w:ind w:left="322"/>
            </w:pPr>
            <w:r>
              <w:rPr>
                <w:spacing w:val="-4"/>
              </w:rPr>
              <w:t>(ED)</w:t>
            </w:r>
          </w:p>
        </w:tc>
        <w:tc>
          <w:tcPr>
            <w:tcW w:w="2145" w:type="dxa"/>
          </w:tcPr>
          <w:p w14:paraId="68C637FD" w14:textId="77777777" w:rsidR="00B72280" w:rsidRDefault="00000000">
            <w:pPr>
              <w:pStyle w:val="TableParagraph"/>
              <w:spacing w:before="228"/>
              <w:ind w:right="92"/>
              <w:jc w:val="center"/>
            </w:pPr>
            <w:r>
              <w:rPr>
                <w:spacing w:val="-2"/>
              </w:rPr>
              <w:t>Midwinter</w:t>
            </w:r>
          </w:p>
        </w:tc>
      </w:tr>
      <w:tr w:rsidR="00B72280" w14:paraId="05D1FDE8" w14:textId="77777777">
        <w:trPr>
          <w:trHeight w:val="915"/>
        </w:trPr>
        <w:tc>
          <w:tcPr>
            <w:tcW w:w="585" w:type="dxa"/>
          </w:tcPr>
          <w:p w14:paraId="2D8B6697" w14:textId="77777777" w:rsidR="00B72280" w:rsidRDefault="00B72280">
            <w:pPr>
              <w:pStyle w:val="TableParagraph"/>
              <w:rPr>
                <w:rFonts w:ascii="Times New Roman"/>
                <w:sz w:val="20"/>
              </w:rPr>
            </w:pPr>
          </w:p>
        </w:tc>
        <w:tc>
          <w:tcPr>
            <w:tcW w:w="6630" w:type="dxa"/>
          </w:tcPr>
          <w:p w14:paraId="57EB7344" w14:textId="77777777" w:rsidR="00B72280" w:rsidRDefault="00000000">
            <w:pPr>
              <w:pStyle w:val="TableParagraph"/>
              <w:spacing w:before="108" w:line="285" w:lineRule="auto"/>
              <w:ind w:left="322" w:right="232"/>
            </w:pPr>
            <w:r>
              <w:t>Provides</w:t>
            </w:r>
            <w:r>
              <w:rPr>
                <w:spacing w:val="-6"/>
              </w:rPr>
              <w:t xml:space="preserve"> </w:t>
            </w:r>
            <w:r>
              <w:t>REFORMA</w:t>
            </w:r>
            <w:r>
              <w:rPr>
                <w:spacing w:val="-6"/>
              </w:rPr>
              <w:t xml:space="preserve"> </w:t>
            </w:r>
            <w:r>
              <w:t>President</w:t>
            </w:r>
            <w:r>
              <w:rPr>
                <w:spacing w:val="-6"/>
              </w:rPr>
              <w:t xml:space="preserve"> </w:t>
            </w:r>
            <w:r>
              <w:t>with</w:t>
            </w:r>
            <w:r>
              <w:rPr>
                <w:spacing w:val="-6"/>
              </w:rPr>
              <w:t xml:space="preserve"> </w:t>
            </w:r>
            <w:r>
              <w:t>a</w:t>
            </w:r>
            <w:r>
              <w:rPr>
                <w:spacing w:val="-6"/>
              </w:rPr>
              <w:t xml:space="preserve"> </w:t>
            </w:r>
            <w:r>
              <w:t>report</w:t>
            </w:r>
            <w:r>
              <w:rPr>
                <w:spacing w:val="-6"/>
              </w:rPr>
              <w:t xml:space="preserve"> </w:t>
            </w:r>
            <w:r>
              <w:t>on</w:t>
            </w:r>
            <w:r>
              <w:rPr>
                <w:spacing w:val="-6"/>
              </w:rPr>
              <w:t xml:space="preserve"> </w:t>
            </w:r>
            <w:r>
              <w:t>the</w:t>
            </w:r>
            <w:r>
              <w:rPr>
                <w:spacing w:val="-6"/>
              </w:rPr>
              <w:t xml:space="preserve"> </w:t>
            </w:r>
            <w:r>
              <w:t>financial status of the Belpré Endowment. (ED)</w:t>
            </w:r>
          </w:p>
        </w:tc>
        <w:tc>
          <w:tcPr>
            <w:tcW w:w="2145" w:type="dxa"/>
          </w:tcPr>
          <w:p w14:paraId="7EB1CB52" w14:textId="77777777" w:rsidR="00B72280" w:rsidRDefault="00000000">
            <w:pPr>
              <w:pStyle w:val="TableParagraph"/>
              <w:spacing w:before="228"/>
              <w:ind w:right="92"/>
              <w:jc w:val="center"/>
            </w:pPr>
            <w:r>
              <w:rPr>
                <w:spacing w:val="-2"/>
              </w:rPr>
              <w:t>Midwinter</w:t>
            </w:r>
          </w:p>
        </w:tc>
      </w:tr>
      <w:tr w:rsidR="00B72280" w14:paraId="458EF95E" w14:textId="77777777">
        <w:trPr>
          <w:trHeight w:val="1425"/>
        </w:trPr>
        <w:tc>
          <w:tcPr>
            <w:tcW w:w="585" w:type="dxa"/>
          </w:tcPr>
          <w:p w14:paraId="64065D29" w14:textId="77777777" w:rsidR="00B72280" w:rsidRDefault="00B72280">
            <w:pPr>
              <w:pStyle w:val="TableParagraph"/>
              <w:rPr>
                <w:rFonts w:ascii="Times New Roman"/>
                <w:sz w:val="20"/>
              </w:rPr>
            </w:pPr>
          </w:p>
        </w:tc>
        <w:tc>
          <w:tcPr>
            <w:tcW w:w="6630" w:type="dxa"/>
          </w:tcPr>
          <w:p w14:paraId="6330CA5B" w14:textId="77777777" w:rsidR="00B72280" w:rsidRDefault="00B72280">
            <w:pPr>
              <w:pStyle w:val="TableParagraph"/>
              <w:spacing w:before="140"/>
              <w:rPr>
                <w:rFonts w:ascii="Arial"/>
                <w:b/>
              </w:rPr>
            </w:pPr>
          </w:p>
          <w:p w14:paraId="61CFE471" w14:textId="77777777" w:rsidR="00B72280" w:rsidRDefault="00000000">
            <w:pPr>
              <w:pStyle w:val="TableParagraph"/>
              <w:ind w:left="322"/>
            </w:pPr>
            <w:r>
              <w:t>Updates</w:t>
            </w:r>
            <w:r>
              <w:rPr>
                <w:spacing w:val="-5"/>
              </w:rPr>
              <w:t xml:space="preserve"> </w:t>
            </w:r>
            <w:r>
              <w:t>awards</w:t>
            </w:r>
            <w:r>
              <w:rPr>
                <w:spacing w:val="-5"/>
              </w:rPr>
              <w:t xml:space="preserve"> </w:t>
            </w:r>
            <w:r>
              <w:t>lists</w:t>
            </w:r>
            <w:r>
              <w:rPr>
                <w:spacing w:val="-5"/>
              </w:rPr>
              <w:t xml:space="preserve"> </w:t>
            </w:r>
            <w:r>
              <w:t>on</w:t>
            </w:r>
            <w:r>
              <w:rPr>
                <w:spacing w:val="-5"/>
              </w:rPr>
              <w:t xml:space="preserve"> </w:t>
            </w:r>
            <w:r>
              <w:t>ALSC</w:t>
            </w:r>
            <w:r>
              <w:rPr>
                <w:spacing w:val="-5"/>
              </w:rPr>
              <w:t xml:space="preserve"> </w:t>
            </w:r>
            <w:r>
              <w:t>and</w:t>
            </w:r>
            <w:r>
              <w:rPr>
                <w:spacing w:val="-5"/>
              </w:rPr>
              <w:t xml:space="preserve"> </w:t>
            </w:r>
            <w:r>
              <w:t>YALSA</w:t>
            </w:r>
            <w:r>
              <w:rPr>
                <w:spacing w:val="-5"/>
              </w:rPr>
              <w:t xml:space="preserve"> </w:t>
            </w:r>
            <w:r>
              <w:t>website.</w:t>
            </w:r>
            <w:r>
              <w:rPr>
                <w:spacing w:val="-5"/>
              </w:rPr>
              <w:t xml:space="preserve"> </w:t>
            </w:r>
            <w:r>
              <w:rPr>
                <w:spacing w:val="-4"/>
              </w:rPr>
              <w:t>(CO)</w:t>
            </w:r>
          </w:p>
        </w:tc>
        <w:tc>
          <w:tcPr>
            <w:tcW w:w="2145" w:type="dxa"/>
          </w:tcPr>
          <w:p w14:paraId="7F7BA5A7" w14:textId="77777777" w:rsidR="00B72280" w:rsidRDefault="00000000">
            <w:pPr>
              <w:pStyle w:val="TableParagraph"/>
              <w:spacing w:before="108" w:line="285" w:lineRule="auto"/>
              <w:ind w:left="97" w:right="341"/>
            </w:pPr>
            <w:r>
              <w:t>Immediately</w:t>
            </w:r>
            <w:r>
              <w:rPr>
                <w:spacing w:val="-16"/>
              </w:rPr>
              <w:t xml:space="preserve"> </w:t>
            </w:r>
            <w:r>
              <w:t xml:space="preserve">after </w:t>
            </w:r>
            <w:r>
              <w:rPr>
                <w:spacing w:val="-2"/>
              </w:rPr>
              <w:t xml:space="preserve">announcements </w:t>
            </w:r>
            <w:r>
              <w:t>at Midwinter</w:t>
            </w:r>
          </w:p>
        </w:tc>
      </w:tr>
    </w:tbl>
    <w:p w14:paraId="1901752D" w14:textId="77777777" w:rsidR="00B72280" w:rsidRDefault="00B72280">
      <w:pPr>
        <w:pStyle w:val="BodyText"/>
        <w:rPr>
          <w:rFonts w:ascii="Arial"/>
          <w:b/>
        </w:rPr>
      </w:pPr>
    </w:p>
    <w:p w14:paraId="67F8F3A5" w14:textId="77777777" w:rsidR="00B72280" w:rsidRDefault="00B72280">
      <w:pPr>
        <w:pStyle w:val="BodyText"/>
        <w:rPr>
          <w:rFonts w:ascii="Arial"/>
          <w:b/>
        </w:rPr>
      </w:pPr>
    </w:p>
    <w:p w14:paraId="54A7F8E7" w14:textId="77777777" w:rsidR="00B72280" w:rsidRDefault="00B72280">
      <w:pPr>
        <w:pStyle w:val="BodyText"/>
        <w:rPr>
          <w:rFonts w:ascii="Arial"/>
          <w:b/>
        </w:rPr>
      </w:pPr>
    </w:p>
    <w:p w14:paraId="4B048857" w14:textId="77777777" w:rsidR="00B72280" w:rsidRDefault="00B72280">
      <w:pPr>
        <w:pStyle w:val="BodyText"/>
        <w:spacing w:before="101"/>
        <w:rPr>
          <w:rFonts w:ascii="Arial"/>
          <w:b/>
        </w:rPr>
      </w:pPr>
    </w:p>
    <w:p w14:paraId="07EF43F5" w14:textId="77777777" w:rsidR="00B72280" w:rsidRDefault="00000000">
      <w:pPr>
        <w:pStyle w:val="Heading9"/>
      </w:pPr>
      <w:bookmarkStart w:id="60" w:name="_TOC_250012"/>
      <w:r>
        <w:t>After</w:t>
      </w:r>
      <w:r>
        <w:rPr>
          <w:spacing w:val="-8"/>
        </w:rPr>
        <w:t xml:space="preserve"> </w:t>
      </w:r>
      <w:r>
        <w:t>Midwinter</w:t>
      </w:r>
      <w:r>
        <w:rPr>
          <w:spacing w:val="-8"/>
        </w:rPr>
        <w:t xml:space="preserve"> </w:t>
      </w:r>
      <w:r>
        <w:t>Selection</w:t>
      </w:r>
      <w:r>
        <w:rPr>
          <w:spacing w:val="-7"/>
        </w:rPr>
        <w:t xml:space="preserve"> </w:t>
      </w:r>
      <w:bookmarkEnd w:id="60"/>
      <w:r>
        <w:rPr>
          <w:spacing w:val="-2"/>
        </w:rPr>
        <w:t>Meeting</w:t>
      </w:r>
    </w:p>
    <w:p w14:paraId="010EB306" w14:textId="77777777" w:rsidR="00B72280" w:rsidRDefault="00B72280">
      <w:pPr>
        <w:pStyle w:val="BodyText"/>
        <w:spacing w:before="8"/>
        <w:rPr>
          <w:rFonts w:ascii="Arial"/>
          <w:b/>
          <w:sz w:val="7"/>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615"/>
        <w:gridCol w:w="2175"/>
      </w:tblGrid>
      <w:tr w:rsidR="00B72280" w14:paraId="648F9F0C" w14:textId="77777777">
        <w:trPr>
          <w:trHeight w:val="495"/>
        </w:trPr>
        <w:tc>
          <w:tcPr>
            <w:tcW w:w="570" w:type="dxa"/>
          </w:tcPr>
          <w:p w14:paraId="2BF69651" w14:textId="77777777" w:rsidR="00B72280" w:rsidRDefault="00000000">
            <w:pPr>
              <w:pStyle w:val="TableParagraph"/>
              <w:spacing w:before="108"/>
              <w:ind w:left="262"/>
              <w:rPr>
                <w:rFonts w:ascii="Arial" w:hAnsi="Arial"/>
                <w:b/>
              </w:rPr>
            </w:pPr>
            <w:r>
              <w:rPr>
                <w:rFonts w:ascii="Arial" w:hAnsi="Arial"/>
                <w:b/>
                <w:spacing w:val="-10"/>
              </w:rPr>
              <w:t>√</w:t>
            </w:r>
          </w:p>
        </w:tc>
        <w:tc>
          <w:tcPr>
            <w:tcW w:w="6615" w:type="dxa"/>
          </w:tcPr>
          <w:p w14:paraId="2DF1708D" w14:textId="77777777" w:rsidR="00B72280" w:rsidRDefault="00000000">
            <w:pPr>
              <w:pStyle w:val="TableParagraph"/>
              <w:spacing w:before="108"/>
              <w:ind w:left="891"/>
              <w:rPr>
                <w:rFonts w:ascii="Arial"/>
                <w:b/>
              </w:rPr>
            </w:pPr>
            <w:r>
              <w:rPr>
                <w:rFonts w:ascii="Arial"/>
                <w:b/>
              </w:rPr>
              <w:t>ALSC</w:t>
            </w:r>
            <w:r>
              <w:rPr>
                <w:rFonts w:ascii="Arial"/>
                <w:b/>
                <w:spacing w:val="-4"/>
              </w:rPr>
              <w:t xml:space="preserve"> </w:t>
            </w:r>
            <w:r>
              <w:rPr>
                <w:rFonts w:ascii="Arial"/>
                <w:b/>
              </w:rPr>
              <w:t>and</w:t>
            </w:r>
            <w:r>
              <w:rPr>
                <w:rFonts w:ascii="Arial"/>
                <w:b/>
                <w:spacing w:val="-4"/>
              </w:rPr>
              <w:t xml:space="preserve"> </w:t>
            </w:r>
            <w:r>
              <w:rPr>
                <w:rFonts w:ascii="Arial"/>
                <w:b/>
              </w:rPr>
              <w:t>YALSA</w:t>
            </w:r>
            <w:r>
              <w:rPr>
                <w:rFonts w:ascii="Arial"/>
                <w:b/>
                <w:spacing w:val="55"/>
              </w:rPr>
              <w:t xml:space="preserve"> </w:t>
            </w:r>
            <w:r>
              <w:rPr>
                <w:rFonts w:ascii="Arial"/>
                <w:b/>
              </w:rPr>
              <w:t>Staff</w:t>
            </w:r>
            <w:r>
              <w:rPr>
                <w:rFonts w:ascii="Arial"/>
                <w:b/>
                <w:spacing w:val="-3"/>
              </w:rPr>
              <w:t xml:space="preserve"> </w:t>
            </w:r>
            <w:r>
              <w:rPr>
                <w:rFonts w:ascii="Arial"/>
                <w:b/>
                <w:spacing w:val="-2"/>
              </w:rPr>
              <w:t>Responsibilities</w:t>
            </w:r>
          </w:p>
        </w:tc>
        <w:tc>
          <w:tcPr>
            <w:tcW w:w="2175" w:type="dxa"/>
          </w:tcPr>
          <w:p w14:paraId="2277AF5F" w14:textId="77777777" w:rsidR="00B72280" w:rsidRDefault="00000000">
            <w:pPr>
              <w:pStyle w:val="TableParagraph"/>
              <w:spacing w:before="108"/>
              <w:ind w:left="114" w:right="17"/>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76C04EE1" w14:textId="77777777">
        <w:trPr>
          <w:trHeight w:val="495"/>
        </w:trPr>
        <w:tc>
          <w:tcPr>
            <w:tcW w:w="570" w:type="dxa"/>
          </w:tcPr>
          <w:p w14:paraId="74D57526" w14:textId="77777777" w:rsidR="00B72280" w:rsidRDefault="00B72280">
            <w:pPr>
              <w:pStyle w:val="TableParagraph"/>
              <w:rPr>
                <w:rFonts w:ascii="Times New Roman"/>
                <w:sz w:val="20"/>
              </w:rPr>
            </w:pPr>
          </w:p>
        </w:tc>
        <w:tc>
          <w:tcPr>
            <w:tcW w:w="6615" w:type="dxa"/>
          </w:tcPr>
          <w:p w14:paraId="3BFC169C" w14:textId="77777777" w:rsidR="00B72280" w:rsidRDefault="00000000">
            <w:pPr>
              <w:pStyle w:val="TableParagraph"/>
              <w:spacing w:before="108"/>
              <w:ind w:left="322"/>
            </w:pPr>
            <w:r>
              <w:t>Arranges</w:t>
            </w:r>
            <w:r>
              <w:rPr>
                <w:spacing w:val="-8"/>
              </w:rPr>
              <w:t xml:space="preserve"> </w:t>
            </w:r>
            <w:r>
              <w:t>for</w:t>
            </w:r>
            <w:r>
              <w:rPr>
                <w:spacing w:val="-5"/>
              </w:rPr>
              <w:t xml:space="preserve"> </w:t>
            </w:r>
            <w:r>
              <w:t>preparation</w:t>
            </w:r>
            <w:r>
              <w:rPr>
                <w:spacing w:val="-6"/>
              </w:rPr>
              <w:t xml:space="preserve"> </w:t>
            </w:r>
            <w:r>
              <w:t>of</w:t>
            </w:r>
            <w:r>
              <w:rPr>
                <w:spacing w:val="-5"/>
              </w:rPr>
              <w:t xml:space="preserve"> </w:t>
            </w:r>
            <w:r>
              <w:t>medals</w:t>
            </w:r>
            <w:r>
              <w:rPr>
                <w:spacing w:val="-6"/>
              </w:rPr>
              <w:t xml:space="preserve"> </w:t>
            </w:r>
            <w:r>
              <w:t>and</w:t>
            </w:r>
            <w:r>
              <w:rPr>
                <w:spacing w:val="-5"/>
              </w:rPr>
              <w:t xml:space="preserve"> </w:t>
            </w:r>
            <w:r>
              <w:t>honor</w:t>
            </w:r>
            <w:r>
              <w:rPr>
                <w:spacing w:val="-5"/>
              </w:rPr>
              <w:t xml:space="preserve"> </w:t>
            </w:r>
            <w:r>
              <w:rPr>
                <w:spacing w:val="-2"/>
              </w:rPr>
              <w:t>plaques.</w:t>
            </w:r>
          </w:p>
        </w:tc>
        <w:tc>
          <w:tcPr>
            <w:tcW w:w="2175" w:type="dxa"/>
          </w:tcPr>
          <w:p w14:paraId="50FC366A" w14:textId="77777777" w:rsidR="00B72280" w:rsidRDefault="00000000">
            <w:pPr>
              <w:pStyle w:val="TableParagraph"/>
              <w:spacing w:before="108"/>
              <w:ind w:left="114"/>
              <w:jc w:val="center"/>
            </w:pPr>
            <w:r>
              <w:rPr>
                <w:spacing w:val="-2"/>
              </w:rPr>
              <w:t>February</w:t>
            </w:r>
          </w:p>
        </w:tc>
      </w:tr>
      <w:tr w:rsidR="00B72280" w14:paraId="3F7D92CB" w14:textId="77777777">
        <w:trPr>
          <w:trHeight w:val="810"/>
        </w:trPr>
        <w:tc>
          <w:tcPr>
            <w:tcW w:w="570" w:type="dxa"/>
          </w:tcPr>
          <w:p w14:paraId="4A9F0DCA" w14:textId="77777777" w:rsidR="00B72280" w:rsidRDefault="00B72280">
            <w:pPr>
              <w:pStyle w:val="TableParagraph"/>
              <w:rPr>
                <w:rFonts w:ascii="Times New Roman"/>
                <w:sz w:val="20"/>
              </w:rPr>
            </w:pPr>
          </w:p>
        </w:tc>
        <w:tc>
          <w:tcPr>
            <w:tcW w:w="6615" w:type="dxa"/>
          </w:tcPr>
          <w:p w14:paraId="52E0E88E" w14:textId="77777777" w:rsidR="00B72280" w:rsidRDefault="00000000">
            <w:pPr>
              <w:pStyle w:val="TableParagraph"/>
              <w:spacing w:before="228"/>
              <w:ind w:left="322"/>
            </w:pPr>
            <w:r>
              <w:t>Updates</w:t>
            </w:r>
            <w:r>
              <w:rPr>
                <w:spacing w:val="-6"/>
              </w:rPr>
              <w:t xml:space="preserve"> </w:t>
            </w:r>
            <w:r>
              <w:t>awards</w:t>
            </w:r>
            <w:r>
              <w:rPr>
                <w:spacing w:val="-5"/>
              </w:rPr>
              <w:t xml:space="preserve"> </w:t>
            </w:r>
            <w:r>
              <w:t>lists</w:t>
            </w:r>
            <w:r>
              <w:rPr>
                <w:spacing w:val="-5"/>
              </w:rPr>
              <w:t xml:space="preserve"> </w:t>
            </w:r>
            <w:r>
              <w:t>in</w:t>
            </w:r>
            <w:r>
              <w:rPr>
                <w:spacing w:val="-6"/>
              </w:rPr>
              <w:t xml:space="preserve"> </w:t>
            </w:r>
            <w:r>
              <w:t>new</w:t>
            </w:r>
            <w:r>
              <w:rPr>
                <w:spacing w:val="-5"/>
              </w:rPr>
              <w:t xml:space="preserve"> </w:t>
            </w:r>
            <w:r>
              <w:t>committee</w:t>
            </w:r>
            <w:r>
              <w:rPr>
                <w:spacing w:val="-5"/>
              </w:rPr>
              <w:t xml:space="preserve"> </w:t>
            </w:r>
            <w:r>
              <w:rPr>
                <w:spacing w:val="-2"/>
              </w:rPr>
              <w:t>manuals.</w:t>
            </w:r>
          </w:p>
        </w:tc>
        <w:tc>
          <w:tcPr>
            <w:tcW w:w="2175" w:type="dxa"/>
          </w:tcPr>
          <w:p w14:paraId="19467830" w14:textId="77777777" w:rsidR="00B72280" w:rsidRDefault="00000000">
            <w:pPr>
              <w:pStyle w:val="TableParagraph"/>
              <w:spacing w:before="108" w:line="285" w:lineRule="auto"/>
              <w:ind w:left="142" w:firstLine="135"/>
            </w:pPr>
            <w:r>
              <w:t xml:space="preserve">January after </w:t>
            </w:r>
            <w:r>
              <w:rPr>
                <w:spacing w:val="-2"/>
              </w:rPr>
              <w:t>announcements</w:t>
            </w:r>
          </w:p>
        </w:tc>
      </w:tr>
    </w:tbl>
    <w:p w14:paraId="4F7548EA" w14:textId="77777777" w:rsidR="00B72280" w:rsidRDefault="00B72280">
      <w:pPr>
        <w:spacing w:line="285" w:lineRule="auto"/>
        <w:sectPr w:rsidR="00B72280" w:rsidSect="00737445">
          <w:pgSz w:w="12240" w:h="15840"/>
          <w:pgMar w:top="106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615"/>
        <w:gridCol w:w="2175"/>
      </w:tblGrid>
      <w:tr w:rsidR="00B72280" w14:paraId="31F4C252" w14:textId="77777777">
        <w:trPr>
          <w:trHeight w:val="1110"/>
        </w:trPr>
        <w:tc>
          <w:tcPr>
            <w:tcW w:w="570" w:type="dxa"/>
          </w:tcPr>
          <w:p w14:paraId="617B2AAC" w14:textId="77777777" w:rsidR="00B72280" w:rsidRDefault="00B72280">
            <w:pPr>
              <w:pStyle w:val="TableParagraph"/>
              <w:rPr>
                <w:rFonts w:ascii="Times New Roman"/>
                <w:sz w:val="20"/>
              </w:rPr>
            </w:pPr>
          </w:p>
        </w:tc>
        <w:tc>
          <w:tcPr>
            <w:tcW w:w="6615" w:type="dxa"/>
          </w:tcPr>
          <w:p w14:paraId="4D20F761" w14:textId="77777777" w:rsidR="00B72280" w:rsidRDefault="00000000">
            <w:pPr>
              <w:pStyle w:val="TableParagraph"/>
              <w:spacing w:before="108" w:line="285" w:lineRule="auto"/>
              <w:ind w:left="322" w:right="229"/>
            </w:pPr>
            <w:r>
              <w:t>Submits</w:t>
            </w:r>
            <w:r>
              <w:rPr>
                <w:spacing w:val="-6"/>
              </w:rPr>
              <w:t xml:space="preserve"> </w:t>
            </w:r>
            <w:r>
              <w:t>information</w:t>
            </w:r>
            <w:r>
              <w:rPr>
                <w:spacing w:val="-6"/>
              </w:rPr>
              <w:t xml:space="preserve"> </w:t>
            </w:r>
            <w:r>
              <w:t>to</w:t>
            </w:r>
            <w:r>
              <w:rPr>
                <w:spacing w:val="-6"/>
              </w:rPr>
              <w:t xml:space="preserve"> </w:t>
            </w:r>
            <w:r>
              <w:t>ALA</w:t>
            </w:r>
            <w:r>
              <w:rPr>
                <w:spacing w:val="-6"/>
              </w:rPr>
              <w:t xml:space="preserve"> </w:t>
            </w:r>
            <w:r>
              <w:t>Conference</w:t>
            </w:r>
            <w:r>
              <w:rPr>
                <w:spacing w:val="-6"/>
              </w:rPr>
              <w:t xml:space="preserve"> </w:t>
            </w:r>
            <w:r>
              <w:t>services</w:t>
            </w:r>
            <w:r>
              <w:rPr>
                <w:spacing w:val="-6"/>
              </w:rPr>
              <w:t xml:space="preserve"> </w:t>
            </w:r>
            <w:r>
              <w:t>as</w:t>
            </w:r>
            <w:r>
              <w:rPr>
                <w:spacing w:val="-6"/>
              </w:rPr>
              <w:t xml:space="preserve"> </w:t>
            </w:r>
            <w:r>
              <w:t xml:space="preserve">received from the REFORMA CAYASC to secure room, a/v, and </w:t>
            </w:r>
            <w:r>
              <w:rPr>
                <w:spacing w:val="-2"/>
              </w:rPr>
              <w:t>catering.</w:t>
            </w:r>
          </w:p>
        </w:tc>
        <w:tc>
          <w:tcPr>
            <w:tcW w:w="2175" w:type="dxa"/>
          </w:tcPr>
          <w:p w14:paraId="04BF177D" w14:textId="77777777" w:rsidR="00B72280" w:rsidRDefault="00000000">
            <w:pPr>
              <w:pStyle w:val="TableParagraph"/>
              <w:spacing w:before="228"/>
              <w:ind w:right="294"/>
              <w:jc w:val="right"/>
            </w:pPr>
            <w:r>
              <w:t>January</w:t>
            </w:r>
            <w:r>
              <w:rPr>
                <w:spacing w:val="-4"/>
              </w:rPr>
              <w:t xml:space="preserve"> </w:t>
            </w:r>
            <w:r>
              <w:t>–</w:t>
            </w:r>
            <w:r>
              <w:rPr>
                <w:spacing w:val="-4"/>
              </w:rPr>
              <w:t xml:space="preserve"> </w:t>
            </w:r>
            <w:r>
              <w:rPr>
                <w:spacing w:val="-2"/>
              </w:rPr>
              <w:t>April</w:t>
            </w:r>
          </w:p>
        </w:tc>
      </w:tr>
      <w:tr w:rsidR="00B72280" w14:paraId="2C2F2A9C" w14:textId="77777777">
        <w:trPr>
          <w:trHeight w:val="1410"/>
        </w:trPr>
        <w:tc>
          <w:tcPr>
            <w:tcW w:w="570" w:type="dxa"/>
          </w:tcPr>
          <w:p w14:paraId="15CF8834" w14:textId="77777777" w:rsidR="00B72280" w:rsidRDefault="00B72280">
            <w:pPr>
              <w:pStyle w:val="TableParagraph"/>
              <w:rPr>
                <w:rFonts w:ascii="Times New Roman"/>
                <w:sz w:val="20"/>
              </w:rPr>
            </w:pPr>
          </w:p>
        </w:tc>
        <w:tc>
          <w:tcPr>
            <w:tcW w:w="6615" w:type="dxa"/>
          </w:tcPr>
          <w:p w14:paraId="55A8E025" w14:textId="77777777" w:rsidR="00B72280" w:rsidRDefault="00000000">
            <w:pPr>
              <w:pStyle w:val="TableParagraph"/>
              <w:spacing w:before="108" w:line="285" w:lineRule="auto"/>
              <w:ind w:left="322"/>
            </w:pPr>
            <w:r>
              <w:t>Sends letter of congratulations to winning publishers and puts them</w:t>
            </w:r>
            <w:r>
              <w:rPr>
                <w:spacing w:val="-5"/>
              </w:rPr>
              <w:t xml:space="preserve"> </w:t>
            </w:r>
            <w:r>
              <w:t>in</w:t>
            </w:r>
            <w:r>
              <w:rPr>
                <w:spacing w:val="-5"/>
              </w:rPr>
              <w:t xml:space="preserve"> </w:t>
            </w:r>
            <w:r>
              <w:t>contact</w:t>
            </w:r>
            <w:r>
              <w:rPr>
                <w:spacing w:val="-5"/>
              </w:rPr>
              <w:t xml:space="preserve"> </w:t>
            </w:r>
            <w:r>
              <w:t>with</w:t>
            </w:r>
            <w:r>
              <w:rPr>
                <w:spacing w:val="-5"/>
              </w:rPr>
              <w:t xml:space="preserve"> </w:t>
            </w:r>
            <w:r>
              <w:t>REFORMA</w:t>
            </w:r>
            <w:r>
              <w:rPr>
                <w:spacing w:val="-5"/>
              </w:rPr>
              <w:t xml:space="preserve"> </w:t>
            </w:r>
            <w:r>
              <w:t>CAYASC</w:t>
            </w:r>
            <w:r>
              <w:rPr>
                <w:spacing w:val="-5"/>
              </w:rPr>
              <w:t xml:space="preserve"> </w:t>
            </w:r>
            <w:r>
              <w:t>chair</w:t>
            </w:r>
            <w:r>
              <w:rPr>
                <w:spacing w:val="-5"/>
              </w:rPr>
              <w:t xml:space="preserve"> </w:t>
            </w:r>
            <w:r>
              <w:t>as</w:t>
            </w:r>
            <w:r>
              <w:rPr>
                <w:spacing w:val="-5"/>
              </w:rPr>
              <w:t xml:space="preserve"> </w:t>
            </w:r>
            <w:r>
              <w:t>their</w:t>
            </w:r>
            <w:r>
              <w:rPr>
                <w:spacing w:val="-5"/>
              </w:rPr>
              <w:t xml:space="preserve"> </w:t>
            </w:r>
            <w:r>
              <w:t>contact for information regarding the award Celebración. Requests display copies of winners. (ED)</w:t>
            </w:r>
          </w:p>
        </w:tc>
        <w:tc>
          <w:tcPr>
            <w:tcW w:w="2175" w:type="dxa"/>
          </w:tcPr>
          <w:p w14:paraId="4AABE08E" w14:textId="77777777" w:rsidR="00B72280" w:rsidRDefault="00B72280">
            <w:pPr>
              <w:pStyle w:val="TableParagraph"/>
              <w:spacing w:before="140"/>
              <w:rPr>
                <w:rFonts w:ascii="Arial"/>
                <w:b/>
              </w:rPr>
            </w:pPr>
          </w:p>
          <w:p w14:paraId="3ED27DC1" w14:textId="77777777" w:rsidR="00B72280" w:rsidRDefault="00000000">
            <w:pPr>
              <w:pStyle w:val="TableParagraph"/>
              <w:ind w:right="337"/>
              <w:jc w:val="right"/>
            </w:pPr>
            <w:r>
              <w:rPr>
                <w:spacing w:val="-2"/>
              </w:rPr>
              <w:t>January/February</w:t>
            </w:r>
          </w:p>
        </w:tc>
      </w:tr>
      <w:tr w:rsidR="00B72280" w14:paraId="66CD047F" w14:textId="77777777">
        <w:trPr>
          <w:trHeight w:val="1230"/>
        </w:trPr>
        <w:tc>
          <w:tcPr>
            <w:tcW w:w="570" w:type="dxa"/>
          </w:tcPr>
          <w:p w14:paraId="28825FD1" w14:textId="77777777" w:rsidR="00B72280" w:rsidRDefault="00B72280">
            <w:pPr>
              <w:pStyle w:val="TableParagraph"/>
              <w:rPr>
                <w:rFonts w:ascii="Times New Roman"/>
                <w:sz w:val="20"/>
              </w:rPr>
            </w:pPr>
          </w:p>
        </w:tc>
        <w:tc>
          <w:tcPr>
            <w:tcW w:w="6615" w:type="dxa"/>
          </w:tcPr>
          <w:p w14:paraId="2CA290CC" w14:textId="77777777" w:rsidR="00B72280" w:rsidRDefault="00000000">
            <w:pPr>
              <w:pStyle w:val="TableParagraph"/>
              <w:spacing w:before="228" w:line="285" w:lineRule="auto"/>
              <w:ind w:left="322" w:right="754"/>
            </w:pPr>
            <w:r>
              <w:t>Solicits commitment to design &amp; print celebración program</w:t>
            </w:r>
            <w:r>
              <w:rPr>
                <w:spacing w:val="-9"/>
              </w:rPr>
              <w:t xml:space="preserve"> </w:t>
            </w:r>
            <w:r>
              <w:t>from</w:t>
            </w:r>
            <w:r>
              <w:rPr>
                <w:spacing w:val="-9"/>
              </w:rPr>
              <w:t xml:space="preserve"> </w:t>
            </w:r>
            <w:r>
              <w:t>illustrator</w:t>
            </w:r>
            <w:r>
              <w:rPr>
                <w:spacing w:val="-9"/>
              </w:rPr>
              <w:t xml:space="preserve"> </w:t>
            </w:r>
            <w:r>
              <w:t>Medal–winning</w:t>
            </w:r>
            <w:r>
              <w:rPr>
                <w:spacing w:val="-9"/>
              </w:rPr>
              <w:t xml:space="preserve"> </w:t>
            </w:r>
            <w:r>
              <w:t>publisher</w:t>
            </w:r>
            <w:r>
              <w:rPr>
                <w:spacing w:val="-9"/>
              </w:rPr>
              <w:t xml:space="preserve"> </w:t>
            </w:r>
            <w:r>
              <w:t>in award letter. (ED)</w:t>
            </w:r>
          </w:p>
        </w:tc>
        <w:tc>
          <w:tcPr>
            <w:tcW w:w="2175" w:type="dxa"/>
          </w:tcPr>
          <w:p w14:paraId="73999A9A" w14:textId="77777777" w:rsidR="00B72280" w:rsidRDefault="00000000">
            <w:pPr>
              <w:pStyle w:val="TableParagraph"/>
              <w:spacing w:before="108" w:line="285" w:lineRule="auto"/>
              <w:ind w:left="97" w:right="371"/>
            </w:pPr>
            <w:r>
              <w:t>Immediately</w:t>
            </w:r>
            <w:r>
              <w:rPr>
                <w:spacing w:val="-16"/>
              </w:rPr>
              <w:t xml:space="preserve"> </w:t>
            </w:r>
            <w:r>
              <w:t xml:space="preserve">after </w:t>
            </w:r>
            <w:r>
              <w:rPr>
                <w:spacing w:val="-2"/>
              </w:rPr>
              <w:t xml:space="preserve">announcements </w:t>
            </w:r>
            <w:r>
              <w:t>at Midwinter</w:t>
            </w:r>
          </w:p>
        </w:tc>
      </w:tr>
    </w:tbl>
    <w:p w14:paraId="62327465" w14:textId="77777777" w:rsidR="00B72280" w:rsidRDefault="00B72280">
      <w:pPr>
        <w:pStyle w:val="BodyText"/>
        <w:rPr>
          <w:rFonts w:ascii="Arial"/>
          <w:b/>
        </w:rPr>
      </w:pPr>
    </w:p>
    <w:p w14:paraId="44A834FC" w14:textId="77777777" w:rsidR="00B72280" w:rsidRDefault="00B72280">
      <w:pPr>
        <w:pStyle w:val="BodyText"/>
        <w:spacing w:before="57"/>
        <w:rPr>
          <w:rFonts w:ascii="Arial"/>
          <w:b/>
        </w:rPr>
      </w:pPr>
    </w:p>
    <w:p w14:paraId="04058FC7" w14:textId="77777777" w:rsidR="00B72280" w:rsidRDefault="00000000">
      <w:pPr>
        <w:ind w:left="100"/>
        <w:rPr>
          <w:rFonts w:ascii="Arial" w:hAnsi="Arial"/>
          <w:b/>
        </w:rPr>
      </w:pPr>
      <w:r>
        <w:rPr>
          <w:rFonts w:ascii="Arial" w:hAnsi="Arial"/>
          <w:b/>
        </w:rPr>
        <w:t>Annual</w:t>
      </w:r>
      <w:r>
        <w:rPr>
          <w:rFonts w:ascii="Arial" w:hAnsi="Arial"/>
          <w:b/>
          <w:spacing w:val="-12"/>
        </w:rPr>
        <w:t xml:space="preserve"> </w:t>
      </w:r>
      <w:r>
        <w:rPr>
          <w:rFonts w:ascii="Arial" w:hAnsi="Arial"/>
          <w:b/>
        </w:rPr>
        <w:t>Conference/Awards</w:t>
      </w:r>
      <w:r>
        <w:rPr>
          <w:rFonts w:ascii="Arial" w:hAnsi="Arial"/>
          <w:b/>
          <w:spacing w:val="-11"/>
        </w:rPr>
        <w:t xml:space="preserve"> </w:t>
      </w:r>
      <w:r>
        <w:rPr>
          <w:rFonts w:ascii="Arial" w:hAnsi="Arial"/>
          <w:b/>
          <w:spacing w:val="-2"/>
        </w:rPr>
        <w:t>Celebración</w:t>
      </w:r>
    </w:p>
    <w:p w14:paraId="64696BCE" w14:textId="77777777" w:rsidR="00B72280" w:rsidRDefault="00B72280">
      <w:pPr>
        <w:pStyle w:val="BodyText"/>
        <w:spacing w:before="8"/>
        <w:rPr>
          <w:rFonts w:ascii="Arial"/>
          <w:b/>
          <w:sz w:val="7"/>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6735"/>
        <w:gridCol w:w="2040"/>
      </w:tblGrid>
      <w:tr w:rsidR="00B72280" w14:paraId="02759FC6" w14:textId="77777777">
        <w:trPr>
          <w:trHeight w:val="495"/>
        </w:trPr>
        <w:tc>
          <w:tcPr>
            <w:tcW w:w="585" w:type="dxa"/>
          </w:tcPr>
          <w:p w14:paraId="3B59A59D" w14:textId="77777777" w:rsidR="00B72280" w:rsidRDefault="00000000">
            <w:pPr>
              <w:pStyle w:val="TableParagraph"/>
              <w:spacing w:before="108"/>
              <w:ind w:left="277"/>
              <w:rPr>
                <w:rFonts w:ascii="Arial" w:hAnsi="Arial"/>
                <w:b/>
              </w:rPr>
            </w:pPr>
            <w:r>
              <w:rPr>
                <w:rFonts w:ascii="Arial" w:hAnsi="Arial"/>
                <w:b/>
                <w:spacing w:val="-10"/>
              </w:rPr>
              <w:t>√</w:t>
            </w:r>
          </w:p>
        </w:tc>
        <w:tc>
          <w:tcPr>
            <w:tcW w:w="6735" w:type="dxa"/>
          </w:tcPr>
          <w:p w14:paraId="79334176" w14:textId="77777777" w:rsidR="00B72280" w:rsidRDefault="00000000">
            <w:pPr>
              <w:pStyle w:val="TableParagraph"/>
              <w:spacing w:before="108"/>
              <w:ind w:left="891"/>
              <w:rPr>
                <w:rFonts w:ascii="Arial"/>
                <w:b/>
              </w:rPr>
            </w:pPr>
            <w:r>
              <w:rPr>
                <w:rFonts w:ascii="Arial"/>
                <w:b/>
              </w:rPr>
              <w:t>ALSCand</w:t>
            </w:r>
            <w:r>
              <w:rPr>
                <w:rFonts w:ascii="Arial"/>
                <w:b/>
                <w:spacing w:val="-6"/>
              </w:rPr>
              <w:t xml:space="preserve"> </w:t>
            </w:r>
            <w:r>
              <w:rPr>
                <w:rFonts w:ascii="Arial"/>
                <w:b/>
              </w:rPr>
              <w:t>YALSA</w:t>
            </w:r>
            <w:r>
              <w:rPr>
                <w:rFonts w:ascii="Arial"/>
                <w:b/>
                <w:spacing w:val="-6"/>
              </w:rPr>
              <w:t xml:space="preserve"> </w:t>
            </w:r>
            <w:r>
              <w:rPr>
                <w:rFonts w:ascii="Arial"/>
                <w:b/>
              </w:rPr>
              <w:t>Staff</w:t>
            </w:r>
            <w:r>
              <w:rPr>
                <w:rFonts w:ascii="Arial"/>
                <w:b/>
                <w:spacing w:val="-5"/>
              </w:rPr>
              <w:t xml:space="preserve"> </w:t>
            </w:r>
            <w:r>
              <w:rPr>
                <w:rFonts w:ascii="Arial"/>
                <w:b/>
                <w:spacing w:val="-2"/>
              </w:rPr>
              <w:t>Responsibilities</w:t>
            </w:r>
          </w:p>
        </w:tc>
        <w:tc>
          <w:tcPr>
            <w:tcW w:w="2040" w:type="dxa"/>
          </w:tcPr>
          <w:p w14:paraId="3E634C5F" w14:textId="77777777" w:rsidR="00B72280" w:rsidRDefault="00000000">
            <w:pPr>
              <w:pStyle w:val="TableParagraph"/>
              <w:spacing w:before="108"/>
              <w:ind w:left="592"/>
              <w:rPr>
                <w:rFonts w:ascii="Arial"/>
                <w:b/>
              </w:rPr>
            </w:pPr>
            <w:r>
              <w:rPr>
                <w:rFonts w:ascii="Arial"/>
                <w:b/>
              </w:rPr>
              <w:t>Due</w:t>
            </w:r>
            <w:r>
              <w:rPr>
                <w:rFonts w:ascii="Arial"/>
                <w:b/>
                <w:spacing w:val="-3"/>
              </w:rPr>
              <w:t xml:space="preserve"> </w:t>
            </w:r>
            <w:r>
              <w:rPr>
                <w:rFonts w:ascii="Arial"/>
                <w:b/>
                <w:spacing w:val="-4"/>
              </w:rPr>
              <w:t>Date</w:t>
            </w:r>
          </w:p>
        </w:tc>
      </w:tr>
      <w:tr w:rsidR="00B72280" w14:paraId="7D0EF4F5" w14:textId="77777777">
        <w:trPr>
          <w:trHeight w:val="930"/>
        </w:trPr>
        <w:tc>
          <w:tcPr>
            <w:tcW w:w="585" w:type="dxa"/>
          </w:tcPr>
          <w:p w14:paraId="757F1870" w14:textId="77777777" w:rsidR="00B72280" w:rsidRDefault="00B72280">
            <w:pPr>
              <w:pStyle w:val="TableParagraph"/>
              <w:rPr>
                <w:rFonts w:ascii="Times New Roman"/>
                <w:sz w:val="20"/>
              </w:rPr>
            </w:pPr>
          </w:p>
        </w:tc>
        <w:tc>
          <w:tcPr>
            <w:tcW w:w="6735" w:type="dxa"/>
          </w:tcPr>
          <w:p w14:paraId="27D972A8" w14:textId="77777777" w:rsidR="00B72280" w:rsidRDefault="00000000">
            <w:pPr>
              <w:pStyle w:val="TableParagraph"/>
              <w:spacing w:before="108" w:line="285" w:lineRule="auto"/>
              <w:ind w:left="322"/>
            </w:pPr>
            <w:r>
              <w:t>Brings</w:t>
            </w:r>
            <w:r>
              <w:rPr>
                <w:spacing w:val="-6"/>
              </w:rPr>
              <w:t xml:space="preserve"> </w:t>
            </w:r>
            <w:r>
              <w:t>medals</w:t>
            </w:r>
            <w:r>
              <w:rPr>
                <w:spacing w:val="-6"/>
              </w:rPr>
              <w:t xml:space="preserve"> </w:t>
            </w:r>
            <w:r>
              <w:t>and</w:t>
            </w:r>
            <w:r>
              <w:rPr>
                <w:spacing w:val="-6"/>
              </w:rPr>
              <w:t xml:space="preserve"> </w:t>
            </w:r>
            <w:r>
              <w:t>plaques</w:t>
            </w:r>
            <w:r>
              <w:rPr>
                <w:spacing w:val="-6"/>
              </w:rPr>
              <w:t xml:space="preserve"> </w:t>
            </w:r>
            <w:r>
              <w:t>to</w:t>
            </w:r>
            <w:r>
              <w:rPr>
                <w:spacing w:val="-6"/>
              </w:rPr>
              <w:t xml:space="preserve"> </w:t>
            </w:r>
            <w:r>
              <w:t>Conference</w:t>
            </w:r>
            <w:r>
              <w:rPr>
                <w:spacing w:val="-6"/>
              </w:rPr>
              <w:t xml:space="preserve"> </w:t>
            </w:r>
            <w:r>
              <w:t>and</w:t>
            </w:r>
            <w:r>
              <w:rPr>
                <w:spacing w:val="-6"/>
              </w:rPr>
              <w:t xml:space="preserve"> </w:t>
            </w:r>
            <w:r>
              <w:t>arranges</w:t>
            </w:r>
            <w:r>
              <w:rPr>
                <w:spacing w:val="-6"/>
              </w:rPr>
              <w:t xml:space="preserve"> </w:t>
            </w:r>
            <w:r>
              <w:t>for delivery to Celebración location.</w:t>
            </w:r>
          </w:p>
        </w:tc>
        <w:tc>
          <w:tcPr>
            <w:tcW w:w="2040" w:type="dxa"/>
          </w:tcPr>
          <w:p w14:paraId="5C106C13" w14:textId="77777777" w:rsidR="00B72280" w:rsidRDefault="00000000">
            <w:pPr>
              <w:pStyle w:val="TableParagraph"/>
              <w:spacing w:before="228" w:line="285" w:lineRule="auto"/>
              <w:ind w:left="472" w:firstLine="225"/>
            </w:pPr>
            <w:r>
              <w:rPr>
                <w:spacing w:val="-2"/>
              </w:rPr>
              <w:t>Awards Celebración</w:t>
            </w:r>
          </w:p>
        </w:tc>
      </w:tr>
      <w:tr w:rsidR="00B72280" w14:paraId="56BFE755" w14:textId="77777777">
        <w:trPr>
          <w:trHeight w:val="780"/>
        </w:trPr>
        <w:tc>
          <w:tcPr>
            <w:tcW w:w="585" w:type="dxa"/>
          </w:tcPr>
          <w:p w14:paraId="41D855F6" w14:textId="77777777" w:rsidR="00B72280" w:rsidRDefault="00B72280">
            <w:pPr>
              <w:pStyle w:val="TableParagraph"/>
              <w:rPr>
                <w:rFonts w:ascii="Times New Roman"/>
                <w:sz w:val="20"/>
              </w:rPr>
            </w:pPr>
          </w:p>
        </w:tc>
        <w:tc>
          <w:tcPr>
            <w:tcW w:w="6735" w:type="dxa"/>
          </w:tcPr>
          <w:p w14:paraId="23669B0E" w14:textId="77777777" w:rsidR="00B72280" w:rsidRDefault="00000000">
            <w:pPr>
              <w:pStyle w:val="TableParagraph"/>
              <w:spacing w:before="108"/>
              <w:ind w:left="322"/>
            </w:pPr>
            <w:r>
              <w:t>Brings</w:t>
            </w:r>
            <w:r>
              <w:rPr>
                <w:spacing w:val="-6"/>
              </w:rPr>
              <w:t xml:space="preserve"> </w:t>
            </w:r>
            <w:r>
              <w:t>a</w:t>
            </w:r>
            <w:r>
              <w:rPr>
                <w:spacing w:val="-4"/>
              </w:rPr>
              <w:t xml:space="preserve"> </w:t>
            </w:r>
            <w:r>
              <w:t>copy</w:t>
            </w:r>
            <w:r>
              <w:rPr>
                <w:spacing w:val="-3"/>
              </w:rPr>
              <w:t xml:space="preserve"> </w:t>
            </w:r>
            <w:r>
              <w:t>of</w:t>
            </w:r>
            <w:r>
              <w:rPr>
                <w:spacing w:val="-4"/>
              </w:rPr>
              <w:t xml:space="preserve"> </w:t>
            </w:r>
            <w:r>
              <w:t>each</w:t>
            </w:r>
            <w:r>
              <w:rPr>
                <w:spacing w:val="-3"/>
              </w:rPr>
              <w:t xml:space="preserve"> </w:t>
            </w:r>
            <w:r>
              <w:t>book</w:t>
            </w:r>
            <w:r>
              <w:rPr>
                <w:spacing w:val="-4"/>
              </w:rPr>
              <w:t xml:space="preserve"> </w:t>
            </w:r>
            <w:r>
              <w:t>for</w:t>
            </w:r>
            <w:r>
              <w:rPr>
                <w:spacing w:val="-4"/>
              </w:rPr>
              <w:t xml:space="preserve"> </w:t>
            </w:r>
            <w:r>
              <w:t>display</w:t>
            </w:r>
            <w:r>
              <w:rPr>
                <w:spacing w:val="-3"/>
              </w:rPr>
              <w:t xml:space="preserve"> </w:t>
            </w:r>
            <w:r>
              <w:t>at</w:t>
            </w:r>
            <w:r>
              <w:rPr>
                <w:spacing w:val="-4"/>
              </w:rPr>
              <w:t xml:space="preserve"> </w:t>
            </w:r>
            <w:r>
              <w:t>the</w:t>
            </w:r>
            <w:r>
              <w:rPr>
                <w:spacing w:val="-3"/>
              </w:rPr>
              <w:t xml:space="preserve"> </w:t>
            </w:r>
            <w:r>
              <w:rPr>
                <w:spacing w:val="-2"/>
              </w:rPr>
              <w:t>Celebración.</w:t>
            </w:r>
          </w:p>
        </w:tc>
        <w:tc>
          <w:tcPr>
            <w:tcW w:w="2040" w:type="dxa"/>
          </w:tcPr>
          <w:p w14:paraId="32573603" w14:textId="77777777" w:rsidR="00B72280" w:rsidRDefault="00000000">
            <w:pPr>
              <w:pStyle w:val="TableParagraph"/>
              <w:spacing w:before="108" w:line="271" w:lineRule="auto"/>
              <w:ind w:left="472" w:firstLine="225"/>
            </w:pPr>
            <w:r>
              <w:rPr>
                <w:spacing w:val="-2"/>
              </w:rPr>
              <w:t>Awards Celebración</w:t>
            </w:r>
          </w:p>
        </w:tc>
      </w:tr>
      <w:tr w:rsidR="00B72280" w14:paraId="11207B4B" w14:textId="77777777">
        <w:trPr>
          <w:trHeight w:val="1095"/>
        </w:trPr>
        <w:tc>
          <w:tcPr>
            <w:tcW w:w="585" w:type="dxa"/>
          </w:tcPr>
          <w:p w14:paraId="1B1A8458" w14:textId="77777777" w:rsidR="00B72280" w:rsidRDefault="00B72280">
            <w:pPr>
              <w:pStyle w:val="TableParagraph"/>
              <w:rPr>
                <w:rFonts w:ascii="Times New Roman"/>
                <w:sz w:val="20"/>
              </w:rPr>
            </w:pPr>
          </w:p>
        </w:tc>
        <w:tc>
          <w:tcPr>
            <w:tcW w:w="6735" w:type="dxa"/>
          </w:tcPr>
          <w:p w14:paraId="6353DCFD" w14:textId="77777777" w:rsidR="00B72280" w:rsidRDefault="00000000">
            <w:pPr>
              <w:pStyle w:val="TableParagraph"/>
              <w:spacing w:before="108" w:line="285" w:lineRule="auto"/>
              <w:ind w:left="322" w:right="548"/>
            </w:pPr>
            <w:r>
              <w:t>Submits</w:t>
            </w:r>
            <w:r>
              <w:rPr>
                <w:spacing w:val="-6"/>
              </w:rPr>
              <w:t xml:space="preserve"> </w:t>
            </w:r>
            <w:r>
              <w:t>invoice</w:t>
            </w:r>
            <w:r>
              <w:rPr>
                <w:spacing w:val="-6"/>
              </w:rPr>
              <w:t xml:space="preserve"> </w:t>
            </w:r>
            <w:r>
              <w:t>to</w:t>
            </w:r>
            <w:r>
              <w:rPr>
                <w:spacing w:val="-6"/>
              </w:rPr>
              <w:t xml:space="preserve"> </w:t>
            </w:r>
            <w:r>
              <w:t>the</w:t>
            </w:r>
            <w:r>
              <w:rPr>
                <w:spacing w:val="-6"/>
              </w:rPr>
              <w:t xml:space="preserve"> </w:t>
            </w:r>
            <w:r>
              <w:t>REFORMA</w:t>
            </w:r>
            <w:r>
              <w:rPr>
                <w:spacing w:val="-6"/>
              </w:rPr>
              <w:t xml:space="preserve"> </w:t>
            </w:r>
            <w:r>
              <w:t>treasurer</w:t>
            </w:r>
            <w:r>
              <w:rPr>
                <w:spacing w:val="-6"/>
              </w:rPr>
              <w:t xml:space="preserve"> </w:t>
            </w:r>
            <w:r>
              <w:t>detailing</w:t>
            </w:r>
            <w:r>
              <w:rPr>
                <w:spacing w:val="-6"/>
              </w:rPr>
              <w:t xml:space="preserve"> </w:t>
            </w:r>
            <w:r>
              <w:t>the expenses of the Celebración. (ED)</w:t>
            </w:r>
          </w:p>
        </w:tc>
        <w:tc>
          <w:tcPr>
            <w:tcW w:w="2040" w:type="dxa"/>
          </w:tcPr>
          <w:p w14:paraId="2351B885" w14:textId="77777777" w:rsidR="00B72280" w:rsidRDefault="00000000">
            <w:pPr>
              <w:pStyle w:val="TableParagraph"/>
              <w:spacing w:before="108" w:line="285" w:lineRule="auto"/>
              <w:ind w:left="472" w:right="365"/>
              <w:jc w:val="center"/>
            </w:pPr>
            <w:r>
              <w:rPr>
                <w:spacing w:val="-2"/>
              </w:rPr>
              <w:t>Immediately after</w:t>
            </w:r>
            <w:r>
              <w:rPr>
                <w:spacing w:val="80"/>
              </w:rPr>
              <w:t xml:space="preserve"> </w:t>
            </w:r>
            <w:r>
              <w:rPr>
                <w:spacing w:val="-2"/>
              </w:rPr>
              <w:t>Annual</w:t>
            </w:r>
          </w:p>
        </w:tc>
      </w:tr>
      <w:tr w:rsidR="00B72280" w14:paraId="58493DCF" w14:textId="77777777">
        <w:trPr>
          <w:trHeight w:val="1230"/>
        </w:trPr>
        <w:tc>
          <w:tcPr>
            <w:tcW w:w="585" w:type="dxa"/>
          </w:tcPr>
          <w:p w14:paraId="2626AFD5" w14:textId="77777777" w:rsidR="00B72280" w:rsidRDefault="00B72280">
            <w:pPr>
              <w:pStyle w:val="TableParagraph"/>
              <w:rPr>
                <w:rFonts w:ascii="Times New Roman"/>
                <w:sz w:val="20"/>
              </w:rPr>
            </w:pPr>
          </w:p>
        </w:tc>
        <w:tc>
          <w:tcPr>
            <w:tcW w:w="6735" w:type="dxa"/>
          </w:tcPr>
          <w:p w14:paraId="35345213" w14:textId="77777777" w:rsidR="00B72280" w:rsidRDefault="00000000">
            <w:pPr>
              <w:pStyle w:val="TableParagraph"/>
              <w:spacing w:before="228" w:line="285" w:lineRule="auto"/>
              <w:ind w:left="322"/>
            </w:pPr>
            <w:r>
              <w:t>Arranges</w:t>
            </w:r>
            <w:r>
              <w:rPr>
                <w:spacing w:val="-6"/>
              </w:rPr>
              <w:t xml:space="preserve"> </w:t>
            </w:r>
            <w:r>
              <w:t>for</w:t>
            </w:r>
            <w:r>
              <w:rPr>
                <w:spacing w:val="-6"/>
              </w:rPr>
              <w:t xml:space="preserve"> </w:t>
            </w:r>
            <w:r>
              <w:t>publication</w:t>
            </w:r>
            <w:r>
              <w:rPr>
                <w:spacing w:val="-6"/>
              </w:rPr>
              <w:t xml:space="preserve"> </w:t>
            </w:r>
            <w:r>
              <w:t>of</w:t>
            </w:r>
            <w:r>
              <w:rPr>
                <w:spacing w:val="-6"/>
              </w:rPr>
              <w:t xml:space="preserve"> </w:t>
            </w:r>
            <w:r>
              <w:t>acceptance</w:t>
            </w:r>
            <w:r>
              <w:rPr>
                <w:spacing w:val="-6"/>
              </w:rPr>
              <w:t xml:space="preserve"> </w:t>
            </w:r>
            <w:r>
              <w:t>speeches</w:t>
            </w:r>
            <w:r>
              <w:rPr>
                <w:spacing w:val="-6"/>
              </w:rPr>
              <w:t xml:space="preserve"> </w:t>
            </w:r>
            <w:r>
              <w:t>in</w:t>
            </w:r>
            <w:r>
              <w:rPr>
                <w:spacing w:val="-6"/>
              </w:rPr>
              <w:t xml:space="preserve"> </w:t>
            </w:r>
            <w:r>
              <w:rPr>
                <w:rFonts w:ascii="Arial"/>
                <w:i/>
              </w:rPr>
              <w:t>Children</w:t>
            </w:r>
            <w:r>
              <w:rPr>
                <w:rFonts w:ascii="Arial"/>
                <w:i/>
                <w:spacing w:val="-6"/>
              </w:rPr>
              <w:t xml:space="preserve"> </w:t>
            </w:r>
            <w:r>
              <w:rPr>
                <w:rFonts w:ascii="Arial"/>
                <w:i/>
              </w:rPr>
              <w:t>and Libraries, Young Adult Library Services</w:t>
            </w:r>
            <w:r>
              <w:t>, and on appropriate websites. (CO)</w:t>
            </w:r>
          </w:p>
        </w:tc>
        <w:tc>
          <w:tcPr>
            <w:tcW w:w="2040" w:type="dxa"/>
          </w:tcPr>
          <w:p w14:paraId="333D789F" w14:textId="77777777" w:rsidR="00B72280" w:rsidRDefault="00000000">
            <w:pPr>
              <w:pStyle w:val="TableParagraph"/>
              <w:spacing w:before="108" w:line="285" w:lineRule="auto"/>
              <w:ind w:left="637" w:right="530" w:firstLine="15"/>
              <w:jc w:val="both"/>
            </w:pPr>
            <w:r>
              <w:rPr>
                <w:spacing w:val="-2"/>
              </w:rPr>
              <w:t>Summer following Annual</w:t>
            </w:r>
          </w:p>
        </w:tc>
      </w:tr>
    </w:tbl>
    <w:p w14:paraId="0CD50412" w14:textId="77777777" w:rsidR="00B72280" w:rsidRDefault="00B72280">
      <w:pPr>
        <w:pStyle w:val="BodyText"/>
        <w:rPr>
          <w:rFonts w:ascii="Arial"/>
          <w:b/>
        </w:rPr>
      </w:pPr>
    </w:p>
    <w:p w14:paraId="6309E028" w14:textId="77777777" w:rsidR="00B72280" w:rsidRDefault="00B72280">
      <w:pPr>
        <w:pStyle w:val="BodyText"/>
        <w:rPr>
          <w:rFonts w:ascii="Arial"/>
          <w:b/>
        </w:rPr>
      </w:pPr>
    </w:p>
    <w:p w14:paraId="0CE95286" w14:textId="77777777" w:rsidR="00B72280" w:rsidRDefault="00B72280">
      <w:pPr>
        <w:pStyle w:val="BodyText"/>
        <w:rPr>
          <w:rFonts w:ascii="Arial"/>
          <w:b/>
        </w:rPr>
      </w:pPr>
    </w:p>
    <w:p w14:paraId="6E0F990C" w14:textId="77777777" w:rsidR="00B72280" w:rsidRDefault="00B72280">
      <w:pPr>
        <w:pStyle w:val="BodyText"/>
        <w:rPr>
          <w:rFonts w:ascii="Arial"/>
          <w:b/>
        </w:rPr>
      </w:pPr>
    </w:p>
    <w:p w14:paraId="676F4E4E" w14:textId="77777777" w:rsidR="00B72280" w:rsidRDefault="00B72280">
      <w:pPr>
        <w:pStyle w:val="BodyText"/>
        <w:spacing w:before="163"/>
        <w:rPr>
          <w:rFonts w:ascii="Arial"/>
          <w:b/>
        </w:rPr>
      </w:pPr>
    </w:p>
    <w:p w14:paraId="341BE45F" w14:textId="77777777" w:rsidR="00B72280" w:rsidRDefault="00000000">
      <w:pPr>
        <w:pStyle w:val="Heading8"/>
        <w:ind w:right="577"/>
      </w:pPr>
      <w:bookmarkStart w:id="61" w:name="_TOC_250011"/>
      <w:r>
        <w:t>REFORMA</w:t>
      </w:r>
      <w:r>
        <w:rPr>
          <w:spacing w:val="-7"/>
        </w:rPr>
        <w:t xml:space="preserve"> </w:t>
      </w:r>
      <w:bookmarkEnd w:id="61"/>
      <w:r>
        <w:rPr>
          <w:spacing w:val="-2"/>
        </w:rPr>
        <w:t>CAYASC</w:t>
      </w:r>
    </w:p>
    <w:p w14:paraId="2D14E8C7" w14:textId="77777777" w:rsidR="00B72280" w:rsidRDefault="00B72280">
      <w:pPr>
        <w:pStyle w:val="BodyText"/>
        <w:spacing w:before="124"/>
        <w:rPr>
          <w:rFonts w:ascii="Arial"/>
          <w:b/>
        </w:rPr>
      </w:pPr>
    </w:p>
    <w:p w14:paraId="1632F316" w14:textId="77777777" w:rsidR="00B72280" w:rsidRDefault="00000000">
      <w:pPr>
        <w:pStyle w:val="BodyText"/>
        <w:spacing w:line="285" w:lineRule="auto"/>
        <w:ind w:left="340" w:right="945"/>
      </w:pPr>
      <w:r>
        <w:t>The Children &amp; Young Adult Services Committee (CAYASC) of REFORMA is responsible for organization and sponsorship of the Pura Belpré Celebración at each ALA Annual Conference at which the award is presented. This includes working with ALSC and YALSA staff to secure a site, catering, and audiovisual if needed</w:t>
      </w:r>
      <w:r>
        <w:rPr>
          <w:color w:val="800080"/>
        </w:rPr>
        <w:t xml:space="preserve">; </w:t>
      </w:r>
      <w:r>
        <w:t>providing information to ALSC and YALSA staff by designated submission schedule to be printed in the conference program</w:t>
      </w:r>
      <w:r>
        <w:rPr>
          <w:color w:val="800080"/>
        </w:rPr>
        <w:t xml:space="preserve">; </w:t>
      </w:r>
      <w:r>
        <w:t>invitations and ticket sales, if needed</w:t>
      </w:r>
      <w:r>
        <w:rPr>
          <w:rFonts w:ascii="Arial" w:hAnsi="Arial"/>
          <w:b/>
        </w:rPr>
        <w:t xml:space="preserve">; </w:t>
      </w:r>
      <w:r>
        <w:t>entertainment</w:t>
      </w:r>
      <w:r>
        <w:rPr>
          <w:color w:val="800080"/>
        </w:rPr>
        <w:t xml:space="preserve">, </w:t>
      </w:r>
      <w:r>
        <w:t>if provided; program design and printing if not done by illustrator Medal–winning publisher</w:t>
      </w:r>
      <w:r>
        <w:rPr>
          <w:color w:val="800080"/>
        </w:rPr>
        <w:t>;</w:t>
      </w:r>
      <w:r>
        <w:rPr>
          <w:color w:val="800080"/>
          <w:spacing w:val="-3"/>
        </w:rPr>
        <w:t xml:space="preserve"> </w:t>
      </w:r>
      <w:r>
        <w:t>and</w:t>
      </w:r>
      <w:r>
        <w:rPr>
          <w:spacing w:val="-3"/>
        </w:rPr>
        <w:t xml:space="preserve"> </w:t>
      </w:r>
      <w:r>
        <w:t>any</w:t>
      </w:r>
      <w:r>
        <w:rPr>
          <w:spacing w:val="-3"/>
        </w:rPr>
        <w:t xml:space="preserve"> </w:t>
      </w:r>
      <w:r>
        <w:t>other</w:t>
      </w:r>
      <w:r>
        <w:rPr>
          <w:spacing w:val="-3"/>
        </w:rPr>
        <w:t xml:space="preserve"> </w:t>
      </w:r>
      <w:r>
        <w:t>costs</w:t>
      </w:r>
      <w:r>
        <w:rPr>
          <w:spacing w:val="-3"/>
        </w:rPr>
        <w:t xml:space="preserve"> </w:t>
      </w:r>
      <w:r>
        <w:t>related</w:t>
      </w:r>
      <w:r>
        <w:rPr>
          <w:spacing w:val="-3"/>
        </w:rPr>
        <w:t xml:space="preserve"> </w:t>
      </w:r>
      <w:r>
        <w:t>to</w:t>
      </w:r>
      <w:r>
        <w:rPr>
          <w:spacing w:val="-3"/>
        </w:rPr>
        <w:t xml:space="preserve"> </w:t>
      </w:r>
      <w:r>
        <w:t>the</w:t>
      </w:r>
      <w:r>
        <w:rPr>
          <w:spacing w:val="-3"/>
        </w:rPr>
        <w:t xml:space="preserve"> </w:t>
      </w:r>
      <w:r>
        <w:t>Celebración.</w:t>
      </w:r>
      <w:r>
        <w:rPr>
          <w:spacing w:val="-3"/>
        </w:rPr>
        <w:t xml:space="preserve"> </w:t>
      </w:r>
      <w:r>
        <w:t>Arrange</w:t>
      </w:r>
      <w:r>
        <w:rPr>
          <w:spacing w:val="-3"/>
        </w:rPr>
        <w:t xml:space="preserve"> </w:t>
      </w:r>
      <w:r>
        <w:t>for</w:t>
      </w:r>
      <w:r>
        <w:rPr>
          <w:spacing w:val="-3"/>
        </w:rPr>
        <w:t xml:space="preserve"> </w:t>
      </w:r>
      <w:r>
        <w:t>book</w:t>
      </w:r>
      <w:r>
        <w:rPr>
          <w:spacing w:val="-3"/>
        </w:rPr>
        <w:t xml:space="preserve"> </w:t>
      </w:r>
      <w:r>
        <w:t>sales</w:t>
      </w:r>
      <w:r>
        <w:rPr>
          <w:spacing w:val="-3"/>
        </w:rPr>
        <w:t xml:space="preserve"> </w:t>
      </w:r>
      <w:r>
        <w:t>and</w:t>
      </w:r>
      <w:r>
        <w:rPr>
          <w:spacing w:val="-3"/>
        </w:rPr>
        <w:t xml:space="preserve"> </w:t>
      </w:r>
      <w:r>
        <w:t>author</w:t>
      </w:r>
      <w:r>
        <w:rPr>
          <w:spacing w:val="-3"/>
        </w:rPr>
        <w:t xml:space="preserve"> </w:t>
      </w:r>
      <w:r>
        <w:t>signings</w:t>
      </w:r>
    </w:p>
    <w:p w14:paraId="3BA44FD6" w14:textId="77777777" w:rsidR="00B72280" w:rsidRDefault="00B72280">
      <w:pPr>
        <w:spacing w:line="285" w:lineRule="auto"/>
        <w:sectPr w:rsidR="00B72280" w:rsidSect="00737445">
          <w:type w:val="continuous"/>
          <w:pgSz w:w="12240" w:h="15840"/>
          <w:pgMar w:top="1000" w:right="460" w:bottom="1000" w:left="620" w:header="0" w:footer="748" w:gutter="0"/>
          <w:cols w:space="720"/>
        </w:sectPr>
      </w:pPr>
    </w:p>
    <w:p w14:paraId="29978B1A" w14:textId="77777777" w:rsidR="00B72280" w:rsidRDefault="00000000">
      <w:pPr>
        <w:pStyle w:val="BodyText"/>
        <w:spacing w:before="63" w:line="285" w:lineRule="auto"/>
        <w:ind w:left="340" w:right="945"/>
      </w:pPr>
      <w:r>
        <w:t>at</w:t>
      </w:r>
      <w:r>
        <w:rPr>
          <w:spacing w:val="-3"/>
        </w:rPr>
        <w:t xml:space="preserve"> </w:t>
      </w:r>
      <w:r>
        <w:t>the</w:t>
      </w:r>
      <w:r>
        <w:rPr>
          <w:spacing w:val="-3"/>
        </w:rPr>
        <w:t xml:space="preserve"> </w:t>
      </w:r>
      <w:r>
        <w:t>Celebración.</w:t>
      </w:r>
      <w:r>
        <w:rPr>
          <w:spacing w:val="-3"/>
        </w:rPr>
        <w:t xml:space="preserve"> </w:t>
      </w:r>
      <w:r>
        <w:t>The</w:t>
      </w:r>
      <w:r>
        <w:rPr>
          <w:spacing w:val="-3"/>
        </w:rPr>
        <w:t xml:space="preserve"> </w:t>
      </w:r>
      <w:r>
        <w:t>location</w:t>
      </w:r>
      <w:r>
        <w:rPr>
          <w:spacing w:val="-3"/>
        </w:rPr>
        <w:t xml:space="preserve"> </w:t>
      </w:r>
      <w:r>
        <w:t>will</w:t>
      </w:r>
      <w:r>
        <w:rPr>
          <w:spacing w:val="-3"/>
        </w:rPr>
        <w:t xml:space="preserve"> </w:t>
      </w:r>
      <w:r>
        <w:t>be</w:t>
      </w:r>
      <w:r>
        <w:rPr>
          <w:spacing w:val="-3"/>
        </w:rPr>
        <w:t xml:space="preserve"> </w:t>
      </w:r>
      <w:r>
        <w:t>held</w:t>
      </w:r>
      <w:r>
        <w:rPr>
          <w:spacing w:val="-3"/>
        </w:rPr>
        <w:t xml:space="preserve"> </w:t>
      </w:r>
      <w:r>
        <w:t>at</w:t>
      </w:r>
      <w:r>
        <w:rPr>
          <w:spacing w:val="-3"/>
        </w:rPr>
        <w:t xml:space="preserve"> </w:t>
      </w:r>
      <w:r>
        <w:t>an</w:t>
      </w:r>
      <w:r>
        <w:rPr>
          <w:spacing w:val="-3"/>
        </w:rPr>
        <w:t xml:space="preserve"> </w:t>
      </w:r>
      <w:r>
        <w:t>ALA</w:t>
      </w:r>
      <w:r>
        <w:rPr>
          <w:spacing w:val="-3"/>
        </w:rPr>
        <w:t xml:space="preserve"> </w:t>
      </w:r>
      <w:r>
        <w:t>hotel</w:t>
      </w:r>
      <w:r>
        <w:rPr>
          <w:spacing w:val="-3"/>
        </w:rPr>
        <w:t xml:space="preserve"> </w:t>
      </w:r>
      <w:r>
        <w:t>to</w:t>
      </w:r>
      <w:r>
        <w:rPr>
          <w:spacing w:val="-3"/>
        </w:rPr>
        <w:t xml:space="preserve"> </w:t>
      </w:r>
      <w:r>
        <w:t>allow</w:t>
      </w:r>
      <w:r>
        <w:rPr>
          <w:spacing w:val="-3"/>
        </w:rPr>
        <w:t xml:space="preserve"> </w:t>
      </w:r>
      <w:r>
        <w:t>for</w:t>
      </w:r>
      <w:r>
        <w:rPr>
          <w:spacing w:val="-3"/>
        </w:rPr>
        <w:t xml:space="preserve"> </w:t>
      </w:r>
      <w:r>
        <w:t>the</w:t>
      </w:r>
      <w:r>
        <w:rPr>
          <w:spacing w:val="-3"/>
        </w:rPr>
        <w:t xml:space="preserve"> </w:t>
      </w:r>
      <w:r>
        <w:t>largest</w:t>
      </w:r>
      <w:r>
        <w:rPr>
          <w:spacing w:val="-3"/>
        </w:rPr>
        <w:t xml:space="preserve"> </w:t>
      </w:r>
      <w:r>
        <w:t>number</w:t>
      </w:r>
      <w:r>
        <w:rPr>
          <w:spacing w:val="-3"/>
        </w:rPr>
        <w:t xml:space="preserve"> </w:t>
      </w:r>
      <w:r>
        <w:t>of</w:t>
      </w:r>
      <w:r>
        <w:rPr>
          <w:spacing w:val="-3"/>
        </w:rPr>
        <w:t xml:space="preserve"> </w:t>
      </w:r>
      <w:r>
        <w:t>people to attend.</w:t>
      </w:r>
    </w:p>
    <w:p w14:paraId="35C02D6D" w14:textId="77777777" w:rsidR="00B72280" w:rsidRDefault="00B72280">
      <w:pPr>
        <w:pStyle w:val="BodyText"/>
        <w:spacing w:before="64" w:after="1"/>
        <w:rPr>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6750"/>
        <w:gridCol w:w="2025"/>
      </w:tblGrid>
      <w:tr w:rsidR="00B72280" w14:paraId="4D993D59" w14:textId="77777777">
        <w:trPr>
          <w:trHeight w:val="495"/>
        </w:trPr>
        <w:tc>
          <w:tcPr>
            <w:tcW w:w="585" w:type="dxa"/>
          </w:tcPr>
          <w:p w14:paraId="289B854B" w14:textId="77777777" w:rsidR="00B72280" w:rsidRDefault="00000000">
            <w:pPr>
              <w:pStyle w:val="TableParagraph"/>
              <w:spacing w:before="108"/>
              <w:ind w:left="277"/>
              <w:rPr>
                <w:rFonts w:ascii="Arial" w:hAnsi="Arial"/>
                <w:b/>
              </w:rPr>
            </w:pPr>
            <w:r>
              <w:rPr>
                <w:rFonts w:ascii="Arial" w:hAnsi="Arial"/>
                <w:b/>
                <w:spacing w:val="-10"/>
              </w:rPr>
              <w:t>√</w:t>
            </w:r>
          </w:p>
        </w:tc>
        <w:tc>
          <w:tcPr>
            <w:tcW w:w="6750" w:type="dxa"/>
          </w:tcPr>
          <w:p w14:paraId="715547CA" w14:textId="77777777" w:rsidR="00B72280" w:rsidRDefault="00000000">
            <w:pPr>
              <w:pStyle w:val="TableParagraph"/>
              <w:spacing w:before="108"/>
              <w:ind w:left="2092"/>
              <w:rPr>
                <w:rFonts w:ascii="Arial"/>
                <w:b/>
              </w:rPr>
            </w:pPr>
            <w:r>
              <w:rPr>
                <w:rFonts w:ascii="Arial"/>
                <w:b/>
              </w:rPr>
              <w:t>REFORMA</w:t>
            </w:r>
            <w:r>
              <w:rPr>
                <w:rFonts w:ascii="Arial"/>
                <w:b/>
                <w:spacing w:val="-9"/>
              </w:rPr>
              <w:t xml:space="preserve"> </w:t>
            </w:r>
            <w:r>
              <w:rPr>
                <w:rFonts w:ascii="Arial"/>
                <w:b/>
              </w:rPr>
              <w:t>CAYASC</w:t>
            </w:r>
            <w:r>
              <w:rPr>
                <w:rFonts w:ascii="Arial"/>
                <w:b/>
                <w:spacing w:val="-6"/>
              </w:rPr>
              <w:t xml:space="preserve"> </w:t>
            </w:r>
            <w:r>
              <w:rPr>
                <w:rFonts w:ascii="Arial"/>
                <w:b/>
                <w:spacing w:val="-2"/>
              </w:rPr>
              <w:t>Responsibilities</w:t>
            </w:r>
          </w:p>
        </w:tc>
        <w:tc>
          <w:tcPr>
            <w:tcW w:w="2025" w:type="dxa"/>
          </w:tcPr>
          <w:p w14:paraId="6FAFFD67" w14:textId="77777777" w:rsidR="00B72280" w:rsidRDefault="00000000">
            <w:pPr>
              <w:pStyle w:val="TableParagraph"/>
              <w:spacing w:before="108"/>
              <w:ind w:left="802"/>
              <w:rPr>
                <w:rFonts w:ascii="Arial"/>
                <w:b/>
              </w:rPr>
            </w:pPr>
            <w:r>
              <w:rPr>
                <w:rFonts w:ascii="Arial"/>
                <w:b/>
              </w:rPr>
              <w:t>Due</w:t>
            </w:r>
            <w:r>
              <w:rPr>
                <w:rFonts w:ascii="Arial"/>
                <w:b/>
                <w:spacing w:val="-3"/>
              </w:rPr>
              <w:t xml:space="preserve"> </w:t>
            </w:r>
            <w:r>
              <w:rPr>
                <w:rFonts w:ascii="Arial"/>
                <w:b/>
                <w:spacing w:val="-4"/>
              </w:rPr>
              <w:t>Date</w:t>
            </w:r>
          </w:p>
        </w:tc>
      </w:tr>
    </w:tbl>
    <w:p w14:paraId="0AD34C96" w14:textId="77777777" w:rsidR="00B72280" w:rsidRDefault="00B72280">
      <w:pPr>
        <w:pStyle w:val="BodyText"/>
        <w:spacing w:before="70"/>
        <w:rPr>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6630"/>
        <w:gridCol w:w="2145"/>
      </w:tblGrid>
      <w:tr w:rsidR="00B72280" w14:paraId="5D4DEA75" w14:textId="77777777">
        <w:trPr>
          <w:trHeight w:val="1185"/>
        </w:trPr>
        <w:tc>
          <w:tcPr>
            <w:tcW w:w="585" w:type="dxa"/>
          </w:tcPr>
          <w:p w14:paraId="672DD462" w14:textId="77777777" w:rsidR="00B72280" w:rsidRDefault="00B72280">
            <w:pPr>
              <w:pStyle w:val="TableParagraph"/>
              <w:rPr>
                <w:rFonts w:ascii="Times New Roman"/>
                <w:sz w:val="20"/>
              </w:rPr>
            </w:pPr>
          </w:p>
        </w:tc>
        <w:tc>
          <w:tcPr>
            <w:tcW w:w="6630" w:type="dxa"/>
          </w:tcPr>
          <w:p w14:paraId="64398ECA" w14:textId="77777777" w:rsidR="00B72280" w:rsidRDefault="00000000">
            <w:pPr>
              <w:pStyle w:val="TableParagraph"/>
              <w:spacing w:before="108" w:line="285" w:lineRule="auto"/>
              <w:ind w:left="322" w:right="608"/>
              <w:jc w:val="both"/>
            </w:pPr>
            <w:r>
              <w:t>Reviews</w:t>
            </w:r>
            <w:r>
              <w:rPr>
                <w:spacing w:val="-7"/>
              </w:rPr>
              <w:t xml:space="preserve"> </w:t>
            </w:r>
            <w:r>
              <w:t>correspondence</w:t>
            </w:r>
            <w:r>
              <w:rPr>
                <w:spacing w:val="-7"/>
              </w:rPr>
              <w:t xml:space="preserve"> </w:t>
            </w:r>
            <w:r>
              <w:t>from</w:t>
            </w:r>
            <w:r>
              <w:rPr>
                <w:spacing w:val="-7"/>
              </w:rPr>
              <w:t xml:space="preserve"> </w:t>
            </w:r>
            <w:r>
              <w:t>the</w:t>
            </w:r>
            <w:r>
              <w:rPr>
                <w:spacing w:val="-7"/>
              </w:rPr>
              <w:t xml:space="preserve"> </w:t>
            </w:r>
            <w:r>
              <w:t>Belpré</w:t>
            </w:r>
            <w:r>
              <w:rPr>
                <w:spacing w:val="-7"/>
              </w:rPr>
              <w:t xml:space="preserve"> </w:t>
            </w:r>
            <w:r>
              <w:t>Award</w:t>
            </w:r>
            <w:r>
              <w:rPr>
                <w:spacing w:val="-7"/>
              </w:rPr>
              <w:t xml:space="preserve"> </w:t>
            </w:r>
            <w:r>
              <w:t>Selection Committee</w:t>
            </w:r>
            <w:r>
              <w:rPr>
                <w:spacing w:val="-5"/>
              </w:rPr>
              <w:t xml:space="preserve"> </w:t>
            </w:r>
            <w:r>
              <w:t>chair</w:t>
            </w:r>
            <w:r>
              <w:rPr>
                <w:spacing w:val="-5"/>
              </w:rPr>
              <w:t xml:space="preserve"> </w:t>
            </w:r>
            <w:r>
              <w:t>and</w:t>
            </w:r>
            <w:r>
              <w:rPr>
                <w:spacing w:val="-5"/>
              </w:rPr>
              <w:t xml:space="preserve"> </w:t>
            </w:r>
            <w:r>
              <w:t>if</w:t>
            </w:r>
            <w:r>
              <w:rPr>
                <w:spacing w:val="-5"/>
              </w:rPr>
              <w:t xml:space="preserve"> </w:t>
            </w:r>
            <w:r>
              <w:t>necessary</w:t>
            </w:r>
            <w:r>
              <w:rPr>
                <w:spacing w:val="-5"/>
              </w:rPr>
              <w:t xml:space="preserve"> </w:t>
            </w:r>
            <w:r>
              <w:t>contacts</w:t>
            </w:r>
            <w:r>
              <w:rPr>
                <w:spacing w:val="-5"/>
              </w:rPr>
              <w:t xml:space="preserve"> </w:t>
            </w:r>
            <w:r>
              <w:t>the</w:t>
            </w:r>
            <w:r>
              <w:rPr>
                <w:spacing w:val="-5"/>
              </w:rPr>
              <w:t xml:space="preserve"> </w:t>
            </w:r>
            <w:r>
              <w:t>REFORMA President on items that are of concern or require action.</w:t>
            </w:r>
          </w:p>
        </w:tc>
        <w:tc>
          <w:tcPr>
            <w:tcW w:w="2145" w:type="dxa"/>
          </w:tcPr>
          <w:p w14:paraId="0F27B766" w14:textId="77777777" w:rsidR="00B72280" w:rsidRDefault="00B72280">
            <w:pPr>
              <w:pStyle w:val="TableParagraph"/>
              <w:spacing w:before="140"/>
            </w:pPr>
          </w:p>
          <w:p w14:paraId="01B379A2" w14:textId="77777777" w:rsidR="00B72280" w:rsidRDefault="00000000">
            <w:pPr>
              <w:pStyle w:val="TableParagraph"/>
              <w:ind w:right="556"/>
              <w:jc w:val="right"/>
            </w:pPr>
            <w:r>
              <w:rPr>
                <w:spacing w:val="-2"/>
              </w:rPr>
              <w:t>On-going</w:t>
            </w:r>
          </w:p>
        </w:tc>
      </w:tr>
      <w:tr w:rsidR="00B72280" w14:paraId="2C59CBBA" w14:textId="77777777">
        <w:trPr>
          <w:trHeight w:val="1410"/>
        </w:trPr>
        <w:tc>
          <w:tcPr>
            <w:tcW w:w="585" w:type="dxa"/>
          </w:tcPr>
          <w:p w14:paraId="11286399" w14:textId="77777777" w:rsidR="00B72280" w:rsidRDefault="00B72280">
            <w:pPr>
              <w:pStyle w:val="TableParagraph"/>
              <w:rPr>
                <w:rFonts w:ascii="Times New Roman"/>
                <w:sz w:val="20"/>
              </w:rPr>
            </w:pPr>
          </w:p>
        </w:tc>
        <w:tc>
          <w:tcPr>
            <w:tcW w:w="6630" w:type="dxa"/>
          </w:tcPr>
          <w:p w14:paraId="5581ADF0" w14:textId="77777777" w:rsidR="00B72280" w:rsidRDefault="00000000">
            <w:pPr>
              <w:pStyle w:val="TableParagraph"/>
              <w:spacing w:before="108" w:line="285" w:lineRule="auto"/>
              <w:ind w:left="322" w:right="232"/>
            </w:pPr>
            <w:r>
              <w:t>Contacts</w:t>
            </w:r>
            <w:r>
              <w:rPr>
                <w:spacing w:val="-5"/>
              </w:rPr>
              <w:t xml:space="preserve"> </w:t>
            </w:r>
            <w:r>
              <w:t>ALSC</w:t>
            </w:r>
            <w:r>
              <w:rPr>
                <w:spacing w:val="-5"/>
              </w:rPr>
              <w:t xml:space="preserve"> </w:t>
            </w:r>
            <w:r>
              <w:t>ED,</w:t>
            </w:r>
            <w:r>
              <w:rPr>
                <w:spacing w:val="-5"/>
              </w:rPr>
              <w:t xml:space="preserve"> </w:t>
            </w:r>
            <w:r>
              <w:t>YALSA</w:t>
            </w:r>
            <w:r>
              <w:rPr>
                <w:spacing w:val="-5"/>
              </w:rPr>
              <w:t xml:space="preserve"> </w:t>
            </w:r>
            <w:r>
              <w:t>ED</w:t>
            </w:r>
            <w:r>
              <w:rPr>
                <w:spacing w:val="40"/>
              </w:rPr>
              <w:t xml:space="preserve"> </w:t>
            </w:r>
            <w:r>
              <w:t>and</w:t>
            </w:r>
            <w:r>
              <w:rPr>
                <w:spacing w:val="-5"/>
              </w:rPr>
              <w:t xml:space="preserve"> </w:t>
            </w:r>
            <w:r>
              <w:t>REFORMA</w:t>
            </w:r>
            <w:r>
              <w:rPr>
                <w:spacing w:val="-5"/>
              </w:rPr>
              <w:t xml:space="preserve"> </w:t>
            </w:r>
            <w:r>
              <w:t>President</w:t>
            </w:r>
            <w:r>
              <w:rPr>
                <w:spacing w:val="-5"/>
              </w:rPr>
              <w:t xml:space="preserve"> </w:t>
            </w:r>
            <w:r>
              <w:t>to decide a mutually agreed upon joint meeting date for the ALSC, YALSA</w:t>
            </w:r>
            <w:r>
              <w:rPr>
                <w:spacing w:val="40"/>
              </w:rPr>
              <w:t xml:space="preserve"> </w:t>
            </w:r>
            <w:r>
              <w:t>and REFORMA Executive Committees or designees to take place at MW.</w:t>
            </w:r>
          </w:p>
        </w:tc>
        <w:tc>
          <w:tcPr>
            <w:tcW w:w="2145" w:type="dxa"/>
          </w:tcPr>
          <w:p w14:paraId="6AFAA35B" w14:textId="77777777" w:rsidR="00B72280" w:rsidRDefault="00000000">
            <w:pPr>
              <w:pStyle w:val="TableParagraph"/>
              <w:spacing w:before="228" w:line="285" w:lineRule="auto"/>
              <w:ind w:left="382" w:right="32" w:firstLine="30"/>
            </w:pPr>
            <w:r>
              <w:t>By</w:t>
            </w:r>
            <w:r>
              <w:rPr>
                <w:spacing w:val="-16"/>
              </w:rPr>
              <w:t xml:space="preserve"> </w:t>
            </w:r>
            <w:r>
              <w:t>8/31</w:t>
            </w:r>
            <w:r>
              <w:rPr>
                <w:spacing w:val="-15"/>
              </w:rPr>
              <w:t xml:space="preserve"> </w:t>
            </w:r>
            <w:r>
              <w:t xml:space="preserve">before the Midwinter </w:t>
            </w:r>
            <w:r>
              <w:rPr>
                <w:spacing w:val="-2"/>
              </w:rPr>
              <w:t>Meeting</w:t>
            </w:r>
          </w:p>
        </w:tc>
      </w:tr>
      <w:tr w:rsidR="00B72280" w14:paraId="2BC98F04" w14:textId="77777777">
        <w:trPr>
          <w:trHeight w:val="1395"/>
        </w:trPr>
        <w:tc>
          <w:tcPr>
            <w:tcW w:w="585" w:type="dxa"/>
          </w:tcPr>
          <w:p w14:paraId="0BE9672E" w14:textId="77777777" w:rsidR="00B72280" w:rsidRDefault="00B72280">
            <w:pPr>
              <w:pStyle w:val="TableParagraph"/>
              <w:rPr>
                <w:rFonts w:ascii="Times New Roman"/>
                <w:sz w:val="20"/>
              </w:rPr>
            </w:pPr>
          </w:p>
        </w:tc>
        <w:tc>
          <w:tcPr>
            <w:tcW w:w="6630" w:type="dxa"/>
          </w:tcPr>
          <w:p w14:paraId="14280390" w14:textId="77777777" w:rsidR="00B72280" w:rsidRDefault="00000000">
            <w:pPr>
              <w:pStyle w:val="TableParagraph"/>
              <w:spacing w:before="108" w:line="285" w:lineRule="auto"/>
              <w:ind w:left="322" w:right="280"/>
            </w:pPr>
            <w:r>
              <w:t>Contacts the ALSC ED, the YALSA ED and REFORMA President</w:t>
            </w:r>
            <w:r>
              <w:rPr>
                <w:spacing w:val="-4"/>
              </w:rPr>
              <w:t xml:space="preserve"> </w:t>
            </w:r>
            <w:r>
              <w:t>to</w:t>
            </w:r>
            <w:r>
              <w:rPr>
                <w:spacing w:val="-4"/>
              </w:rPr>
              <w:t xml:space="preserve"> </w:t>
            </w:r>
            <w:r>
              <w:t>find</w:t>
            </w:r>
            <w:r>
              <w:rPr>
                <w:spacing w:val="-4"/>
              </w:rPr>
              <w:t xml:space="preserve"> </w:t>
            </w:r>
            <w:r>
              <w:t>out</w:t>
            </w:r>
            <w:r>
              <w:rPr>
                <w:spacing w:val="-4"/>
              </w:rPr>
              <w:t xml:space="preserve"> </w:t>
            </w:r>
            <w:r>
              <w:t>if</w:t>
            </w:r>
            <w:r>
              <w:rPr>
                <w:spacing w:val="-4"/>
              </w:rPr>
              <w:t xml:space="preserve"> </w:t>
            </w:r>
            <w:r>
              <w:t>any</w:t>
            </w:r>
            <w:r>
              <w:rPr>
                <w:spacing w:val="-4"/>
              </w:rPr>
              <w:t xml:space="preserve"> </w:t>
            </w:r>
            <w:r>
              <w:t>other</w:t>
            </w:r>
            <w:r>
              <w:rPr>
                <w:spacing w:val="-4"/>
              </w:rPr>
              <w:t xml:space="preserve"> </w:t>
            </w:r>
            <w:r>
              <w:t>major</w:t>
            </w:r>
            <w:r>
              <w:rPr>
                <w:spacing w:val="-4"/>
              </w:rPr>
              <w:t xml:space="preserve"> </w:t>
            </w:r>
            <w:r>
              <w:t>events</w:t>
            </w:r>
            <w:r>
              <w:rPr>
                <w:spacing w:val="-4"/>
              </w:rPr>
              <w:t xml:space="preserve"> </w:t>
            </w:r>
            <w:r>
              <w:t>are</w:t>
            </w:r>
            <w:r>
              <w:rPr>
                <w:spacing w:val="-4"/>
              </w:rPr>
              <w:t xml:space="preserve"> </w:t>
            </w:r>
            <w:r>
              <w:t>occurring</w:t>
            </w:r>
            <w:r>
              <w:rPr>
                <w:spacing w:val="-4"/>
              </w:rPr>
              <w:t xml:space="preserve"> </w:t>
            </w:r>
            <w:r>
              <w:t>to avoid scheduling conflicts when planning for the date and</w:t>
            </w:r>
            <w:r>
              <w:rPr>
                <w:spacing w:val="40"/>
              </w:rPr>
              <w:t xml:space="preserve"> </w:t>
            </w:r>
            <w:r>
              <w:t>time of the Celebración.</w:t>
            </w:r>
          </w:p>
        </w:tc>
        <w:tc>
          <w:tcPr>
            <w:tcW w:w="2145" w:type="dxa"/>
          </w:tcPr>
          <w:p w14:paraId="5E1D7976" w14:textId="77777777" w:rsidR="00B72280" w:rsidRDefault="00000000">
            <w:pPr>
              <w:pStyle w:val="TableParagraph"/>
              <w:spacing w:before="228" w:line="285" w:lineRule="auto"/>
              <w:ind w:left="97" w:right="341"/>
            </w:pPr>
            <w:r>
              <w:t>Early</w:t>
            </w:r>
            <w:r>
              <w:rPr>
                <w:spacing w:val="-13"/>
              </w:rPr>
              <w:t xml:space="preserve"> </w:t>
            </w:r>
            <w:r>
              <w:t>in</w:t>
            </w:r>
            <w:r>
              <w:rPr>
                <w:spacing w:val="-13"/>
              </w:rPr>
              <w:t xml:space="preserve"> </w:t>
            </w:r>
            <w:r>
              <w:t>the</w:t>
            </w:r>
            <w:r>
              <w:rPr>
                <w:spacing w:val="-13"/>
              </w:rPr>
              <w:t xml:space="preserve"> </w:t>
            </w:r>
            <w:r>
              <w:t>year of</w:t>
            </w:r>
            <w:r>
              <w:rPr>
                <w:spacing w:val="-2"/>
              </w:rPr>
              <w:t xml:space="preserve"> consideration</w:t>
            </w:r>
          </w:p>
        </w:tc>
      </w:tr>
      <w:tr w:rsidR="00B72280" w14:paraId="4365C2AD" w14:textId="77777777">
        <w:trPr>
          <w:trHeight w:val="2010"/>
        </w:trPr>
        <w:tc>
          <w:tcPr>
            <w:tcW w:w="585" w:type="dxa"/>
          </w:tcPr>
          <w:p w14:paraId="6E805C8D" w14:textId="77777777" w:rsidR="00B72280" w:rsidRDefault="00B72280">
            <w:pPr>
              <w:pStyle w:val="TableParagraph"/>
              <w:rPr>
                <w:rFonts w:ascii="Times New Roman"/>
                <w:sz w:val="20"/>
              </w:rPr>
            </w:pPr>
          </w:p>
        </w:tc>
        <w:tc>
          <w:tcPr>
            <w:tcW w:w="6630" w:type="dxa"/>
          </w:tcPr>
          <w:p w14:paraId="4D6B6DBB" w14:textId="77777777" w:rsidR="00B72280" w:rsidRDefault="00000000">
            <w:pPr>
              <w:pStyle w:val="TableParagraph"/>
              <w:spacing w:before="108" w:line="285" w:lineRule="auto"/>
              <w:ind w:left="322" w:right="204"/>
              <w:jc w:val="both"/>
            </w:pPr>
            <w:r>
              <w:t>Suggests date and time of Celebración to REFORMA president, ALSC ED</w:t>
            </w:r>
            <w:r>
              <w:rPr>
                <w:spacing w:val="-4"/>
              </w:rPr>
              <w:t xml:space="preserve"> </w:t>
            </w:r>
            <w:r>
              <w:t>and</w:t>
            </w:r>
            <w:r>
              <w:rPr>
                <w:spacing w:val="-4"/>
              </w:rPr>
              <w:t xml:space="preserve"> </w:t>
            </w:r>
            <w:r>
              <w:t>YALSA</w:t>
            </w:r>
            <w:r>
              <w:rPr>
                <w:spacing w:val="-4"/>
              </w:rPr>
              <w:t xml:space="preserve"> </w:t>
            </w:r>
            <w:r>
              <w:t>ED</w:t>
            </w:r>
            <w:r>
              <w:rPr>
                <w:spacing w:val="-4"/>
              </w:rPr>
              <w:t xml:space="preserve"> </w:t>
            </w:r>
            <w:r>
              <w:t>so</w:t>
            </w:r>
            <w:r>
              <w:rPr>
                <w:spacing w:val="-4"/>
              </w:rPr>
              <w:t xml:space="preserve"> </w:t>
            </w:r>
            <w:r>
              <w:t>that</w:t>
            </w:r>
            <w:r>
              <w:rPr>
                <w:spacing w:val="-4"/>
              </w:rPr>
              <w:t xml:space="preserve"> </w:t>
            </w:r>
            <w:r>
              <w:t>each</w:t>
            </w:r>
            <w:r>
              <w:rPr>
                <w:spacing w:val="-4"/>
              </w:rPr>
              <w:t xml:space="preserve"> </w:t>
            </w:r>
            <w:r>
              <w:t xml:space="preserve">organization can vote to approve at Annual Conference. In order for the event to be tracked in the ALA conference program, the Celebración will need to occur between 8:00 a.m. and 5:00 </w:t>
            </w:r>
            <w:r>
              <w:rPr>
                <w:spacing w:val="-4"/>
              </w:rPr>
              <w:t>p.m.</w:t>
            </w:r>
          </w:p>
        </w:tc>
        <w:tc>
          <w:tcPr>
            <w:tcW w:w="2145" w:type="dxa"/>
          </w:tcPr>
          <w:p w14:paraId="2D5D76FA" w14:textId="77777777" w:rsidR="00B72280" w:rsidRDefault="00B72280">
            <w:pPr>
              <w:pStyle w:val="TableParagraph"/>
            </w:pPr>
          </w:p>
          <w:p w14:paraId="75AA18B4" w14:textId="77777777" w:rsidR="00B72280" w:rsidRDefault="00B72280">
            <w:pPr>
              <w:pStyle w:val="TableParagraph"/>
              <w:spacing w:before="37"/>
            </w:pPr>
          </w:p>
          <w:p w14:paraId="1982A0F6" w14:textId="77777777" w:rsidR="00B72280" w:rsidRDefault="00000000">
            <w:pPr>
              <w:pStyle w:val="TableParagraph"/>
              <w:ind w:right="528"/>
              <w:jc w:val="right"/>
            </w:pPr>
            <w:r>
              <w:t>Early</w:t>
            </w:r>
            <w:r>
              <w:rPr>
                <w:spacing w:val="-5"/>
              </w:rPr>
              <w:t xml:space="preserve"> May</w:t>
            </w:r>
          </w:p>
        </w:tc>
      </w:tr>
      <w:tr w:rsidR="00B72280" w14:paraId="4A4197B3" w14:textId="77777777">
        <w:trPr>
          <w:trHeight w:val="1185"/>
        </w:trPr>
        <w:tc>
          <w:tcPr>
            <w:tcW w:w="585" w:type="dxa"/>
          </w:tcPr>
          <w:p w14:paraId="31EA415D" w14:textId="77777777" w:rsidR="00B72280" w:rsidRDefault="00B72280">
            <w:pPr>
              <w:pStyle w:val="TableParagraph"/>
              <w:rPr>
                <w:rFonts w:ascii="Times New Roman"/>
                <w:sz w:val="20"/>
              </w:rPr>
            </w:pPr>
          </w:p>
        </w:tc>
        <w:tc>
          <w:tcPr>
            <w:tcW w:w="6630" w:type="dxa"/>
          </w:tcPr>
          <w:p w14:paraId="02DA5073" w14:textId="77777777" w:rsidR="00B72280" w:rsidRDefault="00000000">
            <w:pPr>
              <w:pStyle w:val="TableParagraph"/>
              <w:spacing w:before="228" w:line="285" w:lineRule="auto"/>
              <w:ind w:left="322" w:right="760"/>
            </w:pPr>
            <w:r>
              <w:t>Contacts ALSC ED, YALSA ED, and REFORMA President</w:t>
            </w:r>
            <w:r>
              <w:rPr>
                <w:spacing w:val="-7"/>
              </w:rPr>
              <w:t xml:space="preserve"> </w:t>
            </w:r>
            <w:r>
              <w:t>to</w:t>
            </w:r>
            <w:r>
              <w:rPr>
                <w:spacing w:val="-7"/>
              </w:rPr>
              <w:t xml:space="preserve"> </w:t>
            </w:r>
            <w:r>
              <w:t>touch</w:t>
            </w:r>
            <w:r>
              <w:rPr>
                <w:spacing w:val="-7"/>
              </w:rPr>
              <w:t xml:space="preserve"> </w:t>
            </w:r>
            <w:r>
              <w:t>base</w:t>
            </w:r>
            <w:r>
              <w:rPr>
                <w:spacing w:val="-7"/>
              </w:rPr>
              <w:t xml:space="preserve"> </w:t>
            </w:r>
            <w:r>
              <w:t>on</w:t>
            </w:r>
            <w:r>
              <w:rPr>
                <w:spacing w:val="-7"/>
              </w:rPr>
              <w:t xml:space="preserve"> </w:t>
            </w:r>
            <w:r>
              <w:t>Celebración</w:t>
            </w:r>
            <w:r>
              <w:rPr>
                <w:spacing w:val="-7"/>
              </w:rPr>
              <w:t xml:space="preserve"> </w:t>
            </w:r>
            <w:r>
              <w:t>preparations.</w:t>
            </w:r>
          </w:p>
        </w:tc>
        <w:tc>
          <w:tcPr>
            <w:tcW w:w="2145" w:type="dxa"/>
          </w:tcPr>
          <w:p w14:paraId="0C4D0015" w14:textId="77777777" w:rsidR="00B72280" w:rsidRDefault="00000000">
            <w:pPr>
              <w:pStyle w:val="TableParagraph"/>
              <w:spacing w:before="108" w:line="285" w:lineRule="auto"/>
              <w:ind w:left="502" w:right="224" w:hanging="285"/>
            </w:pPr>
            <w:r>
              <w:t>Immediately</w:t>
            </w:r>
            <w:r>
              <w:rPr>
                <w:spacing w:val="-16"/>
              </w:rPr>
              <w:t xml:space="preserve"> </w:t>
            </w:r>
            <w:r>
              <w:t xml:space="preserve">after </w:t>
            </w:r>
            <w:r>
              <w:rPr>
                <w:spacing w:val="-2"/>
              </w:rPr>
              <w:t>Midwinter</w:t>
            </w:r>
          </w:p>
          <w:p w14:paraId="0108D0DE" w14:textId="77777777" w:rsidR="00B72280" w:rsidRDefault="00000000">
            <w:pPr>
              <w:pStyle w:val="TableParagraph"/>
              <w:spacing w:line="251" w:lineRule="exact"/>
              <w:ind w:left="97"/>
            </w:pPr>
            <w:r>
              <w:t>Selection</w:t>
            </w:r>
            <w:r>
              <w:rPr>
                <w:spacing w:val="-9"/>
              </w:rPr>
              <w:t xml:space="preserve"> </w:t>
            </w:r>
            <w:r>
              <w:rPr>
                <w:spacing w:val="-2"/>
              </w:rPr>
              <w:t>Meeting</w:t>
            </w:r>
          </w:p>
        </w:tc>
      </w:tr>
      <w:tr w:rsidR="00B72280" w14:paraId="54CD87DB" w14:textId="77777777">
        <w:trPr>
          <w:trHeight w:val="1410"/>
        </w:trPr>
        <w:tc>
          <w:tcPr>
            <w:tcW w:w="585" w:type="dxa"/>
          </w:tcPr>
          <w:p w14:paraId="51658E6A" w14:textId="77777777" w:rsidR="00B72280" w:rsidRDefault="00B72280">
            <w:pPr>
              <w:pStyle w:val="TableParagraph"/>
              <w:rPr>
                <w:rFonts w:ascii="Times New Roman"/>
                <w:sz w:val="20"/>
              </w:rPr>
            </w:pPr>
          </w:p>
        </w:tc>
        <w:tc>
          <w:tcPr>
            <w:tcW w:w="6630" w:type="dxa"/>
          </w:tcPr>
          <w:p w14:paraId="4015557F" w14:textId="77777777" w:rsidR="00B72280" w:rsidRDefault="00000000">
            <w:pPr>
              <w:pStyle w:val="TableParagraph"/>
              <w:spacing w:before="108" w:line="285" w:lineRule="auto"/>
              <w:ind w:left="322" w:right="232"/>
            </w:pPr>
            <w:r>
              <w:t>Sends letters with details about Pura Belpré Award Celebración</w:t>
            </w:r>
            <w:r>
              <w:rPr>
                <w:spacing w:val="-3"/>
              </w:rPr>
              <w:t xml:space="preserve"> </w:t>
            </w:r>
            <w:r>
              <w:t>arrangements</w:t>
            </w:r>
            <w:r>
              <w:rPr>
                <w:spacing w:val="-3"/>
              </w:rPr>
              <w:t xml:space="preserve"> </w:t>
            </w:r>
            <w:r>
              <w:t>to</w:t>
            </w:r>
            <w:r>
              <w:rPr>
                <w:spacing w:val="-3"/>
              </w:rPr>
              <w:t xml:space="preserve"> </w:t>
            </w:r>
            <w:r>
              <w:t>the</w:t>
            </w:r>
            <w:r>
              <w:rPr>
                <w:spacing w:val="-3"/>
              </w:rPr>
              <w:t xml:space="preserve"> </w:t>
            </w:r>
            <w:r>
              <w:t>publishers</w:t>
            </w:r>
            <w:r>
              <w:rPr>
                <w:spacing w:val="-3"/>
              </w:rPr>
              <w:t xml:space="preserve"> </w:t>
            </w:r>
            <w:r>
              <w:t>of</w:t>
            </w:r>
            <w:r>
              <w:rPr>
                <w:spacing w:val="-3"/>
              </w:rPr>
              <w:t xml:space="preserve"> </w:t>
            </w:r>
            <w:r>
              <w:t>the</w:t>
            </w:r>
            <w:r>
              <w:rPr>
                <w:spacing w:val="-3"/>
              </w:rPr>
              <w:t xml:space="preserve"> </w:t>
            </w:r>
            <w:r>
              <w:t>award winners</w:t>
            </w:r>
            <w:r>
              <w:rPr>
                <w:spacing w:val="-7"/>
              </w:rPr>
              <w:t xml:space="preserve"> </w:t>
            </w:r>
            <w:r>
              <w:t>and</w:t>
            </w:r>
            <w:r>
              <w:rPr>
                <w:spacing w:val="-7"/>
              </w:rPr>
              <w:t xml:space="preserve"> </w:t>
            </w:r>
            <w:r>
              <w:t>honor</w:t>
            </w:r>
            <w:r>
              <w:rPr>
                <w:spacing w:val="-7"/>
              </w:rPr>
              <w:t xml:space="preserve"> </w:t>
            </w:r>
            <w:r>
              <w:t>recipients</w:t>
            </w:r>
            <w:r>
              <w:rPr>
                <w:spacing w:val="-7"/>
              </w:rPr>
              <w:t xml:space="preserve"> </w:t>
            </w:r>
            <w:r>
              <w:t>(prepares</w:t>
            </w:r>
            <w:r>
              <w:rPr>
                <w:spacing w:val="-7"/>
              </w:rPr>
              <w:t xml:space="preserve"> </w:t>
            </w:r>
            <w:r>
              <w:t>invitations,</w:t>
            </w:r>
            <w:r>
              <w:rPr>
                <w:spacing w:val="-7"/>
              </w:rPr>
              <w:t xml:space="preserve"> </w:t>
            </w:r>
            <w:r>
              <w:t>sends invitations, confirms author and illustrator participation)</w:t>
            </w:r>
          </w:p>
        </w:tc>
        <w:tc>
          <w:tcPr>
            <w:tcW w:w="2145" w:type="dxa"/>
          </w:tcPr>
          <w:p w14:paraId="0D7DAC93" w14:textId="77777777" w:rsidR="00B72280" w:rsidRDefault="00B72280">
            <w:pPr>
              <w:pStyle w:val="TableParagraph"/>
              <w:spacing w:before="140"/>
            </w:pPr>
          </w:p>
          <w:p w14:paraId="2952492A" w14:textId="77777777" w:rsidR="00B72280" w:rsidRDefault="00000000">
            <w:pPr>
              <w:pStyle w:val="TableParagraph"/>
              <w:ind w:left="817"/>
            </w:pPr>
            <w:r>
              <w:rPr>
                <w:spacing w:val="-2"/>
              </w:rPr>
              <w:t>March</w:t>
            </w:r>
          </w:p>
        </w:tc>
      </w:tr>
      <w:tr w:rsidR="00B72280" w14:paraId="6E2BC479" w14:textId="77777777">
        <w:trPr>
          <w:trHeight w:val="780"/>
        </w:trPr>
        <w:tc>
          <w:tcPr>
            <w:tcW w:w="585" w:type="dxa"/>
          </w:tcPr>
          <w:p w14:paraId="6BE1ADDA" w14:textId="77777777" w:rsidR="00B72280" w:rsidRDefault="00B72280">
            <w:pPr>
              <w:pStyle w:val="TableParagraph"/>
              <w:rPr>
                <w:rFonts w:ascii="Times New Roman"/>
                <w:sz w:val="20"/>
              </w:rPr>
            </w:pPr>
          </w:p>
        </w:tc>
        <w:tc>
          <w:tcPr>
            <w:tcW w:w="6630" w:type="dxa"/>
          </w:tcPr>
          <w:p w14:paraId="4BD78778" w14:textId="77777777" w:rsidR="00B72280" w:rsidRDefault="00000000">
            <w:pPr>
              <w:pStyle w:val="TableParagraph"/>
              <w:spacing w:before="108" w:line="271" w:lineRule="auto"/>
              <w:ind w:left="322" w:right="232"/>
            </w:pPr>
            <w:r>
              <w:t>Works</w:t>
            </w:r>
            <w:r>
              <w:rPr>
                <w:spacing w:val="-6"/>
              </w:rPr>
              <w:t xml:space="preserve"> </w:t>
            </w:r>
            <w:r>
              <w:t>with</w:t>
            </w:r>
            <w:r>
              <w:rPr>
                <w:spacing w:val="-6"/>
              </w:rPr>
              <w:t xml:space="preserve"> </w:t>
            </w:r>
            <w:r>
              <w:t>all</w:t>
            </w:r>
            <w:r>
              <w:rPr>
                <w:spacing w:val="-6"/>
              </w:rPr>
              <w:t xml:space="preserve"> </w:t>
            </w:r>
            <w:r>
              <w:t>three</w:t>
            </w:r>
            <w:r>
              <w:rPr>
                <w:spacing w:val="-6"/>
              </w:rPr>
              <w:t xml:space="preserve"> </w:t>
            </w:r>
            <w:r>
              <w:t>presidents</w:t>
            </w:r>
            <w:r>
              <w:rPr>
                <w:spacing w:val="-6"/>
              </w:rPr>
              <w:t xml:space="preserve"> </w:t>
            </w:r>
            <w:r>
              <w:t>on</w:t>
            </w:r>
            <w:r>
              <w:rPr>
                <w:spacing w:val="-6"/>
              </w:rPr>
              <w:t xml:space="preserve"> </w:t>
            </w:r>
            <w:r>
              <w:t>arrangements</w:t>
            </w:r>
            <w:r>
              <w:rPr>
                <w:spacing w:val="-6"/>
              </w:rPr>
              <w:t xml:space="preserve"> </w:t>
            </w:r>
            <w:r>
              <w:t>for</w:t>
            </w:r>
            <w:r>
              <w:rPr>
                <w:spacing w:val="-6"/>
              </w:rPr>
              <w:t xml:space="preserve"> </w:t>
            </w:r>
            <w:r>
              <w:t xml:space="preserve">award </w:t>
            </w:r>
            <w:r>
              <w:rPr>
                <w:spacing w:val="-2"/>
              </w:rPr>
              <w:t>presentation.</w:t>
            </w:r>
          </w:p>
        </w:tc>
        <w:tc>
          <w:tcPr>
            <w:tcW w:w="2145" w:type="dxa"/>
          </w:tcPr>
          <w:p w14:paraId="2674E96D" w14:textId="77777777" w:rsidR="00B72280" w:rsidRDefault="00000000">
            <w:pPr>
              <w:pStyle w:val="TableParagraph"/>
              <w:spacing w:before="108"/>
              <w:ind w:left="817"/>
            </w:pPr>
            <w:r>
              <w:rPr>
                <w:spacing w:val="-2"/>
              </w:rPr>
              <w:t>March</w:t>
            </w:r>
          </w:p>
        </w:tc>
      </w:tr>
      <w:tr w:rsidR="00B72280" w14:paraId="6509066E" w14:textId="77777777">
        <w:trPr>
          <w:trHeight w:val="1110"/>
        </w:trPr>
        <w:tc>
          <w:tcPr>
            <w:tcW w:w="585" w:type="dxa"/>
          </w:tcPr>
          <w:p w14:paraId="201D59E8" w14:textId="77777777" w:rsidR="00B72280" w:rsidRDefault="00B72280">
            <w:pPr>
              <w:pStyle w:val="TableParagraph"/>
              <w:rPr>
                <w:rFonts w:ascii="Times New Roman"/>
                <w:sz w:val="20"/>
              </w:rPr>
            </w:pPr>
          </w:p>
        </w:tc>
        <w:tc>
          <w:tcPr>
            <w:tcW w:w="6630" w:type="dxa"/>
          </w:tcPr>
          <w:p w14:paraId="210EEE2D" w14:textId="77777777" w:rsidR="00B72280" w:rsidRDefault="00000000">
            <w:pPr>
              <w:pStyle w:val="TableParagraph"/>
              <w:spacing w:before="108" w:line="285" w:lineRule="auto"/>
              <w:ind w:left="322" w:right="424"/>
              <w:jc w:val="both"/>
            </w:pPr>
            <w:r>
              <w:t>Submits</w:t>
            </w:r>
            <w:r>
              <w:rPr>
                <w:spacing w:val="-1"/>
              </w:rPr>
              <w:t xml:space="preserve"> </w:t>
            </w:r>
            <w:r>
              <w:t>room</w:t>
            </w:r>
            <w:r>
              <w:rPr>
                <w:spacing w:val="-1"/>
              </w:rPr>
              <w:t xml:space="preserve"> </w:t>
            </w:r>
            <w:r>
              <w:t>set-up,</w:t>
            </w:r>
            <w:r>
              <w:rPr>
                <w:spacing w:val="-1"/>
              </w:rPr>
              <w:t xml:space="preserve"> </w:t>
            </w:r>
            <w:r>
              <w:t>a/v</w:t>
            </w:r>
            <w:r>
              <w:rPr>
                <w:spacing w:val="-1"/>
              </w:rPr>
              <w:t xml:space="preserve"> </w:t>
            </w:r>
            <w:r>
              <w:t>needs,</w:t>
            </w:r>
            <w:r>
              <w:rPr>
                <w:spacing w:val="-1"/>
              </w:rPr>
              <w:t xml:space="preserve"> </w:t>
            </w:r>
            <w:r>
              <w:t>and</w:t>
            </w:r>
            <w:r>
              <w:rPr>
                <w:spacing w:val="-1"/>
              </w:rPr>
              <w:t xml:space="preserve"> </w:t>
            </w:r>
            <w:r>
              <w:t>catering</w:t>
            </w:r>
            <w:r>
              <w:rPr>
                <w:spacing w:val="-1"/>
              </w:rPr>
              <w:t xml:space="preserve"> </w:t>
            </w:r>
            <w:r>
              <w:t>information</w:t>
            </w:r>
            <w:r>
              <w:rPr>
                <w:spacing w:val="-1"/>
              </w:rPr>
              <w:t xml:space="preserve"> </w:t>
            </w:r>
            <w:r>
              <w:t>to the</w:t>
            </w:r>
            <w:r>
              <w:rPr>
                <w:spacing w:val="-5"/>
              </w:rPr>
              <w:t xml:space="preserve"> </w:t>
            </w:r>
            <w:r>
              <w:t>ALSC</w:t>
            </w:r>
            <w:r>
              <w:rPr>
                <w:spacing w:val="-5"/>
              </w:rPr>
              <w:t xml:space="preserve"> </w:t>
            </w:r>
            <w:r>
              <w:t>Program</w:t>
            </w:r>
            <w:r>
              <w:rPr>
                <w:spacing w:val="-5"/>
              </w:rPr>
              <w:t xml:space="preserve"> </w:t>
            </w:r>
            <w:r>
              <w:t>Officer</w:t>
            </w:r>
            <w:r>
              <w:rPr>
                <w:spacing w:val="-5"/>
              </w:rPr>
              <w:t xml:space="preserve"> </w:t>
            </w:r>
            <w:r>
              <w:t>for</w:t>
            </w:r>
            <w:r>
              <w:rPr>
                <w:spacing w:val="-5"/>
              </w:rPr>
              <w:t xml:space="preserve"> </w:t>
            </w:r>
            <w:r>
              <w:t>Continuing</w:t>
            </w:r>
            <w:r>
              <w:rPr>
                <w:spacing w:val="-5"/>
              </w:rPr>
              <w:t xml:space="preserve"> </w:t>
            </w:r>
            <w:r>
              <w:t>Ed</w:t>
            </w:r>
            <w:r>
              <w:rPr>
                <w:spacing w:val="-5"/>
              </w:rPr>
              <w:t xml:space="preserve"> </w:t>
            </w:r>
            <w:r>
              <w:t>by</w:t>
            </w:r>
            <w:r>
              <w:rPr>
                <w:spacing w:val="-5"/>
              </w:rPr>
              <w:t xml:space="preserve"> </w:t>
            </w:r>
            <w:r>
              <w:t>the</w:t>
            </w:r>
            <w:r>
              <w:rPr>
                <w:spacing w:val="-5"/>
              </w:rPr>
              <w:t xml:space="preserve"> </w:t>
            </w:r>
            <w:r>
              <w:t xml:space="preserve">deadline </w:t>
            </w:r>
            <w:r>
              <w:rPr>
                <w:spacing w:val="-2"/>
              </w:rPr>
              <w:t>provided.</w:t>
            </w:r>
          </w:p>
        </w:tc>
        <w:tc>
          <w:tcPr>
            <w:tcW w:w="2145" w:type="dxa"/>
          </w:tcPr>
          <w:p w14:paraId="54D40678" w14:textId="77777777" w:rsidR="00B72280" w:rsidRDefault="00B72280">
            <w:pPr>
              <w:pStyle w:val="TableParagraph"/>
              <w:rPr>
                <w:rFonts w:ascii="Times New Roman"/>
                <w:sz w:val="20"/>
              </w:rPr>
            </w:pPr>
          </w:p>
        </w:tc>
      </w:tr>
      <w:tr w:rsidR="00B72280" w14:paraId="53936C14" w14:textId="77777777">
        <w:trPr>
          <w:trHeight w:val="915"/>
        </w:trPr>
        <w:tc>
          <w:tcPr>
            <w:tcW w:w="585" w:type="dxa"/>
          </w:tcPr>
          <w:p w14:paraId="264885D3" w14:textId="77777777" w:rsidR="00B72280" w:rsidRDefault="00B72280">
            <w:pPr>
              <w:pStyle w:val="TableParagraph"/>
              <w:rPr>
                <w:rFonts w:ascii="Times New Roman"/>
                <w:sz w:val="20"/>
              </w:rPr>
            </w:pPr>
          </w:p>
        </w:tc>
        <w:tc>
          <w:tcPr>
            <w:tcW w:w="6630" w:type="dxa"/>
          </w:tcPr>
          <w:p w14:paraId="4742BDA7" w14:textId="77777777" w:rsidR="00B72280" w:rsidRDefault="00000000">
            <w:pPr>
              <w:pStyle w:val="TableParagraph"/>
              <w:spacing w:before="108" w:line="285" w:lineRule="auto"/>
              <w:ind w:left="322" w:right="232"/>
            </w:pPr>
            <w:r>
              <w:t>Handles</w:t>
            </w:r>
            <w:r>
              <w:rPr>
                <w:spacing w:val="-7"/>
              </w:rPr>
              <w:t xml:space="preserve"> </w:t>
            </w:r>
            <w:r>
              <w:t>correspondence</w:t>
            </w:r>
            <w:r>
              <w:rPr>
                <w:spacing w:val="-7"/>
              </w:rPr>
              <w:t xml:space="preserve"> </w:t>
            </w:r>
            <w:r>
              <w:t>related</w:t>
            </w:r>
            <w:r>
              <w:rPr>
                <w:spacing w:val="-7"/>
              </w:rPr>
              <w:t xml:space="preserve"> </w:t>
            </w:r>
            <w:r>
              <w:t>to</w:t>
            </w:r>
            <w:r>
              <w:rPr>
                <w:spacing w:val="-7"/>
              </w:rPr>
              <w:t xml:space="preserve"> </w:t>
            </w:r>
            <w:r>
              <w:t>the</w:t>
            </w:r>
            <w:r>
              <w:rPr>
                <w:spacing w:val="-7"/>
              </w:rPr>
              <w:t xml:space="preserve"> </w:t>
            </w:r>
            <w:r>
              <w:t>awards</w:t>
            </w:r>
            <w:r>
              <w:rPr>
                <w:spacing w:val="-7"/>
              </w:rPr>
              <w:t xml:space="preserve"> </w:t>
            </w:r>
            <w:r>
              <w:t>Celebración and copies the ALSC ED and the YALSA ED.</w:t>
            </w:r>
          </w:p>
        </w:tc>
        <w:tc>
          <w:tcPr>
            <w:tcW w:w="2145" w:type="dxa"/>
          </w:tcPr>
          <w:p w14:paraId="66728CE0" w14:textId="77777777" w:rsidR="00B72280" w:rsidRDefault="00000000">
            <w:pPr>
              <w:pStyle w:val="TableParagraph"/>
              <w:spacing w:before="108"/>
              <w:ind w:left="461"/>
            </w:pPr>
            <w:r>
              <w:rPr>
                <w:spacing w:val="-2"/>
              </w:rPr>
              <w:t>On-going</w:t>
            </w:r>
          </w:p>
        </w:tc>
      </w:tr>
      <w:tr w:rsidR="00B72280" w14:paraId="04B67D26" w14:textId="77777777">
        <w:trPr>
          <w:trHeight w:val="510"/>
        </w:trPr>
        <w:tc>
          <w:tcPr>
            <w:tcW w:w="585" w:type="dxa"/>
          </w:tcPr>
          <w:p w14:paraId="59A61B06" w14:textId="77777777" w:rsidR="00B72280" w:rsidRDefault="00B72280">
            <w:pPr>
              <w:pStyle w:val="TableParagraph"/>
              <w:rPr>
                <w:rFonts w:ascii="Times New Roman"/>
                <w:sz w:val="20"/>
              </w:rPr>
            </w:pPr>
          </w:p>
        </w:tc>
        <w:tc>
          <w:tcPr>
            <w:tcW w:w="6630" w:type="dxa"/>
          </w:tcPr>
          <w:p w14:paraId="54679443" w14:textId="77777777" w:rsidR="00B72280" w:rsidRDefault="00000000">
            <w:pPr>
              <w:pStyle w:val="TableParagraph"/>
              <w:spacing w:before="108"/>
              <w:ind w:left="322"/>
            </w:pPr>
            <w:r>
              <w:t>Works</w:t>
            </w:r>
            <w:r>
              <w:rPr>
                <w:spacing w:val="-8"/>
              </w:rPr>
              <w:t xml:space="preserve"> </w:t>
            </w:r>
            <w:r>
              <w:t>with</w:t>
            </w:r>
            <w:r>
              <w:rPr>
                <w:spacing w:val="-6"/>
              </w:rPr>
              <w:t xml:space="preserve"> </w:t>
            </w:r>
            <w:r>
              <w:t>winning</w:t>
            </w:r>
            <w:r>
              <w:rPr>
                <w:spacing w:val="-6"/>
              </w:rPr>
              <w:t xml:space="preserve"> </w:t>
            </w:r>
            <w:r>
              <w:t>publishers</w:t>
            </w:r>
            <w:r>
              <w:rPr>
                <w:spacing w:val="-6"/>
              </w:rPr>
              <w:t xml:space="preserve"> </w:t>
            </w:r>
            <w:r>
              <w:t>to</w:t>
            </w:r>
            <w:r>
              <w:rPr>
                <w:spacing w:val="-6"/>
              </w:rPr>
              <w:t xml:space="preserve"> </w:t>
            </w:r>
            <w:r>
              <w:t>create</w:t>
            </w:r>
            <w:r>
              <w:rPr>
                <w:spacing w:val="-6"/>
              </w:rPr>
              <w:t xml:space="preserve"> </w:t>
            </w:r>
            <w:r>
              <w:t>printed</w:t>
            </w:r>
            <w:r>
              <w:rPr>
                <w:spacing w:val="-5"/>
              </w:rPr>
              <w:t xml:space="preserve"> </w:t>
            </w:r>
            <w:r>
              <w:rPr>
                <w:spacing w:val="-2"/>
              </w:rPr>
              <w:t>program</w:t>
            </w:r>
          </w:p>
        </w:tc>
        <w:tc>
          <w:tcPr>
            <w:tcW w:w="2145" w:type="dxa"/>
          </w:tcPr>
          <w:p w14:paraId="24AFBB70" w14:textId="77777777" w:rsidR="00B72280" w:rsidRDefault="00000000">
            <w:pPr>
              <w:pStyle w:val="TableParagraph"/>
              <w:spacing w:before="108"/>
              <w:ind w:left="583"/>
            </w:pPr>
            <w:r>
              <w:rPr>
                <w:spacing w:val="-5"/>
              </w:rPr>
              <w:t>May</w:t>
            </w:r>
          </w:p>
        </w:tc>
      </w:tr>
    </w:tbl>
    <w:p w14:paraId="67EBDCE4" w14:textId="77777777" w:rsidR="00B72280" w:rsidRDefault="00B72280">
      <w:pPr>
        <w:sectPr w:rsidR="00B72280" w:rsidSect="00737445">
          <w:pgSz w:w="12240" w:h="15840"/>
          <w:pgMar w:top="960" w:right="460" w:bottom="94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6630"/>
        <w:gridCol w:w="2145"/>
      </w:tblGrid>
      <w:tr w:rsidR="00B72280" w14:paraId="60FBC491" w14:textId="77777777">
        <w:trPr>
          <w:trHeight w:val="1395"/>
        </w:trPr>
        <w:tc>
          <w:tcPr>
            <w:tcW w:w="585" w:type="dxa"/>
          </w:tcPr>
          <w:p w14:paraId="5E85F89C" w14:textId="77777777" w:rsidR="00B72280" w:rsidRDefault="00B72280">
            <w:pPr>
              <w:pStyle w:val="TableParagraph"/>
              <w:rPr>
                <w:rFonts w:ascii="Times New Roman"/>
                <w:sz w:val="20"/>
              </w:rPr>
            </w:pPr>
          </w:p>
        </w:tc>
        <w:tc>
          <w:tcPr>
            <w:tcW w:w="6630" w:type="dxa"/>
          </w:tcPr>
          <w:p w14:paraId="549F5415" w14:textId="77777777" w:rsidR="00B72280" w:rsidRDefault="00000000">
            <w:pPr>
              <w:pStyle w:val="TableParagraph"/>
              <w:spacing w:before="108" w:line="285" w:lineRule="auto"/>
              <w:ind w:left="322" w:right="760"/>
            </w:pPr>
            <w:r>
              <w:t>Provides</w:t>
            </w:r>
            <w:r>
              <w:rPr>
                <w:spacing w:val="-6"/>
              </w:rPr>
              <w:t xml:space="preserve"> </w:t>
            </w:r>
            <w:r>
              <w:t>award</w:t>
            </w:r>
            <w:r>
              <w:rPr>
                <w:spacing w:val="-6"/>
              </w:rPr>
              <w:t xml:space="preserve"> </w:t>
            </w:r>
            <w:r>
              <w:t>selection</w:t>
            </w:r>
            <w:r>
              <w:rPr>
                <w:spacing w:val="-6"/>
              </w:rPr>
              <w:t xml:space="preserve"> </w:t>
            </w:r>
            <w:r>
              <w:t>chair</w:t>
            </w:r>
            <w:r>
              <w:rPr>
                <w:spacing w:val="-6"/>
              </w:rPr>
              <w:t xml:space="preserve"> </w:t>
            </w:r>
            <w:r>
              <w:t>with</w:t>
            </w:r>
            <w:r>
              <w:rPr>
                <w:spacing w:val="-6"/>
              </w:rPr>
              <w:t xml:space="preserve"> </w:t>
            </w:r>
            <w:r>
              <w:t>copies</w:t>
            </w:r>
            <w:r>
              <w:rPr>
                <w:spacing w:val="-6"/>
              </w:rPr>
              <w:t xml:space="preserve"> </w:t>
            </w:r>
            <w:r>
              <w:t>of</w:t>
            </w:r>
            <w:r>
              <w:rPr>
                <w:spacing w:val="-6"/>
              </w:rPr>
              <w:t xml:space="preserve"> </w:t>
            </w:r>
            <w:r>
              <w:t>former presentation speeches, deadline for presentation speeches, and information on Belpré Awards Celebración procedures.</w:t>
            </w:r>
          </w:p>
        </w:tc>
        <w:tc>
          <w:tcPr>
            <w:tcW w:w="2145" w:type="dxa"/>
          </w:tcPr>
          <w:p w14:paraId="7F699A8B" w14:textId="77777777" w:rsidR="00B72280" w:rsidRDefault="00B72280">
            <w:pPr>
              <w:pStyle w:val="TableParagraph"/>
              <w:spacing w:before="155"/>
            </w:pPr>
          </w:p>
          <w:p w14:paraId="115ABC70" w14:textId="77777777" w:rsidR="00B72280" w:rsidRDefault="00000000">
            <w:pPr>
              <w:pStyle w:val="TableParagraph"/>
              <w:ind w:left="645"/>
            </w:pPr>
            <w:r>
              <w:rPr>
                <w:spacing w:val="-2"/>
              </w:rPr>
              <w:t>April</w:t>
            </w:r>
          </w:p>
        </w:tc>
      </w:tr>
      <w:tr w:rsidR="00B72280" w14:paraId="67833D46" w14:textId="77777777">
        <w:trPr>
          <w:trHeight w:val="1110"/>
        </w:trPr>
        <w:tc>
          <w:tcPr>
            <w:tcW w:w="585" w:type="dxa"/>
          </w:tcPr>
          <w:p w14:paraId="35B0CB23" w14:textId="77777777" w:rsidR="00B72280" w:rsidRDefault="00B72280">
            <w:pPr>
              <w:pStyle w:val="TableParagraph"/>
              <w:rPr>
                <w:rFonts w:ascii="Times New Roman"/>
                <w:sz w:val="20"/>
              </w:rPr>
            </w:pPr>
          </w:p>
        </w:tc>
        <w:tc>
          <w:tcPr>
            <w:tcW w:w="6630" w:type="dxa"/>
          </w:tcPr>
          <w:p w14:paraId="5A6DDD19" w14:textId="77777777" w:rsidR="00B72280" w:rsidRDefault="00000000">
            <w:pPr>
              <w:pStyle w:val="TableParagraph"/>
              <w:spacing w:before="108" w:line="285" w:lineRule="auto"/>
              <w:ind w:left="322"/>
            </w:pPr>
            <w:r>
              <w:t>Upon receipt of invoice from ALSC or YALSA, REFORMA treasurer</w:t>
            </w:r>
            <w:r>
              <w:rPr>
                <w:spacing w:val="-5"/>
              </w:rPr>
              <w:t xml:space="preserve"> </w:t>
            </w:r>
            <w:r>
              <w:t>sends</w:t>
            </w:r>
            <w:r>
              <w:rPr>
                <w:spacing w:val="-5"/>
              </w:rPr>
              <w:t xml:space="preserve"> </w:t>
            </w:r>
            <w:r>
              <w:t>a</w:t>
            </w:r>
            <w:r>
              <w:rPr>
                <w:spacing w:val="-5"/>
              </w:rPr>
              <w:t xml:space="preserve"> </w:t>
            </w:r>
            <w:r>
              <w:t>reimbursement</w:t>
            </w:r>
            <w:r>
              <w:rPr>
                <w:spacing w:val="-5"/>
              </w:rPr>
              <w:t xml:space="preserve"> </w:t>
            </w:r>
            <w:r>
              <w:t>check</w:t>
            </w:r>
            <w:r>
              <w:rPr>
                <w:spacing w:val="-5"/>
              </w:rPr>
              <w:t xml:space="preserve"> </w:t>
            </w:r>
            <w:r>
              <w:t>to</w:t>
            </w:r>
            <w:r>
              <w:rPr>
                <w:spacing w:val="-5"/>
              </w:rPr>
              <w:t xml:space="preserve"> </w:t>
            </w:r>
            <w:r>
              <w:t>ALSC,</w:t>
            </w:r>
            <w:r>
              <w:rPr>
                <w:spacing w:val="-5"/>
              </w:rPr>
              <w:t xml:space="preserve"> </w:t>
            </w:r>
            <w:r>
              <w:t>or</w:t>
            </w:r>
            <w:r>
              <w:rPr>
                <w:spacing w:val="-5"/>
              </w:rPr>
              <w:t xml:space="preserve"> </w:t>
            </w:r>
            <w:r>
              <w:t>YALSA,</w:t>
            </w:r>
            <w:r>
              <w:rPr>
                <w:spacing w:val="-5"/>
              </w:rPr>
              <w:t xml:space="preserve"> </w:t>
            </w:r>
            <w:r>
              <w:t>to cover the Award Celebración expenses.</w:t>
            </w:r>
          </w:p>
        </w:tc>
        <w:tc>
          <w:tcPr>
            <w:tcW w:w="2145" w:type="dxa"/>
          </w:tcPr>
          <w:p w14:paraId="43C7EAB0" w14:textId="77777777" w:rsidR="00B72280" w:rsidRDefault="00B72280">
            <w:pPr>
              <w:pStyle w:val="TableParagraph"/>
              <w:rPr>
                <w:rFonts w:ascii="Times New Roman"/>
                <w:sz w:val="20"/>
              </w:rPr>
            </w:pPr>
          </w:p>
        </w:tc>
      </w:tr>
    </w:tbl>
    <w:p w14:paraId="30D29061" w14:textId="77777777" w:rsidR="00B72280" w:rsidRDefault="00B72280">
      <w:pPr>
        <w:pStyle w:val="BodyText"/>
      </w:pPr>
    </w:p>
    <w:p w14:paraId="18F9ACF0" w14:textId="77777777" w:rsidR="00B72280" w:rsidRDefault="00B72280">
      <w:pPr>
        <w:pStyle w:val="BodyText"/>
        <w:spacing w:before="222"/>
      </w:pPr>
    </w:p>
    <w:p w14:paraId="3D6C228B" w14:textId="77777777" w:rsidR="00B72280" w:rsidRDefault="00000000">
      <w:pPr>
        <w:ind w:left="100"/>
        <w:rPr>
          <w:rFonts w:ascii="Arial"/>
          <w:b/>
        </w:rPr>
      </w:pPr>
      <w:r>
        <w:rPr>
          <w:rFonts w:ascii="Arial"/>
          <w:b/>
        </w:rPr>
        <w:t>Annual</w:t>
      </w:r>
      <w:r>
        <w:rPr>
          <w:rFonts w:ascii="Arial"/>
          <w:b/>
          <w:spacing w:val="-8"/>
        </w:rPr>
        <w:t xml:space="preserve"> </w:t>
      </w:r>
      <w:r>
        <w:rPr>
          <w:rFonts w:ascii="Arial"/>
          <w:b/>
        </w:rPr>
        <w:t>Conference</w:t>
      </w:r>
      <w:r>
        <w:rPr>
          <w:rFonts w:ascii="Arial"/>
          <w:b/>
          <w:spacing w:val="-8"/>
        </w:rPr>
        <w:t xml:space="preserve"> </w:t>
      </w:r>
      <w:r>
        <w:rPr>
          <w:rFonts w:ascii="Arial"/>
          <w:b/>
        </w:rPr>
        <w:t>(after</w:t>
      </w:r>
      <w:r>
        <w:rPr>
          <w:rFonts w:ascii="Arial"/>
          <w:b/>
          <w:spacing w:val="-8"/>
        </w:rPr>
        <w:t xml:space="preserve"> </w:t>
      </w:r>
      <w:r>
        <w:rPr>
          <w:rFonts w:ascii="Arial"/>
          <w:b/>
        </w:rPr>
        <w:t>Midwinter</w:t>
      </w:r>
      <w:r>
        <w:rPr>
          <w:rFonts w:ascii="Arial"/>
          <w:b/>
          <w:spacing w:val="-8"/>
        </w:rPr>
        <w:t xml:space="preserve"> </w:t>
      </w:r>
      <w:r>
        <w:rPr>
          <w:rFonts w:ascii="Arial"/>
          <w:b/>
        </w:rPr>
        <w:t>Selection</w:t>
      </w:r>
      <w:r>
        <w:rPr>
          <w:rFonts w:ascii="Arial"/>
          <w:b/>
          <w:spacing w:val="-8"/>
        </w:rPr>
        <w:t xml:space="preserve"> </w:t>
      </w:r>
      <w:r>
        <w:rPr>
          <w:rFonts w:ascii="Arial"/>
          <w:b/>
          <w:spacing w:val="-2"/>
        </w:rPr>
        <w:t>Meeting)</w:t>
      </w:r>
    </w:p>
    <w:p w14:paraId="7876008A" w14:textId="77777777" w:rsidR="00B72280" w:rsidRDefault="00B72280">
      <w:pPr>
        <w:pStyle w:val="BodyText"/>
        <w:spacing w:before="8"/>
        <w:rPr>
          <w:rFonts w:ascii="Arial"/>
          <w:b/>
          <w:sz w:val="7"/>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6750"/>
        <w:gridCol w:w="2025"/>
      </w:tblGrid>
      <w:tr w:rsidR="00B72280" w14:paraId="67010C50" w14:textId="77777777">
        <w:trPr>
          <w:trHeight w:val="495"/>
        </w:trPr>
        <w:tc>
          <w:tcPr>
            <w:tcW w:w="585" w:type="dxa"/>
          </w:tcPr>
          <w:p w14:paraId="61FFAA5D" w14:textId="77777777" w:rsidR="00B72280" w:rsidRDefault="00000000">
            <w:pPr>
              <w:pStyle w:val="TableParagraph"/>
              <w:spacing w:before="108"/>
              <w:ind w:left="277"/>
              <w:rPr>
                <w:rFonts w:ascii="Arial" w:hAnsi="Arial"/>
                <w:b/>
              </w:rPr>
            </w:pPr>
            <w:r>
              <w:rPr>
                <w:rFonts w:ascii="Arial" w:hAnsi="Arial"/>
                <w:b/>
                <w:spacing w:val="-10"/>
              </w:rPr>
              <w:t>√</w:t>
            </w:r>
          </w:p>
        </w:tc>
        <w:tc>
          <w:tcPr>
            <w:tcW w:w="6750" w:type="dxa"/>
          </w:tcPr>
          <w:p w14:paraId="283791EC" w14:textId="77777777" w:rsidR="00B72280" w:rsidRDefault="00000000">
            <w:pPr>
              <w:pStyle w:val="TableParagraph"/>
              <w:spacing w:before="108"/>
              <w:ind w:left="2092"/>
              <w:rPr>
                <w:rFonts w:ascii="Arial"/>
                <w:b/>
              </w:rPr>
            </w:pPr>
            <w:r>
              <w:rPr>
                <w:rFonts w:ascii="Arial"/>
                <w:b/>
              </w:rPr>
              <w:t>REFORMA</w:t>
            </w:r>
            <w:r>
              <w:rPr>
                <w:rFonts w:ascii="Arial"/>
                <w:b/>
                <w:spacing w:val="-9"/>
              </w:rPr>
              <w:t xml:space="preserve"> </w:t>
            </w:r>
            <w:r>
              <w:rPr>
                <w:rFonts w:ascii="Arial"/>
                <w:b/>
              </w:rPr>
              <w:t>CAYASC</w:t>
            </w:r>
            <w:r>
              <w:rPr>
                <w:rFonts w:ascii="Arial"/>
                <w:b/>
                <w:spacing w:val="-6"/>
              </w:rPr>
              <w:t xml:space="preserve"> </w:t>
            </w:r>
            <w:r>
              <w:rPr>
                <w:rFonts w:ascii="Arial"/>
                <w:b/>
                <w:spacing w:val="-2"/>
              </w:rPr>
              <w:t>Responsibilities</w:t>
            </w:r>
          </w:p>
        </w:tc>
        <w:tc>
          <w:tcPr>
            <w:tcW w:w="2025" w:type="dxa"/>
          </w:tcPr>
          <w:p w14:paraId="76E5BFEE" w14:textId="77777777" w:rsidR="00B72280" w:rsidRDefault="00000000">
            <w:pPr>
              <w:pStyle w:val="TableParagraph"/>
              <w:spacing w:before="108"/>
              <w:ind w:left="802"/>
              <w:rPr>
                <w:rFonts w:ascii="Arial"/>
                <w:b/>
              </w:rPr>
            </w:pPr>
            <w:r>
              <w:rPr>
                <w:rFonts w:ascii="Arial"/>
                <w:b/>
              </w:rPr>
              <w:t>Due</w:t>
            </w:r>
            <w:r>
              <w:rPr>
                <w:rFonts w:ascii="Arial"/>
                <w:b/>
                <w:spacing w:val="-3"/>
              </w:rPr>
              <w:t xml:space="preserve"> </w:t>
            </w:r>
            <w:r>
              <w:rPr>
                <w:rFonts w:ascii="Arial"/>
                <w:b/>
                <w:spacing w:val="-4"/>
              </w:rPr>
              <w:t>Date</w:t>
            </w:r>
          </w:p>
        </w:tc>
      </w:tr>
      <w:tr w:rsidR="00B72280" w14:paraId="2AED080D" w14:textId="77777777">
        <w:trPr>
          <w:trHeight w:val="780"/>
        </w:trPr>
        <w:tc>
          <w:tcPr>
            <w:tcW w:w="585" w:type="dxa"/>
          </w:tcPr>
          <w:p w14:paraId="2E4246D5" w14:textId="77777777" w:rsidR="00B72280" w:rsidRDefault="00B72280">
            <w:pPr>
              <w:pStyle w:val="TableParagraph"/>
              <w:rPr>
                <w:rFonts w:ascii="Times New Roman"/>
                <w:sz w:val="20"/>
              </w:rPr>
            </w:pPr>
          </w:p>
        </w:tc>
        <w:tc>
          <w:tcPr>
            <w:tcW w:w="6750" w:type="dxa"/>
          </w:tcPr>
          <w:p w14:paraId="3FA43731" w14:textId="77777777" w:rsidR="00B72280" w:rsidRDefault="00000000">
            <w:pPr>
              <w:pStyle w:val="TableParagraph"/>
              <w:spacing w:before="108" w:line="271" w:lineRule="auto"/>
              <w:ind w:left="322"/>
            </w:pPr>
            <w:r>
              <w:t>Carries</w:t>
            </w:r>
            <w:r>
              <w:rPr>
                <w:spacing w:val="-6"/>
              </w:rPr>
              <w:t xml:space="preserve"> </w:t>
            </w:r>
            <w:r>
              <w:t>out</w:t>
            </w:r>
            <w:r>
              <w:rPr>
                <w:spacing w:val="-6"/>
              </w:rPr>
              <w:t xml:space="preserve"> </w:t>
            </w:r>
            <w:r>
              <w:t>responsibilities</w:t>
            </w:r>
            <w:r>
              <w:rPr>
                <w:spacing w:val="-6"/>
              </w:rPr>
              <w:t xml:space="preserve"> </w:t>
            </w:r>
            <w:r>
              <w:t>related</w:t>
            </w:r>
            <w:r>
              <w:rPr>
                <w:spacing w:val="-6"/>
              </w:rPr>
              <w:t xml:space="preserve"> </w:t>
            </w:r>
            <w:r>
              <w:t>to</w:t>
            </w:r>
            <w:r>
              <w:rPr>
                <w:spacing w:val="-6"/>
              </w:rPr>
              <w:t xml:space="preserve"> </w:t>
            </w:r>
            <w:r>
              <w:t>award</w:t>
            </w:r>
            <w:r>
              <w:rPr>
                <w:spacing w:val="-6"/>
              </w:rPr>
              <w:t xml:space="preserve"> </w:t>
            </w:r>
            <w:r>
              <w:t>Celebración</w:t>
            </w:r>
            <w:r>
              <w:rPr>
                <w:spacing w:val="-6"/>
              </w:rPr>
              <w:t xml:space="preserve"> </w:t>
            </w:r>
            <w:r>
              <w:t xml:space="preserve">and </w:t>
            </w:r>
            <w:r>
              <w:rPr>
                <w:spacing w:val="-2"/>
              </w:rPr>
              <w:t>presentation.</w:t>
            </w:r>
          </w:p>
        </w:tc>
        <w:tc>
          <w:tcPr>
            <w:tcW w:w="2025" w:type="dxa"/>
          </w:tcPr>
          <w:p w14:paraId="19E6162A" w14:textId="77777777" w:rsidR="00B72280" w:rsidRDefault="00000000">
            <w:pPr>
              <w:pStyle w:val="TableParagraph"/>
              <w:spacing w:before="108"/>
              <w:ind w:left="567"/>
            </w:pPr>
            <w:r>
              <w:rPr>
                <w:spacing w:val="-4"/>
              </w:rPr>
              <w:t>June</w:t>
            </w:r>
          </w:p>
        </w:tc>
      </w:tr>
      <w:tr w:rsidR="00B72280" w14:paraId="03DD50E8" w14:textId="77777777">
        <w:trPr>
          <w:trHeight w:val="780"/>
        </w:trPr>
        <w:tc>
          <w:tcPr>
            <w:tcW w:w="585" w:type="dxa"/>
          </w:tcPr>
          <w:p w14:paraId="625A9670" w14:textId="77777777" w:rsidR="00B72280" w:rsidRDefault="00B72280">
            <w:pPr>
              <w:pStyle w:val="TableParagraph"/>
              <w:rPr>
                <w:rFonts w:ascii="Times New Roman"/>
                <w:sz w:val="20"/>
              </w:rPr>
            </w:pPr>
          </w:p>
        </w:tc>
        <w:tc>
          <w:tcPr>
            <w:tcW w:w="6750" w:type="dxa"/>
          </w:tcPr>
          <w:p w14:paraId="484A3DF9" w14:textId="77777777" w:rsidR="00B72280" w:rsidRDefault="00000000">
            <w:pPr>
              <w:pStyle w:val="TableParagraph"/>
              <w:spacing w:before="108" w:line="271" w:lineRule="auto"/>
              <w:ind w:left="322"/>
            </w:pPr>
            <w:r>
              <w:t>Handles</w:t>
            </w:r>
            <w:r>
              <w:rPr>
                <w:spacing w:val="-6"/>
              </w:rPr>
              <w:t xml:space="preserve"> </w:t>
            </w:r>
            <w:r>
              <w:t>last</w:t>
            </w:r>
            <w:r>
              <w:rPr>
                <w:spacing w:val="-6"/>
              </w:rPr>
              <w:t xml:space="preserve"> </w:t>
            </w:r>
            <w:r>
              <w:t>minute</w:t>
            </w:r>
            <w:r>
              <w:rPr>
                <w:spacing w:val="-6"/>
              </w:rPr>
              <w:t xml:space="preserve"> </w:t>
            </w:r>
            <w:r>
              <w:t>details</w:t>
            </w:r>
            <w:r>
              <w:rPr>
                <w:spacing w:val="-6"/>
              </w:rPr>
              <w:t xml:space="preserve"> </w:t>
            </w:r>
            <w:r>
              <w:t>related</w:t>
            </w:r>
            <w:r>
              <w:rPr>
                <w:spacing w:val="-6"/>
              </w:rPr>
              <w:t xml:space="preserve"> </w:t>
            </w:r>
            <w:r>
              <w:t>to</w:t>
            </w:r>
            <w:r>
              <w:rPr>
                <w:spacing w:val="-6"/>
              </w:rPr>
              <w:t xml:space="preserve"> </w:t>
            </w:r>
            <w:r>
              <w:t>award</w:t>
            </w:r>
            <w:r>
              <w:rPr>
                <w:spacing w:val="-6"/>
              </w:rPr>
              <w:t xml:space="preserve"> </w:t>
            </w:r>
            <w:r>
              <w:t>Celebración</w:t>
            </w:r>
            <w:r>
              <w:rPr>
                <w:spacing w:val="-6"/>
              </w:rPr>
              <w:t xml:space="preserve"> </w:t>
            </w:r>
            <w:r>
              <w:t xml:space="preserve">and </w:t>
            </w:r>
            <w:r>
              <w:rPr>
                <w:spacing w:val="-2"/>
              </w:rPr>
              <w:t>presentation.</w:t>
            </w:r>
          </w:p>
        </w:tc>
        <w:tc>
          <w:tcPr>
            <w:tcW w:w="2025" w:type="dxa"/>
          </w:tcPr>
          <w:p w14:paraId="633859E3" w14:textId="77777777" w:rsidR="00B72280" w:rsidRDefault="00000000">
            <w:pPr>
              <w:pStyle w:val="TableParagraph"/>
              <w:spacing w:before="108"/>
              <w:ind w:left="583"/>
            </w:pPr>
            <w:r>
              <w:rPr>
                <w:spacing w:val="-4"/>
              </w:rPr>
              <w:t>June</w:t>
            </w:r>
          </w:p>
        </w:tc>
      </w:tr>
    </w:tbl>
    <w:p w14:paraId="5C7575EC" w14:textId="77777777" w:rsidR="00B72280" w:rsidRDefault="00B72280">
      <w:pPr>
        <w:pStyle w:val="BodyText"/>
        <w:rPr>
          <w:rFonts w:ascii="Arial"/>
          <w:b/>
        </w:rPr>
      </w:pPr>
    </w:p>
    <w:p w14:paraId="2139CDEE" w14:textId="77777777" w:rsidR="00B72280" w:rsidRDefault="00B72280">
      <w:pPr>
        <w:pStyle w:val="BodyText"/>
        <w:rPr>
          <w:rFonts w:ascii="Arial"/>
          <w:b/>
        </w:rPr>
      </w:pPr>
    </w:p>
    <w:p w14:paraId="419DEC37" w14:textId="77777777" w:rsidR="00B72280" w:rsidRDefault="00B72280">
      <w:pPr>
        <w:pStyle w:val="BodyText"/>
        <w:spacing w:before="144"/>
        <w:rPr>
          <w:rFonts w:ascii="Arial"/>
          <w:b/>
        </w:rPr>
      </w:pPr>
    </w:p>
    <w:p w14:paraId="627BE221" w14:textId="77777777" w:rsidR="00B72280" w:rsidRDefault="00000000">
      <w:pPr>
        <w:ind w:left="1932"/>
        <w:rPr>
          <w:rFonts w:ascii="Arial"/>
          <w:b/>
        </w:rPr>
      </w:pPr>
      <w:r>
        <w:rPr>
          <w:rFonts w:ascii="Arial"/>
          <w:b/>
        </w:rPr>
        <w:t>ALSC</w:t>
      </w:r>
      <w:r>
        <w:rPr>
          <w:rFonts w:ascii="Arial"/>
          <w:b/>
          <w:spacing w:val="-6"/>
        </w:rPr>
        <w:t xml:space="preserve"> </w:t>
      </w:r>
      <w:r>
        <w:rPr>
          <w:rFonts w:ascii="Arial"/>
          <w:b/>
        </w:rPr>
        <w:t>PRESIDENT</w:t>
      </w:r>
      <w:r>
        <w:rPr>
          <w:rFonts w:ascii="Arial"/>
          <w:b/>
          <w:spacing w:val="-5"/>
        </w:rPr>
        <w:t xml:space="preserve"> </w:t>
      </w:r>
      <w:r>
        <w:rPr>
          <w:rFonts w:ascii="Arial"/>
          <w:b/>
        </w:rPr>
        <w:t>AND</w:t>
      </w:r>
      <w:r>
        <w:rPr>
          <w:rFonts w:ascii="Arial"/>
          <w:b/>
          <w:spacing w:val="-5"/>
        </w:rPr>
        <w:t xml:space="preserve"> </w:t>
      </w:r>
      <w:r>
        <w:rPr>
          <w:rFonts w:ascii="Arial"/>
          <w:b/>
        </w:rPr>
        <w:t>YALSA</w:t>
      </w:r>
      <w:r>
        <w:rPr>
          <w:rFonts w:ascii="Arial"/>
          <w:b/>
          <w:spacing w:val="-5"/>
        </w:rPr>
        <w:t xml:space="preserve"> </w:t>
      </w:r>
      <w:r>
        <w:rPr>
          <w:rFonts w:ascii="Arial"/>
          <w:b/>
          <w:spacing w:val="-2"/>
        </w:rPr>
        <w:t>PRESIDENT</w:t>
      </w:r>
    </w:p>
    <w:p w14:paraId="459EF842" w14:textId="77777777" w:rsidR="00B72280" w:rsidRDefault="00B72280">
      <w:pPr>
        <w:pStyle w:val="BodyText"/>
        <w:spacing w:before="114"/>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5"/>
        <w:gridCol w:w="6570"/>
        <w:gridCol w:w="2085"/>
      </w:tblGrid>
      <w:tr w:rsidR="00B72280" w14:paraId="4898116B" w14:textId="77777777">
        <w:trPr>
          <w:trHeight w:val="495"/>
        </w:trPr>
        <w:tc>
          <w:tcPr>
            <w:tcW w:w="705" w:type="dxa"/>
          </w:tcPr>
          <w:p w14:paraId="7EA6E7DF" w14:textId="77777777" w:rsidR="00B72280" w:rsidRDefault="00000000">
            <w:pPr>
              <w:pStyle w:val="TableParagraph"/>
              <w:spacing w:before="108"/>
              <w:ind w:left="105"/>
              <w:jc w:val="center"/>
              <w:rPr>
                <w:rFonts w:ascii="Arial" w:hAnsi="Arial"/>
                <w:b/>
              </w:rPr>
            </w:pPr>
            <w:r>
              <w:rPr>
                <w:rFonts w:ascii="Arial" w:hAnsi="Arial"/>
                <w:b/>
                <w:spacing w:val="-10"/>
              </w:rPr>
              <w:t>√</w:t>
            </w:r>
          </w:p>
        </w:tc>
        <w:tc>
          <w:tcPr>
            <w:tcW w:w="6570" w:type="dxa"/>
          </w:tcPr>
          <w:p w14:paraId="641A456E" w14:textId="77777777" w:rsidR="00B72280" w:rsidRDefault="00000000">
            <w:pPr>
              <w:pStyle w:val="TableParagraph"/>
              <w:spacing w:before="108"/>
              <w:ind w:left="217"/>
              <w:rPr>
                <w:rFonts w:ascii="Arial"/>
                <w:b/>
              </w:rPr>
            </w:pPr>
            <w:r>
              <w:rPr>
                <w:rFonts w:ascii="Arial"/>
                <w:b/>
              </w:rPr>
              <w:t>ALSC</w:t>
            </w:r>
            <w:r>
              <w:rPr>
                <w:rFonts w:ascii="Arial"/>
                <w:b/>
                <w:spacing w:val="-8"/>
              </w:rPr>
              <w:t xml:space="preserve"> </w:t>
            </w:r>
            <w:r>
              <w:rPr>
                <w:rFonts w:ascii="Arial"/>
                <w:b/>
              </w:rPr>
              <w:t>and</w:t>
            </w:r>
            <w:r>
              <w:rPr>
                <w:rFonts w:ascii="Arial"/>
                <w:b/>
                <w:spacing w:val="-5"/>
              </w:rPr>
              <w:t xml:space="preserve"> </w:t>
            </w:r>
            <w:r>
              <w:rPr>
                <w:rFonts w:ascii="Arial"/>
                <w:b/>
              </w:rPr>
              <w:t>YALSA</w:t>
            </w:r>
            <w:r>
              <w:rPr>
                <w:rFonts w:ascii="Arial"/>
                <w:b/>
                <w:spacing w:val="-5"/>
              </w:rPr>
              <w:t xml:space="preserve"> </w:t>
            </w:r>
            <w:r>
              <w:rPr>
                <w:rFonts w:ascii="Arial"/>
                <w:b/>
              </w:rPr>
              <w:t>President</w:t>
            </w:r>
            <w:r>
              <w:rPr>
                <w:rFonts w:ascii="Arial"/>
                <w:b/>
                <w:spacing w:val="-5"/>
              </w:rPr>
              <w:t xml:space="preserve"> </w:t>
            </w:r>
            <w:r>
              <w:rPr>
                <w:rFonts w:ascii="Arial"/>
                <w:b/>
                <w:spacing w:val="-2"/>
              </w:rPr>
              <w:t>Responsibilities</w:t>
            </w:r>
          </w:p>
        </w:tc>
        <w:tc>
          <w:tcPr>
            <w:tcW w:w="2085" w:type="dxa"/>
          </w:tcPr>
          <w:p w14:paraId="5EE66AB2" w14:textId="77777777" w:rsidR="00B72280" w:rsidRDefault="00000000">
            <w:pPr>
              <w:pStyle w:val="TableParagraph"/>
              <w:spacing w:before="108"/>
              <w:ind w:left="117" w:right="20"/>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164377F2" w14:textId="77777777">
        <w:trPr>
          <w:trHeight w:val="3810"/>
        </w:trPr>
        <w:tc>
          <w:tcPr>
            <w:tcW w:w="705" w:type="dxa"/>
          </w:tcPr>
          <w:p w14:paraId="0CE11F26" w14:textId="77777777" w:rsidR="00B72280" w:rsidRDefault="00B72280">
            <w:pPr>
              <w:pStyle w:val="TableParagraph"/>
              <w:rPr>
                <w:rFonts w:ascii="Times New Roman"/>
                <w:sz w:val="20"/>
              </w:rPr>
            </w:pPr>
          </w:p>
        </w:tc>
        <w:tc>
          <w:tcPr>
            <w:tcW w:w="6570" w:type="dxa"/>
          </w:tcPr>
          <w:p w14:paraId="3374B026" w14:textId="77777777" w:rsidR="00B72280" w:rsidRDefault="00000000">
            <w:pPr>
              <w:pStyle w:val="TableParagraph"/>
              <w:spacing w:before="108" w:line="285" w:lineRule="auto"/>
              <w:ind w:left="217" w:right="145"/>
            </w:pPr>
            <w:r>
              <w:t>Each</w:t>
            </w:r>
            <w:r>
              <w:rPr>
                <w:spacing w:val="-6"/>
              </w:rPr>
              <w:t xml:space="preserve"> </w:t>
            </w:r>
            <w:r>
              <w:t>division</w:t>
            </w:r>
            <w:r>
              <w:rPr>
                <w:spacing w:val="-6"/>
              </w:rPr>
              <w:t xml:space="preserve"> </w:t>
            </w:r>
            <w:r>
              <w:t>president</w:t>
            </w:r>
            <w:r>
              <w:rPr>
                <w:spacing w:val="-6"/>
              </w:rPr>
              <w:t xml:space="preserve"> </w:t>
            </w:r>
            <w:r>
              <w:t>appoints</w:t>
            </w:r>
            <w:r>
              <w:rPr>
                <w:spacing w:val="-6"/>
              </w:rPr>
              <w:t xml:space="preserve"> </w:t>
            </w:r>
            <w:r>
              <w:t>two</w:t>
            </w:r>
            <w:r>
              <w:rPr>
                <w:spacing w:val="-6"/>
              </w:rPr>
              <w:t xml:space="preserve"> </w:t>
            </w:r>
            <w:r>
              <w:t>committee</w:t>
            </w:r>
            <w:r>
              <w:rPr>
                <w:spacing w:val="-6"/>
              </w:rPr>
              <w:t xml:space="preserve"> </w:t>
            </w:r>
            <w:r>
              <w:t>members.</w:t>
            </w:r>
            <w:r>
              <w:rPr>
                <w:spacing w:val="-6"/>
              </w:rPr>
              <w:t xml:space="preserve"> </w:t>
            </w:r>
            <w:r>
              <w:t>The chair is appointed by REFORMA in 2020, ALSC in 2021, YALSA in 2022 and then they repeat.</w:t>
            </w:r>
          </w:p>
          <w:p w14:paraId="1E967640" w14:textId="77777777" w:rsidR="00B72280" w:rsidRDefault="00000000">
            <w:pPr>
              <w:pStyle w:val="TableParagraph"/>
              <w:spacing w:line="250" w:lineRule="exact"/>
              <w:ind w:left="217"/>
            </w:pPr>
            <w:r>
              <w:t>REFORMA</w:t>
            </w:r>
            <w:r>
              <w:rPr>
                <w:spacing w:val="-7"/>
              </w:rPr>
              <w:t xml:space="preserve"> </w:t>
            </w:r>
            <w:r>
              <w:rPr>
                <w:spacing w:val="-4"/>
              </w:rPr>
              <w:t>2023</w:t>
            </w:r>
          </w:p>
          <w:p w14:paraId="0D4343EE" w14:textId="77777777" w:rsidR="00B72280" w:rsidRDefault="00000000">
            <w:pPr>
              <w:pStyle w:val="TableParagraph"/>
              <w:spacing w:before="47"/>
              <w:ind w:left="217"/>
            </w:pPr>
            <w:r>
              <w:t>ALSC</w:t>
            </w:r>
            <w:r>
              <w:rPr>
                <w:spacing w:val="-4"/>
              </w:rPr>
              <w:t xml:space="preserve"> 2024</w:t>
            </w:r>
          </w:p>
          <w:p w14:paraId="6891AA4B" w14:textId="77777777" w:rsidR="00B72280" w:rsidRDefault="00000000">
            <w:pPr>
              <w:pStyle w:val="TableParagraph"/>
              <w:spacing w:before="47"/>
              <w:ind w:left="217"/>
            </w:pPr>
            <w:r>
              <w:t>YALSA</w:t>
            </w:r>
            <w:r>
              <w:rPr>
                <w:spacing w:val="-7"/>
              </w:rPr>
              <w:t xml:space="preserve"> </w:t>
            </w:r>
            <w:r>
              <w:rPr>
                <w:spacing w:val="-4"/>
              </w:rPr>
              <w:t>2025</w:t>
            </w:r>
          </w:p>
          <w:p w14:paraId="373EFF39" w14:textId="77777777" w:rsidR="00B72280" w:rsidRDefault="00000000">
            <w:pPr>
              <w:pStyle w:val="TableParagraph"/>
              <w:spacing w:before="47"/>
              <w:ind w:left="217"/>
            </w:pPr>
            <w:r>
              <w:t>REFORMA</w:t>
            </w:r>
            <w:r>
              <w:rPr>
                <w:spacing w:val="-7"/>
              </w:rPr>
              <w:t xml:space="preserve"> </w:t>
            </w:r>
            <w:r>
              <w:rPr>
                <w:spacing w:val="-4"/>
              </w:rPr>
              <w:t>2026</w:t>
            </w:r>
          </w:p>
          <w:p w14:paraId="06D210D7" w14:textId="77777777" w:rsidR="00B72280" w:rsidRDefault="00000000">
            <w:pPr>
              <w:pStyle w:val="TableParagraph"/>
              <w:spacing w:before="47"/>
              <w:ind w:left="217"/>
            </w:pPr>
            <w:r>
              <w:t>ALSC</w:t>
            </w:r>
            <w:r>
              <w:rPr>
                <w:spacing w:val="-4"/>
              </w:rPr>
              <w:t xml:space="preserve"> 2027</w:t>
            </w:r>
          </w:p>
          <w:p w14:paraId="43DCC77F" w14:textId="77777777" w:rsidR="00B72280" w:rsidRDefault="00000000">
            <w:pPr>
              <w:pStyle w:val="TableParagraph"/>
              <w:spacing w:before="47"/>
              <w:ind w:left="217"/>
            </w:pPr>
            <w:r>
              <w:t>YALSA</w:t>
            </w:r>
            <w:r>
              <w:rPr>
                <w:spacing w:val="-7"/>
              </w:rPr>
              <w:t xml:space="preserve"> </w:t>
            </w:r>
            <w:r>
              <w:rPr>
                <w:spacing w:val="-4"/>
              </w:rPr>
              <w:t>2028</w:t>
            </w:r>
          </w:p>
          <w:p w14:paraId="07DE203E" w14:textId="77777777" w:rsidR="00B72280" w:rsidRDefault="00000000">
            <w:pPr>
              <w:pStyle w:val="TableParagraph"/>
              <w:spacing w:before="47"/>
              <w:ind w:left="217"/>
            </w:pPr>
            <w:r>
              <w:t>REFORMA</w:t>
            </w:r>
            <w:r>
              <w:rPr>
                <w:spacing w:val="-7"/>
              </w:rPr>
              <w:t xml:space="preserve"> </w:t>
            </w:r>
            <w:r>
              <w:rPr>
                <w:spacing w:val="-4"/>
              </w:rPr>
              <w:t>2029</w:t>
            </w:r>
          </w:p>
          <w:p w14:paraId="6F879A7A" w14:textId="77777777" w:rsidR="00B72280" w:rsidRDefault="00000000">
            <w:pPr>
              <w:pStyle w:val="TableParagraph"/>
              <w:spacing w:before="47"/>
              <w:ind w:left="217"/>
            </w:pPr>
            <w:r>
              <w:t>ALSC</w:t>
            </w:r>
            <w:r>
              <w:rPr>
                <w:spacing w:val="-4"/>
              </w:rPr>
              <w:t xml:space="preserve"> 2030</w:t>
            </w:r>
          </w:p>
          <w:p w14:paraId="403E1DC0" w14:textId="77777777" w:rsidR="00B72280" w:rsidRDefault="00000000">
            <w:pPr>
              <w:pStyle w:val="TableParagraph"/>
              <w:spacing w:before="48"/>
              <w:ind w:left="217"/>
            </w:pPr>
            <w:r>
              <w:t>YALSA</w:t>
            </w:r>
            <w:r>
              <w:rPr>
                <w:spacing w:val="-7"/>
              </w:rPr>
              <w:t xml:space="preserve"> </w:t>
            </w:r>
            <w:r>
              <w:rPr>
                <w:spacing w:val="-4"/>
              </w:rPr>
              <w:t>2031</w:t>
            </w:r>
          </w:p>
        </w:tc>
        <w:tc>
          <w:tcPr>
            <w:tcW w:w="2085" w:type="dxa"/>
          </w:tcPr>
          <w:p w14:paraId="2A082A17" w14:textId="77777777" w:rsidR="00B72280" w:rsidRDefault="00000000">
            <w:pPr>
              <w:pStyle w:val="TableParagraph"/>
              <w:spacing w:before="108" w:line="285" w:lineRule="auto"/>
              <w:ind w:left="442" w:right="294" w:firstLine="31"/>
              <w:jc w:val="center"/>
            </w:pPr>
            <w:r>
              <w:t>Before</w:t>
            </w:r>
            <w:r>
              <w:rPr>
                <w:spacing w:val="-16"/>
              </w:rPr>
              <w:t xml:space="preserve"> </w:t>
            </w:r>
            <w:r>
              <w:t>the</w:t>
            </w:r>
            <w:r>
              <w:rPr>
                <w:spacing w:val="-15"/>
              </w:rPr>
              <w:t xml:space="preserve"> </w:t>
            </w:r>
            <w:r>
              <w:t>1</w:t>
            </w:r>
            <w:r>
              <w:rPr>
                <w:vertAlign w:val="superscript"/>
              </w:rPr>
              <w:t>st</w:t>
            </w:r>
            <w:r>
              <w:t xml:space="preserve"> MW of year </w:t>
            </w:r>
            <w:r>
              <w:rPr>
                <w:spacing w:val="-2"/>
              </w:rPr>
              <w:t>under consideration</w:t>
            </w:r>
          </w:p>
        </w:tc>
      </w:tr>
      <w:tr w:rsidR="00B72280" w14:paraId="5A57A6ED" w14:textId="77777777">
        <w:trPr>
          <w:trHeight w:val="780"/>
        </w:trPr>
        <w:tc>
          <w:tcPr>
            <w:tcW w:w="705" w:type="dxa"/>
          </w:tcPr>
          <w:p w14:paraId="355D2C3F" w14:textId="77777777" w:rsidR="00B72280" w:rsidRDefault="00B72280">
            <w:pPr>
              <w:pStyle w:val="TableParagraph"/>
              <w:rPr>
                <w:rFonts w:ascii="Times New Roman"/>
                <w:sz w:val="20"/>
              </w:rPr>
            </w:pPr>
          </w:p>
        </w:tc>
        <w:tc>
          <w:tcPr>
            <w:tcW w:w="6570" w:type="dxa"/>
          </w:tcPr>
          <w:p w14:paraId="5277429B" w14:textId="77777777" w:rsidR="00B72280" w:rsidRDefault="00000000">
            <w:pPr>
              <w:pStyle w:val="TableParagraph"/>
              <w:spacing w:before="108" w:line="271" w:lineRule="auto"/>
              <w:ind w:left="322"/>
            </w:pPr>
            <w:r>
              <w:t>Fills</w:t>
            </w:r>
            <w:r>
              <w:rPr>
                <w:spacing w:val="-7"/>
              </w:rPr>
              <w:t xml:space="preserve"> </w:t>
            </w:r>
            <w:r>
              <w:t>ALSC</w:t>
            </w:r>
            <w:r>
              <w:rPr>
                <w:spacing w:val="-7"/>
              </w:rPr>
              <w:t xml:space="preserve"> </w:t>
            </w:r>
            <w:r>
              <w:t>committee</w:t>
            </w:r>
            <w:r>
              <w:rPr>
                <w:spacing w:val="-7"/>
              </w:rPr>
              <w:t xml:space="preserve"> </w:t>
            </w:r>
            <w:r>
              <w:t>vacancies</w:t>
            </w:r>
            <w:r>
              <w:rPr>
                <w:spacing w:val="-7"/>
              </w:rPr>
              <w:t xml:space="preserve"> </w:t>
            </w:r>
            <w:r>
              <w:t>and</w:t>
            </w:r>
            <w:r>
              <w:rPr>
                <w:spacing w:val="-7"/>
              </w:rPr>
              <w:t xml:space="preserve"> </w:t>
            </w:r>
            <w:r>
              <w:t>YALSA</w:t>
            </w:r>
            <w:r>
              <w:rPr>
                <w:spacing w:val="-7"/>
              </w:rPr>
              <w:t xml:space="preserve"> </w:t>
            </w:r>
            <w:r>
              <w:t>committee vacancies on the Belpré Committee.</w:t>
            </w:r>
          </w:p>
        </w:tc>
        <w:tc>
          <w:tcPr>
            <w:tcW w:w="2085" w:type="dxa"/>
          </w:tcPr>
          <w:p w14:paraId="4443065B" w14:textId="77777777" w:rsidR="00B72280" w:rsidRDefault="00000000">
            <w:pPr>
              <w:pStyle w:val="TableParagraph"/>
              <w:spacing w:before="108"/>
              <w:ind w:left="117" w:right="11"/>
              <w:jc w:val="center"/>
            </w:pPr>
            <w:r>
              <w:t>As</w:t>
            </w:r>
            <w:r>
              <w:rPr>
                <w:spacing w:val="-2"/>
              </w:rPr>
              <w:t xml:space="preserve"> needed</w:t>
            </w:r>
          </w:p>
        </w:tc>
      </w:tr>
      <w:tr w:rsidR="00B72280" w14:paraId="281CC7EB" w14:textId="77777777">
        <w:trPr>
          <w:trHeight w:val="1410"/>
        </w:trPr>
        <w:tc>
          <w:tcPr>
            <w:tcW w:w="705" w:type="dxa"/>
          </w:tcPr>
          <w:p w14:paraId="6FABB214" w14:textId="77777777" w:rsidR="00B72280" w:rsidRDefault="00B72280">
            <w:pPr>
              <w:pStyle w:val="TableParagraph"/>
              <w:rPr>
                <w:rFonts w:ascii="Times New Roman"/>
                <w:sz w:val="20"/>
              </w:rPr>
            </w:pPr>
          </w:p>
        </w:tc>
        <w:tc>
          <w:tcPr>
            <w:tcW w:w="6570" w:type="dxa"/>
          </w:tcPr>
          <w:p w14:paraId="28DB9D42" w14:textId="77777777" w:rsidR="00B72280" w:rsidRDefault="00000000">
            <w:pPr>
              <w:pStyle w:val="TableParagraph"/>
              <w:spacing w:before="108" w:line="285" w:lineRule="auto"/>
              <w:ind w:left="322"/>
            </w:pPr>
            <w:r>
              <w:t>Deals with conflict of interest or with problem of committee member</w:t>
            </w:r>
            <w:r>
              <w:rPr>
                <w:spacing w:val="-6"/>
              </w:rPr>
              <w:t xml:space="preserve"> </w:t>
            </w:r>
            <w:r>
              <w:t>participation</w:t>
            </w:r>
            <w:r>
              <w:rPr>
                <w:spacing w:val="-6"/>
              </w:rPr>
              <w:t xml:space="preserve"> </w:t>
            </w:r>
            <w:r>
              <w:t>in</w:t>
            </w:r>
            <w:r>
              <w:rPr>
                <w:spacing w:val="-6"/>
              </w:rPr>
              <w:t xml:space="preserve"> </w:t>
            </w:r>
            <w:r>
              <w:t>consultation</w:t>
            </w:r>
            <w:r>
              <w:rPr>
                <w:spacing w:val="-6"/>
              </w:rPr>
              <w:t xml:space="preserve"> </w:t>
            </w:r>
            <w:r>
              <w:t>with</w:t>
            </w:r>
            <w:r>
              <w:rPr>
                <w:spacing w:val="-6"/>
              </w:rPr>
              <w:t xml:space="preserve"> </w:t>
            </w:r>
            <w:r>
              <w:t>the</w:t>
            </w:r>
            <w:r>
              <w:rPr>
                <w:spacing w:val="-6"/>
              </w:rPr>
              <w:t xml:space="preserve"> </w:t>
            </w:r>
            <w:r>
              <w:t>ALSC</w:t>
            </w:r>
            <w:r>
              <w:rPr>
                <w:spacing w:val="-6"/>
              </w:rPr>
              <w:t xml:space="preserve"> </w:t>
            </w:r>
            <w:r>
              <w:t>Executive Committee and PGC. YALSA President will deal with their Executive Committee and their AA.</w:t>
            </w:r>
          </w:p>
        </w:tc>
        <w:tc>
          <w:tcPr>
            <w:tcW w:w="2085" w:type="dxa"/>
          </w:tcPr>
          <w:p w14:paraId="0C2CA759" w14:textId="77777777" w:rsidR="00B72280" w:rsidRDefault="00000000">
            <w:pPr>
              <w:pStyle w:val="TableParagraph"/>
              <w:spacing w:before="228"/>
              <w:ind w:left="117" w:right="8"/>
              <w:jc w:val="center"/>
            </w:pPr>
            <w:r>
              <w:rPr>
                <w:spacing w:val="-2"/>
              </w:rPr>
              <w:t>On-going</w:t>
            </w:r>
          </w:p>
        </w:tc>
      </w:tr>
    </w:tbl>
    <w:p w14:paraId="732E39E4" w14:textId="77777777" w:rsidR="00B72280" w:rsidRDefault="00B72280">
      <w:pPr>
        <w:jc w:val="center"/>
        <w:sectPr w:rsidR="00B72280" w:rsidSect="00737445">
          <w:type w:val="continuous"/>
          <w:pgSz w:w="12240" w:h="15840"/>
          <w:pgMar w:top="1000" w:right="460" w:bottom="96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5"/>
        <w:gridCol w:w="6570"/>
        <w:gridCol w:w="2085"/>
      </w:tblGrid>
      <w:tr w:rsidR="00B72280" w14:paraId="264601C9" w14:textId="77777777">
        <w:trPr>
          <w:trHeight w:val="373"/>
        </w:trPr>
        <w:tc>
          <w:tcPr>
            <w:tcW w:w="705" w:type="dxa"/>
            <w:vMerge w:val="restart"/>
          </w:tcPr>
          <w:p w14:paraId="4F6FD085" w14:textId="77777777" w:rsidR="00B72280" w:rsidRDefault="00B72280">
            <w:pPr>
              <w:pStyle w:val="TableParagraph"/>
              <w:rPr>
                <w:rFonts w:ascii="Times New Roman"/>
                <w:sz w:val="20"/>
              </w:rPr>
            </w:pPr>
          </w:p>
        </w:tc>
        <w:tc>
          <w:tcPr>
            <w:tcW w:w="6570" w:type="dxa"/>
            <w:tcBorders>
              <w:bottom w:val="nil"/>
            </w:tcBorders>
          </w:tcPr>
          <w:p w14:paraId="0F9F5F5A" w14:textId="77777777" w:rsidR="00B72280" w:rsidRDefault="00000000">
            <w:pPr>
              <w:pStyle w:val="TableParagraph"/>
              <w:spacing w:before="108" w:line="245" w:lineRule="exact"/>
              <w:ind w:left="322"/>
            </w:pPr>
            <w:r>
              <w:t>Attends</w:t>
            </w:r>
            <w:r>
              <w:rPr>
                <w:spacing w:val="-5"/>
              </w:rPr>
              <w:t xml:space="preserve"> </w:t>
            </w:r>
            <w:r>
              <w:t>the</w:t>
            </w:r>
            <w:r>
              <w:rPr>
                <w:spacing w:val="-5"/>
              </w:rPr>
              <w:t xml:space="preserve"> </w:t>
            </w:r>
            <w:r>
              <w:t>ALA</w:t>
            </w:r>
            <w:r>
              <w:rPr>
                <w:spacing w:val="-5"/>
              </w:rPr>
              <w:t xml:space="preserve"> </w:t>
            </w:r>
            <w:r>
              <w:t>PIO</w:t>
            </w:r>
            <w:r>
              <w:rPr>
                <w:spacing w:val="-5"/>
              </w:rPr>
              <w:t xml:space="preserve"> </w:t>
            </w:r>
            <w:r>
              <w:t>YMA</w:t>
            </w:r>
            <w:r>
              <w:rPr>
                <w:spacing w:val="-5"/>
              </w:rPr>
              <w:t xml:space="preserve"> </w:t>
            </w:r>
            <w:r>
              <w:t>Press</w:t>
            </w:r>
            <w:r>
              <w:rPr>
                <w:spacing w:val="-5"/>
              </w:rPr>
              <w:t xml:space="preserve"> </w:t>
            </w:r>
            <w:r>
              <w:t>Conference</w:t>
            </w:r>
            <w:r>
              <w:rPr>
                <w:spacing w:val="-4"/>
              </w:rPr>
              <w:t xml:space="preserve"> </w:t>
            </w:r>
            <w:r>
              <w:rPr>
                <w:spacing w:val="-2"/>
              </w:rPr>
              <w:t>informational</w:t>
            </w:r>
          </w:p>
        </w:tc>
        <w:tc>
          <w:tcPr>
            <w:tcW w:w="2085" w:type="dxa"/>
            <w:tcBorders>
              <w:bottom w:val="nil"/>
            </w:tcBorders>
          </w:tcPr>
          <w:p w14:paraId="7019BBC9" w14:textId="77777777" w:rsidR="00B72280" w:rsidRDefault="00000000">
            <w:pPr>
              <w:pStyle w:val="TableParagraph"/>
              <w:spacing w:before="108" w:line="245" w:lineRule="exact"/>
              <w:ind w:left="117"/>
              <w:jc w:val="center"/>
            </w:pPr>
            <w:r>
              <w:t>Usually</w:t>
            </w:r>
            <w:r>
              <w:rPr>
                <w:spacing w:val="-7"/>
              </w:rPr>
              <w:t xml:space="preserve"> </w:t>
            </w:r>
            <w:r>
              <w:rPr>
                <w:spacing w:val="-2"/>
              </w:rPr>
              <w:t>Friday</w:t>
            </w:r>
          </w:p>
        </w:tc>
      </w:tr>
      <w:tr w:rsidR="00B72280" w14:paraId="01DF8330" w14:textId="77777777">
        <w:trPr>
          <w:trHeight w:val="270"/>
        </w:trPr>
        <w:tc>
          <w:tcPr>
            <w:tcW w:w="705" w:type="dxa"/>
            <w:vMerge/>
            <w:tcBorders>
              <w:top w:val="nil"/>
            </w:tcBorders>
          </w:tcPr>
          <w:p w14:paraId="66BF47EB" w14:textId="77777777" w:rsidR="00B72280" w:rsidRDefault="00B72280">
            <w:pPr>
              <w:rPr>
                <w:sz w:val="2"/>
                <w:szCs w:val="2"/>
              </w:rPr>
            </w:pPr>
          </w:p>
        </w:tc>
        <w:tc>
          <w:tcPr>
            <w:tcW w:w="6570" w:type="dxa"/>
            <w:tcBorders>
              <w:top w:val="nil"/>
              <w:bottom w:val="nil"/>
            </w:tcBorders>
          </w:tcPr>
          <w:p w14:paraId="533702A6" w14:textId="77777777" w:rsidR="00B72280" w:rsidRDefault="00000000">
            <w:pPr>
              <w:pStyle w:val="TableParagraph"/>
              <w:spacing w:before="5" w:line="245" w:lineRule="exact"/>
              <w:ind w:left="322"/>
            </w:pPr>
            <w:r>
              <w:rPr>
                <w:spacing w:val="-2"/>
              </w:rPr>
              <w:t>meeting.</w:t>
            </w:r>
          </w:p>
        </w:tc>
        <w:tc>
          <w:tcPr>
            <w:tcW w:w="2085" w:type="dxa"/>
            <w:tcBorders>
              <w:top w:val="nil"/>
              <w:bottom w:val="nil"/>
            </w:tcBorders>
          </w:tcPr>
          <w:p w14:paraId="006D72F3" w14:textId="77777777" w:rsidR="00B72280" w:rsidRDefault="00000000">
            <w:pPr>
              <w:pStyle w:val="TableParagraph"/>
              <w:spacing w:before="5" w:line="245" w:lineRule="exact"/>
              <w:ind w:left="117" w:right="24"/>
              <w:jc w:val="center"/>
            </w:pPr>
            <w:r>
              <w:t>Evening</w:t>
            </w:r>
            <w:r>
              <w:rPr>
                <w:spacing w:val="-7"/>
              </w:rPr>
              <w:t xml:space="preserve"> </w:t>
            </w:r>
            <w:r>
              <w:rPr>
                <w:spacing w:val="-5"/>
              </w:rPr>
              <w:t>of</w:t>
            </w:r>
          </w:p>
        </w:tc>
      </w:tr>
      <w:tr w:rsidR="00B72280" w14:paraId="0F87CE7C" w14:textId="77777777">
        <w:trPr>
          <w:trHeight w:val="270"/>
        </w:trPr>
        <w:tc>
          <w:tcPr>
            <w:tcW w:w="705" w:type="dxa"/>
            <w:vMerge/>
            <w:tcBorders>
              <w:top w:val="nil"/>
            </w:tcBorders>
          </w:tcPr>
          <w:p w14:paraId="76B870AC" w14:textId="77777777" w:rsidR="00B72280" w:rsidRDefault="00B72280">
            <w:pPr>
              <w:rPr>
                <w:sz w:val="2"/>
                <w:szCs w:val="2"/>
              </w:rPr>
            </w:pPr>
          </w:p>
        </w:tc>
        <w:tc>
          <w:tcPr>
            <w:tcW w:w="6570" w:type="dxa"/>
            <w:tcBorders>
              <w:top w:val="nil"/>
              <w:bottom w:val="nil"/>
            </w:tcBorders>
          </w:tcPr>
          <w:p w14:paraId="1CC77095" w14:textId="77777777" w:rsidR="00B72280" w:rsidRDefault="00B72280">
            <w:pPr>
              <w:pStyle w:val="TableParagraph"/>
              <w:rPr>
                <w:rFonts w:ascii="Times New Roman"/>
                <w:sz w:val="20"/>
              </w:rPr>
            </w:pPr>
          </w:p>
        </w:tc>
        <w:tc>
          <w:tcPr>
            <w:tcW w:w="2085" w:type="dxa"/>
            <w:tcBorders>
              <w:top w:val="nil"/>
              <w:bottom w:val="nil"/>
            </w:tcBorders>
          </w:tcPr>
          <w:p w14:paraId="2A36B343" w14:textId="77777777" w:rsidR="00B72280" w:rsidRDefault="00000000">
            <w:pPr>
              <w:pStyle w:val="TableParagraph"/>
              <w:spacing w:before="5" w:line="245" w:lineRule="exact"/>
              <w:ind w:left="117" w:right="20"/>
              <w:jc w:val="center"/>
            </w:pPr>
            <w:r>
              <w:rPr>
                <w:spacing w:val="-2"/>
              </w:rPr>
              <w:t>MIdwinter</w:t>
            </w:r>
          </w:p>
        </w:tc>
      </w:tr>
      <w:tr w:rsidR="00B72280" w14:paraId="60089AED" w14:textId="77777777">
        <w:trPr>
          <w:trHeight w:val="270"/>
        </w:trPr>
        <w:tc>
          <w:tcPr>
            <w:tcW w:w="705" w:type="dxa"/>
            <w:vMerge/>
            <w:tcBorders>
              <w:top w:val="nil"/>
            </w:tcBorders>
          </w:tcPr>
          <w:p w14:paraId="680926EA" w14:textId="77777777" w:rsidR="00B72280" w:rsidRDefault="00B72280">
            <w:pPr>
              <w:rPr>
                <w:sz w:val="2"/>
                <w:szCs w:val="2"/>
              </w:rPr>
            </w:pPr>
          </w:p>
        </w:tc>
        <w:tc>
          <w:tcPr>
            <w:tcW w:w="6570" w:type="dxa"/>
            <w:tcBorders>
              <w:top w:val="nil"/>
              <w:bottom w:val="nil"/>
            </w:tcBorders>
          </w:tcPr>
          <w:p w14:paraId="4226BDDE" w14:textId="77777777" w:rsidR="00B72280" w:rsidRDefault="00B72280">
            <w:pPr>
              <w:pStyle w:val="TableParagraph"/>
              <w:rPr>
                <w:rFonts w:ascii="Times New Roman"/>
                <w:sz w:val="20"/>
              </w:rPr>
            </w:pPr>
          </w:p>
        </w:tc>
        <w:tc>
          <w:tcPr>
            <w:tcW w:w="2085" w:type="dxa"/>
            <w:tcBorders>
              <w:top w:val="nil"/>
              <w:bottom w:val="nil"/>
            </w:tcBorders>
          </w:tcPr>
          <w:p w14:paraId="634EC5D6" w14:textId="77777777" w:rsidR="00B72280" w:rsidRDefault="00000000">
            <w:pPr>
              <w:pStyle w:val="TableParagraph"/>
              <w:spacing w:before="5" w:line="245" w:lineRule="exact"/>
              <w:ind w:left="117" w:right="8"/>
              <w:jc w:val="center"/>
            </w:pPr>
            <w:r>
              <w:rPr>
                <w:spacing w:val="-2"/>
              </w:rPr>
              <w:t>Selection</w:t>
            </w:r>
          </w:p>
        </w:tc>
      </w:tr>
      <w:tr w:rsidR="00B72280" w14:paraId="42F6AFC9" w14:textId="77777777">
        <w:trPr>
          <w:trHeight w:val="391"/>
        </w:trPr>
        <w:tc>
          <w:tcPr>
            <w:tcW w:w="705" w:type="dxa"/>
            <w:vMerge/>
            <w:tcBorders>
              <w:top w:val="nil"/>
            </w:tcBorders>
          </w:tcPr>
          <w:p w14:paraId="452C5D6C" w14:textId="77777777" w:rsidR="00B72280" w:rsidRDefault="00B72280">
            <w:pPr>
              <w:rPr>
                <w:sz w:val="2"/>
                <w:szCs w:val="2"/>
              </w:rPr>
            </w:pPr>
          </w:p>
        </w:tc>
        <w:tc>
          <w:tcPr>
            <w:tcW w:w="6570" w:type="dxa"/>
            <w:tcBorders>
              <w:top w:val="nil"/>
            </w:tcBorders>
          </w:tcPr>
          <w:p w14:paraId="5208E494" w14:textId="77777777" w:rsidR="00B72280" w:rsidRDefault="00B72280">
            <w:pPr>
              <w:pStyle w:val="TableParagraph"/>
              <w:rPr>
                <w:rFonts w:ascii="Times New Roman"/>
                <w:sz w:val="20"/>
              </w:rPr>
            </w:pPr>
          </w:p>
        </w:tc>
        <w:tc>
          <w:tcPr>
            <w:tcW w:w="2085" w:type="dxa"/>
            <w:tcBorders>
              <w:top w:val="nil"/>
            </w:tcBorders>
          </w:tcPr>
          <w:p w14:paraId="3A35F4A2" w14:textId="77777777" w:rsidR="00B72280" w:rsidRDefault="00000000">
            <w:pPr>
              <w:pStyle w:val="TableParagraph"/>
              <w:spacing w:before="5"/>
              <w:ind w:left="117" w:right="10"/>
              <w:jc w:val="center"/>
            </w:pPr>
            <w:r>
              <w:rPr>
                <w:spacing w:val="-2"/>
              </w:rPr>
              <w:t>Meeting</w:t>
            </w:r>
          </w:p>
        </w:tc>
      </w:tr>
    </w:tbl>
    <w:p w14:paraId="0CC2900F" w14:textId="77777777" w:rsidR="00B72280" w:rsidRDefault="00B72280">
      <w:pPr>
        <w:pStyle w:val="BodyText"/>
        <w:spacing w:before="91"/>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5"/>
        <w:gridCol w:w="6585"/>
        <w:gridCol w:w="2130"/>
      </w:tblGrid>
      <w:tr w:rsidR="00B72280" w14:paraId="4E1D1DF8" w14:textId="77777777">
        <w:trPr>
          <w:trHeight w:val="510"/>
        </w:trPr>
        <w:tc>
          <w:tcPr>
            <w:tcW w:w="645" w:type="dxa"/>
          </w:tcPr>
          <w:p w14:paraId="1F1D415B" w14:textId="77777777" w:rsidR="00B72280" w:rsidRDefault="00B72280">
            <w:pPr>
              <w:pStyle w:val="TableParagraph"/>
              <w:rPr>
                <w:rFonts w:ascii="Times New Roman"/>
                <w:sz w:val="20"/>
              </w:rPr>
            </w:pPr>
          </w:p>
        </w:tc>
        <w:tc>
          <w:tcPr>
            <w:tcW w:w="6585" w:type="dxa"/>
          </w:tcPr>
          <w:p w14:paraId="4060F27C" w14:textId="77777777" w:rsidR="00B72280" w:rsidRDefault="00B72280">
            <w:pPr>
              <w:pStyle w:val="TableParagraph"/>
              <w:rPr>
                <w:rFonts w:ascii="Times New Roman"/>
                <w:sz w:val="20"/>
              </w:rPr>
            </w:pPr>
          </w:p>
        </w:tc>
        <w:tc>
          <w:tcPr>
            <w:tcW w:w="2130" w:type="dxa"/>
          </w:tcPr>
          <w:p w14:paraId="62436240" w14:textId="77777777" w:rsidR="00B72280" w:rsidRDefault="00B72280">
            <w:pPr>
              <w:pStyle w:val="TableParagraph"/>
              <w:rPr>
                <w:rFonts w:ascii="Times New Roman"/>
                <w:sz w:val="20"/>
              </w:rPr>
            </w:pPr>
          </w:p>
        </w:tc>
      </w:tr>
      <w:tr w:rsidR="00B72280" w14:paraId="32349E77" w14:textId="77777777">
        <w:trPr>
          <w:trHeight w:val="1410"/>
        </w:trPr>
        <w:tc>
          <w:tcPr>
            <w:tcW w:w="645" w:type="dxa"/>
          </w:tcPr>
          <w:p w14:paraId="4E13A270" w14:textId="77777777" w:rsidR="00B72280" w:rsidRDefault="00B72280">
            <w:pPr>
              <w:pStyle w:val="TableParagraph"/>
              <w:rPr>
                <w:rFonts w:ascii="Times New Roman"/>
                <w:sz w:val="20"/>
              </w:rPr>
            </w:pPr>
          </w:p>
        </w:tc>
        <w:tc>
          <w:tcPr>
            <w:tcW w:w="6585" w:type="dxa"/>
          </w:tcPr>
          <w:p w14:paraId="624B7961" w14:textId="77777777" w:rsidR="00B72280" w:rsidRDefault="00000000">
            <w:pPr>
              <w:pStyle w:val="TableParagraph"/>
              <w:spacing w:before="108" w:line="285" w:lineRule="auto"/>
              <w:ind w:left="322" w:right="550"/>
            </w:pPr>
            <w:r>
              <w:t>Announces</w:t>
            </w:r>
            <w:r>
              <w:rPr>
                <w:spacing w:val="-5"/>
              </w:rPr>
              <w:t xml:space="preserve"> </w:t>
            </w:r>
            <w:r>
              <w:t>the</w:t>
            </w:r>
            <w:r>
              <w:rPr>
                <w:spacing w:val="-5"/>
              </w:rPr>
              <w:t xml:space="preserve"> </w:t>
            </w:r>
            <w:r>
              <w:t>ALSC</w:t>
            </w:r>
            <w:r>
              <w:rPr>
                <w:spacing w:val="-5"/>
              </w:rPr>
              <w:t xml:space="preserve"> </w:t>
            </w:r>
            <w:r>
              <w:t>and</w:t>
            </w:r>
            <w:r>
              <w:rPr>
                <w:spacing w:val="-5"/>
              </w:rPr>
              <w:t xml:space="preserve"> </w:t>
            </w:r>
            <w:r>
              <w:t>YALSA</w:t>
            </w:r>
            <w:r>
              <w:rPr>
                <w:spacing w:val="-5"/>
              </w:rPr>
              <w:t xml:space="preserve"> </w:t>
            </w:r>
            <w:r>
              <w:t>awards</w:t>
            </w:r>
            <w:r>
              <w:rPr>
                <w:spacing w:val="-5"/>
              </w:rPr>
              <w:t xml:space="preserve"> </w:t>
            </w:r>
            <w:r>
              <w:t>at</w:t>
            </w:r>
            <w:r>
              <w:rPr>
                <w:spacing w:val="-5"/>
              </w:rPr>
              <w:t xml:space="preserve"> </w:t>
            </w:r>
            <w:r>
              <w:t>the</w:t>
            </w:r>
            <w:r>
              <w:rPr>
                <w:spacing w:val="-5"/>
              </w:rPr>
              <w:t xml:space="preserve"> </w:t>
            </w:r>
            <w:r>
              <w:t>ALA</w:t>
            </w:r>
            <w:r>
              <w:rPr>
                <w:spacing w:val="-5"/>
              </w:rPr>
              <w:t xml:space="preserve"> </w:t>
            </w:r>
            <w:r>
              <w:t xml:space="preserve">YMA Press Conference and jointly announces the Belpré Award, in English and Spanish, with the REFORMA </w:t>
            </w:r>
            <w:r>
              <w:rPr>
                <w:spacing w:val="-2"/>
              </w:rPr>
              <w:t>president.</w:t>
            </w:r>
          </w:p>
        </w:tc>
        <w:tc>
          <w:tcPr>
            <w:tcW w:w="2130" w:type="dxa"/>
          </w:tcPr>
          <w:p w14:paraId="047C5E27" w14:textId="77777777" w:rsidR="00B72280" w:rsidRDefault="00000000">
            <w:pPr>
              <w:pStyle w:val="TableParagraph"/>
              <w:spacing w:before="228" w:line="285" w:lineRule="auto"/>
              <w:ind w:left="412" w:right="743" w:firstLine="16"/>
              <w:jc w:val="both"/>
            </w:pPr>
            <w:r>
              <w:rPr>
                <w:spacing w:val="-2"/>
              </w:rPr>
              <w:t>Midwinter Selection Meeting</w:t>
            </w:r>
          </w:p>
        </w:tc>
      </w:tr>
      <w:tr w:rsidR="00B72280" w14:paraId="2F1B5AF1" w14:textId="77777777">
        <w:trPr>
          <w:trHeight w:val="1080"/>
        </w:trPr>
        <w:tc>
          <w:tcPr>
            <w:tcW w:w="645" w:type="dxa"/>
          </w:tcPr>
          <w:p w14:paraId="27AFF9B9" w14:textId="77777777" w:rsidR="00B72280" w:rsidRDefault="00B72280">
            <w:pPr>
              <w:pStyle w:val="TableParagraph"/>
              <w:rPr>
                <w:rFonts w:ascii="Times New Roman"/>
                <w:sz w:val="20"/>
              </w:rPr>
            </w:pPr>
          </w:p>
        </w:tc>
        <w:tc>
          <w:tcPr>
            <w:tcW w:w="6585" w:type="dxa"/>
          </w:tcPr>
          <w:p w14:paraId="250BF46B" w14:textId="77777777" w:rsidR="00B72280" w:rsidRDefault="00000000">
            <w:pPr>
              <w:pStyle w:val="TableParagraph"/>
              <w:spacing w:before="108" w:line="285" w:lineRule="auto"/>
              <w:ind w:left="322" w:right="110"/>
            </w:pPr>
            <w:r>
              <w:t>Each</w:t>
            </w:r>
            <w:r>
              <w:rPr>
                <w:spacing w:val="-6"/>
              </w:rPr>
              <w:t xml:space="preserve"> </w:t>
            </w:r>
            <w:r>
              <w:t>division</w:t>
            </w:r>
            <w:r>
              <w:rPr>
                <w:spacing w:val="-6"/>
              </w:rPr>
              <w:t xml:space="preserve"> </w:t>
            </w:r>
            <w:r>
              <w:t>President</w:t>
            </w:r>
            <w:r>
              <w:rPr>
                <w:spacing w:val="-6"/>
              </w:rPr>
              <w:t xml:space="preserve"> </w:t>
            </w:r>
            <w:r>
              <w:t>makes</w:t>
            </w:r>
            <w:r>
              <w:rPr>
                <w:spacing w:val="-6"/>
              </w:rPr>
              <w:t xml:space="preserve"> </w:t>
            </w:r>
            <w:r>
              <w:t>opening</w:t>
            </w:r>
            <w:r>
              <w:rPr>
                <w:spacing w:val="-6"/>
              </w:rPr>
              <w:t xml:space="preserve"> </w:t>
            </w:r>
            <w:r>
              <w:t>remarks</w:t>
            </w:r>
            <w:r>
              <w:rPr>
                <w:spacing w:val="-6"/>
              </w:rPr>
              <w:t xml:space="preserve"> </w:t>
            </w:r>
            <w:r>
              <w:t>during</w:t>
            </w:r>
            <w:r>
              <w:rPr>
                <w:spacing w:val="-6"/>
              </w:rPr>
              <w:t xml:space="preserve"> </w:t>
            </w:r>
            <w:r>
              <w:t>the Pura Belpré Award Celebración.</w:t>
            </w:r>
          </w:p>
        </w:tc>
        <w:tc>
          <w:tcPr>
            <w:tcW w:w="2130" w:type="dxa"/>
          </w:tcPr>
          <w:p w14:paraId="56AC67EA" w14:textId="77777777" w:rsidR="00B72280" w:rsidRDefault="00000000">
            <w:pPr>
              <w:pStyle w:val="TableParagraph"/>
              <w:spacing w:before="108" w:line="278" w:lineRule="auto"/>
              <w:ind w:left="442" w:right="339"/>
              <w:jc w:val="center"/>
            </w:pPr>
            <w:r>
              <w:t>AC</w:t>
            </w:r>
            <w:r>
              <w:rPr>
                <w:spacing w:val="-16"/>
              </w:rPr>
              <w:t xml:space="preserve"> </w:t>
            </w:r>
            <w:r>
              <w:t>(after</w:t>
            </w:r>
            <w:r>
              <w:rPr>
                <w:spacing w:val="-15"/>
              </w:rPr>
              <w:t xml:space="preserve"> </w:t>
            </w:r>
            <w:r>
              <w:t xml:space="preserve">MW </w:t>
            </w:r>
            <w:r>
              <w:rPr>
                <w:spacing w:val="-2"/>
              </w:rPr>
              <w:t>Selection Meeting)</w:t>
            </w:r>
          </w:p>
        </w:tc>
      </w:tr>
    </w:tbl>
    <w:p w14:paraId="477CAEB6" w14:textId="77777777" w:rsidR="00B72280" w:rsidRDefault="00B72280">
      <w:pPr>
        <w:pStyle w:val="BodyText"/>
        <w:rPr>
          <w:rFonts w:ascii="Arial"/>
          <w:b/>
        </w:rPr>
      </w:pPr>
    </w:p>
    <w:p w14:paraId="154749D2" w14:textId="77777777" w:rsidR="00B72280" w:rsidRDefault="00B72280">
      <w:pPr>
        <w:pStyle w:val="BodyText"/>
        <w:rPr>
          <w:rFonts w:ascii="Arial"/>
          <w:b/>
        </w:rPr>
      </w:pPr>
    </w:p>
    <w:p w14:paraId="6AE7BEA0" w14:textId="77777777" w:rsidR="00B72280" w:rsidRDefault="00B72280">
      <w:pPr>
        <w:pStyle w:val="BodyText"/>
        <w:rPr>
          <w:rFonts w:ascii="Arial"/>
          <w:b/>
        </w:rPr>
      </w:pPr>
    </w:p>
    <w:p w14:paraId="5788E8F3" w14:textId="77777777" w:rsidR="00B72280" w:rsidRDefault="00B72280">
      <w:pPr>
        <w:pStyle w:val="BodyText"/>
        <w:rPr>
          <w:rFonts w:ascii="Arial"/>
          <w:b/>
        </w:rPr>
      </w:pPr>
    </w:p>
    <w:p w14:paraId="3A5D909D" w14:textId="77777777" w:rsidR="00B72280" w:rsidRDefault="00B72280">
      <w:pPr>
        <w:pStyle w:val="BodyText"/>
        <w:rPr>
          <w:rFonts w:ascii="Arial"/>
          <w:b/>
        </w:rPr>
      </w:pPr>
    </w:p>
    <w:p w14:paraId="3281A4D0" w14:textId="77777777" w:rsidR="00B72280" w:rsidRDefault="00B72280">
      <w:pPr>
        <w:pStyle w:val="BodyText"/>
        <w:rPr>
          <w:rFonts w:ascii="Arial"/>
          <w:b/>
        </w:rPr>
      </w:pPr>
    </w:p>
    <w:p w14:paraId="329C87DF" w14:textId="77777777" w:rsidR="00B72280" w:rsidRDefault="00B72280">
      <w:pPr>
        <w:pStyle w:val="BodyText"/>
        <w:spacing w:before="47"/>
        <w:rPr>
          <w:rFonts w:ascii="Arial"/>
          <w:b/>
        </w:rPr>
      </w:pPr>
    </w:p>
    <w:p w14:paraId="3A15345A" w14:textId="77777777" w:rsidR="00B72280" w:rsidRDefault="00000000">
      <w:pPr>
        <w:pStyle w:val="Heading8"/>
        <w:ind w:right="277"/>
      </w:pPr>
      <w:bookmarkStart w:id="62" w:name="_TOC_250010"/>
      <w:r>
        <w:t>REFORMA</w:t>
      </w:r>
      <w:r>
        <w:rPr>
          <w:spacing w:val="-7"/>
        </w:rPr>
        <w:t xml:space="preserve"> </w:t>
      </w:r>
      <w:bookmarkEnd w:id="62"/>
      <w:r>
        <w:rPr>
          <w:spacing w:val="-2"/>
        </w:rPr>
        <w:t>PRESIDENT</w:t>
      </w:r>
    </w:p>
    <w:p w14:paraId="5A863F54" w14:textId="77777777" w:rsidR="00B72280" w:rsidRDefault="00B72280">
      <w:pPr>
        <w:pStyle w:val="BodyText"/>
        <w:spacing w:before="114"/>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540"/>
        <w:gridCol w:w="2400"/>
      </w:tblGrid>
      <w:tr w:rsidR="00B72280" w14:paraId="1F4FEF1C" w14:textId="77777777">
        <w:trPr>
          <w:trHeight w:val="495"/>
        </w:trPr>
        <w:tc>
          <w:tcPr>
            <w:tcW w:w="570" w:type="dxa"/>
          </w:tcPr>
          <w:p w14:paraId="6B38632A" w14:textId="77777777" w:rsidR="00B72280" w:rsidRDefault="00000000">
            <w:pPr>
              <w:pStyle w:val="TableParagraph"/>
              <w:spacing w:before="108"/>
              <w:ind w:left="262"/>
              <w:rPr>
                <w:rFonts w:ascii="Arial" w:hAnsi="Arial"/>
                <w:b/>
              </w:rPr>
            </w:pPr>
            <w:r>
              <w:rPr>
                <w:rFonts w:ascii="Arial" w:hAnsi="Arial"/>
                <w:b/>
                <w:spacing w:val="-10"/>
              </w:rPr>
              <w:t>√</w:t>
            </w:r>
          </w:p>
        </w:tc>
        <w:tc>
          <w:tcPr>
            <w:tcW w:w="6540" w:type="dxa"/>
          </w:tcPr>
          <w:p w14:paraId="6D412071" w14:textId="77777777" w:rsidR="00B72280" w:rsidRDefault="00000000">
            <w:pPr>
              <w:pStyle w:val="TableParagraph"/>
              <w:spacing w:before="108"/>
              <w:ind w:left="2092"/>
              <w:rPr>
                <w:rFonts w:ascii="Arial"/>
                <w:b/>
              </w:rPr>
            </w:pPr>
            <w:r>
              <w:rPr>
                <w:rFonts w:ascii="Arial"/>
                <w:b/>
              </w:rPr>
              <w:t>REFORMA</w:t>
            </w:r>
            <w:r>
              <w:rPr>
                <w:rFonts w:ascii="Arial"/>
                <w:b/>
                <w:spacing w:val="-8"/>
              </w:rPr>
              <w:t xml:space="preserve"> </w:t>
            </w:r>
            <w:r>
              <w:rPr>
                <w:rFonts w:ascii="Arial"/>
                <w:b/>
              </w:rPr>
              <w:t>President</w:t>
            </w:r>
            <w:r>
              <w:rPr>
                <w:rFonts w:ascii="Arial"/>
                <w:b/>
                <w:spacing w:val="-8"/>
              </w:rPr>
              <w:t xml:space="preserve"> </w:t>
            </w:r>
            <w:r>
              <w:rPr>
                <w:rFonts w:ascii="Arial"/>
                <w:b/>
                <w:spacing w:val="-2"/>
              </w:rPr>
              <w:t>Responsibilities</w:t>
            </w:r>
          </w:p>
        </w:tc>
        <w:tc>
          <w:tcPr>
            <w:tcW w:w="2400" w:type="dxa"/>
          </w:tcPr>
          <w:p w14:paraId="76867553" w14:textId="77777777" w:rsidR="00B72280" w:rsidRDefault="00000000">
            <w:pPr>
              <w:pStyle w:val="TableParagraph"/>
              <w:spacing w:before="108"/>
              <w:ind w:left="124" w:right="12"/>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28B10442" w14:textId="77777777">
        <w:trPr>
          <w:trHeight w:val="3810"/>
        </w:trPr>
        <w:tc>
          <w:tcPr>
            <w:tcW w:w="570" w:type="dxa"/>
          </w:tcPr>
          <w:p w14:paraId="5894C5AF" w14:textId="77777777" w:rsidR="00B72280" w:rsidRDefault="00B72280">
            <w:pPr>
              <w:pStyle w:val="TableParagraph"/>
              <w:rPr>
                <w:rFonts w:ascii="Times New Roman"/>
                <w:sz w:val="20"/>
              </w:rPr>
            </w:pPr>
          </w:p>
        </w:tc>
        <w:tc>
          <w:tcPr>
            <w:tcW w:w="6540" w:type="dxa"/>
          </w:tcPr>
          <w:p w14:paraId="5E70B379" w14:textId="77777777" w:rsidR="00B72280" w:rsidRDefault="00000000">
            <w:pPr>
              <w:pStyle w:val="TableParagraph"/>
              <w:spacing w:before="108" w:line="285" w:lineRule="auto"/>
              <w:ind w:left="367"/>
            </w:pPr>
            <w:r>
              <w:t>Appoints</w:t>
            </w:r>
            <w:r>
              <w:rPr>
                <w:spacing w:val="-6"/>
              </w:rPr>
              <w:t xml:space="preserve"> </w:t>
            </w:r>
            <w:r>
              <w:t>three</w:t>
            </w:r>
            <w:r>
              <w:rPr>
                <w:spacing w:val="-6"/>
              </w:rPr>
              <w:t xml:space="preserve"> </w:t>
            </w:r>
            <w:r>
              <w:t>committee</w:t>
            </w:r>
            <w:r>
              <w:rPr>
                <w:spacing w:val="-6"/>
              </w:rPr>
              <w:t xml:space="preserve"> </w:t>
            </w:r>
            <w:r>
              <w:t>members.</w:t>
            </w:r>
            <w:r>
              <w:rPr>
                <w:spacing w:val="-6"/>
              </w:rPr>
              <w:t xml:space="preserve"> </w:t>
            </w:r>
            <w:r>
              <w:t>The</w:t>
            </w:r>
            <w:r>
              <w:rPr>
                <w:spacing w:val="-6"/>
              </w:rPr>
              <w:t xml:space="preserve"> </w:t>
            </w:r>
            <w:r>
              <w:t>chair</w:t>
            </w:r>
            <w:r>
              <w:rPr>
                <w:spacing w:val="-6"/>
              </w:rPr>
              <w:t xml:space="preserve"> </w:t>
            </w:r>
            <w:r>
              <w:t>is</w:t>
            </w:r>
            <w:r>
              <w:rPr>
                <w:spacing w:val="-6"/>
              </w:rPr>
              <w:t xml:space="preserve"> </w:t>
            </w:r>
            <w:r>
              <w:t>appointed</w:t>
            </w:r>
            <w:r>
              <w:rPr>
                <w:spacing w:val="-6"/>
              </w:rPr>
              <w:t xml:space="preserve"> </w:t>
            </w:r>
            <w:r>
              <w:t>by REFORMA in 2020, ALSC in 2021, YALSA in 2022 and then they repeat.</w:t>
            </w:r>
          </w:p>
          <w:p w14:paraId="24A20E30" w14:textId="77777777" w:rsidR="00B72280" w:rsidRDefault="00000000">
            <w:pPr>
              <w:pStyle w:val="TableParagraph"/>
              <w:spacing w:line="250" w:lineRule="exact"/>
              <w:ind w:left="367"/>
            </w:pPr>
            <w:r>
              <w:t>REFORMA</w:t>
            </w:r>
            <w:r>
              <w:rPr>
                <w:spacing w:val="-7"/>
              </w:rPr>
              <w:t xml:space="preserve"> </w:t>
            </w:r>
            <w:r>
              <w:rPr>
                <w:spacing w:val="-4"/>
              </w:rPr>
              <w:t>2023</w:t>
            </w:r>
          </w:p>
          <w:p w14:paraId="78070A1F" w14:textId="77777777" w:rsidR="00B72280" w:rsidRDefault="00000000">
            <w:pPr>
              <w:pStyle w:val="TableParagraph"/>
              <w:spacing w:before="47"/>
              <w:ind w:left="367"/>
            </w:pPr>
            <w:r>
              <w:t>ALSC</w:t>
            </w:r>
            <w:r>
              <w:rPr>
                <w:spacing w:val="-4"/>
              </w:rPr>
              <w:t xml:space="preserve"> 2024</w:t>
            </w:r>
          </w:p>
          <w:p w14:paraId="411C3A6D" w14:textId="77777777" w:rsidR="00B72280" w:rsidRDefault="00000000">
            <w:pPr>
              <w:pStyle w:val="TableParagraph"/>
              <w:spacing w:before="47"/>
              <w:ind w:left="367"/>
            </w:pPr>
            <w:r>
              <w:t>YALSA</w:t>
            </w:r>
            <w:r>
              <w:rPr>
                <w:spacing w:val="-7"/>
              </w:rPr>
              <w:t xml:space="preserve"> </w:t>
            </w:r>
            <w:r>
              <w:rPr>
                <w:spacing w:val="-4"/>
              </w:rPr>
              <w:t>2025</w:t>
            </w:r>
          </w:p>
          <w:p w14:paraId="72FA487A" w14:textId="77777777" w:rsidR="00B72280" w:rsidRDefault="00000000">
            <w:pPr>
              <w:pStyle w:val="TableParagraph"/>
              <w:spacing w:before="47"/>
              <w:ind w:left="367"/>
            </w:pPr>
            <w:r>
              <w:t>REFORMA</w:t>
            </w:r>
            <w:r>
              <w:rPr>
                <w:spacing w:val="-7"/>
              </w:rPr>
              <w:t xml:space="preserve"> </w:t>
            </w:r>
            <w:r>
              <w:rPr>
                <w:spacing w:val="-4"/>
              </w:rPr>
              <w:t>2026</w:t>
            </w:r>
          </w:p>
          <w:p w14:paraId="06BB6B35" w14:textId="77777777" w:rsidR="00B72280" w:rsidRDefault="00000000">
            <w:pPr>
              <w:pStyle w:val="TableParagraph"/>
              <w:spacing w:before="47"/>
              <w:ind w:left="367"/>
            </w:pPr>
            <w:r>
              <w:t>ALSC</w:t>
            </w:r>
            <w:r>
              <w:rPr>
                <w:spacing w:val="-4"/>
              </w:rPr>
              <w:t xml:space="preserve"> 2027</w:t>
            </w:r>
          </w:p>
          <w:p w14:paraId="5F0C7F88" w14:textId="77777777" w:rsidR="00B72280" w:rsidRDefault="00000000">
            <w:pPr>
              <w:pStyle w:val="TableParagraph"/>
              <w:spacing w:before="47"/>
              <w:ind w:left="367"/>
            </w:pPr>
            <w:r>
              <w:t>YALSA</w:t>
            </w:r>
            <w:r>
              <w:rPr>
                <w:spacing w:val="-7"/>
              </w:rPr>
              <w:t xml:space="preserve"> </w:t>
            </w:r>
            <w:r>
              <w:rPr>
                <w:spacing w:val="-4"/>
              </w:rPr>
              <w:t>2028</w:t>
            </w:r>
          </w:p>
          <w:p w14:paraId="7D8575D8" w14:textId="77777777" w:rsidR="00B72280" w:rsidRDefault="00000000">
            <w:pPr>
              <w:pStyle w:val="TableParagraph"/>
              <w:spacing w:before="47"/>
              <w:ind w:left="367"/>
            </w:pPr>
            <w:r>
              <w:t>REFORMA</w:t>
            </w:r>
            <w:r>
              <w:rPr>
                <w:spacing w:val="-7"/>
              </w:rPr>
              <w:t xml:space="preserve"> </w:t>
            </w:r>
            <w:r>
              <w:rPr>
                <w:spacing w:val="-4"/>
              </w:rPr>
              <w:t>2029</w:t>
            </w:r>
          </w:p>
          <w:p w14:paraId="0406DFD3" w14:textId="77777777" w:rsidR="00B72280" w:rsidRDefault="00000000">
            <w:pPr>
              <w:pStyle w:val="TableParagraph"/>
              <w:spacing w:before="47"/>
              <w:ind w:left="367"/>
            </w:pPr>
            <w:r>
              <w:t>ALSC</w:t>
            </w:r>
            <w:r>
              <w:rPr>
                <w:spacing w:val="-4"/>
              </w:rPr>
              <w:t xml:space="preserve"> 2030</w:t>
            </w:r>
          </w:p>
          <w:p w14:paraId="16C55AFA" w14:textId="77777777" w:rsidR="00B72280" w:rsidRDefault="00000000">
            <w:pPr>
              <w:pStyle w:val="TableParagraph"/>
              <w:spacing w:before="48"/>
              <w:ind w:left="367"/>
            </w:pPr>
            <w:r>
              <w:t>YALSA</w:t>
            </w:r>
            <w:r>
              <w:rPr>
                <w:spacing w:val="-7"/>
              </w:rPr>
              <w:t xml:space="preserve"> </w:t>
            </w:r>
            <w:r>
              <w:rPr>
                <w:spacing w:val="-4"/>
              </w:rPr>
              <w:t>2031</w:t>
            </w:r>
          </w:p>
        </w:tc>
        <w:tc>
          <w:tcPr>
            <w:tcW w:w="2400" w:type="dxa"/>
          </w:tcPr>
          <w:p w14:paraId="2C3FDA93" w14:textId="77777777" w:rsidR="00B72280" w:rsidRDefault="00000000">
            <w:pPr>
              <w:pStyle w:val="TableParagraph"/>
              <w:spacing w:before="108" w:line="285" w:lineRule="auto"/>
              <w:ind w:left="502" w:right="389" w:hanging="3"/>
              <w:jc w:val="center"/>
            </w:pPr>
            <w:r>
              <w:t>By August 31 before the first MW</w:t>
            </w:r>
            <w:r>
              <w:rPr>
                <w:spacing w:val="-13"/>
              </w:rPr>
              <w:t xml:space="preserve"> </w:t>
            </w:r>
            <w:r>
              <w:t>of</w:t>
            </w:r>
            <w:r>
              <w:rPr>
                <w:spacing w:val="-13"/>
              </w:rPr>
              <w:t xml:space="preserve"> </w:t>
            </w:r>
            <w:r>
              <w:t>the</w:t>
            </w:r>
            <w:r>
              <w:rPr>
                <w:spacing w:val="-13"/>
              </w:rPr>
              <w:t xml:space="preserve"> </w:t>
            </w:r>
            <w:r>
              <w:t xml:space="preserve">year </w:t>
            </w:r>
            <w:r>
              <w:rPr>
                <w:spacing w:val="-2"/>
              </w:rPr>
              <w:t>under consideration</w:t>
            </w:r>
          </w:p>
        </w:tc>
      </w:tr>
      <w:tr w:rsidR="00B72280" w14:paraId="40BAB484" w14:textId="77777777">
        <w:trPr>
          <w:trHeight w:val="1695"/>
        </w:trPr>
        <w:tc>
          <w:tcPr>
            <w:tcW w:w="570" w:type="dxa"/>
          </w:tcPr>
          <w:p w14:paraId="29FD1D10" w14:textId="77777777" w:rsidR="00B72280" w:rsidRDefault="00B72280">
            <w:pPr>
              <w:pStyle w:val="TableParagraph"/>
              <w:rPr>
                <w:rFonts w:ascii="Times New Roman"/>
                <w:sz w:val="20"/>
              </w:rPr>
            </w:pPr>
          </w:p>
        </w:tc>
        <w:tc>
          <w:tcPr>
            <w:tcW w:w="6540" w:type="dxa"/>
          </w:tcPr>
          <w:p w14:paraId="6E50B46B" w14:textId="77777777" w:rsidR="00B72280" w:rsidRDefault="00000000">
            <w:pPr>
              <w:pStyle w:val="TableParagraph"/>
              <w:spacing w:before="108" w:line="285" w:lineRule="auto"/>
              <w:ind w:left="322" w:right="627"/>
            </w:pPr>
            <w:r>
              <w:t>Notify ALSC office and YALSA office of REFORMA appointed member acceptances (email names, addresses,</w:t>
            </w:r>
            <w:r>
              <w:rPr>
                <w:spacing w:val="-7"/>
              </w:rPr>
              <w:t xml:space="preserve"> </w:t>
            </w:r>
            <w:r>
              <w:t>phone</w:t>
            </w:r>
            <w:r>
              <w:rPr>
                <w:spacing w:val="-7"/>
              </w:rPr>
              <w:t xml:space="preserve"> </w:t>
            </w:r>
            <w:r>
              <w:t>numbers,</w:t>
            </w:r>
            <w:r>
              <w:rPr>
                <w:spacing w:val="-7"/>
              </w:rPr>
              <w:t xml:space="preserve"> </w:t>
            </w:r>
            <w:r>
              <w:t>and</w:t>
            </w:r>
            <w:r>
              <w:rPr>
                <w:spacing w:val="-7"/>
              </w:rPr>
              <w:t xml:space="preserve"> </w:t>
            </w:r>
            <w:r>
              <w:t>email</w:t>
            </w:r>
            <w:r>
              <w:rPr>
                <w:spacing w:val="-7"/>
              </w:rPr>
              <w:t xml:space="preserve"> </w:t>
            </w:r>
            <w:r>
              <w:t>addresses</w:t>
            </w:r>
            <w:r>
              <w:rPr>
                <w:spacing w:val="-7"/>
              </w:rPr>
              <w:t xml:space="preserve"> </w:t>
            </w:r>
            <w:r>
              <w:t>to ALSC ED. Provide copies to YALSA ED and the REFORMA CAYASC chair).</w:t>
            </w:r>
          </w:p>
        </w:tc>
        <w:tc>
          <w:tcPr>
            <w:tcW w:w="2400" w:type="dxa"/>
          </w:tcPr>
          <w:p w14:paraId="29266342" w14:textId="77777777" w:rsidR="00B72280" w:rsidRDefault="00000000">
            <w:pPr>
              <w:pStyle w:val="TableParagraph"/>
              <w:spacing w:before="108"/>
              <w:ind w:left="124" w:right="17"/>
              <w:jc w:val="center"/>
            </w:pPr>
            <w:r>
              <w:t>By</w:t>
            </w:r>
            <w:r>
              <w:rPr>
                <w:spacing w:val="-4"/>
              </w:rPr>
              <w:t xml:space="preserve"> </w:t>
            </w:r>
            <w:r>
              <w:t>August</w:t>
            </w:r>
            <w:r>
              <w:rPr>
                <w:spacing w:val="-4"/>
              </w:rPr>
              <w:t xml:space="preserve"> </w:t>
            </w:r>
            <w:r>
              <w:rPr>
                <w:spacing w:val="-5"/>
              </w:rPr>
              <w:t>31</w:t>
            </w:r>
          </w:p>
        </w:tc>
      </w:tr>
    </w:tbl>
    <w:p w14:paraId="55AC081D" w14:textId="77777777" w:rsidR="00B72280" w:rsidRDefault="00B72280">
      <w:pPr>
        <w:jc w:val="center"/>
        <w:sectPr w:rsidR="00B72280" w:rsidSect="00737445">
          <w:type w:val="continuous"/>
          <w:pgSz w:w="12240" w:h="15840"/>
          <w:pgMar w:top="1000" w:right="460" w:bottom="1000" w:left="620" w:header="0" w:footer="7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6540"/>
        <w:gridCol w:w="2400"/>
      </w:tblGrid>
      <w:tr w:rsidR="00B72280" w14:paraId="413A800A" w14:textId="77777777">
        <w:trPr>
          <w:trHeight w:val="1710"/>
        </w:trPr>
        <w:tc>
          <w:tcPr>
            <w:tcW w:w="570" w:type="dxa"/>
          </w:tcPr>
          <w:p w14:paraId="43C02A69" w14:textId="77777777" w:rsidR="00B72280" w:rsidRDefault="00B72280">
            <w:pPr>
              <w:pStyle w:val="TableParagraph"/>
              <w:rPr>
                <w:rFonts w:ascii="Times New Roman"/>
                <w:sz w:val="20"/>
              </w:rPr>
            </w:pPr>
          </w:p>
        </w:tc>
        <w:tc>
          <w:tcPr>
            <w:tcW w:w="6540" w:type="dxa"/>
          </w:tcPr>
          <w:p w14:paraId="3E27CADF" w14:textId="77777777" w:rsidR="00B72280" w:rsidRDefault="00000000">
            <w:pPr>
              <w:pStyle w:val="TableParagraph"/>
              <w:spacing w:before="108" w:line="285" w:lineRule="auto"/>
              <w:ind w:left="322" w:right="421"/>
              <w:jc w:val="both"/>
            </w:pPr>
            <w:r>
              <w:t>Notifies the ALSC ED and the YALSA ED of the current name of the REFORMA CAYASC chair (Name, address, phone number, email address and start/end date of their term).</w:t>
            </w:r>
            <w:r>
              <w:rPr>
                <w:spacing w:val="23"/>
              </w:rPr>
              <w:t xml:space="preserve"> </w:t>
            </w:r>
            <w:r>
              <w:t>ALSC</w:t>
            </w:r>
            <w:r>
              <w:rPr>
                <w:spacing w:val="11"/>
              </w:rPr>
              <w:t xml:space="preserve"> </w:t>
            </w:r>
            <w:r>
              <w:t>ED,</w:t>
            </w:r>
            <w:r>
              <w:rPr>
                <w:spacing w:val="10"/>
              </w:rPr>
              <w:t xml:space="preserve"> </w:t>
            </w:r>
            <w:r>
              <w:t>YALSA</w:t>
            </w:r>
            <w:r>
              <w:rPr>
                <w:spacing w:val="11"/>
              </w:rPr>
              <w:t xml:space="preserve"> </w:t>
            </w:r>
            <w:r>
              <w:t>ED</w:t>
            </w:r>
            <w:r>
              <w:rPr>
                <w:spacing w:val="11"/>
              </w:rPr>
              <w:t xml:space="preserve"> </w:t>
            </w:r>
            <w:r>
              <w:t>&amp;</w:t>
            </w:r>
            <w:r>
              <w:rPr>
                <w:spacing w:val="11"/>
              </w:rPr>
              <w:t xml:space="preserve"> </w:t>
            </w:r>
            <w:r>
              <w:t>REFORMA</w:t>
            </w:r>
            <w:r>
              <w:rPr>
                <w:spacing w:val="11"/>
              </w:rPr>
              <w:t xml:space="preserve"> </w:t>
            </w:r>
            <w:r>
              <w:t>CAYASC</w:t>
            </w:r>
            <w:r>
              <w:rPr>
                <w:spacing w:val="11"/>
              </w:rPr>
              <w:t xml:space="preserve"> </w:t>
            </w:r>
            <w:r>
              <w:rPr>
                <w:spacing w:val="-2"/>
              </w:rPr>
              <w:t>chair</w:t>
            </w:r>
          </w:p>
          <w:p w14:paraId="179EA6DB" w14:textId="77777777" w:rsidR="00B72280" w:rsidRDefault="00000000">
            <w:pPr>
              <w:pStyle w:val="TableParagraph"/>
              <w:spacing w:line="249" w:lineRule="exact"/>
              <w:ind w:left="322"/>
              <w:jc w:val="both"/>
            </w:pPr>
            <w:r>
              <w:t>will</w:t>
            </w:r>
            <w:r>
              <w:rPr>
                <w:spacing w:val="-4"/>
              </w:rPr>
              <w:t xml:space="preserve"> </w:t>
            </w:r>
            <w:r>
              <w:t>be</w:t>
            </w:r>
            <w:r>
              <w:rPr>
                <w:spacing w:val="-4"/>
              </w:rPr>
              <w:t xml:space="preserve"> </w:t>
            </w:r>
            <w:r>
              <w:t>the</w:t>
            </w:r>
            <w:r>
              <w:rPr>
                <w:spacing w:val="-4"/>
              </w:rPr>
              <w:t xml:space="preserve"> </w:t>
            </w:r>
            <w:r>
              <w:t>go-to’s</w:t>
            </w:r>
            <w:r>
              <w:rPr>
                <w:spacing w:val="-4"/>
              </w:rPr>
              <w:t xml:space="preserve"> </w:t>
            </w:r>
            <w:r>
              <w:t>for</w:t>
            </w:r>
            <w:r>
              <w:rPr>
                <w:spacing w:val="-4"/>
              </w:rPr>
              <w:t xml:space="preserve"> </w:t>
            </w:r>
            <w:r>
              <w:t>each</w:t>
            </w:r>
            <w:r>
              <w:rPr>
                <w:spacing w:val="-3"/>
              </w:rPr>
              <w:t xml:space="preserve"> </w:t>
            </w:r>
            <w:r>
              <w:rPr>
                <w:spacing w:val="-2"/>
              </w:rPr>
              <w:t>organization.</w:t>
            </w:r>
          </w:p>
        </w:tc>
        <w:tc>
          <w:tcPr>
            <w:tcW w:w="2400" w:type="dxa"/>
          </w:tcPr>
          <w:p w14:paraId="3C73CADE" w14:textId="77777777" w:rsidR="00B72280" w:rsidRDefault="00000000">
            <w:pPr>
              <w:pStyle w:val="TableParagraph"/>
              <w:spacing w:before="108"/>
              <w:ind w:left="124" w:right="4"/>
              <w:jc w:val="center"/>
            </w:pPr>
            <w:r>
              <w:t>August</w:t>
            </w:r>
            <w:r>
              <w:rPr>
                <w:spacing w:val="-6"/>
              </w:rPr>
              <w:t xml:space="preserve"> </w:t>
            </w:r>
            <w:r>
              <w:rPr>
                <w:spacing w:val="-5"/>
              </w:rPr>
              <w:t>31</w:t>
            </w:r>
          </w:p>
        </w:tc>
      </w:tr>
      <w:tr w:rsidR="00B72280" w14:paraId="4927537B" w14:textId="77777777">
        <w:trPr>
          <w:trHeight w:val="780"/>
        </w:trPr>
        <w:tc>
          <w:tcPr>
            <w:tcW w:w="570" w:type="dxa"/>
          </w:tcPr>
          <w:p w14:paraId="7C4ECDDB" w14:textId="77777777" w:rsidR="00B72280" w:rsidRDefault="00B72280">
            <w:pPr>
              <w:pStyle w:val="TableParagraph"/>
              <w:rPr>
                <w:rFonts w:ascii="Times New Roman"/>
                <w:sz w:val="20"/>
              </w:rPr>
            </w:pPr>
          </w:p>
        </w:tc>
        <w:tc>
          <w:tcPr>
            <w:tcW w:w="6540" w:type="dxa"/>
          </w:tcPr>
          <w:p w14:paraId="763C3CAC" w14:textId="77777777" w:rsidR="00B72280" w:rsidRDefault="00000000">
            <w:pPr>
              <w:pStyle w:val="TableParagraph"/>
              <w:spacing w:before="108" w:line="271" w:lineRule="auto"/>
              <w:ind w:left="322" w:right="627"/>
            </w:pPr>
            <w:r>
              <w:t>Fills</w:t>
            </w:r>
            <w:r>
              <w:rPr>
                <w:spacing w:val="-7"/>
              </w:rPr>
              <w:t xml:space="preserve"> </w:t>
            </w:r>
            <w:r>
              <w:t>REFORMA</w:t>
            </w:r>
            <w:r>
              <w:rPr>
                <w:spacing w:val="-7"/>
              </w:rPr>
              <w:t xml:space="preserve"> </w:t>
            </w:r>
            <w:r>
              <w:t>committee</w:t>
            </w:r>
            <w:r>
              <w:rPr>
                <w:spacing w:val="-7"/>
              </w:rPr>
              <w:t xml:space="preserve"> </w:t>
            </w:r>
            <w:r>
              <w:t>vacancies</w:t>
            </w:r>
            <w:r>
              <w:rPr>
                <w:spacing w:val="-7"/>
              </w:rPr>
              <w:t xml:space="preserve"> </w:t>
            </w:r>
            <w:r>
              <w:t>on</w:t>
            </w:r>
            <w:r>
              <w:rPr>
                <w:spacing w:val="-7"/>
              </w:rPr>
              <w:t xml:space="preserve"> </w:t>
            </w:r>
            <w:r>
              <w:t>the</w:t>
            </w:r>
            <w:r>
              <w:rPr>
                <w:spacing w:val="-7"/>
              </w:rPr>
              <w:t xml:space="preserve"> </w:t>
            </w:r>
            <w:r>
              <w:t xml:space="preserve">Belpré </w:t>
            </w:r>
            <w:r>
              <w:rPr>
                <w:spacing w:val="-2"/>
              </w:rPr>
              <w:t>Committee.</w:t>
            </w:r>
          </w:p>
        </w:tc>
        <w:tc>
          <w:tcPr>
            <w:tcW w:w="2400" w:type="dxa"/>
          </w:tcPr>
          <w:p w14:paraId="7FF084E5" w14:textId="77777777" w:rsidR="00B72280" w:rsidRDefault="00000000">
            <w:pPr>
              <w:pStyle w:val="TableParagraph"/>
              <w:spacing w:before="108"/>
              <w:ind w:left="124" w:right="3"/>
              <w:jc w:val="center"/>
            </w:pPr>
            <w:r>
              <w:t>As</w:t>
            </w:r>
            <w:r>
              <w:rPr>
                <w:spacing w:val="-2"/>
              </w:rPr>
              <w:t xml:space="preserve"> needed</w:t>
            </w:r>
          </w:p>
        </w:tc>
      </w:tr>
      <w:tr w:rsidR="00B72280" w14:paraId="5EDA12CD" w14:textId="77777777">
        <w:trPr>
          <w:trHeight w:val="1110"/>
        </w:trPr>
        <w:tc>
          <w:tcPr>
            <w:tcW w:w="570" w:type="dxa"/>
          </w:tcPr>
          <w:p w14:paraId="04BA6D21" w14:textId="77777777" w:rsidR="00B72280" w:rsidRDefault="00B72280">
            <w:pPr>
              <w:pStyle w:val="TableParagraph"/>
              <w:rPr>
                <w:rFonts w:ascii="Times New Roman"/>
                <w:sz w:val="20"/>
              </w:rPr>
            </w:pPr>
          </w:p>
        </w:tc>
        <w:tc>
          <w:tcPr>
            <w:tcW w:w="6540" w:type="dxa"/>
          </w:tcPr>
          <w:p w14:paraId="7EF93D7D" w14:textId="77777777" w:rsidR="00B72280" w:rsidRDefault="00000000">
            <w:pPr>
              <w:pStyle w:val="TableParagraph"/>
              <w:spacing w:before="108" w:line="285" w:lineRule="auto"/>
              <w:ind w:left="322" w:right="200"/>
            </w:pPr>
            <w:r>
              <w:t>Deals</w:t>
            </w:r>
            <w:r>
              <w:rPr>
                <w:spacing w:val="-5"/>
              </w:rPr>
              <w:t xml:space="preserve"> </w:t>
            </w:r>
            <w:r>
              <w:t>with</w:t>
            </w:r>
            <w:r>
              <w:rPr>
                <w:spacing w:val="-5"/>
              </w:rPr>
              <w:t xml:space="preserve"> </w:t>
            </w:r>
            <w:r>
              <w:t>conflict</w:t>
            </w:r>
            <w:r>
              <w:rPr>
                <w:spacing w:val="-5"/>
              </w:rPr>
              <w:t xml:space="preserve"> </w:t>
            </w:r>
            <w:r>
              <w:t>of</w:t>
            </w:r>
            <w:r>
              <w:rPr>
                <w:spacing w:val="-5"/>
              </w:rPr>
              <w:t xml:space="preserve"> </w:t>
            </w:r>
            <w:r>
              <w:t>interest</w:t>
            </w:r>
            <w:r>
              <w:rPr>
                <w:spacing w:val="-5"/>
              </w:rPr>
              <w:t xml:space="preserve"> </w:t>
            </w:r>
            <w:r>
              <w:t>or</w:t>
            </w:r>
            <w:r>
              <w:rPr>
                <w:spacing w:val="-5"/>
              </w:rPr>
              <w:t xml:space="preserve"> </w:t>
            </w:r>
            <w:r>
              <w:t>with</w:t>
            </w:r>
            <w:r>
              <w:rPr>
                <w:spacing w:val="-5"/>
              </w:rPr>
              <w:t xml:space="preserve"> </w:t>
            </w:r>
            <w:r>
              <w:t>problem</w:t>
            </w:r>
            <w:r>
              <w:rPr>
                <w:spacing w:val="-5"/>
              </w:rPr>
              <w:t xml:space="preserve"> </w:t>
            </w:r>
            <w:r>
              <w:t>of</w:t>
            </w:r>
            <w:r>
              <w:rPr>
                <w:spacing w:val="-5"/>
              </w:rPr>
              <w:t xml:space="preserve"> </w:t>
            </w:r>
            <w:r>
              <w:t xml:space="preserve">committee member participation in consultation with the REFORMA </w:t>
            </w:r>
            <w:r>
              <w:rPr>
                <w:spacing w:val="-2"/>
              </w:rPr>
              <w:t>Board.</w:t>
            </w:r>
          </w:p>
        </w:tc>
        <w:tc>
          <w:tcPr>
            <w:tcW w:w="2400" w:type="dxa"/>
          </w:tcPr>
          <w:p w14:paraId="3AB8CE96" w14:textId="77777777" w:rsidR="00B72280" w:rsidRDefault="00000000">
            <w:pPr>
              <w:pStyle w:val="TableParagraph"/>
              <w:spacing w:before="228"/>
              <w:ind w:left="124"/>
              <w:jc w:val="center"/>
            </w:pPr>
            <w:r>
              <w:rPr>
                <w:spacing w:val="-2"/>
              </w:rPr>
              <w:t>On-going</w:t>
            </w:r>
          </w:p>
        </w:tc>
      </w:tr>
      <w:tr w:rsidR="00B72280" w14:paraId="2353C71A" w14:textId="77777777">
        <w:trPr>
          <w:trHeight w:val="495"/>
        </w:trPr>
        <w:tc>
          <w:tcPr>
            <w:tcW w:w="570" w:type="dxa"/>
          </w:tcPr>
          <w:p w14:paraId="6F103928" w14:textId="77777777" w:rsidR="00B72280" w:rsidRDefault="00B72280">
            <w:pPr>
              <w:pStyle w:val="TableParagraph"/>
              <w:rPr>
                <w:rFonts w:ascii="Times New Roman"/>
                <w:sz w:val="20"/>
              </w:rPr>
            </w:pPr>
          </w:p>
        </w:tc>
        <w:tc>
          <w:tcPr>
            <w:tcW w:w="6540" w:type="dxa"/>
          </w:tcPr>
          <w:p w14:paraId="5C6DA8F1" w14:textId="77777777" w:rsidR="00B72280" w:rsidRDefault="00000000">
            <w:pPr>
              <w:pStyle w:val="TableParagraph"/>
              <w:spacing w:before="108"/>
              <w:ind w:left="322"/>
            </w:pPr>
            <w:r>
              <w:t>Promotes</w:t>
            </w:r>
            <w:r>
              <w:rPr>
                <w:spacing w:val="-7"/>
              </w:rPr>
              <w:t xml:space="preserve"> </w:t>
            </w:r>
            <w:r>
              <w:t>the</w:t>
            </w:r>
            <w:r>
              <w:rPr>
                <w:spacing w:val="-5"/>
              </w:rPr>
              <w:t xml:space="preserve"> </w:t>
            </w:r>
            <w:r>
              <w:t>award</w:t>
            </w:r>
            <w:r>
              <w:rPr>
                <w:spacing w:val="-5"/>
              </w:rPr>
              <w:t xml:space="preserve"> </w:t>
            </w:r>
            <w:r>
              <w:t>along</w:t>
            </w:r>
            <w:r>
              <w:rPr>
                <w:spacing w:val="-5"/>
              </w:rPr>
              <w:t xml:space="preserve"> </w:t>
            </w:r>
            <w:r>
              <w:t>with</w:t>
            </w:r>
            <w:r>
              <w:rPr>
                <w:spacing w:val="-5"/>
              </w:rPr>
              <w:t xml:space="preserve"> </w:t>
            </w:r>
            <w:r>
              <w:rPr>
                <w:spacing w:val="-2"/>
              </w:rPr>
              <w:t>others.</w:t>
            </w:r>
          </w:p>
        </w:tc>
        <w:tc>
          <w:tcPr>
            <w:tcW w:w="2400" w:type="dxa"/>
          </w:tcPr>
          <w:p w14:paraId="75F717AA" w14:textId="77777777" w:rsidR="00B72280" w:rsidRDefault="00000000">
            <w:pPr>
              <w:pStyle w:val="TableParagraph"/>
              <w:spacing w:before="108"/>
              <w:ind w:left="124"/>
              <w:jc w:val="center"/>
            </w:pPr>
            <w:r>
              <w:rPr>
                <w:spacing w:val="-2"/>
              </w:rPr>
              <w:t>On-going</w:t>
            </w:r>
          </w:p>
        </w:tc>
      </w:tr>
      <w:tr w:rsidR="00B72280" w14:paraId="189122C1" w14:textId="77777777">
        <w:trPr>
          <w:trHeight w:val="915"/>
        </w:trPr>
        <w:tc>
          <w:tcPr>
            <w:tcW w:w="570" w:type="dxa"/>
          </w:tcPr>
          <w:p w14:paraId="6009EB1D" w14:textId="77777777" w:rsidR="00B72280" w:rsidRDefault="00B72280">
            <w:pPr>
              <w:pStyle w:val="TableParagraph"/>
              <w:rPr>
                <w:rFonts w:ascii="Times New Roman"/>
                <w:sz w:val="20"/>
              </w:rPr>
            </w:pPr>
          </w:p>
        </w:tc>
        <w:tc>
          <w:tcPr>
            <w:tcW w:w="6540" w:type="dxa"/>
          </w:tcPr>
          <w:p w14:paraId="778D99FD" w14:textId="77777777" w:rsidR="00B72280" w:rsidRDefault="00000000">
            <w:pPr>
              <w:pStyle w:val="TableParagraph"/>
              <w:spacing w:before="108" w:line="285" w:lineRule="auto"/>
              <w:ind w:left="322" w:right="200"/>
            </w:pPr>
            <w:r>
              <w:t>Notifies</w:t>
            </w:r>
            <w:r>
              <w:rPr>
                <w:spacing w:val="-6"/>
              </w:rPr>
              <w:t xml:space="preserve"> </w:t>
            </w:r>
            <w:r>
              <w:t>the</w:t>
            </w:r>
            <w:r>
              <w:rPr>
                <w:spacing w:val="-6"/>
              </w:rPr>
              <w:t xml:space="preserve"> </w:t>
            </w:r>
            <w:r>
              <w:t>REFORMA</w:t>
            </w:r>
            <w:r>
              <w:rPr>
                <w:spacing w:val="-6"/>
              </w:rPr>
              <w:t xml:space="preserve"> </w:t>
            </w:r>
            <w:r>
              <w:t>CAYASC</w:t>
            </w:r>
            <w:r>
              <w:rPr>
                <w:spacing w:val="-6"/>
              </w:rPr>
              <w:t xml:space="preserve"> </w:t>
            </w:r>
            <w:r>
              <w:t>chair</w:t>
            </w:r>
            <w:r>
              <w:rPr>
                <w:spacing w:val="-6"/>
              </w:rPr>
              <w:t xml:space="preserve"> </w:t>
            </w:r>
            <w:r>
              <w:t>they</w:t>
            </w:r>
            <w:r>
              <w:rPr>
                <w:spacing w:val="-6"/>
              </w:rPr>
              <w:t xml:space="preserve"> </w:t>
            </w:r>
            <w:r>
              <w:t>are</w:t>
            </w:r>
            <w:r>
              <w:rPr>
                <w:spacing w:val="-6"/>
              </w:rPr>
              <w:t xml:space="preserve"> </w:t>
            </w:r>
            <w:r>
              <w:t>responsible for planning the Celebración.</w:t>
            </w:r>
          </w:p>
        </w:tc>
        <w:tc>
          <w:tcPr>
            <w:tcW w:w="2400" w:type="dxa"/>
          </w:tcPr>
          <w:p w14:paraId="0E5972AD" w14:textId="77777777" w:rsidR="00B72280" w:rsidRDefault="00000000">
            <w:pPr>
              <w:pStyle w:val="TableParagraph"/>
              <w:spacing w:before="108" w:line="285" w:lineRule="auto"/>
              <w:ind w:left="461" w:right="350" w:firstLine="61"/>
            </w:pPr>
            <w:r>
              <w:rPr>
                <w:spacing w:val="-2"/>
              </w:rPr>
              <w:t>MidWinter Conference</w:t>
            </w:r>
          </w:p>
        </w:tc>
      </w:tr>
      <w:tr w:rsidR="00B72280" w14:paraId="68E06B15" w14:textId="77777777">
        <w:trPr>
          <w:trHeight w:val="1380"/>
        </w:trPr>
        <w:tc>
          <w:tcPr>
            <w:tcW w:w="570" w:type="dxa"/>
          </w:tcPr>
          <w:p w14:paraId="12EEF9AB" w14:textId="77777777" w:rsidR="00B72280" w:rsidRDefault="00B72280">
            <w:pPr>
              <w:pStyle w:val="TableParagraph"/>
              <w:rPr>
                <w:rFonts w:ascii="Times New Roman"/>
                <w:sz w:val="20"/>
              </w:rPr>
            </w:pPr>
          </w:p>
        </w:tc>
        <w:tc>
          <w:tcPr>
            <w:tcW w:w="6540" w:type="dxa"/>
          </w:tcPr>
          <w:p w14:paraId="74ECC765" w14:textId="77777777" w:rsidR="00B72280" w:rsidRDefault="00000000">
            <w:pPr>
              <w:pStyle w:val="TableParagraph"/>
              <w:spacing w:before="108" w:line="285" w:lineRule="auto"/>
              <w:ind w:left="322"/>
            </w:pPr>
            <w:r>
              <w:t>May</w:t>
            </w:r>
            <w:r>
              <w:rPr>
                <w:spacing w:val="-5"/>
              </w:rPr>
              <w:t xml:space="preserve"> </w:t>
            </w:r>
            <w:r>
              <w:t>choose</w:t>
            </w:r>
            <w:r>
              <w:rPr>
                <w:spacing w:val="-5"/>
              </w:rPr>
              <w:t xml:space="preserve"> </w:t>
            </w:r>
            <w:r>
              <w:t>to</w:t>
            </w:r>
            <w:r>
              <w:rPr>
                <w:spacing w:val="-5"/>
              </w:rPr>
              <w:t xml:space="preserve"> </w:t>
            </w:r>
            <w:r>
              <w:t>invite</w:t>
            </w:r>
            <w:r>
              <w:rPr>
                <w:spacing w:val="-5"/>
              </w:rPr>
              <w:t xml:space="preserve"> </w:t>
            </w:r>
            <w:r>
              <w:t>the</w:t>
            </w:r>
            <w:r>
              <w:rPr>
                <w:spacing w:val="-5"/>
              </w:rPr>
              <w:t xml:space="preserve"> </w:t>
            </w:r>
            <w:r>
              <w:t>ALSC</w:t>
            </w:r>
            <w:r>
              <w:rPr>
                <w:spacing w:val="-5"/>
              </w:rPr>
              <w:t xml:space="preserve"> </w:t>
            </w:r>
            <w:r>
              <w:t>ED/ALSC</w:t>
            </w:r>
            <w:r>
              <w:rPr>
                <w:spacing w:val="-5"/>
              </w:rPr>
              <w:t xml:space="preserve"> </w:t>
            </w:r>
            <w:r>
              <w:t>president</w:t>
            </w:r>
            <w:r>
              <w:rPr>
                <w:spacing w:val="-5"/>
              </w:rPr>
              <w:t xml:space="preserve"> </w:t>
            </w:r>
            <w:r>
              <w:t>and</w:t>
            </w:r>
            <w:r>
              <w:rPr>
                <w:spacing w:val="-5"/>
              </w:rPr>
              <w:t xml:space="preserve"> </w:t>
            </w:r>
            <w:r>
              <w:t>the YALSA ED/YALSA president</w:t>
            </w:r>
            <w:r>
              <w:rPr>
                <w:spacing w:val="40"/>
              </w:rPr>
              <w:t xml:space="preserve"> </w:t>
            </w:r>
            <w:r>
              <w:t>to REFORMA Board</w:t>
            </w:r>
          </w:p>
          <w:p w14:paraId="3AAA6953" w14:textId="77777777" w:rsidR="00B72280" w:rsidRDefault="00000000">
            <w:pPr>
              <w:pStyle w:val="TableParagraph"/>
              <w:spacing w:line="271" w:lineRule="auto"/>
              <w:ind w:left="322" w:right="627"/>
            </w:pPr>
            <w:r>
              <w:t>Meeting</w:t>
            </w:r>
            <w:r>
              <w:rPr>
                <w:spacing w:val="-6"/>
              </w:rPr>
              <w:t xml:space="preserve"> </w:t>
            </w:r>
            <w:r>
              <w:t>if</w:t>
            </w:r>
            <w:r>
              <w:rPr>
                <w:spacing w:val="-6"/>
              </w:rPr>
              <w:t xml:space="preserve"> </w:t>
            </w:r>
            <w:r>
              <w:t>there</w:t>
            </w:r>
            <w:r>
              <w:rPr>
                <w:spacing w:val="-6"/>
              </w:rPr>
              <w:t xml:space="preserve"> </w:t>
            </w:r>
            <w:r>
              <w:t>are</w:t>
            </w:r>
            <w:r>
              <w:rPr>
                <w:spacing w:val="-6"/>
              </w:rPr>
              <w:t xml:space="preserve"> </w:t>
            </w:r>
            <w:r>
              <w:t>questions</w:t>
            </w:r>
            <w:r>
              <w:rPr>
                <w:spacing w:val="-6"/>
              </w:rPr>
              <w:t xml:space="preserve"> </w:t>
            </w:r>
            <w:r>
              <w:t>about</w:t>
            </w:r>
            <w:r>
              <w:rPr>
                <w:spacing w:val="-6"/>
              </w:rPr>
              <w:t xml:space="preserve"> </w:t>
            </w:r>
            <w:r>
              <w:t>the</w:t>
            </w:r>
            <w:r>
              <w:rPr>
                <w:spacing w:val="-6"/>
              </w:rPr>
              <w:t xml:space="preserve"> </w:t>
            </w:r>
            <w:r>
              <w:t>Pura</w:t>
            </w:r>
            <w:r>
              <w:rPr>
                <w:spacing w:val="-6"/>
              </w:rPr>
              <w:t xml:space="preserve"> </w:t>
            </w:r>
            <w:r>
              <w:t>Belpré Endowment Status Report.</w:t>
            </w:r>
          </w:p>
        </w:tc>
        <w:tc>
          <w:tcPr>
            <w:tcW w:w="2400" w:type="dxa"/>
          </w:tcPr>
          <w:p w14:paraId="369763E7" w14:textId="77777777" w:rsidR="00B72280" w:rsidRDefault="00000000">
            <w:pPr>
              <w:pStyle w:val="TableParagraph"/>
              <w:spacing w:before="108" w:line="285" w:lineRule="auto"/>
              <w:ind w:left="682" w:right="350" w:firstLine="225"/>
            </w:pPr>
            <w:r>
              <w:rPr>
                <w:spacing w:val="-2"/>
              </w:rPr>
              <w:t>Annual Conference</w:t>
            </w:r>
          </w:p>
        </w:tc>
      </w:tr>
      <w:tr w:rsidR="00B72280" w14:paraId="74C22856" w14:textId="77777777">
        <w:trPr>
          <w:trHeight w:val="1710"/>
        </w:trPr>
        <w:tc>
          <w:tcPr>
            <w:tcW w:w="570" w:type="dxa"/>
          </w:tcPr>
          <w:p w14:paraId="0479007D" w14:textId="77777777" w:rsidR="00B72280" w:rsidRDefault="00B72280">
            <w:pPr>
              <w:pStyle w:val="TableParagraph"/>
              <w:rPr>
                <w:rFonts w:ascii="Times New Roman"/>
                <w:sz w:val="20"/>
              </w:rPr>
            </w:pPr>
          </w:p>
        </w:tc>
        <w:tc>
          <w:tcPr>
            <w:tcW w:w="6540" w:type="dxa"/>
          </w:tcPr>
          <w:p w14:paraId="3114788E" w14:textId="77777777" w:rsidR="00B72280" w:rsidRDefault="00000000">
            <w:pPr>
              <w:pStyle w:val="TableParagraph"/>
              <w:spacing w:before="108" w:line="285" w:lineRule="auto"/>
              <w:ind w:left="367"/>
            </w:pPr>
            <w:r>
              <w:t>Attends</w:t>
            </w:r>
            <w:r>
              <w:rPr>
                <w:spacing w:val="-7"/>
              </w:rPr>
              <w:t xml:space="preserve"> </w:t>
            </w:r>
            <w:r>
              <w:t>the</w:t>
            </w:r>
            <w:r>
              <w:rPr>
                <w:spacing w:val="-7"/>
              </w:rPr>
              <w:t xml:space="preserve"> </w:t>
            </w:r>
            <w:r>
              <w:t>ALA</w:t>
            </w:r>
            <w:r>
              <w:rPr>
                <w:spacing w:val="-7"/>
              </w:rPr>
              <w:t xml:space="preserve"> </w:t>
            </w:r>
            <w:r>
              <w:t>PIO</w:t>
            </w:r>
            <w:r>
              <w:rPr>
                <w:spacing w:val="-7"/>
              </w:rPr>
              <w:t xml:space="preserve"> </w:t>
            </w:r>
            <w:r>
              <w:t>YMA</w:t>
            </w:r>
            <w:r>
              <w:rPr>
                <w:spacing w:val="-7"/>
              </w:rPr>
              <w:t xml:space="preserve"> </w:t>
            </w:r>
            <w:r>
              <w:t>Press</w:t>
            </w:r>
            <w:r>
              <w:rPr>
                <w:spacing w:val="-7"/>
              </w:rPr>
              <w:t xml:space="preserve"> </w:t>
            </w:r>
            <w:r>
              <w:t>Conference</w:t>
            </w:r>
            <w:r>
              <w:rPr>
                <w:spacing w:val="-7"/>
              </w:rPr>
              <w:t xml:space="preserve"> </w:t>
            </w:r>
            <w:r>
              <w:t xml:space="preserve">informational </w:t>
            </w:r>
            <w:r>
              <w:rPr>
                <w:spacing w:val="-2"/>
              </w:rPr>
              <w:t>meeting</w:t>
            </w:r>
          </w:p>
        </w:tc>
        <w:tc>
          <w:tcPr>
            <w:tcW w:w="2400" w:type="dxa"/>
          </w:tcPr>
          <w:p w14:paraId="79619B73" w14:textId="77777777" w:rsidR="00B72280" w:rsidRDefault="00000000">
            <w:pPr>
              <w:pStyle w:val="TableParagraph"/>
              <w:spacing w:before="108" w:line="285" w:lineRule="auto"/>
              <w:ind w:left="742" w:right="350" w:hanging="105"/>
            </w:pPr>
            <w:r>
              <w:t>Usually</w:t>
            </w:r>
            <w:r>
              <w:rPr>
                <w:spacing w:val="-16"/>
              </w:rPr>
              <w:t xml:space="preserve"> </w:t>
            </w:r>
            <w:r>
              <w:t xml:space="preserve">Friday evening of </w:t>
            </w:r>
            <w:r>
              <w:rPr>
                <w:spacing w:val="-2"/>
              </w:rPr>
              <w:t>Midwinter</w:t>
            </w:r>
          </w:p>
          <w:p w14:paraId="30959000" w14:textId="77777777" w:rsidR="00B72280" w:rsidRDefault="00000000">
            <w:pPr>
              <w:pStyle w:val="TableParagraph"/>
              <w:spacing w:line="250" w:lineRule="exact"/>
              <w:ind w:left="382"/>
            </w:pPr>
            <w:r>
              <w:t>Selection</w:t>
            </w:r>
            <w:r>
              <w:rPr>
                <w:spacing w:val="-9"/>
              </w:rPr>
              <w:t xml:space="preserve"> </w:t>
            </w:r>
            <w:r>
              <w:rPr>
                <w:spacing w:val="-2"/>
              </w:rPr>
              <w:t>Meeting</w:t>
            </w:r>
          </w:p>
        </w:tc>
      </w:tr>
      <w:tr w:rsidR="00B72280" w14:paraId="3809F8A1" w14:textId="77777777">
        <w:trPr>
          <w:trHeight w:val="1110"/>
        </w:trPr>
        <w:tc>
          <w:tcPr>
            <w:tcW w:w="570" w:type="dxa"/>
          </w:tcPr>
          <w:p w14:paraId="5792715D" w14:textId="77777777" w:rsidR="00B72280" w:rsidRDefault="00B72280">
            <w:pPr>
              <w:pStyle w:val="TableParagraph"/>
              <w:rPr>
                <w:rFonts w:ascii="Times New Roman"/>
                <w:sz w:val="20"/>
              </w:rPr>
            </w:pPr>
          </w:p>
        </w:tc>
        <w:tc>
          <w:tcPr>
            <w:tcW w:w="6540" w:type="dxa"/>
          </w:tcPr>
          <w:p w14:paraId="2813DC05" w14:textId="77777777" w:rsidR="00B72280" w:rsidRDefault="00000000">
            <w:pPr>
              <w:pStyle w:val="TableParagraph"/>
              <w:spacing w:before="108" w:line="285" w:lineRule="auto"/>
              <w:ind w:left="322" w:right="627"/>
            </w:pPr>
            <w:r>
              <w:t>Jointly announces the Belpré Awards, in English and Spanish,</w:t>
            </w:r>
            <w:r>
              <w:rPr>
                <w:spacing w:val="-6"/>
              </w:rPr>
              <w:t xml:space="preserve"> </w:t>
            </w:r>
            <w:r>
              <w:t>with</w:t>
            </w:r>
            <w:r>
              <w:rPr>
                <w:spacing w:val="-6"/>
              </w:rPr>
              <w:t xml:space="preserve"> </w:t>
            </w:r>
            <w:r>
              <w:t>the</w:t>
            </w:r>
            <w:r>
              <w:rPr>
                <w:spacing w:val="-6"/>
              </w:rPr>
              <w:t xml:space="preserve"> </w:t>
            </w:r>
            <w:r>
              <w:t>ALSC</w:t>
            </w:r>
            <w:r>
              <w:rPr>
                <w:spacing w:val="-6"/>
              </w:rPr>
              <w:t xml:space="preserve"> </w:t>
            </w:r>
            <w:r>
              <w:t>and</w:t>
            </w:r>
            <w:r>
              <w:rPr>
                <w:spacing w:val="-6"/>
              </w:rPr>
              <w:t xml:space="preserve"> </w:t>
            </w:r>
            <w:r>
              <w:t>YALSA</w:t>
            </w:r>
            <w:r>
              <w:rPr>
                <w:spacing w:val="-6"/>
              </w:rPr>
              <w:t xml:space="preserve"> </w:t>
            </w:r>
            <w:r>
              <w:t>presidents.</w:t>
            </w:r>
            <w:r>
              <w:rPr>
                <w:spacing w:val="-6"/>
              </w:rPr>
              <w:t xml:space="preserve"> </w:t>
            </w:r>
            <w:r>
              <w:t>Sits</w:t>
            </w:r>
            <w:r>
              <w:rPr>
                <w:spacing w:val="-6"/>
              </w:rPr>
              <w:t xml:space="preserve"> </w:t>
            </w:r>
            <w:r>
              <w:t>at dais during the press conference.</w:t>
            </w:r>
          </w:p>
        </w:tc>
        <w:tc>
          <w:tcPr>
            <w:tcW w:w="2400" w:type="dxa"/>
          </w:tcPr>
          <w:p w14:paraId="1CEC807D" w14:textId="77777777" w:rsidR="00B72280" w:rsidRDefault="00000000">
            <w:pPr>
              <w:pStyle w:val="TableParagraph"/>
              <w:spacing w:before="108" w:line="285" w:lineRule="auto"/>
              <w:ind w:left="937" w:right="504"/>
              <w:jc w:val="both"/>
            </w:pPr>
            <w:r>
              <w:rPr>
                <w:spacing w:val="-2"/>
              </w:rPr>
              <w:t>Midwinter Selection Meeting</w:t>
            </w:r>
          </w:p>
        </w:tc>
      </w:tr>
      <w:tr w:rsidR="00B72280" w14:paraId="531DE8DC" w14:textId="77777777">
        <w:trPr>
          <w:trHeight w:val="810"/>
        </w:trPr>
        <w:tc>
          <w:tcPr>
            <w:tcW w:w="570" w:type="dxa"/>
          </w:tcPr>
          <w:p w14:paraId="7193FB52" w14:textId="77777777" w:rsidR="00B72280" w:rsidRDefault="00B72280">
            <w:pPr>
              <w:pStyle w:val="TableParagraph"/>
              <w:rPr>
                <w:rFonts w:ascii="Times New Roman"/>
                <w:sz w:val="20"/>
              </w:rPr>
            </w:pPr>
          </w:p>
        </w:tc>
        <w:tc>
          <w:tcPr>
            <w:tcW w:w="6540" w:type="dxa"/>
          </w:tcPr>
          <w:p w14:paraId="551D79E4" w14:textId="77777777" w:rsidR="00B72280" w:rsidRDefault="00000000">
            <w:pPr>
              <w:pStyle w:val="TableParagraph"/>
              <w:spacing w:before="108" w:line="285" w:lineRule="auto"/>
              <w:ind w:left="322"/>
            </w:pPr>
            <w:r>
              <w:t>Jointly</w:t>
            </w:r>
            <w:r>
              <w:rPr>
                <w:spacing w:val="-6"/>
              </w:rPr>
              <w:t xml:space="preserve"> </w:t>
            </w:r>
            <w:r>
              <w:t>makes</w:t>
            </w:r>
            <w:r>
              <w:rPr>
                <w:spacing w:val="-6"/>
              </w:rPr>
              <w:t xml:space="preserve"> </w:t>
            </w:r>
            <w:r>
              <w:t>opening</w:t>
            </w:r>
            <w:r>
              <w:rPr>
                <w:spacing w:val="-6"/>
              </w:rPr>
              <w:t xml:space="preserve"> </w:t>
            </w:r>
            <w:r>
              <w:t>remarks</w:t>
            </w:r>
            <w:r>
              <w:rPr>
                <w:spacing w:val="-6"/>
              </w:rPr>
              <w:t xml:space="preserve"> </w:t>
            </w:r>
            <w:r>
              <w:t>during</w:t>
            </w:r>
            <w:r>
              <w:rPr>
                <w:spacing w:val="-6"/>
              </w:rPr>
              <w:t xml:space="preserve"> </w:t>
            </w:r>
            <w:r>
              <w:t>the</w:t>
            </w:r>
            <w:r>
              <w:rPr>
                <w:spacing w:val="-6"/>
              </w:rPr>
              <w:t xml:space="preserve"> </w:t>
            </w:r>
            <w:r>
              <w:t>Pura</w:t>
            </w:r>
            <w:r>
              <w:rPr>
                <w:spacing w:val="-6"/>
              </w:rPr>
              <w:t xml:space="preserve"> </w:t>
            </w:r>
            <w:r>
              <w:t>Belpré</w:t>
            </w:r>
            <w:r>
              <w:rPr>
                <w:spacing w:val="-6"/>
              </w:rPr>
              <w:t xml:space="preserve"> </w:t>
            </w:r>
            <w:r>
              <w:t xml:space="preserve">Award </w:t>
            </w:r>
            <w:r>
              <w:rPr>
                <w:spacing w:val="-2"/>
              </w:rPr>
              <w:t>Celebración</w:t>
            </w:r>
          </w:p>
        </w:tc>
        <w:tc>
          <w:tcPr>
            <w:tcW w:w="2400" w:type="dxa"/>
          </w:tcPr>
          <w:p w14:paraId="66D9F877" w14:textId="77777777" w:rsidR="00B72280" w:rsidRDefault="00000000">
            <w:pPr>
              <w:pStyle w:val="TableParagraph"/>
              <w:spacing w:before="108" w:line="285" w:lineRule="auto"/>
              <w:ind w:left="337" w:right="221" w:firstLine="255"/>
            </w:pPr>
            <w:r>
              <w:t>AC (after MW Selection</w:t>
            </w:r>
            <w:r>
              <w:rPr>
                <w:spacing w:val="-16"/>
              </w:rPr>
              <w:t xml:space="preserve"> </w:t>
            </w:r>
            <w:r>
              <w:t>Meeting)</w:t>
            </w:r>
          </w:p>
        </w:tc>
      </w:tr>
    </w:tbl>
    <w:p w14:paraId="3D7B34E3" w14:textId="77777777" w:rsidR="00B72280" w:rsidRDefault="00B72280">
      <w:pPr>
        <w:pStyle w:val="BodyText"/>
        <w:rPr>
          <w:rFonts w:ascii="Arial"/>
          <w:b/>
        </w:rPr>
      </w:pPr>
    </w:p>
    <w:p w14:paraId="3AA8B0B2" w14:textId="77777777" w:rsidR="00B72280" w:rsidRDefault="00B72280">
      <w:pPr>
        <w:pStyle w:val="BodyText"/>
        <w:rPr>
          <w:rFonts w:ascii="Arial"/>
          <w:b/>
        </w:rPr>
      </w:pPr>
    </w:p>
    <w:p w14:paraId="748F7A65" w14:textId="77777777" w:rsidR="00B72280" w:rsidRDefault="00B72280">
      <w:pPr>
        <w:pStyle w:val="BodyText"/>
        <w:spacing w:before="89"/>
        <w:rPr>
          <w:rFonts w:ascii="Arial"/>
          <w:b/>
        </w:rPr>
      </w:pPr>
    </w:p>
    <w:p w14:paraId="3F577DD0" w14:textId="77777777" w:rsidR="00B72280" w:rsidRDefault="00000000">
      <w:pPr>
        <w:pStyle w:val="Heading8"/>
        <w:ind w:left="1120"/>
        <w:jc w:val="left"/>
      </w:pPr>
      <w:bookmarkStart w:id="63" w:name="_TOC_250009"/>
      <w:r>
        <w:t>ALSC,</w:t>
      </w:r>
      <w:r>
        <w:rPr>
          <w:spacing w:val="-7"/>
        </w:rPr>
        <w:t xml:space="preserve"> </w:t>
      </w:r>
      <w:r>
        <w:t>YALSA</w:t>
      </w:r>
      <w:r>
        <w:rPr>
          <w:spacing w:val="-4"/>
        </w:rPr>
        <w:t xml:space="preserve"> </w:t>
      </w:r>
      <w:r>
        <w:t>AND</w:t>
      </w:r>
      <w:r>
        <w:rPr>
          <w:spacing w:val="-5"/>
        </w:rPr>
        <w:t xml:space="preserve"> </w:t>
      </w:r>
      <w:r>
        <w:t>REFORMA</w:t>
      </w:r>
      <w:r>
        <w:rPr>
          <w:spacing w:val="-4"/>
        </w:rPr>
        <w:t xml:space="preserve"> </w:t>
      </w:r>
      <w:r>
        <w:t>BOARD</w:t>
      </w:r>
      <w:r>
        <w:rPr>
          <w:spacing w:val="-5"/>
        </w:rPr>
        <w:t xml:space="preserve"> </w:t>
      </w:r>
      <w:r>
        <w:t>OF</w:t>
      </w:r>
      <w:r>
        <w:rPr>
          <w:spacing w:val="-4"/>
        </w:rPr>
        <w:t xml:space="preserve"> </w:t>
      </w:r>
      <w:bookmarkEnd w:id="63"/>
      <w:r>
        <w:rPr>
          <w:spacing w:val="-2"/>
        </w:rPr>
        <w:t>DIRECTORS</w:t>
      </w:r>
    </w:p>
    <w:p w14:paraId="1A8257A0" w14:textId="77777777" w:rsidR="00B72280" w:rsidRDefault="00B72280">
      <w:pPr>
        <w:pStyle w:val="BodyText"/>
        <w:spacing w:before="114"/>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6765"/>
        <w:gridCol w:w="1995"/>
      </w:tblGrid>
      <w:tr w:rsidR="00B72280" w14:paraId="089C219E" w14:textId="77777777">
        <w:trPr>
          <w:trHeight w:val="495"/>
        </w:trPr>
        <w:tc>
          <w:tcPr>
            <w:tcW w:w="600" w:type="dxa"/>
          </w:tcPr>
          <w:p w14:paraId="15685E68" w14:textId="77777777" w:rsidR="00B72280" w:rsidRDefault="00000000">
            <w:pPr>
              <w:pStyle w:val="TableParagraph"/>
              <w:spacing w:before="108"/>
              <w:ind w:left="277"/>
              <w:rPr>
                <w:rFonts w:ascii="Arial" w:hAnsi="Arial"/>
                <w:b/>
              </w:rPr>
            </w:pPr>
            <w:r>
              <w:rPr>
                <w:rFonts w:ascii="Arial" w:hAnsi="Arial"/>
                <w:b/>
                <w:spacing w:val="-10"/>
              </w:rPr>
              <w:t>√</w:t>
            </w:r>
          </w:p>
        </w:tc>
        <w:tc>
          <w:tcPr>
            <w:tcW w:w="6765" w:type="dxa"/>
          </w:tcPr>
          <w:p w14:paraId="5FFA87FB" w14:textId="77777777" w:rsidR="00B72280" w:rsidRDefault="00000000">
            <w:pPr>
              <w:pStyle w:val="TableParagraph"/>
              <w:spacing w:before="108"/>
              <w:ind w:left="402"/>
              <w:rPr>
                <w:rFonts w:ascii="Arial"/>
                <w:b/>
              </w:rPr>
            </w:pPr>
            <w:r>
              <w:rPr>
                <w:rFonts w:ascii="Arial"/>
                <w:b/>
              </w:rPr>
              <w:t>ALSC,</w:t>
            </w:r>
            <w:r>
              <w:rPr>
                <w:rFonts w:ascii="Arial"/>
                <w:b/>
                <w:spacing w:val="-7"/>
              </w:rPr>
              <w:t xml:space="preserve"> </w:t>
            </w:r>
            <w:r>
              <w:rPr>
                <w:rFonts w:ascii="Arial"/>
                <w:b/>
              </w:rPr>
              <w:t>YALSA</w:t>
            </w:r>
            <w:r>
              <w:rPr>
                <w:rFonts w:ascii="Arial"/>
                <w:b/>
                <w:spacing w:val="-5"/>
              </w:rPr>
              <w:t xml:space="preserve"> </w:t>
            </w:r>
            <w:r>
              <w:rPr>
                <w:rFonts w:ascii="Arial"/>
                <w:b/>
              </w:rPr>
              <w:t>and</w:t>
            </w:r>
            <w:r>
              <w:rPr>
                <w:rFonts w:ascii="Arial"/>
                <w:b/>
                <w:spacing w:val="-5"/>
              </w:rPr>
              <w:t xml:space="preserve"> </w:t>
            </w:r>
            <w:r>
              <w:rPr>
                <w:rFonts w:ascii="Arial"/>
                <w:b/>
              </w:rPr>
              <w:t>REFORMA</w:t>
            </w:r>
            <w:r>
              <w:rPr>
                <w:rFonts w:ascii="Arial"/>
                <w:b/>
                <w:spacing w:val="-5"/>
              </w:rPr>
              <w:t xml:space="preserve"> </w:t>
            </w:r>
            <w:r>
              <w:rPr>
                <w:rFonts w:ascii="Arial"/>
                <w:b/>
              </w:rPr>
              <w:t>BOARD</w:t>
            </w:r>
            <w:r>
              <w:rPr>
                <w:rFonts w:ascii="Arial"/>
                <w:b/>
                <w:spacing w:val="-5"/>
              </w:rPr>
              <w:t xml:space="preserve"> </w:t>
            </w:r>
            <w:r>
              <w:rPr>
                <w:rFonts w:ascii="Arial"/>
                <w:b/>
                <w:spacing w:val="-2"/>
              </w:rPr>
              <w:t>Responsibilities</w:t>
            </w:r>
          </w:p>
        </w:tc>
        <w:tc>
          <w:tcPr>
            <w:tcW w:w="1995" w:type="dxa"/>
          </w:tcPr>
          <w:p w14:paraId="293F9DF9" w14:textId="77777777" w:rsidR="00B72280" w:rsidRDefault="00000000">
            <w:pPr>
              <w:pStyle w:val="TableParagraph"/>
              <w:spacing w:before="108"/>
              <w:ind w:left="109" w:right="12"/>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13B738AB" w14:textId="77777777">
        <w:trPr>
          <w:trHeight w:val="810"/>
        </w:trPr>
        <w:tc>
          <w:tcPr>
            <w:tcW w:w="600" w:type="dxa"/>
          </w:tcPr>
          <w:p w14:paraId="68C25ACD" w14:textId="77777777" w:rsidR="00B72280" w:rsidRDefault="00B72280">
            <w:pPr>
              <w:pStyle w:val="TableParagraph"/>
              <w:rPr>
                <w:rFonts w:ascii="Times New Roman"/>
                <w:sz w:val="20"/>
              </w:rPr>
            </w:pPr>
          </w:p>
        </w:tc>
        <w:tc>
          <w:tcPr>
            <w:tcW w:w="6765" w:type="dxa"/>
          </w:tcPr>
          <w:p w14:paraId="0322515A" w14:textId="77777777" w:rsidR="00B72280" w:rsidRDefault="00000000">
            <w:pPr>
              <w:pStyle w:val="TableParagraph"/>
              <w:spacing w:before="108" w:line="285" w:lineRule="auto"/>
              <w:ind w:left="322"/>
            </w:pPr>
            <w:r>
              <w:t>Regularly,</w:t>
            </w:r>
            <w:r>
              <w:rPr>
                <w:spacing w:val="-6"/>
              </w:rPr>
              <w:t xml:space="preserve"> </w:t>
            </w:r>
            <w:r>
              <w:t>and</w:t>
            </w:r>
            <w:r>
              <w:rPr>
                <w:spacing w:val="-6"/>
              </w:rPr>
              <w:t xml:space="preserve"> </w:t>
            </w:r>
            <w:r>
              <w:t>on</w:t>
            </w:r>
            <w:r>
              <w:rPr>
                <w:spacing w:val="-6"/>
              </w:rPr>
              <w:t xml:space="preserve"> </w:t>
            </w:r>
            <w:r>
              <w:t>request,</w:t>
            </w:r>
            <w:r>
              <w:rPr>
                <w:spacing w:val="-6"/>
              </w:rPr>
              <w:t xml:space="preserve"> </w:t>
            </w:r>
            <w:r>
              <w:t>reviews,</w:t>
            </w:r>
            <w:r>
              <w:rPr>
                <w:spacing w:val="-6"/>
              </w:rPr>
              <w:t xml:space="preserve"> </w:t>
            </w:r>
            <w:r>
              <w:t>reaffirms,</w:t>
            </w:r>
            <w:r>
              <w:rPr>
                <w:spacing w:val="-6"/>
              </w:rPr>
              <w:t xml:space="preserve"> </w:t>
            </w:r>
            <w:r>
              <w:t>and/or</w:t>
            </w:r>
            <w:r>
              <w:rPr>
                <w:spacing w:val="-6"/>
              </w:rPr>
              <w:t xml:space="preserve"> </w:t>
            </w:r>
            <w:r>
              <w:t>changes terms and procedures for award selection.</w:t>
            </w:r>
          </w:p>
        </w:tc>
        <w:tc>
          <w:tcPr>
            <w:tcW w:w="1995" w:type="dxa"/>
          </w:tcPr>
          <w:p w14:paraId="5697AC3B" w14:textId="77777777" w:rsidR="00B72280" w:rsidRDefault="00000000">
            <w:pPr>
              <w:pStyle w:val="TableParagraph"/>
              <w:spacing w:before="228"/>
              <w:ind w:left="109"/>
              <w:jc w:val="center"/>
            </w:pPr>
            <w:r>
              <w:rPr>
                <w:spacing w:val="-2"/>
              </w:rPr>
              <w:t>On-going</w:t>
            </w:r>
          </w:p>
        </w:tc>
      </w:tr>
    </w:tbl>
    <w:p w14:paraId="7705AB72" w14:textId="77777777" w:rsidR="00B72280" w:rsidRDefault="00B72280">
      <w:pPr>
        <w:jc w:val="center"/>
        <w:sectPr w:rsidR="00B72280" w:rsidSect="00737445">
          <w:type w:val="continuous"/>
          <w:pgSz w:w="12240" w:h="15840"/>
          <w:pgMar w:top="1000" w:right="460" w:bottom="1000" w:left="620" w:header="0" w:footer="748" w:gutter="0"/>
          <w:cols w:space="720"/>
        </w:sectPr>
      </w:pPr>
    </w:p>
    <w:p w14:paraId="2F8F1E84" w14:textId="77777777" w:rsidR="00B72280" w:rsidRDefault="00000000">
      <w:pPr>
        <w:pStyle w:val="Heading8"/>
        <w:spacing w:before="68"/>
        <w:ind w:left="1199"/>
        <w:jc w:val="left"/>
      </w:pPr>
      <w:bookmarkStart w:id="64" w:name="_TOC_250008"/>
      <w:r>
        <w:t>ALSC,</w:t>
      </w:r>
      <w:r>
        <w:rPr>
          <w:spacing w:val="-5"/>
        </w:rPr>
        <w:t xml:space="preserve"> </w:t>
      </w:r>
      <w:r>
        <w:t>YALSA</w:t>
      </w:r>
      <w:r>
        <w:rPr>
          <w:spacing w:val="-5"/>
        </w:rPr>
        <w:t xml:space="preserve"> </w:t>
      </w:r>
      <w:r>
        <w:t>AND</w:t>
      </w:r>
      <w:r>
        <w:rPr>
          <w:spacing w:val="-5"/>
        </w:rPr>
        <w:t xml:space="preserve"> </w:t>
      </w:r>
      <w:r>
        <w:t>REFORMA</w:t>
      </w:r>
      <w:r>
        <w:rPr>
          <w:spacing w:val="-5"/>
        </w:rPr>
        <w:t xml:space="preserve"> </w:t>
      </w:r>
      <w:bookmarkEnd w:id="64"/>
      <w:r>
        <w:rPr>
          <w:spacing w:val="-2"/>
        </w:rPr>
        <w:t>MEMBERSHIP</w:t>
      </w:r>
    </w:p>
    <w:p w14:paraId="20926939" w14:textId="77777777" w:rsidR="00B72280" w:rsidRDefault="00B72280">
      <w:pPr>
        <w:pStyle w:val="BodyText"/>
        <w:spacing w:before="114"/>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
        <w:gridCol w:w="6735"/>
        <w:gridCol w:w="2025"/>
      </w:tblGrid>
      <w:tr w:rsidR="00B72280" w14:paraId="032099E2" w14:textId="77777777">
        <w:trPr>
          <w:trHeight w:val="495"/>
        </w:trPr>
        <w:tc>
          <w:tcPr>
            <w:tcW w:w="600" w:type="dxa"/>
          </w:tcPr>
          <w:p w14:paraId="2BDB7D2F" w14:textId="77777777" w:rsidR="00B72280" w:rsidRDefault="00000000">
            <w:pPr>
              <w:pStyle w:val="TableParagraph"/>
              <w:spacing w:before="108"/>
              <w:ind w:left="277"/>
              <w:rPr>
                <w:rFonts w:ascii="Arial" w:hAnsi="Arial"/>
                <w:b/>
              </w:rPr>
            </w:pPr>
            <w:r>
              <w:rPr>
                <w:rFonts w:ascii="Arial" w:hAnsi="Arial"/>
                <w:b/>
                <w:spacing w:val="-10"/>
              </w:rPr>
              <w:t>√</w:t>
            </w:r>
          </w:p>
        </w:tc>
        <w:tc>
          <w:tcPr>
            <w:tcW w:w="6735" w:type="dxa"/>
          </w:tcPr>
          <w:p w14:paraId="1E5E46DF" w14:textId="77777777" w:rsidR="00B72280" w:rsidRDefault="00000000">
            <w:pPr>
              <w:pStyle w:val="TableParagraph"/>
              <w:spacing w:before="108"/>
              <w:ind w:left="97"/>
              <w:rPr>
                <w:rFonts w:ascii="Arial"/>
                <w:b/>
              </w:rPr>
            </w:pPr>
            <w:r>
              <w:rPr>
                <w:rFonts w:ascii="Arial"/>
                <w:b/>
              </w:rPr>
              <w:t>ALSC,</w:t>
            </w:r>
            <w:r>
              <w:rPr>
                <w:rFonts w:ascii="Arial"/>
                <w:b/>
                <w:spacing w:val="-6"/>
              </w:rPr>
              <w:t xml:space="preserve"> </w:t>
            </w:r>
            <w:r>
              <w:rPr>
                <w:rFonts w:ascii="Arial"/>
                <w:b/>
              </w:rPr>
              <w:t>YALSA</w:t>
            </w:r>
            <w:r>
              <w:rPr>
                <w:rFonts w:ascii="Arial"/>
                <w:b/>
                <w:spacing w:val="52"/>
              </w:rPr>
              <w:t xml:space="preserve"> </w:t>
            </w:r>
            <w:r>
              <w:rPr>
                <w:rFonts w:ascii="Arial"/>
                <w:b/>
              </w:rPr>
              <w:t>and</w:t>
            </w:r>
            <w:r>
              <w:rPr>
                <w:rFonts w:ascii="Arial"/>
                <w:b/>
                <w:spacing w:val="-5"/>
              </w:rPr>
              <w:t xml:space="preserve"> </w:t>
            </w:r>
            <w:r>
              <w:rPr>
                <w:rFonts w:ascii="Arial"/>
                <w:b/>
              </w:rPr>
              <w:t>REFORMA</w:t>
            </w:r>
            <w:r>
              <w:rPr>
                <w:rFonts w:ascii="Arial"/>
                <w:b/>
                <w:spacing w:val="-5"/>
              </w:rPr>
              <w:t xml:space="preserve"> </w:t>
            </w:r>
            <w:r>
              <w:rPr>
                <w:rFonts w:ascii="Arial"/>
                <w:b/>
              </w:rPr>
              <w:t>Membership</w:t>
            </w:r>
            <w:r>
              <w:rPr>
                <w:rFonts w:ascii="Arial"/>
                <w:b/>
                <w:spacing w:val="-5"/>
              </w:rPr>
              <w:t xml:space="preserve"> </w:t>
            </w:r>
            <w:r>
              <w:rPr>
                <w:rFonts w:ascii="Arial"/>
                <w:b/>
                <w:spacing w:val="-2"/>
              </w:rPr>
              <w:t>Responsibilities</w:t>
            </w:r>
          </w:p>
        </w:tc>
        <w:tc>
          <w:tcPr>
            <w:tcW w:w="2025" w:type="dxa"/>
          </w:tcPr>
          <w:p w14:paraId="21D1A7D7" w14:textId="77777777" w:rsidR="00B72280" w:rsidRDefault="00000000">
            <w:pPr>
              <w:pStyle w:val="TableParagraph"/>
              <w:spacing w:before="108"/>
              <w:ind w:left="249" w:right="152"/>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06BCADE1" w14:textId="77777777">
        <w:trPr>
          <w:trHeight w:val="915"/>
        </w:trPr>
        <w:tc>
          <w:tcPr>
            <w:tcW w:w="600" w:type="dxa"/>
          </w:tcPr>
          <w:p w14:paraId="14BC1E1D" w14:textId="77777777" w:rsidR="00B72280" w:rsidRDefault="00B72280">
            <w:pPr>
              <w:pStyle w:val="TableParagraph"/>
              <w:rPr>
                <w:rFonts w:ascii="Times New Roman"/>
                <w:sz w:val="20"/>
              </w:rPr>
            </w:pPr>
          </w:p>
        </w:tc>
        <w:tc>
          <w:tcPr>
            <w:tcW w:w="6735" w:type="dxa"/>
          </w:tcPr>
          <w:p w14:paraId="0FDBFC0F" w14:textId="77777777" w:rsidR="00B72280" w:rsidRDefault="00000000">
            <w:pPr>
              <w:pStyle w:val="TableParagraph"/>
              <w:spacing w:before="108" w:line="285" w:lineRule="auto"/>
              <w:ind w:left="322"/>
            </w:pPr>
            <w:r>
              <w:t>ALSC,</w:t>
            </w:r>
            <w:r>
              <w:rPr>
                <w:spacing w:val="-7"/>
              </w:rPr>
              <w:t xml:space="preserve"> </w:t>
            </w:r>
            <w:r>
              <w:t>YALSA</w:t>
            </w:r>
            <w:r>
              <w:rPr>
                <w:spacing w:val="-7"/>
              </w:rPr>
              <w:t xml:space="preserve"> </w:t>
            </w:r>
            <w:r>
              <w:t>and</w:t>
            </w:r>
            <w:r>
              <w:rPr>
                <w:spacing w:val="-7"/>
              </w:rPr>
              <w:t xml:space="preserve"> </w:t>
            </w:r>
            <w:r>
              <w:t>REFORMA</w:t>
            </w:r>
            <w:r>
              <w:rPr>
                <w:spacing w:val="-7"/>
              </w:rPr>
              <w:t xml:space="preserve"> </w:t>
            </w:r>
            <w:r>
              <w:t>membership</w:t>
            </w:r>
            <w:r>
              <w:rPr>
                <w:spacing w:val="-7"/>
              </w:rPr>
              <w:t xml:space="preserve"> </w:t>
            </w:r>
            <w:r>
              <w:t>submit</w:t>
            </w:r>
            <w:r>
              <w:rPr>
                <w:spacing w:val="-7"/>
              </w:rPr>
              <w:t xml:space="preserve"> </w:t>
            </w:r>
            <w:r>
              <w:t>suggestions for award to committee chair throughout consideration period.</w:t>
            </w:r>
          </w:p>
        </w:tc>
        <w:tc>
          <w:tcPr>
            <w:tcW w:w="2025" w:type="dxa"/>
          </w:tcPr>
          <w:p w14:paraId="05617470" w14:textId="77777777" w:rsidR="00B72280" w:rsidRDefault="00000000">
            <w:pPr>
              <w:pStyle w:val="TableParagraph"/>
              <w:spacing w:before="228"/>
              <w:ind w:left="253" w:right="144"/>
              <w:jc w:val="center"/>
            </w:pPr>
            <w:r>
              <w:rPr>
                <w:spacing w:val="-2"/>
              </w:rPr>
              <w:t>On-going</w:t>
            </w:r>
          </w:p>
        </w:tc>
      </w:tr>
      <w:tr w:rsidR="00B72280" w14:paraId="4BFDEB83" w14:textId="77777777">
        <w:trPr>
          <w:trHeight w:val="780"/>
        </w:trPr>
        <w:tc>
          <w:tcPr>
            <w:tcW w:w="600" w:type="dxa"/>
          </w:tcPr>
          <w:p w14:paraId="0F674544" w14:textId="77777777" w:rsidR="00B72280" w:rsidRDefault="00B72280">
            <w:pPr>
              <w:pStyle w:val="TableParagraph"/>
              <w:rPr>
                <w:rFonts w:ascii="Times New Roman"/>
                <w:sz w:val="20"/>
              </w:rPr>
            </w:pPr>
          </w:p>
        </w:tc>
        <w:tc>
          <w:tcPr>
            <w:tcW w:w="6735" w:type="dxa"/>
          </w:tcPr>
          <w:p w14:paraId="07D901D8" w14:textId="77777777" w:rsidR="00B72280" w:rsidRDefault="00000000">
            <w:pPr>
              <w:pStyle w:val="TableParagraph"/>
              <w:spacing w:before="108" w:line="271" w:lineRule="auto"/>
              <w:ind w:left="322" w:right="548"/>
            </w:pPr>
            <w:r>
              <w:t>Promotes</w:t>
            </w:r>
            <w:r>
              <w:rPr>
                <w:spacing w:val="-9"/>
              </w:rPr>
              <w:t xml:space="preserve"> </w:t>
            </w:r>
            <w:r>
              <w:t>community</w:t>
            </w:r>
            <w:r>
              <w:rPr>
                <w:spacing w:val="-9"/>
              </w:rPr>
              <w:t xml:space="preserve"> </w:t>
            </w:r>
            <w:r>
              <w:t>interest</w:t>
            </w:r>
            <w:r>
              <w:rPr>
                <w:spacing w:val="-9"/>
              </w:rPr>
              <w:t xml:space="preserve"> </w:t>
            </w:r>
            <w:r>
              <w:t>in</w:t>
            </w:r>
            <w:r>
              <w:rPr>
                <w:spacing w:val="-9"/>
              </w:rPr>
              <w:t xml:space="preserve"> </w:t>
            </w:r>
            <w:r>
              <w:t>the</w:t>
            </w:r>
            <w:r>
              <w:rPr>
                <w:spacing w:val="-9"/>
              </w:rPr>
              <w:t xml:space="preserve"> </w:t>
            </w:r>
            <w:r>
              <w:t>award/distributes information about award.</w:t>
            </w:r>
          </w:p>
        </w:tc>
        <w:tc>
          <w:tcPr>
            <w:tcW w:w="2025" w:type="dxa"/>
          </w:tcPr>
          <w:p w14:paraId="2B288187" w14:textId="77777777" w:rsidR="00B72280" w:rsidRDefault="00000000">
            <w:pPr>
              <w:pStyle w:val="TableParagraph"/>
              <w:spacing w:before="108"/>
              <w:ind w:left="253" w:right="144"/>
              <w:jc w:val="center"/>
            </w:pPr>
            <w:r>
              <w:rPr>
                <w:spacing w:val="-2"/>
              </w:rPr>
              <w:t>On-going</w:t>
            </w:r>
          </w:p>
        </w:tc>
      </w:tr>
      <w:tr w:rsidR="00B72280" w14:paraId="00D133D8" w14:textId="77777777">
        <w:trPr>
          <w:trHeight w:val="1080"/>
        </w:trPr>
        <w:tc>
          <w:tcPr>
            <w:tcW w:w="600" w:type="dxa"/>
          </w:tcPr>
          <w:p w14:paraId="6740E7C4" w14:textId="77777777" w:rsidR="00B72280" w:rsidRDefault="00B72280">
            <w:pPr>
              <w:pStyle w:val="TableParagraph"/>
              <w:rPr>
                <w:rFonts w:ascii="Times New Roman"/>
                <w:sz w:val="20"/>
              </w:rPr>
            </w:pPr>
          </w:p>
        </w:tc>
        <w:tc>
          <w:tcPr>
            <w:tcW w:w="6735" w:type="dxa"/>
          </w:tcPr>
          <w:p w14:paraId="4008289D" w14:textId="77777777" w:rsidR="00B72280" w:rsidRDefault="00000000">
            <w:pPr>
              <w:pStyle w:val="TableParagraph"/>
              <w:spacing w:before="228"/>
              <w:ind w:left="322"/>
            </w:pPr>
            <w:r>
              <w:t>Attends</w:t>
            </w:r>
            <w:r>
              <w:rPr>
                <w:spacing w:val="-9"/>
              </w:rPr>
              <w:t xml:space="preserve"> </w:t>
            </w:r>
            <w:r>
              <w:t>Awards</w:t>
            </w:r>
            <w:r>
              <w:rPr>
                <w:spacing w:val="-6"/>
              </w:rPr>
              <w:t xml:space="preserve"> </w:t>
            </w:r>
            <w:r>
              <w:rPr>
                <w:spacing w:val="-2"/>
              </w:rPr>
              <w:t>Celebración.</w:t>
            </w:r>
          </w:p>
        </w:tc>
        <w:tc>
          <w:tcPr>
            <w:tcW w:w="2025" w:type="dxa"/>
          </w:tcPr>
          <w:p w14:paraId="140AE3C8" w14:textId="77777777" w:rsidR="00B72280" w:rsidRDefault="00000000">
            <w:pPr>
              <w:pStyle w:val="TableParagraph"/>
              <w:spacing w:before="108" w:line="278" w:lineRule="auto"/>
              <w:ind w:left="249" w:right="144"/>
              <w:jc w:val="center"/>
            </w:pPr>
            <w:r>
              <w:t>AC</w:t>
            </w:r>
            <w:r>
              <w:rPr>
                <w:spacing w:val="-16"/>
              </w:rPr>
              <w:t xml:space="preserve"> </w:t>
            </w:r>
            <w:r>
              <w:t>after</w:t>
            </w:r>
            <w:r>
              <w:rPr>
                <w:spacing w:val="-15"/>
              </w:rPr>
              <w:t xml:space="preserve"> </w:t>
            </w:r>
            <w:r>
              <w:t xml:space="preserve">MW </w:t>
            </w:r>
            <w:r>
              <w:rPr>
                <w:spacing w:val="-2"/>
              </w:rPr>
              <w:t>Selection Meeting</w:t>
            </w:r>
          </w:p>
        </w:tc>
      </w:tr>
    </w:tbl>
    <w:p w14:paraId="74BEA42E" w14:textId="77777777" w:rsidR="00B72280" w:rsidRDefault="00B72280">
      <w:pPr>
        <w:pStyle w:val="BodyText"/>
        <w:spacing w:before="95"/>
        <w:rPr>
          <w:rFonts w:ascii="Arial"/>
          <w:b/>
        </w:rPr>
      </w:pPr>
    </w:p>
    <w:p w14:paraId="50AD7A30" w14:textId="77777777" w:rsidR="00B72280" w:rsidRDefault="00000000">
      <w:pPr>
        <w:pStyle w:val="Heading8"/>
        <w:ind w:left="1766"/>
        <w:jc w:val="left"/>
      </w:pPr>
      <w:bookmarkStart w:id="65" w:name="_TOC_250007"/>
      <w:r>
        <w:t>ALA</w:t>
      </w:r>
      <w:r>
        <w:rPr>
          <w:spacing w:val="-9"/>
        </w:rPr>
        <w:t xml:space="preserve"> </w:t>
      </w:r>
      <w:r>
        <w:t>PUBLIC</w:t>
      </w:r>
      <w:r>
        <w:rPr>
          <w:spacing w:val="-6"/>
        </w:rPr>
        <w:t xml:space="preserve"> </w:t>
      </w:r>
      <w:r>
        <w:t>INFORMATION</w:t>
      </w:r>
      <w:r>
        <w:rPr>
          <w:spacing w:val="-7"/>
        </w:rPr>
        <w:t xml:space="preserve"> </w:t>
      </w:r>
      <w:r>
        <w:t>OFFICE</w:t>
      </w:r>
      <w:r>
        <w:rPr>
          <w:spacing w:val="-6"/>
        </w:rPr>
        <w:t xml:space="preserve"> </w:t>
      </w:r>
      <w:bookmarkEnd w:id="65"/>
      <w:r>
        <w:rPr>
          <w:spacing w:val="-2"/>
        </w:rPr>
        <w:t>(PIO)</w:t>
      </w:r>
    </w:p>
    <w:p w14:paraId="2A356406" w14:textId="77777777" w:rsidR="00B72280" w:rsidRDefault="00B72280">
      <w:pPr>
        <w:pStyle w:val="BodyText"/>
        <w:spacing w:before="129"/>
        <w:rPr>
          <w:rFonts w:ascii="Arial"/>
          <w:b/>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5"/>
        <w:gridCol w:w="6720"/>
        <w:gridCol w:w="2220"/>
      </w:tblGrid>
      <w:tr w:rsidR="00B72280" w14:paraId="5758BDDF" w14:textId="77777777">
        <w:trPr>
          <w:trHeight w:val="675"/>
        </w:trPr>
        <w:tc>
          <w:tcPr>
            <w:tcW w:w="435" w:type="dxa"/>
          </w:tcPr>
          <w:p w14:paraId="5D4AF2D3" w14:textId="77777777" w:rsidR="00B72280" w:rsidRDefault="00000000">
            <w:pPr>
              <w:pStyle w:val="TableParagraph"/>
              <w:spacing w:before="108"/>
              <w:ind w:left="217"/>
              <w:rPr>
                <w:rFonts w:ascii="Arial" w:hAnsi="Arial"/>
                <w:b/>
              </w:rPr>
            </w:pPr>
            <w:r>
              <w:rPr>
                <w:rFonts w:ascii="Arial" w:hAnsi="Arial"/>
                <w:b/>
                <w:spacing w:val="-10"/>
              </w:rPr>
              <w:t>√</w:t>
            </w:r>
          </w:p>
        </w:tc>
        <w:tc>
          <w:tcPr>
            <w:tcW w:w="6720" w:type="dxa"/>
          </w:tcPr>
          <w:p w14:paraId="1F526EC8" w14:textId="77777777" w:rsidR="00B72280" w:rsidRDefault="00000000">
            <w:pPr>
              <w:pStyle w:val="TableParagraph"/>
              <w:spacing w:before="108"/>
              <w:ind w:left="97"/>
              <w:rPr>
                <w:rFonts w:ascii="Arial"/>
                <w:b/>
              </w:rPr>
            </w:pPr>
            <w:r>
              <w:rPr>
                <w:rFonts w:ascii="Arial"/>
                <w:b/>
              </w:rPr>
              <w:t>ALA</w:t>
            </w:r>
            <w:r>
              <w:rPr>
                <w:rFonts w:ascii="Arial"/>
                <w:b/>
                <w:spacing w:val="-3"/>
              </w:rPr>
              <w:t xml:space="preserve"> </w:t>
            </w:r>
            <w:r>
              <w:rPr>
                <w:rFonts w:ascii="Arial"/>
                <w:b/>
              </w:rPr>
              <w:t>PIO</w:t>
            </w:r>
            <w:r>
              <w:rPr>
                <w:rFonts w:ascii="Arial"/>
                <w:b/>
                <w:spacing w:val="-3"/>
              </w:rPr>
              <w:t xml:space="preserve"> </w:t>
            </w:r>
            <w:r>
              <w:rPr>
                <w:rFonts w:ascii="Arial"/>
                <w:b/>
                <w:spacing w:val="-2"/>
              </w:rPr>
              <w:t>Responsibilities</w:t>
            </w:r>
          </w:p>
        </w:tc>
        <w:tc>
          <w:tcPr>
            <w:tcW w:w="2220" w:type="dxa"/>
          </w:tcPr>
          <w:p w14:paraId="3870B83D" w14:textId="77777777" w:rsidR="00B72280" w:rsidRDefault="00000000">
            <w:pPr>
              <w:pStyle w:val="TableParagraph"/>
              <w:spacing w:before="108"/>
              <w:ind w:left="114" w:right="2"/>
              <w:jc w:val="center"/>
              <w:rPr>
                <w:rFonts w:ascii="Arial"/>
                <w:b/>
              </w:rPr>
            </w:pPr>
            <w:r>
              <w:rPr>
                <w:rFonts w:ascii="Arial"/>
                <w:b/>
              </w:rPr>
              <w:t>Due</w:t>
            </w:r>
            <w:r>
              <w:rPr>
                <w:rFonts w:ascii="Arial"/>
                <w:b/>
                <w:spacing w:val="-3"/>
              </w:rPr>
              <w:t xml:space="preserve"> </w:t>
            </w:r>
            <w:r>
              <w:rPr>
                <w:rFonts w:ascii="Arial"/>
                <w:b/>
                <w:spacing w:val="-4"/>
              </w:rPr>
              <w:t>Date</w:t>
            </w:r>
          </w:p>
        </w:tc>
      </w:tr>
      <w:tr w:rsidR="00B72280" w14:paraId="17A636F6" w14:textId="77777777">
        <w:trPr>
          <w:trHeight w:val="495"/>
        </w:trPr>
        <w:tc>
          <w:tcPr>
            <w:tcW w:w="435" w:type="dxa"/>
          </w:tcPr>
          <w:p w14:paraId="0278F952" w14:textId="77777777" w:rsidR="00B72280" w:rsidRDefault="00B72280">
            <w:pPr>
              <w:pStyle w:val="TableParagraph"/>
              <w:rPr>
                <w:rFonts w:ascii="Times New Roman"/>
                <w:sz w:val="20"/>
              </w:rPr>
            </w:pPr>
          </w:p>
        </w:tc>
        <w:tc>
          <w:tcPr>
            <w:tcW w:w="6720" w:type="dxa"/>
          </w:tcPr>
          <w:p w14:paraId="76016214" w14:textId="77777777" w:rsidR="00B72280" w:rsidRDefault="00000000">
            <w:pPr>
              <w:pStyle w:val="TableParagraph"/>
              <w:spacing w:before="108"/>
              <w:ind w:left="322"/>
            </w:pPr>
            <w:r>
              <w:t>Arranges</w:t>
            </w:r>
            <w:r>
              <w:rPr>
                <w:spacing w:val="-6"/>
              </w:rPr>
              <w:t xml:space="preserve"> </w:t>
            </w:r>
            <w:r>
              <w:t>for</w:t>
            </w:r>
            <w:r>
              <w:rPr>
                <w:spacing w:val="-5"/>
              </w:rPr>
              <w:t xml:space="preserve"> </w:t>
            </w:r>
            <w:r>
              <w:t>Press</w:t>
            </w:r>
            <w:r>
              <w:rPr>
                <w:spacing w:val="-5"/>
              </w:rPr>
              <w:t xml:space="preserve"> </w:t>
            </w:r>
            <w:r>
              <w:rPr>
                <w:spacing w:val="-2"/>
              </w:rPr>
              <w:t>Conference.</w:t>
            </w:r>
          </w:p>
        </w:tc>
        <w:tc>
          <w:tcPr>
            <w:tcW w:w="2220" w:type="dxa"/>
          </w:tcPr>
          <w:p w14:paraId="2E1C8850" w14:textId="77777777" w:rsidR="00B72280" w:rsidRDefault="00000000">
            <w:pPr>
              <w:pStyle w:val="TableParagraph"/>
              <w:spacing w:before="108"/>
              <w:ind w:left="114" w:right="20"/>
              <w:jc w:val="center"/>
            </w:pPr>
            <w:r>
              <w:rPr>
                <w:spacing w:val="-2"/>
              </w:rPr>
              <w:t>On-going</w:t>
            </w:r>
          </w:p>
        </w:tc>
      </w:tr>
      <w:tr w:rsidR="00B72280" w14:paraId="0C236D54" w14:textId="77777777">
        <w:trPr>
          <w:trHeight w:val="1410"/>
        </w:trPr>
        <w:tc>
          <w:tcPr>
            <w:tcW w:w="435" w:type="dxa"/>
          </w:tcPr>
          <w:p w14:paraId="5E97434C" w14:textId="77777777" w:rsidR="00B72280" w:rsidRDefault="00B72280">
            <w:pPr>
              <w:pStyle w:val="TableParagraph"/>
              <w:rPr>
                <w:rFonts w:ascii="Times New Roman"/>
                <w:sz w:val="20"/>
              </w:rPr>
            </w:pPr>
          </w:p>
        </w:tc>
        <w:tc>
          <w:tcPr>
            <w:tcW w:w="6720" w:type="dxa"/>
          </w:tcPr>
          <w:p w14:paraId="6BFDA2D5" w14:textId="77777777" w:rsidR="00B72280" w:rsidRDefault="00000000">
            <w:pPr>
              <w:pStyle w:val="TableParagraph"/>
              <w:spacing w:before="108" w:line="285" w:lineRule="auto"/>
              <w:ind w:left="322" w:right="118"/>
            </w:pPr>
            <w:r>
              <w:t>Provides guidelines for preparation of press release information—explanation</w:t>
            </w:r>
            <w:r>
              <w:rPr>
                <w:spacing w:val="-7"/>
              </w:rPr>
              <w:t xml:space="preserve"> </w:t>
            </w:r>
            <w:r>
              <w:t>of</w:t>
            </w:r>
            <w:r>
              <w:rPr>
                <w:spacing w:val="-7"/>
              </w:rPr>
              <w:t xml:space="preserve"> </w:t>
            </w:r>
            <w:r>
              <w:t>why</w:t>
            </w:r>
            <w:r>
              <w:rPr>
                <w:spacing w:val="-7"/>
              </w:rPr>
              <w:t xml:space="preserve"> </w:t>
            </w:r>
            <w:r>
              <w:t>books</w:t>
            </w:r>
            <w:r>
              <w:rPr>
                <w:spacing w:val="-7"/>
              </w:rPr>
              <w:t xml:space="preserve"> </w:t>
            </w:r>
            <w:r>
              <w:t>are</w:t>
            </w:r>
            <w:r>
              <w:rPr>
                <w:spacing w:val="-7"/>
              </w:rPr>
              <w:t xml:space="preserve"> </w:t>
            </w:r>
            <w:r>
              <w:t>truly</w:t>
            </w:r>
            <w:r>
              <w:rPr>
                <w:spacing w:val="-7"/>
              </w:rPr>
              <w:t xml:space="preserve"> </w:t>
            </w:r>
            <w:r>
              <w:t xml:space="preserve">distinguished and biographical information on winning author(s) and </w:t>
            </w:r>
            <w:r>
              <w:rPr>
                <w:spacing w:val="-2"/>
              </w:rPr>
              <w:t>illustrators.</w:t>
            </w:r>
          </w:p>
        </w:tc>
        <w:tc>
          <w:tcPr>
            <w:tcW w:w="2220" w:type="dxa"/>
          </w:tcPr>
          <w:p w14:paraId="7C5CB89E" w14:textId="77777777" w:rsidR="00B72280" w:rsidRDefault="00000000">
            <w:pPr>
              <w:pStyle w:val="TableParagraph"/>
              <w:spacing w:before="228" w:line="285" w:lineRule="auto"/>
              <w:ind w:left="97" w:right="385"/>
            </w:pPr>
            <w:r>
              <w:t>Fall</w:t>
            </w:r>
            <w:r>
              <w:rPr>
                <w:spacing w:val="-13"/>
              </w:rPr>
              <w:t xml:space="preserve"> </w:t>
            </w:r>
            <w:r>
              <w:t>in</w:t>
            </w:r>
            <w:r>
              <w:rPr>
                <w:spacing w:val="-13"/>
              </w:rPr>
              <w:t xml:space="preserve"> </w:t>
            </w:r>
            <w:r>
              <w:t>year</w:t>
            </w:r>
            <w:r>
              <w:rPr>
                <w:spacing w:val="-13"/>
              </w:rPr>
              <w:t xml:space="preserve"> </w:t>
            </w:r>
            <w:r>
              <w:t xml:space="preserve">under </w:t>
            </w:r>
            <w:r>
              <w:rPr>
                <w:spacing w:val="-2"/>
              </w:rPr>
              <w:t>consideration</w:t>
            </w:r>
          </w:p>
        </w:tc>
      </w:tr>
      <w:tr w:rsidR="00B72280" w14:paraId="64111412" w14:textId="77777777">
        <w:trPr>
          <w:trHeight w:val="1095"/>
        </w:trPr>
        <w:tc>
          <w:tcPr>
            <w:tcW w:w="435" w:type="dxa"/>
          </w:tcPr>
          <w:p w14:paraId="4625E098" w14:textId="77777777" w:rsidR="00B72280" w:rsidRDefault="00B72280">
            <w:pPr>
              <w:pStyle w:val="TableParagraph"/>
              <w:rPr>
                <w:rFonts w:ascii="Times New Roman"/>
                <w:sz w:val="20"/>
              </w:rPr>
            </w:pPr>
          </w:p>
        </w:tc>
        <w:tc>
          <w:tcPr>
            <w:tcW w:w="6720" w:type="dxa"/>
          </w:tcPr>
          <w:p w14:paraId="36260016" w14:textId="77777777" w:rsidR="00B72280" w:rsidRDefault="00000000">
            <w:pPr>
              <w:pStyle w:val="TableParagraph"/>
              <w:spacing w:before="108" w:line="285" w:lineRule="auto"/>
              <w:ind w:left="322"/>
            </w:pPr>
            <w:r>
              <w:t>Designates format and deadlines for submission of information/books</w:t>
            </w:r>
            <w:r>
              <w:rPr>
                <w:spacing w:val="-9"/>
              </w:rPr>
              <w:t xml:space="preserve"> </w:t>
            </w:r>
            <w:r>
              <w:t>needed</w:t>
            </w:r>
            <w:r>
              <w:rPr>
                <w:spacing w:val="-9"/>
              </w:rPr>
              <w:t xml:space="preserve"> </w:t>
            </w:r>
            <w:r>
              <w:t>to</w:t>
            </w:r>
            <w:r>
              <w:rPr>
                <w:spacing w:val="-9"/>
              </w:rPr>
              <w:t xml:space="preserve"> </w:t>
            </w:r>
            <w:r>
              <w:t>prepare</w:t>
            </w:r>
            <w:r>
              <w:rPr>
                <w:spacing w:val="-9"/>
              </w:rPr>
              <w:t xml:space="preserve"> </w:t>
            </w:r>
            <w:r>
              <w:t>press</w:t>
            </w:r>
            <w:r>
              <w:rPr>
                <w:spacing w:val="-9"/>
              </w:rPr>
              <w:t xml:space="preserve"> </w:t>
            </w:r>
            <w:r>
              <w:t>release.</w:t>
            </w:r>
          </w:p>
        </w:tc>
        <w:tc>
          <w:tcPr>
            <w:tcW w:w="2220" w:type="dxa"/>
          </w:tcPr>
          <w:p w14:paraId="6ADE0FCD" w14:textId="77777777" w:rsidR="00B72280" w:rsidRDefault="00000000">
            <w:pPr>
              <w:pStyle w:val="TableParagraph"/>
              <w:spacing w:before="108" w:line="285" w:lineRule="auto"/>
              <w:ind w:left="502" w:right="392" w:firstLine="7"/>
              <w:jc w:val="center"/>
            </w:pPr>
            <w:r>
              <w:t xml:space="preserve">Fall in year </w:t>
            </w:r>
            <w:r>
              <w:rPr>
                <w:spacing w:val="-2"/>
              </w:rPr>
              <w:t>under consideration</w:t>
            </w:r>
          </w:p>
        </w:tc>
      </w:tr>
      <w:tr w:rsidR="00B72280" w14:paraId="17285072" w14:textId="77777777">
        <w:trPr>
          <w:trHeight w:val="780"/>
        </w:trPr>
        <w:tc>
          <w:tcPr>
            <w:tcW w:w="435" w:type="dxa"/>
          </w:tcPr>
          <w:p w14:paraId="7E3BE641" w14:textId="77777777" w:rsidR="00B72280" w:rsidRDefault="00B72280">
            <w:pPr>
              <w:pStyle w:val="TableParagraph"/>
              <w:rPr>
                <w:rFonts w:ascii="Times New Roman"/>
                <w:sz w:val="20"/>
              </w:rPr>
            </w:pPr>
          </w:p>
        </w:tc>
        <w:tc>
          <w:tcPr>
            <w:tcW w:w="6720" w:type="dxa"/>
          </w:tcPr>
          <w:p w14:paraId="5AFD4525" w14:textId="77777777" w:rsidR="00B72280" w:rsidRDefault="00000000">
            <w:pPr>
              <w:pStyle w:val="TableParagraph"/>
              <w:spacing w:before="108" w:line="271" w:lineRule="auto"/>
              <w:ind w:left="322"/>
            </w:pPr>
            <w:r>
              <w:t>Briefs</w:t>
            </w:r>
            <w:r>
              <w:rPr>
                <w:spacing w:val="-5"/>
              </w:rPr>
              <w:t xml:space="preserve"> </w:t>
            </w:r>
            <w:r>
              <w:t>chair</w:t>
            </w:r>
            <w:r>
              <w:rPr>
                <w:spacing w:val="-5"/>
              </w:rPr>
              <w:t xml:space="preserve"> </w:t>
            </w:r>
            <w:r>
              <w:t>on</w:t>
            </w:r>
            <w:r>
              <w:rPr>
                <w:spacing w:val="-5"/>
              </w:rPr>
              <w:t xml:space="preserve"> </w:t>
            </w:r>
            <w:r>
              <w:t>arrangements</w:t>
            </w:r>
            <w:r>
              <w:rPr>
                <w:spacing w:val="-5"/>
              </w:rPr>
              <w:t xml:space="preserve"> </w:t>
            </w:r>
            <w:r>
              <w:t>for</w:t>
            </w:r>
            <w:r>
              <w:rPr>
                <w:spacing w:val="-5"/>
              </w:rPr>
              <w:t xml:space="preserve"> </w:t>
            </w:r>
            <w:r>
              <w:t>notifying</w:t>
            </w:r>
            <w:r>
              <w:rPr>
                <w:spacing w:val="-5"/>
              </w:rPr>
              <w:t xml:space="preserve"> </w:t>
            </w:r>
            <w:r>
              <w:t>winners</w:t>
            </w:r>
            <w:r>
              <w:rPr>
                <w:spacing w:val="-5"/>
              </w:rPr>
              <w:t xml:space="preserve"> </w:t>
            </w:r>
            <w:r>
              <w:t>and</w:t>
            </w:r>
            <w:r>
              <w:rPr>
                <w:spacing w:val="-5"/>
              </w:rPr>
              <w:t xml:space="preserve"> </w:t>
            </w:r>
            <w:r>
              <w:t>for</w:t>
            </w:r>
            <w:r>
              <w:rPr>
                <w:spacing w:val="-5"/>
              </w:rPr>
              <w:t xml:space="preserve"> </w:t>
            </w:r>
            <w:r>
              <w:t xml:space="preserve">Press </w:t>
            </w:r>
            <w:r>
              <w:rPr>
                <w:spacing w:val="-2"/>
              </w:rPr>
              <w:t>Conference.</w:t>
            </w:r>
          </w:p>
        </w:tc>
        <w:tc>
          <w:tcPr>
            <w:tcW w:w="2220" w:type="dxa"/>
          </w:tcPr>
          <w:p w14:paraId="41528E42" w14:textId="77777777" w:rsidR="00B72280" w:rsidRDefault="00000000">
            <w:pPr>
              <w:pStyle w:val="TableParagraph"/>
              <w:spacing w:before="108"/>
              <w:ind w:left="114"/>
              <w:jc w:val="center"/>
            </w:pPr>
            <w:r>
              <w:rPr>
                <w:spacing w:val="-2"/>
              </w:rPr>
              <w:t>MW-Friday</w:t>
            </w:r>
          </w:p>
        </w:tc>
      </w:tr>
      <w:tr w:rsidR="00B72280" w14:paraId="12540339" w14:textId="77777777">
        <w:trPr>
          <w:trHeight w:val="795"/>
        </w:trPr>
        <w:tc>
          <w:tcPr>
            <w:tcW w:w="435" w:type="dxa"/>
          </w:tcPr>
          <w:p w14:paraId="00A2F06C" w14:textId="77777777" w:rsidR="00B72280" w:rsidRDefault="00B72280">
            <w:pPr>
              <w:pStyle w:val="TableParagraph"/>
              <w:rPr>
                <w:rFonts w:ascii="Times New Roman"/>
                <w:sz w:val="20"/>
              </w:rPr>
            </w:pPr>
          </w:p>
        </w:tc>
        <w:tc>
          <w:tcPr>
            <w:tcW w:w="6720" w:type="dxa"/>
          </w:tcPr>
          <w:p w14:paraId="05EE0BE5" w14:textId="77777777" w:rsidR="00B72280" w:rsidRDefault="00000000">
            <w:pPr>
              <w:pStyle w:val="TableParagraph"/>
              <w:spacing w:before="228"/>
              <w:ind w:left="322"/>
            </w:pPr>
            <w:r>
              <w:t>Proofreads</w:t>
            </w:r>
            <w:r>
              <w:rPr>
                <w:spacing w:val="-6"/>
              </w:rPr>
              <w:t xml:space="preserve"> </w:t>
            </w:r>
            <w:r>
              <w:t>press</w:t>
            </w:r>
            <w:r>
              <w:rPr>
                <w:spacing w:val="-6"/>
              </w:rPr>
              <w:t xml:space="preserve"> </w:t>
            </w:r>
            <w:r>
              <w:t>release</w:t>
            </w:r>
            <w:r>
              <w:rPr>
                <w:spacing w:val="-6"/>
              </w:rPr>
              <w:t xml:space="preserve"> </w:t>
            </w:r>
            <w:r>
              <w:t>from</w:t>
            </w:r>
            <w:r>
              <w:rPr>
                <w:spacing w:val="-6"/>
              </w:rPr>
              <w:t xml:space="preserve"> </w:t>
            </w:r>
            <w:r>
              <w:t>draft</w:t>
            </w:r>
            <w:r>
              <w:rPr>
                <w:spacing w:val="-6"/>
              </w:rPr>
              <w:t xml:space="preserve"> </w:t>
            </w:r>
            <w:r>
              <w:t>submitted</w:t>
            </w:r>
            <w:r>
              <w:rPr>
                <w:spacing w:val="-6"/>
              </w:rPr>
              <w:t xml:space="preserve"> </w:t>
            </w:r>
            <w:r>
              <w:t>by</w:t>
            </w:r>
            <w:r>
              <w:rPr>
                <w:spacing w:val="-6"/>
              </w:rPr>
              <w:t xml:space="preserve"> </w:t>
            </w:r>
            <w:r>
              <w:rPr>
                <w:spacing w:val="-2"/>
              </w:rPr>
              <w:t>committee.</w:t>
            </w:r>
          </w:p>
        </w:tc>
        <w:tc>
          <w:tcPr>
            <w:tcW w:w="2220" w:type="dxa"/>
          </w:tcPr>
          <w:p w14:paraId="184B0D90" w14:textId="77777777" w:rsidR="00B72280" w:rsidRDefault="00000000">
            <w:pPr>
              <w:pStyle w:val="TableParagraph"/>
              <w:spacing w:before="108" w:line="285" w:lineRule="auto"/>
              <w:ind w:left="787" w:right="385" w:hanging="255"/>
            </w:pPr>
            <w:r>
              <w:t>At</w:t>
            </w:r>
            <w:r>
              <w:rPr>
                <w:spacing w:val="-16"/>
              </w:rPr>
              <w:t xml:space="preserve"> </w:t>
            </w:r>
            <w:r>
              <w:t xml:space="preserve">Midwinter- </w:t>
            </w:r>
            <w:r>
              <w:rPr>
                <w:spacing w:val="-2"/>
              </w:rPr>
              <w:t>Sunday</w:t>
            </w:r>
          </w:p>
        </w:tc>
      </w:tr>
      <w:tr w:rsidR="00B72280" w14:paraId="60B1009F" w14:textId="77777777">
        <w:trPr>
          <w:trHeight w:val="915"/>
        </w:trPr>
        <w:tc>
          <w:tcPr>
            <w:tcW w:w="435" w:type="dxa"/>
          </w:tcPr>
          <w:p w14:paraId="3C0C54DD" w14:textId="77777777" w:rsidR="00B72280" w:rsidRDefault="00B72280">
            <w:pPr>
              <w:pStyle w:val="TableParagraph"/>
              <w:rPr>
                <w:rFonts w:ascii="Times New Roman"/>
                <w:sz w:val="20"/>
              </w:rPr>
            </w:pPr>
          </w:p>
        </w:tc>
        <w:tc>
          <w:tcPr>
            <w:tcW w:w="6720" w:type="dxa"/>
          </w:tcPr>
          <w:p w14:paraId="4020864C" w14:textId="77777777" w:rsidR="00B72280" w:rsidRDefault="00000000">
            <w:pPr>
              <w:pStyle w:val="TableParagraph"/>
              <w:spacing w:before="108" w:line="285" w:lineRule="auto"/>
              <w:ind w:left="322"/>
            </w:pPr>
            <w:r>
              <w:t>Arranges</w:t>
            </w:r>
            <w:r>
              <w:rPr>
                <w:spacing w:val="-5"/>
              </w:rPr>
              <w:t xml:space="preserve"> </w:t>
            </w:r>
            <w:r>
              <w:t>for</w:t>
            </w:r>
            <w:r>
              <w:rPr>
                <w:spacing w:val="-5"/>
              </w:rPr>
              <w:t xml:space="preserve"> </w:t>
            </w:r>
            <w:r>
              <w:t>translation</w:t>
            </w:r>
            <w:r>
              <w:rPr>
                <w:spacing w:val="-5"/>
              </w:rPr>
              <w:t xml:space="preserve"> </w:t>
            </w:r>
            <w:r>
              <w:t>of</w:t>
            </w:r>
            <w:r>
              <w:rPr>
                <w:spacing w:val="-5"/>
              </w:rPr>
              <w:t xml:space="preserve"> </w:t>
            </w:r>
            <w:r>
              <w:t>the</w:t>
            </w:r>
            <w:r>
              <w:rPr>
                <w:spacing w:val="-5"/>
              </w:rPr>
              <w:t xml:space="preserve"> </w:t>
            </w:r>
            <w:r>
              <w:t>press</w:t>
            </w:r>
            <w:r>
              <w:rPr>
                <w:spacing w:val="-5"/>
              </w:rPr>
              <w:t xml:space="preserve"> </w:t>
            </w:r>
            <w:r>
              <w:t>release</w:t>
            </w:r>
            <w:r>
              <w:rPr>
                <w:spacing w:val="-5"/>
              </w:rPr>
              <w:t xml:space="preserve"> </w:t>
            </w:r>
            <w:r>
              <w:t>into</w:t>
            </w:r>
            <w:r>
              <w:rPr>
                <w:spacing w:val="-5"/>
              </w:rPr>
              <w:t xml:space="preserve"> </w:t>
            </w:r>
            <w:r>
              <w:t>Spanish</w:t>
            </w:r>
            <w:r>
              <w:rPr>
                <w:spacing w:val="-5"/>
              </w:rPr>
              <w:t xml:space="preserve"> </w:t>
            </w:r>
            <w:r>
              <w:t>by Hispanic PR Wire (EFE style)</w:t>
            </w:r>
          </w:p>
        </w:tc>
        <w:tc>
          <w:tcPr>
            <w:tcW w:w="2220" w:type="dxa"/>
          </w:tcPr>
          <w:p w14:paraId="3ACCDFC3" w14:textId="77777777" w:rsidR="00B72280" w:rsidRDefault="00000000">
            <w:pPr>
              <w:pStyle w:val="TableParagraph"/>
              <w:spacing w:before="108" w:line="285" w:lineRule="auto"/>
              <w:ind w:left="787" w:right="385" w:hanging="255"/>
            </w:pPr>
            <w:r>
              <w:t>At</w:t>
            </w:r>
            <w:r>
              <w:rPr>
                <w:spacing w:val="-16"/>
              </w:rPr>
              <w:t xml:space="preserve"> </w:t>
            </w:r>
            <w:r>
              <w:t xml:space="preserve">Midwinter- </w:t>
            </w:r>
            <w:r>
              <w:rPr>
                <w:spacing w:val="-2"/>
              </w:rPr>
              <w:t>Sunday</w:t>
            </w:r>
          </w:p>
        </w:tc>
      </w:tr>
      <w:tr w:rsidR="00B72280" w14:paraId="60F66C8F" w14:textId="77777777">
        <w:trPr>
          <w:trHeight w:val="1155"/>
        </w:trPr>
        <w:tc>
          <w:tcPr>
            <w:tcW w:w="435" w:type="dxa"/>
          </w:tcPr>
          <w:p w14:paraId="0171CA3A" w14:textId="77777777" w:rsidR="00B72280" w:rsidRDefault="00B72280">
            <w:pPr>
              <w:pStyle w:val="TableParagraph"/>
              <w:rPr>
                <w:rFonts w:ascii="Times New Roman"/>
                <w:sz w:val="20"/>
              </w:rPr>
            </w:pPr>
          </w:p>
        </w:tc>
        <w:tc>
          <w:tcPr>
            <w:tcW w:w="6720" w:type="dxa"/>
          </w:tcPr>
          <w:p w14:paraId="0567CD38" w14:textId="77777777" w:rsidR="00B72280" w:rsidRDefault="00000000">
            <w:pPr>
              <w:pStyle w:val="TableParagraph"/>
              <w:spacing w:before="108" w:line="285" w:lineRule="auto"/>
              <w:ind w:left="322" w:right="118"/>
            </w:pPr>
            <w:r>
              <w:t>Provides time and space for chair to make phone calls to winners</w:t>
            </w:r>
            <w:r>
              <w:rPr>
                <w:spacing w:val="-6"/>
              </w:rPr>
              <w:t xml:space="preserve"> </w:t>
            </w:r>
            <w:r>
              <w:t>before</w:t>
            </w:r>
            <w:r>
              <w:rPr>
                <w:spacing w:val="-6"/>
              </w:rPr>
              <w:t xml:space="preserve"> </w:t>
            </w:r>
            <w:r>
              <w:t>Press</w:t>
            </w:r>
            <w:r>
              <w:rPr>
                <w:spacing w:val="-6"/>
              </w:rPr>
              <w:t xml:space="preserve"> </w:t>
            </w:r>
            <w:r>
              <w:t>Conference</w:t>
            </w:r>
            <w:r>
              <w:rPr>
                <w:spacing w:val="-6"/>
              </w:rPr>
              <w:t xml:space="preserve"> </w:t>
            </w:r>
            <w:r>
              <w:t>(preferably</w:t>
            </w:r>
            <w:r>
              <w:rPr>
                <w:spacing w:val="-6"/>
              </w:rPr>
              <w:t xml:space="preserve"> </w:t>
            </w:r>
            <w:r>
              <w:t>with</w:t>
            </w:r>
            <w:r>
              <w:rPr>
                <w:spacing w:val="-6"/>
              </w:rPr>
              <w:t xml:space="preserve"> </w:t>
            </w:r>
            <w:r>
              <w:t>a</w:t>
            </w:r>
            <w:r>
              <w:rPr>
                <w:spacing w:val="-6"/>
              </w:rPr>
              <w:t xml:space="preserve"> </w:t>
            </w:r>
            <w:r>
              <w:t>speaker phone to allow committee participation).</w:t>
            </w:r>
          </w:p>
        </w:tc>
        <w:tc>
          <w:tcPr>
            <w:tcW w:w="2220" w:type="dxa"/>
          </w:tcPr>
          <w:p w14:paraId="7A388F05" w14:textId="77777777" w:rsidR="00B72280" w:rsidRDefault="00000000">
            <w:pPr>
              <w:pStyle w:val="TableParagraph"/>
              <w:spacing w:before="108"/>
              <w:ind w:left="787" w:hanging="135"/>
            </w:pPr>
            <w:r>
              <w:rPr>
                <w:spacing w:val="-2"/>
              </w:rPr>
              <w:t>Midwinter-</w:t>
            </w:r>
          </w:p>
          <w:p w14:paraId="66D3A88F" w14:textId="77777777" w:rsidR="00B72280" w:rsidRDefault="00000000">
            <w:pPr>
              <w:pStyle w:val="TableParagraph"/>
              <w:spacing w:before="47" w:line="285" w:lineRule="auto"/>
              <w:ind w:left="667" w:right="543" w:firstLine="120"/>
            </w:pPr>
            <w:r>
              <w:rPr>
                <w:spacing w:val="-2"/>
              </w:rPr>
              <w:t xml:space="preserve">Sunday </w:t>
            </w:r>
            <w:r>
              <w:t>&amp;</w:t>
            </w:r>
            <w:r>
              <w:rPr>
                <w:spacing w:val="-16"/>
              </w:rPr>
              <w:t xml:space="preserve"> </w:t>
            </w:r>
            <w:r>
              <w:t>Monday</w:t>
            </w:r>
          </w:p>
        </w:tc>
      </w:tr>
      <w:tr w:rsidR="00B72280" w14:paraId="22AC8716" w14:textId="77777777">
        <w:trPr>
          <w:trHeight w:val="1110"/>
        </w:trPr>
        <w:tc>
          <w:tcPr>
            <w:tcW w:w="435" w:type="dxa"/>
          </w:tcPr>
          <w:p w14:paraId="68AF9864" w14:textId="77777777" w:rsidR="00B72280" w:rsidRDefault="00B72280">
            <w:pPr>
              <w:pStyle w:val="TableParagraph"/>
              <w:rPr>
                <w:rFonts w:ascii="Times New Roman"/>
                <w:sz w:val="20"/>
              </w:rPr>
            </w:pPr>
          </w:p>
        </w:tc>
        <w:tc>
          <w:tcPr>
            <w:tcW w:w="6720" w:type="dxa"/>
          </w:tcPr>
          <w:p w14:paraId="33762A7E" w14:textId="77777777" w:rsidR="00B72280" w:rsidRDefault="00B72280">
            <w:pPr>
              <w:pStyle w:val="TableParagraph"/>
              <w:spacing w:before="140"/>
              <w:rPr>
                <w:rFonts w:ascii="Arial"/>
                <w:b/>
              </w:rPr>
            </w:pPr>
          </w:p>
          <w:p w14:paraId="5748E868" w14:textId="77777777" w:rsidR="00B72280" w:rsidRDefault="00000000">
            <w:pPr>
              <w:pStyle w:val="TableParagraph"/>
              <w:ind w:left="322"/>
            </w:pPr>
            <w:r>
              <w:t>Distributes</w:t>
            </w:r>
            <w:r>
              <w:rPr>
                <w:spacing w:val="-8"/>
              </w:rPr>
              <w:t xml:space="preserve"> </w:t>
            </w:r>
            <w:r>
              <w:t>press</w:t>
            </w:r>
            <w:r>
              <w:rPr>
                <w:spacing w:val="-8"/>
              </w:rPr>
              <w:t xml:space="preserve"> </w:t>
            </w:r>
            <w:r>
              <w:rPr>
                <w:spacing w:val="-2"/>
              </w:rPr>
              <w:t>release</w:t>
            </w:r>
          </w:p>
        </w:tc>
        <w:tc>
          <w:tcPr>
            <w:tcW w:w="2220" w:type="dxa"/>
          </w:tcPr>
          <w:p w14:paraId="2308C64F" w14:textId="77777777" w:rsidR="00B72280" w:rsidRDefault="00000000">
            <w:pPr>
              <w:pStyle w:val="TableParagraph"/>
              <w:spacing w:before="108" w:line="285" w:lineRule="auto"/>
              <w:ind w:left="97" w:right="406"/>
              <w:jc w:val="both"/>
            </w:pPr>
            <w:r>
              <w:t>Immediately</w:t>
            </w:r>
            <w:r>
              <w:rPr>
                <w:spacing w:val="-16"/>
              </w:rPr>
              <w:t xml:space="preserve"> </w:t>
            </w:r>
            <w:r>
              <w:t>after announcement</w:t>
            </w:r>
            <w:r>
              <w:rPr>
                <w:spacing w:val="-16"/>
              </w:rPr>
              <w:t xml:space="preserve"> </w:t>
            </w:r>
            <w:r>
              <w:t xml:space="preserve">at </w:t>
            </w:r>
            <w:r>
              <w:rPr>
                <w:spacing w:val="-2"/>
              </w:rPr>
              <w:t>Midwinter</w:t>
            </w:r>
          </w:p>
        </w:tc>
      </w:tr>
    </w:tbl>
    <w:p w14:paraId="4FC72E48" w14:textId="77777777" w:rsidR="00B72280" w:rsidRDefault="00B72280">
      <w:pPr>
        <w:spacing w:line="285" w:lineRule="auto"/>
        <w:jc w:val="both"/>
        <w:sectPr w:rsidR="00B72280" w:rsidSect="00737445">
          <w:pgSz w:w="12240" w:h="15840"/>
          <w:pgMar w:top="1060" w:right="460" w:bottom="1000" w:left="620" w:header="0" w:footer="748" w:gutter="0"/>
          <w:cols w:space="720"/>
        </w:sectPr>
      </w:pPr>
    </w:p>
    <w:p w14:paraId="27477173" w14:textId="77777777" w:rsidR="00B72280" w:rsidRDefault="00B72280">
      <w:pPr>
        <w:pStyle w:val="BodyText"/>
        <w:spacing w:before="4"/>
        <w:rPr>
          <w:rFonts w:ascii="Arial"/>
          <w:b/>
          <w:sz w:val="17"/>
        </w:rPr>
      </w:pPr>
    </w:p>
    <w:p w14:paraId="7AD814D4" w14:textId="77777777" w:rsidR="00B72280" w:rsidRDefault="00B72280">
      <w:pPr>
        <w:rPr>
          <w:rFonts w:ascii="Arial"/>
          <w:sz w:val="17"/>
        </w:rPr>
        <w:sectPr w:rsidR="00B72280" w:rsidSect="00737445">
          <w:pgSz w:w="12240" w:h="15840"/>
          <w:pgMar w:top="1820" w:right="460" w:bottom="1000" w:left="620" w:header="0" w:footer="748" w:gutter="0"/>
          <w:cols w:space="720"/>
        </w:sectPr>
      </w:pPr>
    </w:p>
    <w:p w14:paraId="4EA3F0DE" w14:textId="77777777" w:rsidR="00B72280" w:rsidRDefault="00000000">
      <w:pPr>
        <w:pStyle w:val="Heading2"/>
      </w:pPr>
      <w:bookmarkStart w:id="66" w:name="_TOC_250006"/>
      <w:r>
        <w:t xml:space="preserve">PART IV: </w:t>
      </w:r>
      <w:bookmarkEnd w:id="66"/>
      <w:r>
        <w:rPr>
          <w:spacing w:val="-2"/>
        </w:rPr>
        <w:t>SAMPLES</w:t>
      </w:r>
    </w:p>
    <w:p w14:paraId="025C4533" w14:textId="77777777" w:rsidR="00B72280" w:rsidRDefault="00B72280">
      <w:pPr>
        <w:pStyle w:val="BodyText"/>
        <w:spacing w:before="263"/>
        <w:rPr>
          <w:rFonts w:ascii="Arial"/>
          <w:b/>
          <w:sz w:val="36"/>
        </w:rPr>
      </w:pPr>
    </w:p>
    <w:p w14:paraId="28D7731F" w14:textId="77777777" w:rsidR="00B72280" w:rsidRDefault="00000000">
      <w:pPr>
        <w:pStyle w:val="BodyText"/>
        <w:ind w:left="520"/>
        <w:jc w:val="both"/>
      </w:pPr>
      <w:r>
        <w:t>Sample</w:t>
      </w:r>
      <w:r>
        <w:rPr>
          <w:spacing w:val="-6"/>
        </w:rPr>
        <w:t xml:space="preserve"> </w:t>
      </w:r>
      <w:r>
        <w:rPr>
          <w:spacing w:val="-2"/>
        </w:rPr>
        <w:t>Calendar</w:t>
      </w:r>
    </w:p>
    <w:p w14:paraId="6C682B93" w14:textId="77777777" w:rsidR="00B72280" w:rsidRDefault="00000000">
      <w:pPr>
        <w:pStyle w:val="BodyText"/>
        <w:spacing w:before="47"/>
        <w:ind w:left="520"/>
        <w:jc w:val="both"/>
      </w:pPr>
      <w:r>
        <w:t>Sample</w:t>
      </w:r>
      <w:r>
        <w:rPr>
          <w:spacing w:val="-7"/>
        </w:rPr>
        <w:t xml:space="preserve"> </w:t>
      </w:r>
      <w:r>
        <w:t>Address</w:t>
      </w:r>
      <w:r>
        <w:rPr>
          <w:spacing w:val="-7"/>
        </w:rPr>
        <w:t xml:space="preserve"> </w:t>
      </w:r>
      <w:r>
        <w:t>Request</w:t>
      </w:r>
      <w:r>
        <w:rPr>
          <w:spacing w:val="-6"/>
        </w:rPr>
        <w:t xml:space="preserve"> </w:t>
      </w:r>
      <w:r>
        <w:rPr>
          <w:spacing w:val="-4"/>
        </w:rPr>
        <w:t>Form</w:t>
      </w:r>
    </w:p>
    <w:p w14:paraId="735CA9E6" w14:textId="77777777" w:rsidR="00B72280" w:rsidRDefault="00000000">
      <w:pPr>
        <w:pStyle w:val="BodyText"/>
        <w:spacing w:before="47" w:line="285" w:lineRule="auto"/>
        <w:ind w:left="520" w:right="3355"/>
        <w:jc w:val="both"/>
      </w:pPr>
      <w:r>
        <w:t>Sample</w:t>
      </w:r>
      <w:r>
        <w:rPr>
          <w:spacing w:val="-2"/>
        </w:rPr>
        <w:t xml:space="preserve"> </w:t>
      </w:r>
      <w:r>
        <w:t>Letter</w:t>
      </w:r>
      <w:r>
        <w:rPr>
          <w:spacing w:val="-2"/>
        </w:rPr>
        <w:t xml:space="preserve"> </w:t>
      </w:r>
      <w:r>
        <w:t>to</w:t>
      </w:r>
      <w:r>
        <w:rPr>
          <w:spacing w:val="-2"/>
        </w:rPr>
        <w:t xml:space="preserve"> </w:t>
      </w:r>
      <w:r>
        <w:t>Committee</w:t>
      </w:r>
      <w:r>
        <w:rPr>
          <w:spacing w:val="-2"/>
        </w:rPr>
        <w:t xml:space="preserve"> </w:t>
      </w:r>
      <w:r>
        <w:t>Member’s</w:t>
      </w:r>
      <w:r>
        <w:rPr>
          <w:spacing w:val="-2"/>
        </w:rPr>
        <w:t xml:space="preserve"> </w:t>
      </w:r>
      <w:r>
        <w:t>Employer/Supervisor</w:t>
      </w:r>
      <w:r>
        <w:rPr>
          <w:spacing w:val="-2"/>
        </w:rPr>
        <w:t xml:space="preserve"> </w:t>
      </w:r>
      <w:r>
        <w:t>#1</w:t>
      </w:r>
      <w:r>
        <w:rPr>
          <w:spacing w:val="-2"/>
        </w:rPr>
        <w:t xml:space="preserve"> </w:t>
      </w:r>
      <w:r>
        <w:t>for</w:t>
      </w:r>
      <w:r>
        <w:rPr>
          <w:spacing w:val="-2"/>
        </w:rPr>
        <w:t xml:space="preserve"> </w:t>
      </w:r>
      <w:r>
        <w:t>Start</w:t>
      </w:r>
      <w:r>
        <w:rPr>
          <w:spacing w:val="-2"/>
        </w:rPr>
        <w:t xml:space="preserve"> </w:t>
      </w:r>
      <w:r>
        <w:t>of Service</w:t>
      </w:r>
      <w:r>
        <w:rPr>
          <w:spacing w:val="-6"/>
        </w:rPr>
        <w:t xml:space="preserve"> </w:t>
      </w:r>
      <w:r>
        <w:t>Sample</w:t>
      </w:r>
      <w:r>
        <w:rPr>
          <w:spacing w:val="-6"/>
        </w:rPr>
        <w:t xml:space="preserve"> </w:t>
      </w:r>
      <w:r>
        <w:t>Letter</w:t>
      </w:r>
      <w:r>
        <w:rPr>
          <w:spacing w:val="-6"/>
        </w:rPr>
        <w:t xml:space="preserve"> </w:t>
      </w:r>
      <w:r>
        <w:t>to</w:t>
      </w:r>
      <w:r>
        <w:rPr>
          <w:spacing w:val="-6"/>
        </w:rPr>
        <w:t xml:space="preserve"> </w:t>
      </w:r>
      <w:r>
        <w:t>Committee</w:t>
      </w:r>
      <w:r>
        <w:rPr>
          <w:spacing w:val="-6"/>
        </w:rPr>
        <w:t xml:space="preserve"> </w:t>
      </w:r>
      <w:r>
        <w:t>Member’s</w:t>
      </w:r>
      <w:r>
        <w:rPr>
          <w:spacing w:val="-6"/>
        </w:rPr>
        <w:t xml:space="preserve"> </w:t>
      </w:r>
      <w:r>
        <w:t>Employer/Supervisor</w:t>
      </w:r>
      <w:r>
        <w:rPr>
          <w:spacing w:val="-6"/>
        </w:rPr>
        <w:t xml:space="preserve"> </w:t>
      </w:r>
      <w:r>
        <w:t>#2</w:t>
      </w:r>
      <w:r>
        <w:rPr>
          <w:spacing w:val="-6"/>
        </w:rPr>
        <w:t xml:space="preserve"> </w:t>
      </w:r>
      <w:r>
        <w:t>for End of Service Sample News Release Form</w:t>
      </w:r>
    </w:p>
    <w:p w14:paraId="44EED45D" w14:textId="77777777" w:rsidR="00B72280" w:rsidRDefault="00000000">
      <w:pPr>
        <w:pStyle w:val="BodyText"/>
        <w:spacing w:line="285" w:lineRule="auto"/>
        <w:ind w:left="520" w:right="4034"/>
      </w:pPr>
      <w:r>
        <w:t>Sample Publisher Form for Author and Illustrator Eligibility Information</w:t>
      </w:r>
      <w:r>
        <w:rPr>
          <w:spacing w:val="-6"/>
        </w:rPr>
        <w:t xml:space="preserve"> </w:t>
      </w:r>
      <w:r>
        <w:t>Sample</w:t>
      </w:r>
      <w:r>
        <w:rPr>
          <w:spacing w:val="-6"/>
        </w:rPr>
        <w:t xml:space="preserve"> </w:t>
      </w:r>
      <w:r>
        <w:t>Template</w:t>
      </w:r>
      <w:r>
        <w:rPr>
          <w:spacing w:val="-6"/>
        </w:rPr>
        <w:t xml:space="preserve"> </w:t>
      </w:r>
      <w:r>
        <w:t>for</w:t>
      </w:r>
      <w:r>
        <w:rPr>
          <w:spacing w:val="-6"/>
        </w:rPr>
        <w:t xml:space="preserve"> </w:t>
      </w:r>
      <w:r>
        <w:t>Letter</w:t>
      </w:r>
      <w:r>
        <w:rPr>
          <w:spacing w:val="-6"/>
        </w:rPr>
        <w:t xml:space="preserve"> </w:t>
      </w:r>
      <w:r>
        <w:t>to</w:t>
      </w:r>
      <w:r>
        <w:rPr>
          <w:spacing w:val="-6"/>
        </w:rPr>
        <w:t xml:space="preserve"> </w:t>
      </w:r>
      <w:r>
        <w:t>Verify</w:t>
      </w:r>
      <w:r>
        <w:rPr>
          <w:spacing w:val="-6"/>
        </w:rPr>
        <w:t xml:space="preserve"> </w:t>
      </w:r>
      <w:r>
        <w:t>Author/Illustrator Eligibility Sample Table for Keeping Track of Eligibility</w:t>
      </w:r>
    </w:p>
    <w:p w14:paraId="1955DEB6" w14:textId="77777777" w:rsidR="00B72280" w:rsidRDefault="00000000">
      <w:pPr>
        <w:pStyle w:val="BodyText"/>
        <w:spacing w:line="285" w:lineRule="auto"/>
        <w:ind w:left="520" w:right="5915"/>
      </w:pPr>
      <w:r>
        <w:t>Sample Format for List of Books under Consideration Sample Note-Taking Form Sample Nominating Ballot #1 Author Award Sample</w:t>
      </w:r>
      <w:r>
        <w:rPr>
          <w:spacing w:val="-9"/>
        </w:rPr>
        <w:t xml:space="preserve"> </w:t>
      </w:r>
      <w:r>
        <w:t>Nominating</w:t>
      </w:r>
      <w:r>
        <w:rPr>
          <w:spacing w:val="-9"/>
        </w:rPr>
        <w:t xml:space="preserve"> </w:t>
      </w:r>
      <w:r>
        <w:t>Ballot</w:t>
      </w:r>
      <w:r>
        <w:rPr>
          <w:spacing w:val="-9"/>
        </w:rPr>
        <w:t xml:space="preserve"> </w:t>
      </w:r>
      <w:r>
        <w:t>#1</w:t>
      </w:r>
      <w:r>
        <w:rPr>
          <w:spacing w:val="-9"/>
        </w:rPr>
        <w:t xml:space="preserve"> </w:t>
      </w:r>
      <w:r>
        <w:t>Illustrator</w:t>
      </w:r>
      <w:r>
        <w:rPr>
          <w:spacing w:val="-9"/>
        </w:rPr>
        <w:t xml:space="preserve"> </w:t>
      </w:r>
      <w:r>
        <w:t>Award Sample Nominating Ballot #2 Author Award Sample</w:t>
      </w:r>
      <w:r>
        <w:rPr>
          <w:spacing w:val="-9"/>
        </w:rPr>
        <w:t xml:space="preserve"> </w:t>
      </w:r>
      <w:r>
        <w:t>Nominating</w:t>
      </w:r>
      <w:r>
        <w:rPr>
          <w:spacing w:val="-9"/>
        </w:rPr>
        <w:t xml:space="preserve"> </w:t>
      </w:r>
      <w:r>
        <w:t>Ballot</w:t>
      </w:r>
      <w:r>
        <w:rPr>
          <w:spacing w:val="-9"/>
        </w:rPr>
        <w:t xml:space="preserve"> </w:t>
      </w:r>
      <w:r>
        <w:t>#2</w:t>
      </w:r>
      <w:r>
        <w:rPr>
          <w:spacing w:val="-9"/>
        </w:rPr>
        <w:t xml:space="preserve"> </w:t>
      </w:r>
      <w:r>
        <w:t>Illustrator</w:t>
      </w:r>
      <w:r>
        <w:rPr>
          <w:spacing w:val="-9"/>
        </w:rPr>
        <w:t xml:space="preserve"> </w:t>
      </w:r>
      <w:r>
        <w:t>Award Sample Tally Sheet</w:t>
      </w:r>
    </w:p>
    <w:p w14:paraId="0E4DA750" w14:textId="77777777" w:rsidR="00B72280" w:rsidRDefault="00000000">
      <w:pPr>
        <w:pStyle w:val="BodyText"/>
        <w:spacing w:line="246" w:lineRule="exact"/>
        <w:ind w:left="520"/>
      </w:pPr>
      <w:r>
        <w:t>Sample</w:t>
      </w:r>
      <w:r>
        <w:rPr>
          <w:spacing w:val="-6"/>
        </w:rPr>
        <w:t xml:space="preserve"> </w:t>
      </w:r>
      <w:r>
        <w:t>Letter</w:t>
      </w:r>
      <w:r>
        <w:rPr>
          <w:spacing w:val="-5"/>
        </w:rPr>
        <w:t xml:space="preserve"> </w:t>
      </w:r>
      <w:r>
        <w:t>to</w:t>
      </w:r>
      <w:r>
        <w:rPr>
          <w:spacing w:val="-5"/>
        </w:rPr>
        <w:t xml:space="preserve"> </w:t>
      </w:r>
      <w:r>
        <w:t>Author,</w:t>
      </w:r>
      <w:r>
        <w:rPr>
          <w:spacing w:val="-5"/>
        </w:rPr>
        <w:t xml:space="preserve"> </w:t>
      </w:r>
      <w:r>
        <w:rPr>
          <w:spacing w:val="-2"/>
        </w:rPr>
        <w:t>Editor</w:t>
      </w:r>
    </w:p>
    <w:p w14:paraId="54186E92" w14:textId="77777777" w:rsidR="00B72280" w:rsidRDefault="00000000">
      <w:pPr>
        <w:pStyle w:val="BodyText"/>
        <w:spacing w:before="41" w:line="285" w:lineRule="auto"/>
        <w:ind w:left="520" w:right="4826"/>
      </w:pPr>
      <w:r>
        <w:t>Sample Press Release Announcing Winners in English Sample</w:t>
      </w:r>
      <w:r>
        <w:rPr>
          <w:spacing w:val="-7"/>
        </w:rPr>
        <w:t xml:space="preserve"> </w:t>
      </w:r>
      <w:r>
        <w:t>Press</w:t>
      </w:r>
      <w:r>
        <w:rPr>
          <w:spacing w:val="-7"/>
        </w:rPr>
        <w:t xml:space="preserve"> </w:t>
      </w:r>
      <w:r>
        <w:t>Release</w:t>
      </w:r>
      <w:r>
        <w:rPr>
          <w:spacing w:val="-7"/>
        </w:rPr>
        <w:t xml:space="preserve"> </w:t>
      </w:r>
      <w:r>
        <w:t>Announcing</w:t>
      </w:r>
      <w:r>
        <w:rPr>
          <w:spacing w:val="-7"/>
        </w:rPr>
        <w:t xml:space="preserve"> </w:t>
      </w:r>
      <w:r>
        <w:t>Winners</w:t>
      </w:r>
      <w:r>
        <w:rPr>
          <w:spacing w:val="-7"/>
        </w:rPr>
        <w:t xml:space="preserve"> </w:t>
      </w:r>
      <w:r>
        <w:t>in</w:t>
      </w:r>
      <w:r>
        <w:rPr>
          <w:spacing w:val="-7"/>
        </w:rPr>
        <w:t xml:space="preserve"> </w:t>
      </w:r>
      <w:r>
        <w:t>Spanish</w:t>
      </w:r>
    </w:p>
    <w:p w14:paraId="4856ADF5" w14:textId="77777777" w:rsidR="00B72280" w:rsidRDefault="00B72280">
      <w:pPr>
        <w:spacing w:line="285" w:lineRule="auto"/>
        <w:sectPr w:rsidR="00B72280" w:rsidSect="00737445">
          <w:pgSz w:w="12240" w:h="15840"/>
          <w:pgMar w:top="1200" w:right="460" w:bottom="1000" w:left="620" w:header="0" w:footer="748" w:gutter="0"/>
          <w:cols w:space="720"/>
        </w:sectPr>
      </w:pPr>
    </w:p>
    <w:p w14:paraId="405C5E74" w14:textId="77777777" w:rsidR="00B72280" w:rsidRDefault="00000000">
      <w:pPr>
        <w:spacing w:before="63"/>
        <w:ind w:right="108"/>
        <w:jc w:val="center"/>
        <w:rPr>
          <w:rFonts w:ascii="Arial" w:hAnsi="Arial"/>
          <w:b/>
        </w:rPr>
      </w:pPr>
      <w:r>
        <w:rPr>
          <w:rFonts w:ascii="Arial" w:hAnsi="Arial"/>
          <w:b/>
        </w:rPr>
        <w:t>PURA</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spacing w:val="-2"/>
        </w:rPr>
        <w:t>AWARD</w:t>
      </w:r>
    </w:p>
    <w:p w14:paraId="32A068CD" w14:textId="77777777" w:rsidR="00B72280" w:rsidRDefault="00000000">
      <w:pPr>
        <w:pStyle w:val="Heading7"/>
      </w:pPr>
      <w:bookmarkStart w:id="67" w:name="_TOC_250005"/>
      <w:r>
        <w:t xml:space="preserve">Sample: </w:t>
      </w:r>
      <w:bookmarkEnd w:id="67"/>
      <w:r>
        <w:rPr>
          <w:spacing w:val="-2"/>
        </w:rPr>
        <w:t>Calendar</w:t>
      </w:r>
    </w:p>
    <w:p w14:paraId="4EE14016" w14:textId="77777777" w:rsidR="00B72280" w:rsidRDefault="00B72280">
      <w:pPr>
        <w:pStyle w:val="BodyText"/>
        <w:spacing w:before="167"/>
        <w:rPr>
          <w:rFonts w:ascii="Arial"/>
          <w:i/>
          <w:sz w:val="24"/>
        </w:rPr>
      </w:pPr>
    </w:p>
    <w:p w14:paraId="32646E00" w14:textId="77777777" w:rsidR="00B72280" w:rsidRDefault="00000000">
      <w:pPr>
        <w:pStyle w:val="Heading6"/>
        <w:ind w:right="38"/>
      </w:pPr>
      <w:r>
        <w:t xml:space="preserve">PURA BELPRÉ AWARD COMMITTEE </w:t>
      </w:r>
      <w:r>
        <w:rPr>
          <w:spacing w:val="-2"/>
        </w:rPr>
        <w:t>CALENDAR</w:t>
      </w:r>
    </w:p>
    <w:p w14:paraId="51DCBFF4" w14:textId="77777777" w:rsidR="00B72280" w:rsidRDefault="00000000">
      <w:pPr>
        <w:pStyle w:val="BodyText"/>
        <w:spacing w:before="57"/>
        <w:ind w:right="87"/>
        <w:jc w:val="center"/>
      </w:pPr>
      <w:r>
        <w:t>(Year</w:t>
      </w:r>
      <w:r>
        <w:rPr>
          <w:spacing w:val="-3"/>
        </w:rPr>
        <w:t xml:space="preserve"> </w:t>
      </w:r>
      <w:r>
        <w:t>-</w:t>
      </w:r>
      <w:r>
        <w:rPr>
          <w:spacing w:val="-3"/>
        </w:rPr>
        <w:t xml:space="preserve"> </w:t>
      </w:r>
      <w:r>
        <w:rPr>
          <w:spacing w:val="-2"/>
        </w:rPr>
        <w:t>Year)</w:t>
      </w:r>
    </w:p>
    <w:p w14:paraId="1CBCD832" w14:textId="77777777" w:rsidR="00B72280" w:rsidRDefault="00000000">
      <w:pPr>
        <w:pStyle w:val="BodyText"/>
        <w:tabs>
          <w:tab w:val="left" w:pos="2979"/>
        </w:tabs>
        <w:spacing w:before="227"/>
        <w:ind w:left="340"/>
      </w:pPr>
      <w:r>
        <w:rPr>
          <w:spacing w:val="-2"/>
        </w:rPr>
        <w:t>January</w:t>
      </w:r>
      <w:r>
        <w:tab/>
        <w:t>ALA</w:t>
      </w:r>
      <w:r>
        <w:rPr>
          <w:spacing w:val="-8"/>
        </w:rPr>
        <w:t xml:space="preserve"> </w:t>
      </w:r>
      <w:r>
        <w:t>Midwinter</w:t>
      </w:r>
      <w:r>
        <w:rPr>
          <w:spacing w:val="-6"/>
        </w:rPr>
        <w:t xml:space="preserve"> </w:t>
      </w:r>
      <w:r>
        <w:rPr>
          <w:spacing w:val="-2"/>
        </w:rPr>
        <w:t>Meeting</w:t>
      </w:r>
    </w:p>
    <w:p w14:paraId="13BEC6DD" w14:textId="77777777" w:rsidR="00B72280" w:rsidRDefault="00000000">
      <w:pPr>
        <w:pStyle w:val="BodyText"/>
        <w:spacing w:before="227"/>
        <w:ind w:left="2931"/>
      </w:pPr>
      <w:r>
        <w:t>Belpré</w:t>
      </w:r>
      <w:r>
        <w:rPr>
          <w:spacing w:val="-10"/>
        </w:rPr>
        <w:t xml:space="preserve"> </w:t>
      </w:r>
      <w:r>
        <w:t>Introductory</w:t>
      </w:r>
      <w:r>
        <w:rPr>
          <w:spacing w:val="-8"/>
        </w:rPr>
        <w:t xml:space="preserve"> </w:t>
      </w:r>
      <w:r>
        <w:t>Committee</w:t>
      </w:r>
      <w:r>
        <w:rPr>
          <w:spacing w:val="-8"/>
        </w:rPr>
        <w:t xml:space="preserve"> </w:t>
      </w:r>
      <w:r>
        <w:t>Meeting.</w:t>
      </w:r>
      <w:r>
        <w:rPr>
          <w:spacing w:val="-8"/>
        </w:rPr>
        <w:t xml:space="preserve"> </w:t>
      </w:r>
      <w:r>
        <w:t>(Optional,</w:t>
      </w:r>
      <w:r>
        <w:rPr>
          <w:spacing w:val="-8"/>
        </w:rPr>
        <w:t xml:space="preserve"> </w:t>
      </w:r>
      <w:r>
        <w:t>but</w:t>
      </w:r>
      <w:r>
        <w:rPr>
          <w:spacing w:val="-8"/>
        </w:rPr>
        <w:t xml:space="preserve"> </w:t>
      </w:r>
      <w:r>
        <w:t>strongly</w:t>
      </w:r>
      <w:r>
        <w:rPr>
          <w:spacing w:val="-8"/>
        </w:rPr>
        <w:t xml:space="preserve"> </w:t>
      </w:r>
      <w:r>
        <w:rPr>
          <w:spacing w:val="-2"/>
        </w:rPr>
        <w:t>encouraged)</w:t>
      </w:r>
    </w:p>
    <w:p w14:paraId="18DFD7D1" w14:textId="77777777" w:rsidR="00B72280" w:rsidRDefault="00000000">
      <w:pPr>
        <w:pStyle w:val="BodyText"/>
        <w:tabs>
          <w:tab w:val="left" w:pos="2979"/>
        </w:tabs>
        <w:spacing w:before="227"/>
        <w:ind w:left="344"/>
      </w:pPr>
      <w:r>
        <w:rPr>
          <w:spacing w:val="-5"/>
        </w:rPr>
        <w:t>May</w:t>
      </w:r>
      <w:r>
        <w:tab/>
        <w:t>Suggestions</w:t>
      </w:r>
      <w:r>
        <w:rPr>
          <w:spacing w:val="-11"/>
        </w:rPr>
        <w:t xml:space="preserve"> </w:t>
      </w:r>
      <w:r>
        <w:rPr>
          <w:spacing w:val="-4"/>
        </w:rPr>
        <w:t>due*</w:t>
      </w:r>
    </w:p>
    <w:p w14:paraId="5E6723FF" w14:textId="77777777" w:rsidR="00B72280" w:rsidRDefault="00000000">
      <w:pPr>
        <w:pStyle w:val="BodyText"/>
        <w:tabs>
          <w:tab w:val="left" w:pos="2979"/>
        </w:tabs>
        <w:spacing w:before="228"/>
        <w:ind w:left="340"/>
      </w:pPr>
      <w:r>
        <w:rPr>
          <w:spacing w:val="-4"/>
        </w:rPr>
        <w:t>June</w:t>
      </w:r>
      <w:r>
        <w:tab/>
        <w:t>Suggestions</w:t>
      </w:r>
      <w:r>
        <w:rPr>
          <w:spacing w:val="-11"/>
        </w:rPr>
        <w:t xml:space="preserve"> </w:t>
      </w:r>
      <w:r>
        <w:rPr>
          <w:spacing w:val="-4"/>
        </w:rPr>
        <w:t>due*</w:t>
      </w:r>
    </w:p>
    <w:p w14:paraId="35DCDAE2" w14:textId="77777777" w:rsidR="00B72280" w:rsidRDefault="00000000">
      <w:pPr>
        <w:pStyle w:val="BodyText"/>
        <w:tabs>
          <w:tab w:val="left" w:pos="2979"/>
        </w:tabs>
        <w:spacing w:before="227"/>
        <w:ind w:left="340"/>
      </w:pPr>
      <w:r>
        <w:rPr>
          <w:spacing w:val="-4"/>
        </w:rPr>
        <w:t>June</w:t>
      </w:r>
      <w:r>
        <w:tab/>
        <w:t>ALA</w:t>
      </w:r>
      <w:r>
        <w:rPr>
          <w:spacing w:val="-5"/>
        </w:rPr>
        <w:t xml:space="preserve"> </w:t>
      </w:r>
      <w:r>
        <w:t>Annual</w:t>
      </w:r>
      <w:r>
        <w:rPr>
          <w:spacing w:val="-4"/>
        </w:rPr>
        <w:t xml:space="preserve"> </w:t>
      </w:r>
      <w:r>
        <w:rPr>
          <w:spacing w:val="-2"/>
        </w:rPr>
        <w:t>Conference</w:t>
      </w:r>
    </w:p>
    <w:p w14:paraId="74C5E37E" w14:textId="77777777" w:rsidR="00B72280" w:rsidRDefault="00000000">
      <w:pPr>
        <w:pStyle w:val="BodyText"/>
        <w:spacing w:before="227" w:line="285" w:lineRule="auto"/>
        <w:ind w:left="2931" w:right="1169" w:hanging="36"/>
      </w:pPr>
      <w:r>
        <w:t>Belpré</w:t>
      </w:r>
      <w:r>
        <w:rPr>
          <w:spacing w:val="-7"/>
        </w:rPr>
        <w:t xml:space="preserve"> </w:t>
      </w:r>
      <w:r>
        <w:t>Award</w:t>
      </w:r>
      <w:r>
        <w:rPr>
          <w:spacing w:val="-7"/>
        </w:rPr>
        <w:t xml:space="preserve"> </w:t>
      </w:r>
      <w:r>
        <w:t>Organization</w:t>
      </w:r>
      <w:r>
        <w:rPr>
          <w:spacing w:val="-7"/>
        </w:rPr>
        <w:t xml:space="preserve"> </w:t>
      </w:r>
      <w:r>
        <w:t>and</w:t>
      </w:r>
      <w:r>
        <w:rPr>
          <w:spacing w:val="-7"/>
        </w:rPr>
        <w:t xml:space="preserve"> </w:t>
      </w:r>
      <w:r>
        <w:t>Discussion</w:t>
      </w:r>
      <w:r>
        <w:rPr>
          <w:spacing w:val="-7"/>
        </w:rPr>
        <w:t xml:space="preserve"> </w:t>
      </w:r>
      <w:r>
        <w:t>Meetings</w:t>
      </w:r>
      <w:r>
        <w:rPr>
          <w:spacing w:val="-7"/>
        </w:rPr>
        <w:t xml:space="preserve"> </w:t>
      </w:r>
      <w:r>
        <w:t>(mandatory attendance) - exact times and locations TBA</w:t>
      </w:r>
    </w:p>
    <w:p w14:paraId="66B55F58" w14:textId="77777777" w:rsidR="00B72280" w:rsidRDefault="00B72280">
      <w:pPr>
        <w:pStyle w:val="BodyText"/>
        <w:spacing w:before="224"/>
      </w:pPr>
    </w:p>
    <w:p w14:paraId="57179580" w14:textId="77777777" w:rsidR="00B72280" w:rsidRDefault="00000000">
      <w:pPr>
        <w:pStyle w:val="BodyText"/>
        <w:tabs>
          <w:tab w:val="left" w:pos="2979"/>
        </w:tabs>
        <w:ind w:left="340"/>
      </w:pPr>
      <w:r>
        <w:rPr>
          <w:spacing w:val="-2"/>
        </w:rPr>
        <w:t>August</w:t>
      </w:r>
      <w:r>
        <w:tab/>
        <w:t>Suggestions</w:t>
      </w:r>
      <w:r>
        <w:rPr>
          <w:spacing w:val="-11"/>
        </w:rPr>
        <w:t xml:space="preserve"> </w:t>
      </w:r>
      <w:r>
        <w:rPr>
          <w:spacing w:val="-4"/>
        </w:rPr>
        <w:t>due*</w:t>
      </w:r>
    </w:p>
    <w:p w14:paraId="3ECF23DF" w14:textId="77777777" w:rsidR="00B72280" w:rsidRDefault="00000000">
      <w:pPr>
        <w:pStyle w:val="BodyText"/>
        <w:tabs>
          <w:tab w:val="left" w:pos="2979"/>
        </w:tabs>
        <w:spacing w:before="228"/>
        <w:ind w:left="340"/>
      </w:pPr>
      <w:r>
        <w:rPr>
          <w:spacing w:val="-2"/>
        </w:rPr>
        <w:t>September</w:t>
      </w:r>
      <w:r>
        <w:tab/>
        <w:t>Suggestions</w:t>
      </w:r>
      <w:r>
        <w:rPr>
          <w:spacing w:val="-11"/>
        </w:rPr>
        <w:t xml:space="preserve"> </w:t>
      </w:r>
      <w:r>
        <w:rPr>
          <w:spacing w:val="-4"/>
        </w:rPr>
        <w:t>due*</w:t>
      </w:r>
    </w:p>
    <w:p w14:paraId="2B9FE9B8" w14:textId="77777777" w:rsidR="00B72280" w:rsidRDefault="00000000">
      <w:pPr>
        <w:pStyle w:val="BodyText"/>
        <w:tabs>
          <w:tab w:val="left" w:pos="2979"/>
        </w:tabs>
        <w:spacing w:before="227"/>
        <w:ind w:left="340"/>
      </w:pPr>
      <w:r>
        <w:rPr>
          <w:spacing w:val="-2"/>
        </w:rPr>
        <w:t>October</w:t>
      </w:r>
      <w:r>
        <w:tab/>
        <w:t>Suggestions</w:t>
      </w:r>
      <w:r>
        <w:rPr>
          <w:spacing w:val="-11"/>
        </w:rPr>
        <w:t xml:space="preserve"> </w:t>
      </w:r>
      <w:r>
        <w:rPr>
          <w:spacing w:val="-4"/>
        </w:rPr>
        <w:t>due*</w:t>
      </w:r>
    </w:p>
    <w:p w14:paraId="30D60B2A" w14:textId="77777777" w:rsidR="00B72280" w:rsidRDefault="00000000">
      <w:pPr>
        <w:tabs>
          <w:tab w:val="left" w:pos="2979"/>
        </w:tabs>
        <w:spacing w:before="137"/>
        <w:ind w:left="344"/>
      </w:pPr>
      <w:r>
        <w:rPr>
          <w:spacing w:val="-2"/>
        </w:rPr>
        <w:t>October</w:t>
      </w:r>
      <w:r>
        <w:tab/>
      </w:r>
      <w:r>
        <w:rPr>
          <w:rFonts w:ascii="Arial"/>
          <w:b/>
        </w:rPr>
        <w:t>NOMINATIONS</w:t>
      </w:r>
      <w:r>
        <w:rPr>
          <w:rFonts w:ascii="Arial"/>
          <w:b/>
          <w:spacing w:val="-7"/>
        </w:rPr>
        <w:t xml:space="preserve"> </w:t>
      </w:r>
      <w:r>
        <w:rPr>
          <w:rFonts w:ascii="Arial"/>
          <w:b/>
        </w:rPr>
        <w:t>#1</w:t>
      </w:r>
      <w:r>
        <w:rPr>
          <w:rFonts w:ascii="Arial"/>
          <w:b/>
          <w:spacing w:val="-5"/>
        </w:rPr>
        <w:t xml:space="preserve"> </w:t>
      </w:r>
      <w:r>
        <w:t>due</w:t>
      </w:r>
      <w:r>
        <w:rPr>
          <w:spacing w:val="-5"/>
        </w:rPr>
        <w:t xml:space="preserve"> </w:t>
      </w:r>
      <w:r>
        <w:t>(use</w:t>
      </w:r>
      <w:r>
        <w:rPr>
          <w:spacing w:val="-5"/>
        </w:rPr>
        <w:t xml:space="preserve"> </w:t>
      </w:r>
      <w:r>
        <w:t>form</w:t>
      </w:r>
      <w:r>
        <w:rPr>
          <w:spacing w:val="-4"/>
        </w:rPr>
        <w:t xml:space="preserve"> </w:t>
      </w:r>
      <w:r>
        <w:rPr>
          <w:spacing w:val="-2"/>
        </w:rPr>
        <w:t>#1)**</w:t>
      </w:r>
    </w:p>
    <w:p w14:paraId="1E772380" w14:textId="77777777" w:rsidR="00B72280" w:rsidRDefault="00000000">
      <w:pPr>
        <w:pStyle w:val="BodyText"/>
        <w:tabs>
          <w:tab w:val="left" w:pos="2931"/>
        </w:tabs>
        <w:spacing w:before="137"/>
        <w:ind w:left="344"/>
      </w:pPr>
      <w:r>
        <w:rPr>
          <w:spacing w:val="-2"/>
        </w:rPr>
        <w:t>November</w:t>
      </w:r>
      <w:r>
        <w:tab/>
        <w:t>Suggestions</w:t>
      </w:r>
      <w:r>
        <w:rPr>
          <w:spacing w:val="-11"/>
        </w:rPr>
        <w:t xml:space="preserve"> </w:t>
      </w:r>
      <w:r>
        <w:rPr>
          <w:spacing w:val="-4"/>
        </w:rPr>
        <w:t>due*</w:t>
      </w:r>
    </w:p>
    <w:p w14:paraId="5B99A5CA" w14:textId="77777777" w:rsidR="00B72280" w:rsidRDefault="00B72280">
      <w:pPr>
        <w:pStyle w:val="BodyText"/>
        <w:spacing w:before="78"/>
      </w:pPr>
    </w:p>
    <w:p w14:paraId="307A0A61" w14:textId="77777777" w:rsidR="00B72280" w:rsidRDefault="00000000">
      <w:pPr>
        <w:pStyle w:val="BodyText"/>
        <w:tabs>
          <w:tab w:val="left" w:pos="2979"/>
        </w:tabs>
        <w:spacing w:before="1"/>
        <w:ind w:left="340"/>
      </w:pPr>
      <w:r>
        <w:rPr>
          <w:spacing w:val="-2"/>
        </w:rPr>
        <w:t>December</w:t>
      </w:r>
      <w:r>
        <w:tab/>
        <w:t>Suggestions</w:t>
      </w:r>
      <w:r>
        <w:rPr>
          <w:spacing w:val="-11"/>
        </w:rPr>
        <w:t xml:space="preserve"> </w:t>
      </w:r>
      <w:r>
        <w:rPr>
          <w:spacing w:val="-4"/>
        </w:rPr>
        <w:t>due*</w:t>
      </w:r>
    </w:p>
    <w:p w14:paraId="54ECF677" w14:textId="77777777" w:rsidR="00B72280" w:rsidRDefault="00000000">
      <w:pPr>
        <w:tabs>
          <w:tab w:val="left" w:pos="2979"/>
        </w:tabs>
        <w:spacing w:before="152"/>
        <w:ind w:left="340"/>
      </w:pPr>
      <w:r>
        <w:rPr>
          <w:spacing w:val="-2"/>
        </w:rPr>
        <w:t>December</w:t>
      </w:r>
      <w:r>
        <w:tab/>
      </w:r>
      <w:r>
        <w:rPr>
          <w:rFonts w:ascii="Arial"/>
          <w:b/>
        </w:rPr>
        <w:t>NOMINATIONS</w:t>
      </w:r>
      <w:r>
        <w:rPr>
          <w:rFonts w:ascii="Arial"/>
          <w:b/>
          <w:spacing w:val="-7"/>
        </w:rPr>
        <w:t xml:space="preserve"> </w:t>
      </w:r>
      <w:r>
        <w:rPr>
          <w:rFonts w:ascii="Arial"/>
          <w:b/>
        </w:rPr>
        <w:t>#2</w:t>
      </w:r>
      <w:r>
        <w:rPr>
          <w:rFonts w:ascii="Arial"/>
          <w:b/>
          <w:spacing w:val="-5"/>
        </w:rPr>
        <w:t xml:space="preserve"> </w:t>
      </w:r>
      <w:r>
        <w:t>due</w:t>
      </w:r>
      <w:r>
        <w:rPr>
          <w:spacing w:val="-5"/>
        </w:rPr>
        <w:t xml:space="preserve"> </w:t>
      </w:r>
      <w:r>
        <w:t>(use</w:t>
      </w:r>
      <w:r>
        <w:rPr>
          <w:spacing w:val="-5"/>
        </w:rPr>
        <w:t xml:space="preserve"> </w:t>
      </w:r>
      <w:r>
        <w:t>form</w:t>
      </w:r>
      <w:r>
        <w:rPr>
          <w:spacing w:val="-4"/>
        </w:rPr>
        <w:t xml:space="preserve"> </w:t>
      </w:r>
      <w:r>
        <w:rPr>
          <w:spacing w:val="-2"/>
        </w:rPr>
        <w:t>#2)**</w:t>
      </w:r>
    </w:p>
    <w:p w14:paraId="21B81B28" w14:textId="77777777" w:rsidR="00B72280" w:rsidRDefault="00000000">
      <w:pPr>
        <w:pStyle w:val="BodyText"/>
        <w:tabs>
          <w:tab w:val="left" w:pos="2979"/>
        </w:tabs>
        <w:spacing w:before="212"/>
        <w:ind w:left="340"/>
      </w:pPr>
      <w:r>
        <w:rPr>
          <w:spacing w:val="-2"/>
        </w:rPr>
        <w:t>January</w:t>
      </w:r>
      <w:r>
        <w:tab/>
        <w:t>Suggestions</w:t>
      </w:r>
      <w:r>
        <w:rPr>
          <w:spacing w:val="-9"/>
        </w:rPr>
        <w:t xml:space="preserve"> </w:t>
      </w:r>
      <w:r>
        <w:t>due</w:t>
      </w:r>
      <w:r>
        <w:rPr>
          <w:spacing w:val="-7"/>
        </w:rPr>
        <w:t xml:space="preserve"> </w:t>
      </w:r>
      <w:r>
        <w:t>(for</w:t>
      </w:r>
      <w:r>
        <w:rPr>
          <w:spacing w:val="-6"/>
        </w:rPr>
        <w:t xml:space="preserve"> </w:t>
      </w:r>
      <w:r>
        <w:t>late</w:t>
      </w:r>
      <w:r>
        <w:rPr>
          <w:spacing w:val="-7"/>
        </w:rPr>
        <w:t xml:space="preserve"> </w:t>
      </w:r>
      <w:r>
        <w:t>submissions</w:t>
      </w:r>
      <w:r>
        <w:rPr>
          <w:spacing w:val="-6"/>
        </w:rPr>
        <w:t xml:space="preserve"> </w:t>
      </w:r>
      <w:r>
        <w:rPr>
          <w:spacing w:val="-2"/>
        </w:rPr>
        <w:t>only)</w:t>
      </w:r>
    </w:p>
    <w:p w14:paraId="2EF6A4E6" w14:textId="77777777" w:rsidR="00B72280" w:rsidRDefault="00000000">
      <w:pPr>
        <w:pStyle w:val="BodyText"/>
        <w:tabs>
          <w:tab w:val="left" w:pos="2931"/>
        </w:tabs>
        <w:spacing w:before="227"/>
        <w:ind w:left="340"/>
      </w:pPr>
      <w:r>
        <w:rPr>
          <w:spacing w:val="-2"/>
        </w:rPr>
        <w:t>January</w:t>
      </w:r>
      <w:r>
        <w:tab/>
        <w:t>ALA</w:t>
      </w:r>
      <w:r>
        <w:rPr>
          <w:spacing w:val="-8"/>
        </w:rPr>
        <w:t xml:space="preserve"> </w:t>
      </w:r>
      <w:r>
        <w:t>Midwinter</w:t>
      </w:r>
      <w:r>
        <w:rPr>
          <w:spacing w:val="-6"/>
        </w:rPr>
        <w:t xml:space="preserve"> </w:t>
      </w:r>
      <w:r>
        <w:rPr>
          <w:spacing w:val="-2"/>
        </w:rPr>
        <w:t>Meeting</w:t>
      </w:r>
    </w:p>
    <w:p w14:paraId="4720DD74" w14:textId="77777777" w:rsidR="00B72280" w:rsidRDefault="00000000">
      <w:pPr>
        <w:pStyle w:val="BodyText"/>
        <w:spacing w:before="227" w:line="256" w:lineRule="auto"/>
        <w:ind w:left="2896" w:right="2258" w:firstLine="30"/>
      </w:pPr>
      <w:r>
        <w:t>Belpré</w:t>
      </w:r>
      <w:r>
        <w:rPr>
          <w:spacing w:val="-8"/>
        </w:rPr>
        <w:t xml:space="preserve"> </w:t>
      </w:r>
      <w:r>
        <w:t>Award</w:t>
      </w:r>
      <w:r>
        <w:rPr>
          <w:spacing w:val="-8"/>
        </w:rPr>
        <w:t xml:space="preserve"> </w:t>
      </w:r>
      <w:r>
        <w:t>Selection</w:t>
      </w:r>
      <w:r>
        <w:rPr>
          <w:spacing w:val="-8"/>
        </w:rPr>
        <w:t xml:space="preserve"> </w:t>
      </w:r>
      <w:r>
        <w:t>Meetings</w:t>
      </w:r>
      <w:r>
        <w:rPr>
          <w:spacing w:val="-8"/>
        </w:rPr>
        <w:t xml:space="preserve"> </w:t>
      </w:r>
      <w:r>
        <w:t>(mandatory</w:t>
      </w:r>
      <w:r>
        <w:rPr>
          <w:spacing w:val="-8"/>
        </w:rPr>
        <w:t xml:space="preserve"> </w:t>
      </w:r>
      <w:r>
        <w:t>attendance) Friday, exact time and location TBA in early January Saturday, exact time and location TBA in early January Sunday, location TBA in early January</w:t>
      </w:r>
    </w:p>
    <w:p w14:paraId="52DC7312" w14:textId="77777777" w:rsidR="00B72280" w:rsidRDefault="00000000">
      <w:pPr>
        <w:pStyle w:val="BodyText"/>
        <w:spacing w:line="250" w:lineRule="exact"/>
        <w:ind w:left="2927"/>
      </w:pPr>
      <w:r>
        <w:t>Belpré</w:t>
      </w:r>
      <w:r>
        <w:rPr>
          <w:spacing w:val="-8"/>
        </w:rPr>
        <w:t xml:space="preserve"> </w:t>
      </w:r>
      <w:r>
        <w:t>Award</w:t>
      </w:r>
      <w:r>
        <w:rPr>
          <w:spacing w:val="-6"/>
        </w:rPr>
        <w:t xml:space="preserve"> </w:t>
      </w:r>
      <w:r>
        <w:t>Notification</w:t>
      </w:r>
      <w:r>
        <w:rPr>
          <w:spacing w:val="-6"/>
        </w:rPr>
        <w:t xml:space="preserve"> </w:t>
      </w:r>
      <w:r>
        <w:t>Phone</w:t>
      </w:r>
      <w:r>
        <w:rPr>
          <w:spacing w:val="-6"/>
        </w:rPr>
        <w:t xml:space="preserve"> </w:t>
      </w:r>
      <w:r>
        <w:t>Calls</w:t>
      </w:r>
      <w:r>
        <w:rPr>
          <w:spacing w:val="-6"/>
        </w:rPr>
        <w:t xml:space="preserve"> </w:t>
      </w:r>
      <w:r>
        <w:t>to</w:t>
      </w:r>
      <w:r>
        <w:rPr>
          <w:spacing w:val="-5"/>
        </w:rPr>
        <w:t xml:space="preserve"> </w:t>
      </w:r>
      <w:r>
        <w:rPr>
          <w:spacing w:val="-2"/>
        </w:rPr>
        <w:t>winners</w:t>
      </w:r>
    </w:p>
    <w:p w14:paraId="6E3761C3" w14:textId="77777777" w:rsidR="00B72280" w:rsidRDefault="00000000">
      <w:pPr>
        <w:pStyle w:val="BodyText"/>
        <w:spacing w:before="17" w:line="256" w:lineRule="auto"/>
        <w:ind w:left="2927" w:right="1751"/>
      </w:pPr>
      <w:r>
        <w:t>Sunday</w:t>
      </w:r>
      <w:r>
        <w:rPr>
          <w:spacing w:val="-5"/>
        </w:rPr>
        <w:t xml:space="preserve"> </w:t>
      </w:r>
      <w:r>
        <w:t>evening,</w:t>
      </w:r>
      <w:r>
        <w:rPr>
          <w:spacing w:val="-5"/>
        </w:rPr>
        <w:t xml:space="preserve"> </w:t>
      </w:r>
      <w:r>
        <w:t>exact</w:t>
      </w:r>
      <w:r>
        <w:rPr>
          <w:spacing w:val="-5"/>
        </w:rPr>
        <w:t xml:space="preserve"> </w:t>
      </w:r>
      <w:r>
        <w:t>time</w:t>
      </w:r>
      <w:r>
        <w:rPr>
          <w:spacing w:val="-5"/>
        </w:rPr>
        <w:t xml:space="preserve"> </w:t>
      </w:r>
      <w:r>
        <w:t>&amp;</w:t>
      </w:r>
      <w:r>
        <w:rPr>
          <w:spacing w:val="-5"/>
        </w:rPr>
        <w:t xml:space="preserve"> </w:t>
      </w:r>
      <w:r>
        <w:t>location</w:t>
      </w:r>
      <w:r>
        <w:rPr>
          <w:spacing w:val="-5"/>
        </w:rPr>
        <w:t xml:space="preserve"> </w:t>
      </w:r>
      <w:r>
        <w:t>TBA</w:t>
      </w:r>
      <w:r>
        <w:rPr>
          <w:spacing w:val="-5"/>
        </w:rPr>
        <w:t xml:space="preserve"> </w:t>
      </w:r>
      <w:r>
        <w:t>in</w:t>
      </w:r>
      <w:r>
        <w:rPr>
          <w:spacing w:val="-5"/>
        </w:rPr>
        <w:t xml:space="preserve"> </w:t>
      </w:r>
      <w:r>
        <w:t>early</w:t>
      </w:r>
      <w:r>
        <w:rPr>
          <w:spacing w:val="-5"/>
        </w:rPr>
        <w:t xml:space="preserve"> </w:t>
      </w:r>
      <w:r>
        <w:t>January Monday ALA Youth Media Awards Press Conference</w:t>
      </w:r>
    </w:p>
    <w:p w14:paraId="5DAE6914" w14:textId="77777777" w:rsidR="00B72280" w:rsidRDefault="00000000">
      <w:pPr>
        <w:pStyle w:val="BodyText"/>
        <w:spacing w:line="252" w:lineRule="exact"/>
        <w:ind w:left="3220"/>
      </w:pPr>
      <w:r>
        <w:t>(arrive</w:t>
      </w:r>
      <w:r>
        <w:rPr>
          <w:spacing w:val="-5"/>
        </w:rPr>
        <w:t xml:space="preserve"> </w:t>
      </w:r>
      <w:r>
        <w:t>early</w:t>
      </w:r>
      <w:r>
        <w:rPr>
          <w:spacing w:val="-5"/>
        </w:rPr>
        <w:t xml:space="preserve"> </w:t>
      </w:r>
      <w:r>
        <w:t>for</w:t>
      </w:r>
      <w:r>
        <w:rPr>
          <w:spacing w:val="-5"/>
        </w:rPr>
        <w:t xml:space="preserve"> </w:t>
      </w:r>
      <w:r>
        <w:rPr>
          <w:spacing w:val="-2"/>
        </w:rPr>
        <w:t>photos)</w:t>
      </w:r>
    </w:p>
    <w:p w14:paraId="07020C32" w14:textId="77777777" w:rsidR="00B72280" w:rsidRDefault="00000000">
      <w:pPr>
        <w:pStyle w:val="BodyText"/>
        <w:spacing w:before="17"/>
        <w:ind w:left="3220"/>
      </w:pPr>
      <w:r>
        <w:t>8:00</w:t>
      </w:r>
      <w:r>
        <w:rPr>
          <w:spacing w:val="-6"/>
        </w:rPr>
        <w:t xml:space="preserve"> </w:t>
      </w:r>
      <w:r>
        <w:t>a.m.</w:t>
      </w:r>
      <w:r>
        <w:rPr>
          <w:spacing w:val="-6"/>
        </w:rPr>
        <w:t xml:space="preserve"> </w:t>
      </w:r>
      <w:r>
        <w:t>Press</w:t>
      </w:r>
      <w:r>
        <w:rPr>
          <w:spacing w:val="-6"/>
        </w:rPr>
        <w:t xml:space="preserve"> </w:t>
      </w:r>
      <w:r>
        <w:t>Conference</w:t>
      </w:r>
      <w:r>
        <w:rPr>
          <w:spacing w:val="-5"/>
        </w:rPr>
        <w:t xml:space="preserve"> </w:t>
      </w:r>
      <w:r>
        <w:rPr>
          <w:spacing w:val="-2"/>
        </w:rPr>
        <w:t>starts</w:t>
      </w:r>
    </w:p>
    <w:p w14:paraId="749A8B2A" w14:textId="77777777" w:rsidR="00B72280" w:rsidRDefault="00000000">
      <w:pPr>
        <w:pStyle w:val="BodyText"/>
        <w:tabs>
          <w:tab w:val="left" w:pos="2870"/>
        </w:tabs>
        <w:spacing w:before="197"/>
        <w:ind w:left="340"/>
      </w:pPr>
      <w:r>
        <w:rPr>
          <w:spacing w:val="-4"/>
        </w:rPr>
        <w:t>July</w:t>
      </w:r>
      <w:r>
        <w:tab/>
        <w:t>ALA</w:t>
      </w:r>
      <w:r>
        <w:rPr>
          <w:spacing w:val="-5"/>
        </w:rPr>
        <w:t xml:space="preserve"> </w:t>
      </w:r>
      <w:r>
        <w:t>Annual</w:t>
      </w:r>
      <w:r>
        <w:rPr>
          <w:spacing w:val="-4"/>
        </w:rPr>
        <w:t xml:space="preserve"> </w:t>
      </w:r>
      <w:r>
        <w:rPr>
          <w:spacing w:val="-2"/>
        </w:rPr>
        <w:t>Conference,</w:t>
      </w:r>
    </w:p>
    <w:p w14:paraId="67D9C284" w14:textId="77777777" w:rsidR="00B72280" w:rsidRDefault="00000000">
      <w:pPr>
        <w:pStyle w:val="BodyText"/>
        <w:spacing w:before="197"/>
        <w:ind w:left="2870"/>
      </w:pPr>
      <w:r>
        <w:t>Belpré</w:t>
      </w:r>
      <w:r>
        <w:rPr>
          <w:spacing w:val="-6"/>
        </w:rPr>
        <w:t xml:space="preserve"> </w:t>
      </w:r>
      <w:r>
        <w:t>Award</w:t>
      </w:r>
      <w:r>
        <w:rPr>
          <w:spacing w:val="-5"/>
        </w:rPr>
        <w:t xml:space="preserve"> </w:t>
      </w:r>
      <w:r>
        <w:t>Celebration</w:t>
      </w:r>
      <w:r>
        <w:rPr>
          <w:spacing w:val="-5"/>
        </w:rPr>
        <w:t xml:space="preserve"> </w:t>
      </w:r>
      <w:r>
        <w:t>-</w:t>
      </w:r>
      <w:r>
        <w:rPr>
          <w:spacing w:val="52"/>
        </w:rPr>
        <w:t xml:space="preserve"> </w:t>
      </w:r>
      <w:r>
        <w:t>Day,</w:t>
      </w:r>
      <w:r>
        <w:rPr>
          <w:spacing w:val="-5"/>
        </w:rPr>
        <w:t xml:space="preserve"> </w:t>
      </w:r>
      <w:r>
        <w:t>time,</w:t>
      </w:r>
      <w:r>
        <w:rPr>
          <w:spacing w:val="-5"/>
        </w:rPr>
        <w:t xml:space="preserve"> </w:t>
      </w:r>
      <w:r>
        <w:t>location</w:t>
      </w:r>
      <w:r>
        <w:rPr>
          <w:spacing w:val="-5"/>
        </w:rPr>
        <w:t xml:space="preserve"> TBA</w:t>
      </w:r>
    </w:p>
    <w:p w14:paraId="28083053" w14:textId="77777777" w:rsidR="00B72280" w:rsidRDefault="00B72280">
      <w:pPr>
        <w:pStyle w:val="BodyText"/>
        <w:spacing w:before="214"/>
      </w:pPr>
    </w:p>
    <w:p w14:paraId="5D32A8FB" w14:textId="77777777" w:rsidR="00B72280" w:rsidRDefault="00000000">
      <w:pPr>
        <w:pStyle w:val="BodyText"/>
        <w:ind w:left="340"/>
      </w:pPr>
      <w:r>
        <w:t>*Suggestions</w:t>
      </w:r>
      <w:r>
        <w:rPr>
          <w:spacing w:val="-7"/>
        </w:rPr>
        <w:t xml:space="preserve"> </w:t>
      </w:r>
      <w:r>
        <w:t>are</w:t>
      </w:r>
      <w:r>
        <w:rPr>
          <w:spacing w:val="-5"/>
        </w:rPr>
        <w:t xml:space="preserve"> </w:t>
      </w:r>
      <w:r>
        <w:t>due</w:t>
      </w:r>
      <w:r>
        <w:rPr>
          <w:spacing w:val="-4"/>
        </w:rPr>
        <w:t xml:space="preserve"> </w:t>
      </w:r>
      <w:r>
        <w:t>on</w:t>
      </w:r>
      <w:r>
        <w:rPr>
          <w:spacing w:val="-5"/>
        </w:rPr>
        <w:t xml:space="preserve"> </w:t>
      </w:r>
      <w:r>
        <w:t>the</w:t>
      </w:r>
      <w:r>
        <w:rPr>
          <w:spacing w:val="-4"/>
        </w:rPr>
        <w:t xml:space="preserve"> </w:t>
      </w:r>
      <w:r>
        <w:t>first</w:t>
      </w:r>
      <w:r>
        <w:rPr>
          <w:spacing w:val="-5"/>
        </w:rPr>
        <w:t xml:space="preserve"> </w:t>
      </w:r>
      <w:r>
        <w:t>Tuesday</w:t>
      </w:r>
      <w:r>
        <w:rPr>
          <w:spacing w:val="-5"/>
        </w:rPr>
        <w:t xml:space="preserve"> </w:t>
      </w:r>
      <w:r>
        <w:t>of</w:t>
      </w:r>
      <w:r>
        <w:rPr>
          <w:spacing w:val="-4"/>
        </w:rPr>
        <w:t xml:space="preserve"> </w:t>
      </w:r>
      <w:r>
        <w:t>each</w:t>
      </w:r>
      <w:r>
        <w:rPr>
          <w:spacing w:val="-5"/>
        </w:rPr>
        <w:t xml:space="preserve"> </w:t>
      </w:r>
      <w:r>
        <w:t>month</w:t>
      </w:r>
      <w:r>
        <w:rPr>
          <w:spacing w:val="-4"/>
        </w:rPr>
        <w:t xml:space="preserve"> </w:t>
      </w:r>
      <w:r>
        <w:t>beginning</w:t>
      </w:r>
      <w:r>
        <w:rPr>
          <w:spacing w:val="-5"/>
        </w:rPr>
        <w:t xml:space="preserve"> </w:t>
      </w:r>
      <w:r>
        <w:t>in</w:t>
      </w:r>
      <w:r>
        <w:rPr>
          <w:spacing w:val="-5"/>
        </w:rPr>
        <w:t xml:space="preserve"> </w:t>
      </w:r>
      <w:r>
        <w:t>May</w:t>
      </w:r>
      <w:r>
        <w:rPr>
          <w:spacing w:val="-4"/>
        </w:rPr>
        <w:t xml:space="preserve"> </w:t>
      </w:r>
      <w:r>
        <w:t>with</w:t>
      </w:r>
      <w:r>
        <w:rPr>
          <w:spacing w:val="-5"/>
        </w:rPr>
        <w:t xml:space="preserve"> </w:t>
      </w:r>
      <w:r>
        <w:t>the</w:t>
      </w:r>
      <w:r>
        <w:rPr>
          <w:spacing w:val="-4"/>
        </w:rPr>
        <w:t xml:space="preserve"> </w:t>
      </w:r>
      <w:r>
        <w:t>exception</w:t>
      </w:r>
      <w:r>
        <w:rPr>
          <w:spacing w:val="-5"/>
        </w:rPr>
        <w:t xml:space="preserve"> </w:t>
      </w:r>
      <w:r>
        <w:t>of</w:t>
      </w:r>
      <w:r>
        <w:rPr>
          <w:spacing w:val="-4"/>
        </w:rPr>
        <w:t xml:space="preserve"> </w:t>
      </w:r>
      <w:r>
        <w:rPr>
          <w:spacing w:val="-2"/>
        </w:rPr>
        <w:t>July.</w:t>
      </w:r>
    </w:p>
    <w:p w14:paraId="7B89944D" w14:textId="77777777" w:rsidR="00B72280" w:rsidRDefault="00B72280">
      <w:pPr>
        <w:sectPr w:rsidR="00B72280" w:rsidSect="00737445">
          <w:pgSz w:w="12240" w:h="15840"/>
          <w:pgMar w:top="1020" w:right="460" w:bottom="1000" w:left="620" w:header="0" w:footer="748" w:gutter="0"/>
          <w:cols w:space="720"/>
        </w:sectPr>
      </w:pPr>
    </w:p>
    <w:p w14:paraId="680B361F" w14:textId="77777777" w:rsidR="00B72280" w:rsidRDefault="00000000">
      <w:pPr>
        <w:pStyle w:val="BodyText"/>
        <w:spacing w:before="63"/>
        <w:ind w:left="250"/>
      </w:pPr>
      <w:r>
        <w:t>**Nominations</w:t>
      </w:r>
      <w:r>
        <w:rPr>
          <w:spacing w:val="-7"/>
        </w:rPr>
        <w:t xml:space="preserve"> </w:t>
      </w:r>
      <w:r>
        <w:t>are</w:t>
      </w:r>
      <w:r>
        <w:rPr>
          <w:spacing w:val="-5"/>
        </w:rPr>
        <w:t xml:space="preserve"> </w:t>
      </w:r>
      <w:r>
        <w:t>due</w:t>
      </w:r>
      <w:r>
        <w:rPr>
          <w:spacing w:val="-5"/>
        </w:rPr>
        <w:t xml:space="preserve"> </w:t>
      </w:r>
      <w:r>
        <w:t>on</w:t>
      </w:r>
      <w:r>
        <w:rPr>
          <w:spacing w:val="-5"/>
        </w:rPr>
        <w:t xml:space="preserve"> </w:t>
      </w:r>
      <w:r>
        <w:t>the</w:t>
      </w:r>
      <w:r>
        <w:rPr>
          <w:spacing w:val="-5"/>
        </w:rPr>
        <w:t xml:space="preserve"> </w:t>
      </w:r>
      <w:r>
        <w:t>second</w:t>
      </w:r>
      <w:r>
        <w:rPr>
          <w:spacing w:val="-5"/>
        </w:rPr>
        <w:t xml:space="preserve"> </w:t>
      </w:r>
      <w:r>
        <w:t>Tuesday</w:t>
      </w:r>
      <w:r>
        <w:rPr>
          <w:spacing w:val="-5"/>
        </w:rPr>
        <w:t xml:space="preserve"> </w:t>
      </w:r>
      <w:r>
        <w:t>of</w:t>
      </w:r>
      <w:r>
        <w:rPr>
          <w:spacing w:val="-5"/>
        </w:rPr>
        <w:t xml:space="preserve"> </w:t>
      </w:r>
      <w:r>
        <w:t>October</w:t>
      </w:r>
      <w:r>
        <w:rPr>
          <w:spacing w:val="-5"/>
        </w:rPr>
        <w:t xml:space="preserve"> </w:t>
      </w:r>
      <w:r>
        <w:t>and</w:t>
      </w:r>
      <w:r>
        <w:rPr>
          <w:spacing w:val="-4"/>
        </w:rPr>
        <w:t xml:space="preserve"> </w:t>
      </w:r>
      <w:r>
        <w:rPr>
          <w:spacing w:val="-2"/>
        </w:rPr>
        <w:t>December</w:t>
      </w:r>
    </w:p>
    <w:p w14:paraId="11282FB0" w14:textId="77777777" w:rsidR="00B72280" w:rsidRDefault="00B72280">
      <w:pPr>
        <w:pStyle w:val="BodyText"/>
      </w:pPr>
    </w:p>
    <w:p w14:paraId="4DBA200B" w14:textId="77777777" w:rsidR="00B72280" w:rsidRDefault="00B72280">
      <w:pPr>
        <w:pStyle w:val="BodyText"/>
      </w:pPr>
    </w:p>
    <w:p w14:paraId="786C2D2B" w14:textId="77777777" w:rsidR="00B72280" w:rsidRDefault="00B72280">
      <w:pPr>
        <w:pStyle w:val="BodyText"/>
      </w:pPr>
    </w:p>
    <w:p w14:paraId="690DCF64" w14:textId="77777777" w:rsidR="00B72280" w:rsidRDefault="00B72280">
      <w:pPr>
        <w:pStyle w:val="BodyText"/>
        <w:spacing w:before="115"/>
      </w:pPr>
    </w:p>
    <w:p w14:paraId="51DA2A6F" w14:textId="77777777" w:rsidR="00B72280" w:rsidRDefault="00000000">
      <w:pPr>
        <w:pStyle w:val="Heading8"/>
        <w:ind w:right="108"/>
      </w:pPr>
      <w:r>
        <w:t>PURA</w:t>
      </w:r>
      <w:r>
        <w:rPr>
          <w:spacing w:val="-5"/>
        </w:rPr>
        <w:t xml:space="preserve"> </w:t>
      </w:r>
      <w:r>
        <w:t>BELPRÉ</w:t>
      </w:r>
      <w:r>
        <w:rPr>
          <w:spacing w:val="-5"/>
        </w:rPr>
        <w:t xml:space="preserve"> </w:t>
      </w:r>
      <w:r>
        <w:rPr>
          <w:spacing w:val="-2"/>
        </w:rPr>
        <w:t>AWARD</w:t>
      </w:r>
    </w:p>
    <w:p w14:paraId="399ACEDF" w14:textId="77777777" w:rsidR="00B72280" w:rsidRDefault="00000000">
      <w:pPr>
        <w:spacing w:before="47"/>
        <w:ind w:right="49"/>
        <w:jc w:val="center"/>
        <w:rPr>
          <w:rFonts w:ascii="Arial"/>
          <w:i/>
        </w:rPr>
      </w:pPr>
      <w:r>
        <w:rPr>
          <w:rFonts w:ascii="Arial"/>
          <w:i/>
        </w:rPr>
        <w:t>Sample:</w:t>
      </w:r>
      <w:r>
        <w:rPr>
          <w:rFonts w:ascii="Arial"/>
          <w:i/>
          <w:spacing w:val="-13"/>
        </w:rPr>
        <w:t xml:space="preserve"> </w:t>
      </w:r>
      <w:r>
        <w:rPr>
          <w:rFonts w:ascii="Arial"/>
          <w:i/>
        </w:rPr>
        <w:t>Employer/Supervisor</w:t>
      </w:r>
      <w:r>
        <w:rPr>
          <w:rFonts w:ascii="Arial"/>
          <w:i/>
          <w:spacing w:val="-13"/>
        </w:rPr>
        <w:t xml:space="preserve"> </w:t>
      </w:r>
      <w:r>
        <w:rPr>
          <w:rFonts w:ascii="Arial"/>
          <w:i/>
          <w:spacing w:val="-2"/>
        </w:rPr>
        <w:t>Information</w:t>
      </w:r>
    </w:p>
    <w:p w14:paraId="02FF2618" w14:textId="77777777" w:rsidR="00B72280" w:rsidRDefault="00B72280">
      <w:pPr>
        <w:pStyle w:val="BodyText"/>
        <w:spacing w:before="94"/>
        <w:rPr>
          <w:rFonts w:ascii="Arial"/>
          <w:i/>
        </w:rPr>
      </w:pPr>
    </w:p>
    <w:p w14:paraId="11651B79" w14:textId="77777777" w:rsidR="00B72280" w:rsidRDefault="00000000">
      <w:pPr>
        <w:pStyle w:val="BodyText"/>
        <w:spacing w:before="1" w:line="285" w:lineRule="auto"/>
        <w:ind w:left="340" w:right="584"/>
      </w:pPr>
      <w:r>
        <w:t>Please supply the employer/supervisor information so a letter can be sent to your employer/supervisor regarding</w:t>
      </w:r>
      <w:r>
        <w:rPr>
          <w:spacing w:val="-3"/>
        </w:rPr>
        <w:t xml:space="preserve"> </w:t>
      </w:r>
      <w:r>
        <w:t>your</w:t>
      </w:r>
      <w:r>
        <w:rPr>
          <w:spacing w:val="-3"/>
        </w:rPr>
        <w:t xml:space="preserve"> </w:t>
      </w:r>
      <w:r>
        <w:t>participation</w:t>
      </w:r>
      <w:r>
        <w:rPr>
          <w:spacing w:val="-3"/>
        </w:rPr>
        <w:t xml:space="preserve"> </w:t>
      </w:r>
      <w:r>
        <w:t>on</w:t>
      </w:r>
      <w:r>
        <w:rPr>
          <w:spacing w:val="-3"/>
        </w:rPr>
        <w:t xml:space="preserve"> </w:t>
      </w:r>
      <w:r>
        <w:t>the</w:t>
      </w:r>
      <w:r>
        <w:rPr>
          <w:spacing w:val="-3"/>
        </w:rPr>
        <w:t xml:space="preserve"> </w:t>
      </w:r>
      <w:r>
        <w:t>Pura</w:t>
      </w:r>
      <w:r>
        <w:rPr>
          <w:spacing w:val="-3"/>
        </w:rPr>
        <w:t xml:space="preserve"> </w:t>
      </w:r>
      <w:r>
        <w:t>Belpré</w:t>
      </w:r>
      <w:r>
        <w:rPr>
          <w:spacing w:val="-3"/>
        </w:rPr>
        <w:t xml:space="preserve"> </w:t>
      </w:r>
      <w:r>
        <w:t>Award</w:t>
      </w:r>
      <w:r>
        <w:rPr>
          <w:spacing w:val="-3"/>
        </w:rPr>
        <w:t xml:space="preserve"> </w:t>
      </w:r>
      <w:r>
        <w:t>Committee.</w:t>
      </w:r>
      <w:r>
        <w:rPr>
          <w:spacing w:val="-3"/>
        </w:rPr>
        <w:t xml:space="preserve"> </w:t>
      </w:r>
      <w:r>
        <w:t>You</w:t>
      </w:r>
      <w:r>
        <w:rPr>
          <w:spacing w:val="-3"/>
        </w:rPr>
        <w:t xml:space="preserve"> </w:t>
      </w:r>
      <w:r>
        <w:t>may</w:t>
      </w:r>
      <w:r>
        <w:rPr>
          <w:spacing w:val="-3"/>
        </w:rPr>
        <w:t xml:space="preserve"> </w:t>
      </w:r>
      <w:r>
        <w:t>list</w:t>
      </w:r>
      <w:r>
        <w:rPr>
          <w:spacing w:val="-3"/>
        </w:rPr>
        <w:t xml:space="preserve"> </w:t>
      </w:r>
      <w:r>
        <w:t>as</w:t>
      </w:r>
      <w:r>
        <w:rPr>
          <w:spacing w:val="-3"/>
        </w:rPr>
        <w:t xml:space="preserve"> </w:t>
      </w:r>
      <w:r>
        <w:t>many</w:t>
      </w:r>
      <w:r>
        <w:rPr>
          <w:spacing w:val="-3"/>
        </w:rPr>
        <w:t xml:space="preserve"> </w:t>
      </w:r>
      <w:r>
        <w:t>names</w:t>
      </w:r>
      <w:r>
        <w:rPr>
          <w:spacing w:val="-3"/>
        </w:rPr>
        <w:t xml:space="preserve"> </w:t>
      </w:r>
      <w:r>
        <w:t>as</w:t>
      </w:r>
      <w:r>
        <w:rPr>
          <w:spacing w:val="-3"/>
        </w:rPr>
        <w:t xml:space="preserve"> </w:t>
      </w:r>
      <w:r>
        <w:t xml:space="preserve">you </w:t>
      </w:r>
      <w:r>
        <w:rPr>
          <w:spacing w:val="-2"/>
        </w:rPr>
        <w:t>like.</w:t>
      </w:r>
    </w:p>
    <w:p w14:paraId="6EDB9FA3" w14:textId="77777777" w:rsidR="00B72280" w:rsidRDefault="00B72280">
      <w:pPr>
        <w:pStyle w:val="BodyText"/>
      </w:pPr>
    </w:p>
    <w:p w14:paraId="7A882746" w14:textId="77777777" w:rsidR="00B72280" w:rsidRDefault="00B72280">
      <w:pPr>
        <w:pStyle w:val="BodyText"/>
      </w:pPr>
    </w:p>
    <w:p w14:paraId="54579A65" w14:textId="77777777" w:rsidR="00B72280" w:rsidRDefault="00B72280">
      <w:pPr>
        <w:pStyle w:val="BodyText"/>
      </w:pPr>
    </w:p>
    <w:p w14:paraId="3FCAF92C" w14:textId="77777777" w:rsidR="00B72280" w:rsidRDefault="00B72280">
      <w:pPr>
        <w:pStyle w:val="BodyText"/>
      </w:pPr>
    </w:p>
    <w:p w14:paraId="68C5D6B6" w14:textId="77777777" w:rsidR="00B72280" w:rsidRDefault="00B72280">
      <w:pPr>
        <w:pStyle w:val="BodyText"/>
        <w:spacing w:before="21"/>
      </w:pPr>
    </w:p>
    <w:p w14:paraId="08CAFA22" w14:textId="77777777" w:rsidR="00B72280" w:rsidRDefault="00000000">
      <w:pPr>
        <w:pStyle w:val="BodyText"/>
        <w:ind w:left="100"/>
      </w:pPr>
      <w:r>
        <w:t>your</w:t>
      </w:r>
      <w:r>
        <w:rPr>
          <w:spacing w:val="-4"/>
        </w:rPr>
        <w:t xml:space="preserve"> name</w:t>
      </w:r>
    </w:p>
    <w:p w14:paraId="6DEAA10C" w14:textId="77777777" w:rsidR="00B72280" w:rsidRDefault="00B72280">
      <w:pPr>
        <w:pStyle w:val="BodyText"/>
      </w:pPr>
    </w:p>
    <w:p w14:paraId="5D313A20" w14:textId="77777777" w:rsidR="00B72280" w:rsidRDefault="00B72280">
      <w:pPr>
        <w:pStyle w:val="BodyText"/>
      </w:pPr>
    </w:p>
    <w:p w14:paraId="448FC5B3" w14:textId="77777777" w:rsidR="00B72280" w:rsidRDefault="00B72280">
      <w:pPr>
        <w:pStyle w:val="BodyText"/>
      </w:pPr>
    </w:p>
    <w:p w14:paraId="5AA04954" w14:textId="77777777" w:rsidR="00B72280" w:rsidRDefault="00B72280">
      <w:pPr>
        <w:pStyle w:val="BodyText"/>
      </w:pPr>
    </w:p>
    <w:p w14:paraId="522A0B88" w14:textId="77777777" w:rsidR="00B72280" w:rsidRDefault="00B72280">
      <w:pPr>
        <w:pStyle w:val="BodyText"/>
      </w:pPr>
    </w:p>
    <w:p w14:paraId="32094F73" w14:textId="77777777" w:rsidR="00B72280" w:rsidRDefault="00B72280">
      <w:pPr>
        <w:pStyle w:val="BodyText"/>
        <w:spacing w:before="59"/>
      </w:pPr>
    </w:p>
    <w:p w14:paraId="2A39CFF6" w14:textId="77777777" w:rsidR="00B72280" w:rsidRDefault="00000000">
      <w:pPr>
        <w:pStyle w:val="BodyText"/>
        <w:spacing w:before="1" w:line="568" w:lineRule="auto"/>
        <w:ind w:left="340" w:right="8829" w:hanging="240"/>
      </w:pPr>
      <w:r>
        <w:t>Supervisor’s Name Supervisor’s Title Name</w:t>
      </w:r>
      <w:r>
        <w:rPr>
          <w:spacing w:val="-16"/>
        </w:rPr>
        <w:t xml:space="preserve"> </w:t>
      </w:r>
      <w:r>
        <w:t>of</w:t>
      </w:r>
      <w:r>
        <w:rPr>
          <w:spacing w:val="-15"/>
        </w:rPr>
        <w:t xml:space="preserve"> </w:t>
      </w:r>
      <w:r>
        <w:t>Institution Mailing Address</w:t>
      </w:r>
    </w:p>
    <w:p w14:paraId="06EBDA66" w14:textId="77777777" w:rsidR="00B72280" w:rsidRDefault="00B72280">
      <w:pPr>
        <w:pStyle w:val="BodyText"/>
      </w:pPr>
    </w:p>
    <w:p w14:paraId="21264037" w14:textId="77777777" w:rsidR="00B72280" w:rsidRDefault="00B72280">
      <w:pPr>
        <w:pStyle w:val="BodyText"/>
      </w:pPr>
    </w:p>
    <w:p w14:paraId="537A4A8E" w14:textId="77777777" w:rsidR="00B72280" w:rsidRDefault="00B72280">
      <w:pPr>
        <w:pStyle w:val="BodyText"/>
      </w:pPr>
    </w:p>
    <w:p w14:paraId="158B1BDB" w14:textId="77777777" w:rsidR="00B72280" w:rsidRDefault="00B72280">
      <w:pPr>
        <w:pStyle w:val="BodyText"/>
      </w:pPr>
    </w:p>
    <w:p w14:paraId="14B8541D" w14:textId="77777777" w:rsidR="00B72280" w:rsidRDefault="00B72280">
      <w:pPr>
        <w:pStyle w:val="BodyText"/>
      </w:pPr>
    </w:p>
    <w:p w14:paraId="7E7F8ECF" w14:textId="77777777" w:rsidR="00B72280" w:rsidRDefault="00B72280">
      <w:pPr>
        <w:pStyle w:val="BodyText"/>
      </w:pPr>
    </w:p>
    <w:p w14:paraId="7E9696D4" w14:textId="77777777" w:rsidR="00B72280" w:rsidRDefault="00B72280">
      <w:pPr>
        <w:pStyle w:val="BodyText"/>
      </w:pPr>
    </w:p>
    <w:p w14:paraId="72253820" w14:textId="77777777" w:rsidR="00B72280" w:rsidRDefault="00B72280">
      <w:pPr>
        <w:pStyle w:val="BodyText"/>
        <w:spacing w:before="210"/>
      </w:pPr>
    </w:p>
    <w:p w14:paraId="18E7203C" w14:textId="77777777" w:rsidR="00B72280" w:rsidRDefault="00000000">
      <w:pPr>
        <w:pStyle w:val="BodyText"/>
        <w:spacing w:before="1" w:line="600" w:lineRule="atLeast"/>
        <w:ind w:left="340" w:right="8829" w:hanging="240"/>
      </w:pPr>
      <w:r>
        <w:t>Supervisor’s Name Supervisor’s Title Name</w:t>
      </w:r>
      <w:r>
        <w:rPr>
          <w:spacing w:val="-16"/>
        </w:rPr>
        <w:t xml:space="preserve"> </w:t>
      </w:r>
      <w:r>
        <w:t>of</w:t>
      </w:r>
      <w:r>
        <w:rPr>
          <w:spacing w:val="-15"/>
        </w:rPr>
        <w:t xml:space="preserve"> </w:t>
      </w:r>
      <w:r>
        <w:t>Institution Mailing Address</w:t>
      </w:r>
    </w:p>
    <w:p w14:paraId="75CC53F8" w14:textId="77777777" w:rsidR="00B72280" w:rsidRDefault="00B72280">
      <w:pPr>
        <w:spacing w:line="600" w:lineRule="atLeast"/>
        <w:sectPr w:rsidR="00B72280" w:rsidSect="00737445">
          <w:pgSz w:w="12240" w:h="15840"/>
          <w:pgMar w:top="1260" w:right="460" w:bottom="1000" w:left="620" w:header="0" w:footer="748" w:gutter="0"/>
          <w:cols w:space="720"/>
        </w:sectPr>
      </w:pPr>
    </w:p>
    <w:p w14:paraId="3ABE3772" w14:textId="77777777" w:rsidR="00B72280" w:rsidRDefault="00000000">
      <w:pPr>
        <w:pStyle w:val="Heading8"/>
        <w:spacing w:before="73"/>
        <w:ind w:left="3700"/>
        <w:jc w:val="left"/>
      </w:pPr>
      <w:r>
        <w:t>PURA</w:t>
      </w:r>
      <w:r>
        <w:rPr>
          <w:spacing w:val="-5"/>
        </w:rPr>
        <w:t xml:space="preserve"> </w:t>
      </w:r>
      <w:r>
        <w:t>BELPRÉ</w:t>
      </w:r>
      <w:r>
        <w:rPr>
          <w:spacing w:val="-5"/>
        </w:rPr>
        <w:t xml:space="preserve"> </w:t>
      </w:r>
      <w:r>
        <w:rPr>
          <w:spacing w:val="-2"/>
        </w:rPr>
        <w:t>AWARD</w:t>
      </w:r>
    </w:p>
    <w:p w14:paraId="2E61EF0D" w14:textId="77777777" w:rsidR="00B72280" w:rsidRDefault="00000000">
      <w:pPr>
        <w:spacing w:before="47"/>
        <w:ind w:right="285"/>
        <w:jc w:val="center"/>
        <w:rPr>
          <w:rFonts w:ascii="Arial"/>
          <w:i/>
        </w:rPr>
      </w:pPr>
      <w:r>
        <w:rPr>
          <w:rFonts w:ascii="Arial"/>
          <w:i/>
        </w:rPr>
        <w:t>Sample:</w:t>
      </w:r>
      <w:r>
        <w:rPr>
          <w:rFonts w:ascii="Arial"/>
          <w:i/>
          <w:spacing w:val="-8"/>
        </w:rPr>
        <w:t xml:space="preserve"> </w:t>
      </w:r>
      <w:r>
        <w:rPr>
          <w:rFonts w:ascii="Arial"/>
          <w:i/>
        </w:rPr>
        <w:t>Letter</w:t>
      </w:r>
      <w:r>
        <w:rPr>
          <w:rFonts w:ascii="Arial"/>
          <w:i/>
          <w:spacing w:val="-6"/>
        </w:rPr>
        <w:t xml:space="preserve"> </w:t>
      </w:r>
      <w:r>
        <w:rPr>
          <w:rFonts w:ascii="Arial"/>
          <w:i/>
        </w:rPr>
        <w:t>to</w:t>
      </w:r>
      <w:r>
        <w:rPr>
          <w:rFonts w:ascii="Arial"/>
          <w:i/>
          <w:spacing w:val="-6"/>
        </w:rPr>
        <w:t xml:space="preserve"> </w:t>
      </w:r>
      <w:r>
        <w:rPr>
          <w:rFonts w:ascii="Arial"/>
          <w:i/>
        </w:rPr>
        <w:t>Employer/Supervisor</w:t>
      </w:r>
      <w:r>
        <w:rPr>
          <w:rFonts w:ascii="Arial"/>
          <w:i/>
          <w:spacing w:val="-5"/>
        </w:rPr>
        <w:t xml:space="preserve"> </w:t>
      </w:r>
      <w:r>
        <w:rPr>
          <w:rFonts w:ascii="Arial"/>
          <w:i/>
        </w:rPr>
        <w:t>#1</w:t>
      </w:r>
      <w:r>
        <w:rPr>
          <w:rFonts w:ascii="Arial"/>
          <w:i/>
          <w:spacing w:val="-6"/>
        </w:rPr>
        <w:t xml:space="preserve"> </w:t>
      </w:r>
      <w:r>
        <w:rPr>
          <w:rFonts w:ascii="Arial"/>
          <w:i/>
        </w:rPr>
        <w:t>for</w:t>
      </w:r>
      <w:r>
        <w:rPr>
          <w:rFonts w:ascii="Arial"/>
          <w:i/>
          <w:spacing w:val="-6"/>
        </w:rPr>
        <w:t xml:space="preserve"> </w:t>
      </w:r>
      <w:r>
        <w:rPr>
          <w:rFonts w:ascii="Arial"/>
          <w:i/>
        </w:rPr>
        <w:t>Start</w:t>
      </w:r>
      <w:r>
        <w:rPr>
          <w:rFonts w:ascii="Arial"/>
          <w:i/>
          <w:spacing w:val="-6"/>
        </w:rPr>
        <w:t xml:space="preserve"> </w:t>
      </w:r>
      <w:r>
        <w:rPr>
          <w:rFonts w:ascii="Arial"/>
          <w:i/>
        </w:rPr>
        <w:t>of</w:t>
      </w:r>
      <w:r>
        <w:rPr>
          <w:rFonts w:ascii="Arial"/>
          <w:i/>
          <w:spacing w:val="-5"/>
        </w:rPr>
        <w:t xml:space="preserve"> </w:t>
      </w:r>
      <w:r>
        <w:rPr>
          <w:rFonts w:ascii="Arial"/>
          <w:i/>
          <w:spacing w:val="-2"/>
        </w:rPr>
        <w:t>Service</w:t>
      </w:r>
    </w:p>
    <w:p w14:paraId="7E1C8901" w14:textId="77777777" w:rsidR="00B72280" w:rsidRDefault="00B72280">
      <w:pPr>
        <w:pStyle w:val="BodyText"/>
        <w:rPr>
          <w:rFonts w:ascii="Arial"/>
          <w:i/>
        </w:rPr>
      </w:pPr>
    </w:p>
    <w:p w14:paraId="27C0EFEA" w14:textId="77777777" w:rsidR="00B72280" w:rsidRDefault="00B72280">
      <w:pPr>
        <w:pStyle w:val="BodyText"/>
        <w:rPr>
          <w:rFonts w:ascii="Arial"/>
          <w:i/>
        </w:rPr>
      </w:pPr>
    </w:p>
    <w:p w14:paraId="2FC0A3EC" w14:textId="77777777" w:rsidR="00B72280" w:rsidRDefault="00B72280">
      <w:pPr>
        <w:pStyle w:val="BodyText"/>
        <w:spacing w:before="188"/>
        <w:rPr>
          <w:rFonts w:ascii="Arial"/>
          <w:i/>
        </w:rPr>
      </w:pPr>
    </w:p>
    <w:p w14:paraId="0C5D6C41" w14:textId="77777777" w:rsidR="00B72280" w:rsidRDefault="00000000">
      <w:pPr>
        <w:pStyle w:val="BodyText"/>
        <w:tabs>
          <w:tab w:val="left" w:pos="2259"/>
        </w:tabs>
        <w:ind w:left="340"/>
      </w:pPr>
      <w:r>
        <w:rPr>
          <w:spacing w:val="-4"/>
        </w:rPr>
        <w:t>Dear</w:t>
      </w:r>
      <w:r>
        <w:tab/>
      </w:r>
      <w:r>
        <w:rPr>
          <w:spacing w:val="-10"/>
        </w:rPr>
        <w:t>,</w:t>
      </w:r>
    </w:p>
    <w:p w14:paraId="770EB315" w14:textId="77777777" w:rsidR="00B72280" w:rsidRDefault="00B72280">
      <w:pPr>
        <w:pStyle w:val="BodyText"/>
        <w:spacing w:before="94"/>
      </w:pPr>
    </w:p>
    <w:p w14:paraId="09F912AF" w14:textId="77777777" w:rsidR="00B72280" w:rsidRDefault="00000000">
      <w:pPr>
        <w:pStyle w:val="BodyText"/>
        <w:ind w:left="340"/>
      </w:pPr>
      <w:r>
        <w:t>Please</w:t>
      </w:r>
      <w:r>
        <w:rPr>
          <w:spacing w:val="-8"/>
        </w:rPr>
        <w:t xml:space="preserve"> </w:t>
      </w:r>
      <w:r>
        <w:t>accept</w:t>
      </w:r>
      <w:r>
        <w:rPr>
          <w:spacing w:val="-5"/>
        </w:rPr>
        <w:t xml:space="preserve"> </w:t>
      </w:r>
      <w:r>
        <w:t>our</w:t>
      </w:r>
      <w:r>
        <w:rPr>
          <w:spacing w:val="-6"/>
        </w:rPr>
        <w:t xml:space="preserve"> </w:t>
      </w:r>
      <w:r>
        <w:t>congratulations</w:t>
      </w:r>
      <w:r>
        <w:rPr>
          <w:spacing w:val="-5"/>
        </w:rPr>
        <w:t xml:space="preserve"> </w:t>
      </w:r>
      <w:r>
        <w:t>and</w:t>
      </w:r>
      <w:r>
        <w:rPr>
          <w:spacing w:val="-5"/>
        </w:rPr>
        <w:t xml:space="preserve"> </w:t>
      </w:r>
      <w:r>
        <w:t>gratitude</w:t>
      </w:r>
      <w:r>
        <w:rPr>
          <w:spacing w:val="-6"/>
        </w:rPr>
        <w:t xml:space="preserve"> </w:t>
      </w:r>
      <w:r>
        <w:t>for</w:t>
      </w:r>
      <w:r>
        <w:rPr>
          <w:spacing w:val="-5"/>
        </w:rPr>
        <w:t xml:space="preserve"> </w:t>
      </w:r>
      <w:r>
        <w:t>your</w:t>
      </w:r>
      <w:r>
        <w:rPr>
          <w:spacing w:val="-5"/>
        </w:rPr>
        <w:t xml:space="preserve"> </w:t>
      </w:r>
      <w:r>
        <w:t>support</w:t>
      </w:r>
      <w:r>
        <w:rPr>
          <w:spacing w:val="-6"/>
        </w:rPr>
        <w:t xml:space="preserve"> </w:t>
      </w:r>
      <w:r>
        <w:t>of</w:t>
      </w:r>
      <w:r>
        <w:rPr>
          <w:spacing w:val="52"/>
        </w:rPr>
        <w:t xml:space="preserve"> </w:t>
      </w:r>
      <w:r>
        <w:rPr>
          <w:spacing w:val="-2"/>
        </w:rPr>
        <w:t>[NAME]</w:t>
      </w:r>
    </w:p>
    <w:p w14:paraId="334E8656" w14:textId="77777777" w:rsidR="00B72280" w:rsidRDefault="00000000">
      <w:pPr>
        <w:pStyle w:val="BodyText"/>
        <w:spacing w:before="48" w:line="285" w:lineRule="auto"/>
        <w:ind w:left="340" w:right="1127"/>
      </w:pPr>
      <w:r>
        <w:t>during their term on the Pura Belpré Award Selection Committee co-sponsored by the Association for Library Service to Children (ALSC), a division of the American Library Association (ALA), the Young</w:t>
      </w:r>
      <w:r>
        <w:rPr>
          <w:spacing w:val="-4"/>
        </w:rPr>
        <w:t xml:space="preserve"> </w:t>
      </w:r>
      <w:r>
        <w:t>Adult</w:t>
      </w:r>
      <w:r>
        <w:rPr>
          <w:spacing w:val="-4"/>
        </w:rPr>
        <w:t xml:space="preserve"> </w:t>
      </w:r>
      <w:r>
        <w:t>Library</w:t>
      </w:r>
      <w:r>
        <w:rPr>
          <w:spacing w:val="-4"/>
        </w:rPr>
        <w:t xml:space="preserve"> </w:t>
      </w:r>
      <w:r>
        <w:t>Services</w:t>
      </w:r>
      <w:r>
        <w:rPr>
          <w:spacing w:val="-4"/>
        </w:rPr>
        <w:t xml:space="preserve"> </w:t>
      </w:r>
      <w:r>
        <w:t>Association</w:t>
      </w:r>
      <w:r>
        <w:rPr>
          <w:spacing w:val="-4"/>
        </w:rPr>
        <w:t xml:space="preserve"> </w:t>
      </w:r>
      <w:r>
        <w:t>(YALSA)</w:t>
      </w:r>
      <w:r>
        <w:rPr>
          <w:spacing w:val="-4"/>
        </w:rPr>
        <w:t xml:space="preserve"> </w:t>
      </w:r>
      <w:r>
        <w:t>and</w:t>
      </w:r>
      <w:r>
        <w:rPr>
          <w:spacing w:val="-4"/>
        </w:rPr>
        <w:t xml:space="preserve"> </w:t>
      </w:r>
      <w:r>
        <w:t>the</w:t>
      </w:r>
      <w:r>
        <w:rPr>
          <w:spacing w:val="-4"/>
        </w:rPr>
        <w:t xml:space="preserve"> </w:t>
      </w:r>
      <w:r>
        <w:t>National</w:t>
      </w:r>
      <w:r>
        <w:rPr>
          <w:spacing w:val="-4"/>
        </w:rPr>
        <w:t xml:space="preserve"> </w:t>
      </w:r>
      <w:r>
        <w:t>Association</w:t>
      </w:r>
      <w:r>
        <w:rPr>
          <w:spacing w:val="-4"/>
        </w:rPr>
        <w:t xml:space="preserve"> </w:t>
      </w:r>
      <w:r>
        <w:t>to</w:t>
      </w:r>
      <w:r>
        <w:rPr>
          <w:spacing w:val="-4"/>
        </w:rPr>
        <w:t xml:space="preserve"> </w:t>
      </w:r>
      <w:r>
        <w:t>Promote</w:t>
      </w:r>
      <w:r>
        <w:rPr>
          <w:spacing w:val="-4"/>
        </w:rPr>
        <w:t xml:space="preserve"> </w:t>
      </w:r>
      <w:r>
        <w:t>Library and Information Services to Latinos and the Spanish-Speaking (REFORMA), an ALA affiliate.</w:t>
      </w:r>
    </w:p>
    <w:p w14:paraId="66846503" w14:textId="77777777" w:rsidR="00B72280" w:rsidRDefault="00B72280">
      <w:pPr>
        <w:pStyle w:val="BodyText"/>
        <w:spacing w:before="57"/>
      </w:pPr>
    </w:p>
    <w:p w14:paraId="002400C8" w14:textId="77777777" w:rsidR="00B72280" w:rsidRDefault="00000000">
      <w:pPr>
        <w:pStyle w:val="BodyText"/>
        <w:tabs>
          <w:tab w:val="left" w:pos="9614"/>
        </w:tabs>
        <w:spacing w:line="285" w:lineRule="auto"/>
        <w:ind w:left="340" w:right="1127"/>
      </w:pPr>
      <w:r>
        <w:t>This is an especially exciting assignment. The Belpré Award is presented to a</w:t>
      </w:r>
      <w:r>
        <w:rPr>
          <w:spacing w:val="40"/>
        </w:rPr>
        <w:t xml:space="preserve"> </w:t>
      </w:r>
      <w:r>
        <w:rPr>
          <w:color w:val="FF0000"/>
        </w:rPr>
        <w:t>Latino</w:t>
      </w:r>
      <w:r>
        <w:t>/Latina writer and</w:t>
      </w:r>
      <w:r>
        <w:rPr>
          <w:spacing w:val="-4"/>
        </w:rPr>
        <w:t xml:space="preserve"> </w:t>
      </w:r>
      <w:r>
        <w:t>illustrator</w:t>
      </w:r>
      <w:r>
        <w:rPr>
          <w:spacing w:val="-4"/>
        </w:rPr>
        <w:t xml:space="preserve"> </w:t>
      </w:r>
      <w:r>
        <w:t>whose</w:t>
      </w:r>
      <w:r>
        <w:rPr>
          <w:spacing w:val="-4"/>
        </w:rPr>
        <w:t xml:space="preserve"> </w:t>
      </w:r>
      <w:r>
        <w:t>work</w:t>
      </w:r>
      <w:r>
        <w:rPr>
          <w:spacing w:val="-4"/>
        </w:rPr>
        <w:t xml:space="preserve"> </w:t>
      </w:r>
      <w:r>
        <w:t>best</w:t>
      </w:r>
      <w:r>
        <w:rPr>
          <w:spacing w:val="-4"/>
        </w:rPr>
        <w:t xml:space="preserve"> </w:t>
      </w:r>
      <w:r>
        <w:t>portrays,</w:t>
      </w:r>
      <w:r>
        <w:rPr>
          <w:spacing w:val="-4"/>
        </w:rPr>
        <w:t xml:space="preserve"> </w:t>
      </w:r>
      <w:r>
        <w:t>affirms,</w:t>
      </w:r>
      <w:r>
        <w:rPr>
          <w:spacing w:val="-4"/>
        </w:rPr>
        <w:t xml:space="preserve"> </w:t>
      </w:r>
      <w:r>
        <w:t>and</w:t>
      </w:r>
      <w:r>
        <w:rPr>
          <w:spacing w:val="-4"/>
        </w:rPr>
        <w:t xml:space="preserve"> </w:t>
      </w:r>
      <w:r>
        <w:t>celebrates</w:t>
      </w:r>
      <w:r>
        <w:rPr>
          <w:spacing w:val="-4"/>
        </w:rPr>
        <w:t xml:space="preserve"> </w:t>
      </w:r>
      <w:r>
        <w:t>the</w:t>
      </w:r>
      <w:r>
        <w:rPr>
          <w:spacing w:val="-4"/>
        </w:rPr>
        <w:t xml:space="preserve"> </w:t>
      </w:r>
      <w:r>
        <w:rPr>
          <w:color w:val="FF0000"/>
        </w:rPr>
        <w:t>Latino</w:t>
      </w:r>
      <w:r>
        <w:rPr>
          <w:color w:val="FF0000"/>
          <w:spacing w:val="-4"/>
        </w:rPr>
        <w:t xml:space="preserve"> </w:t>
      </w:r>
      <w:r>
        <w:t>cultural</w:t>
      </w:r>
      <w:r>
        <w:rPr>
          <w:spacing w:val="-4"/>
        </w:rPr>
        <w:t xml:space="preserve"> </w:t>
      </w:r>
      <w:r>
        <w:t>experience</w:t>
      </w:r>
      <w:r>
        <w:rPr>
          <w:spacing w:val="-4"/>
        </w:rPr>
        <w:t xml:space="preserve"> </w:t>
      </w:r>
      <w:r>
        <w:t>in</w:t>
      </w:r>
      <w:r>
        <w:rPr>
          <w:spacing w:val="-4"/>
        </w:rPr>
        <w:t xml:space="preserve"> </w:t>
      </w:r>
      <w:r>
        <w:t>an outstanding work of literature for children and youth. As part of this committee,</w:t>
      </w:r>
      <w:r>
        <w:rPr>
          <w:spacing w:val="80"/>
        </w:rPr>
        <w:t xml:space="preserve"> </w:t>
      </w:r>
      <w:r>
        <w:t>[NAME]</w:t>
      </w:r>
      <w:r>
        <w:rPr>
          <w:rFonts w:ascii="Times New Roman" w:hAnsi="Times New Roman"/>
          <w:u w:val="single"/>
        </w:rPr>
        <w:tab/>
      </w:r>
      <w:r>
        <w:rPr>
          <w:spacing w:val="-4"/>
        </w:rPr>
        <w:t xml:space="preserve">will </w:t>
      </w:r>
      <w:r>
        <w:t xml:space="preserve">help to encourage </w:t>
      </w:r>
      <w:r>
        <w:rPr>
          <w:color w:val="FF0000"/>
        </w:rPr>
        <w:t xml:space="preserve">Latino </w:t>
      </w:r>
      <w:r>
        <w:t xml:space="preserve">authors and illustrators in their efforts to produce children’s works celebrating the </w:t>
      </w:r>
      <w:r>
        <w:rPr>
          <w:color w:val="FF0000"/>
        </w:rPr>
        <w:t xml:space="preserve">Latino </w:t>
      </w:r>
      <w:r>
        <w:t>experience in the United States.</w:t>
      </w:r>
    </w:p>
    <w:p w14:paraId="003EA039" w14:textId="77777777" w:rsidR="00B72280" w:rsidRDefault="00B72280">
      <w:pPr>
        <w:pStyle w:val="BodyText"/>
        <w:spacing w:before="57"/>
      </w:pPr>
    </w:p>
    <w:p w14:paraId="7D955A96" w14:textId="77777777" w:rsidR="00B72280" w:rsidRDefault="00000000">
      <w:pPr>
        <w:pStyle w:val="BodyText"/>
        <w:spacing w:line="285" w:lineRule="auto"/>
        <w:ind w:left="340" w:right="945"/>
      </w:pPr>
      <w:r>
        <w:t>In</w:t>
      </w:r>
      <w:r>
        <w:rPr>
          <w:spacing w:val="-4"/>
        </w:rPr>
        <w:t xml:space="preserve"> </w:t>
      </w:r>
      <w:r>
        <w:t>accepting</w:t>
      </w:r>
      <w:r>
        <w:rPr>
          <w:spacing w:val="-4"/>
        </w:rPr>
        <w:t xml:space="preserve"> </w:t>
      </w:r>
      <w:r>
        <w:t>this</w:t>
      </w:r>
      <w:r>
        <w:rPr>
          <w:spacing w:val="-4"/>
        </w:rPr>
        <w:t xml:space="preserve"> </w:t>
      </w:r>
      <w:r>
        <w:t>appointment,</w:t>
      </w:r>
      <w:r>
        <w:rPr>
          <w:spacing w:val="-4"/>
        </w:rPr>
        <w:t xml:space="preserve"> </w:t>
      </w:r>
      <w:r>
        <w:t>each</w:t>
      </w:r>
      <w:r>
        <w:rPr>
          <w:spacing w:val="-4"/>
        </w:rPr>
        <w:t xml:space="preserve"> </w:t>
      </w:r>
      <w:r>
        <w:t>committee</w:t>
      </w:r>
      <w:r>
        <w:rPr>
          <w:spacing w:val="-4"/>
        </w:rPr>
        <w:t xml:space="preserve"> </w:t>
      </w:r>
      <w:r>
        <w:t>member</w:t>
      </w:r>
      <w:r>
        <w:rPr>
          <w:spacing w:val="-4"/>
        </w:rPr>
        <w:t xml:space="preserve"> </w:t>
      </w:r>
      <w:r>
        <w:t>has</w:t>
      </w:r>
      <w:r>
        <w:rPr>
          <w:spacing w:val="-4"/>
        </w:rPr>
        <w:t xml:space="preserve"> </w:t>
      </w:r>
      <w:r>
        <w:t>made</w:t>
      </w:r>
      <w:r>
        <w:rPr>
          <w:spacing w:val="-4"/>
        </w:rPr>
        <w:t xml:space="preserve"> </w:t>
      </w:r>
      <w:r>
        <w:t>a</w:t>
      </w:r>
      <w:r>
        <w:rPr>
          <w:spacing w:val="-4"/>
        </w:rPr>
        <w:t xml:space="preserve"> </w:t>
      </w:r>
      <w:r>
        <w:t>professional</w:t>
      </w:r>
      <w:r>
        <w:rPr>
          <w:spacing w:val="-4"/>
        </w:rPr>
        <w:t xml:space="preserve"> </w:t>
      </w:r>
      <w:r>
        <w:t>commitment</w:t>
      </w:r>
      <w:r>
        <w:rPr>
          <w:spacing w:val="-4"/>
        </w:rPr>
        <w:t xml:space="preserve"> </w:t>
      </w:r>
      <w:r>
        <w:t>to</w:t>
      </w:r>
      <w:r>
        <w:rPr>
          <w:spacing w:val="-4"/>
        </w:rPr>
        <w:t xml:space="preserve"> </w:t>
      </w:r>
      <w:r>
        <w:t>be involved in an intense and time-consuming process: reading, evaluating, discussing, and ultimately selecting</w:t>
      </w:r>
      <w:r>
        <w:rPr>
          <w:spacing w:val="-1"/>
        </w:rPr>
        <w:t xml:space="preserve"> </w:t>
      </w:r>
      <w:r>
        <w:t>the</w:t>
      </w:r>
      <w:r>
        <w:rPr>
          <w:spacing w:val="-1"/>
        </w:rPr>
        <w:t xml:space="preserve"> </w:t>
      </w:r>
      <w:r>
        <w:t>winning</w:t>
      </w:r>
      <w:r>
        <w:rPr>
          <w:spacing w:val="-1"/>
        </w:rPr>
        <w:t xml:space="preserve"> </w:t>
      </w:r>
      <w:r>
        <w:t>books.</w:t>
      </w:r>
      <w:r>
        <w:rPr>
          <w:spacing w:val="-1"/>
        </w:rPr>
        <w:t xml:space="preserve"> </w:t>
      </w:r>
      <w:r>
        <w:t>Needless</w:t>
      </w:r>
      <w:r>
        <w:rPr>
          <w:spacing w:val="-1"/>
        </w:rPr>
        <w:t xml:space="preserve"> </w:t>
      </w:r>
      <w:r>
        <w:t>to</w:t>
      </w:r>
      <w:r>
        <w:rPr>
          <w:spacing w:val="-1"/>
        </w:rPr>
        <w:t xml:space="preserve"> </w:t>
      </w:r>
      <w:r>
        <w:t>say,</w:t>
      </w:r>
      <w:r>
        <w:rPr>
          <w:spacing w:val="-1"/>
        </w:rPr>
        <w:t xml:space="preserve"> </w:t>
      </w:r>
      <w:r>
        <w:t>already</w:t>
      </w:r>
      <w:r>
        <w:rPr>
          <w:spacing w:val="-1"/>
        </w:rPr>
        <w:t xml:space="preserve"> </w:t>
      </w:r>
      <w:r>
        <w:t>well-practiced</w:t>
      </w:r>
      <w:r>
        <w:rPr>
          <w:spacing w:val="-1"/>
        </w:rPr>
        <w:t xml:space="preserve"> </w:t>
      </w:r>
      <w:r>
        <w:t>reviewing</w:t>
      </w:r>
      <w:r>
        <w:rPr>
          <w:spacing w:val="-1"/>
        </w:rPr>
        <w:t xml:space="preserve"> </w:t>
      </w:r>
      <w:r>
        <w:t>and</w:t>
      </w:r>
      <w:r>
        <w:rPr>
          <w:spacing w:val="-1"/>
        </w:rPr>
        <w:t xml:space="preserve"> </w:t>
      </w:r>
      <w:r>
        <w:t>evaluative</w:t>
      </w:r>
      <w:r>
        <w:rPr>
          <w:spacing w:val="-1"/>
        </w:rPr>
        <w:t xml:space="preserve"> </w:t>
      </w:r>
      <w:r>
        <w:t>skills will be further honed and heightened.</w:t>
      </w:r>
    </w:p>
    <w:p w14:paraId="65C11753" w14:textId="77777777" w:rsidR="00B72280" w:rsidRDefault="00B72280">
      <w:pPr>
        <w:pStyle w:val="BodyText"/>
        <w:spacing w:before="43"/>
      </w:pPr>
    </w:p>
    <w:p w14:paraId="3BA8C68F" w14:textId="77777777" w:rsidR="00B72280" w:rsidRDefault="00000000">
      <w:pPr>
        <w:pStyle w:val="BodyText"/>
        <w:spacing w:line="285" w:lineRule="auto"/>
        <w:ind w:left="340" w:right="1302"/>
      </w:pPr>
      <w:r>
        <w:t>In</w:t>
      </w:r>
      <w:r>
        <w:rPr>
          <w:spacing w:val="-3"/>
        </w:rPr>
        <w:t xml:space="preserve"> </w:t>
      </w:r>
      <w:r>
        <w:t>July</w:t>
      </w:r>
      <w:r>
        <w:rPr>
          <w:spacing w:val="-3"/>
        </w:rPr>
        <w:t xml:space="preserve"> </w:t>
      </w:r>
      <w:r>
        <w:t>our</w:t>
      </w:r>
      <w:r>
        <w:rPr>
          <w:spacing w:val="-3"/>
        </w:rPr>
        <w:t xml:space="preserve"> </w:t>
      </w:r>
      <w:r>
        <w:t>committee</w:t>
      </w:r>
      <w:r>
        <w:rPr>
          <w:spacing w:val="-3"/>
        </w:rPr>
        <w:t xml:space="preserve"> </w:t>
      </w:r>
      <w:r>
        <w:t>will</w:t>
      </w:r>
      <w:r>
        <w:rPr>
          <w:spacing w:val="-3"/>
        </w:rPr>
        <w:t xml:space="preserve"> </w:t>
      </w:r>
      <w:r>
        <w:t>meet</w:t>
      </w:r>
      <w:r>
        <w:rPr>
          <w:spacing w:val="-3"/>
        </w:rPr>
        <w:t xml:space="preserve"> </w:t>
      </w:r>
      <w:r>
        <w:t>during</w:t>
      </w:r>
      <w:r>
        <w:rPr>
          <w:spacing w:val="-3"/>
        </w:rPr>
        <w:t xml:space="preserve"> </w:t>
      </w:r>
      <w:r>
        <w:t>the</w:t>
      </w:r>
      <w:r>
        <w:rPr>
          <w:spacing w:val="-3"/>
        </w:rPr>
        <w:t xml:space="preserve"> </w:t>
      </w:r>
      <w:r>
        <w:t>ALA</w:t>
      </w:r>
      <w:r>
        <w:rPr>
          <w:spacing w:val="-3"/>
        </w:rPr>
        <w:t xml:space="preserve"> </w:t>
      </w:r>
      <w:r>
        <w:t>Annual</w:t>
      </w:r>
      <w:r>
        <w:rPr>
          <w:spacing w:val="-3"/>
        </w:rPr>
        <w:t xml:space="preserve"> </w:t>
      </w:r>
      <w:r>
        <w:t>Conference</w:t>
      </w:r>
      <w:r>
        <w:rPr>
          <w:spacing w:val="-3"/>
        </w:rPr>
        <w:t xml:space="preserve"> </w:t>
      </w:r>
      <w:r>
        <w:t>in</w:t>
      </w:r>
      <w:r>
        <w:rPr>
          <w:spacing w:val="-3"/>
        </w:rPr>
        <w:t xml:space="preserve"> </w:t>
      </w:r>
      <w:r>
        <w:t>[CITY,</w:t>
      </w:r>
      <w:r>
        <w:rPr>
          <w:spacing w:val="-3"/>
        </w:rPr>
        <w:t xml:space="preserve"> </w:t>
      </w:r>
      <w:r>
        <w:t>ST]</w:t>
      </w:r>
      <w:r>
        <w:rPr>
          <w:spacing w:val="-3"/>
        </w:rPr>
        <w:t xml:space="preserve"> </w:t>
      </w:r>
      <w:r>
        <w:t>.</w:t>
      </w:r>
      <w:r>
        <w:rPr>
          <w:spacing w:val="-3"/>
        </w:rPr>
        <w:t xml:space="preserve"> </w:t>
      </w:r>
      <w:r>
        <w:t>We</w:t>
      </w:r>
      <w:r>
        <w:rPr>
          <w:spacing w:val="-3"/>
        </w:rPr>
        <w:t xml:space="preserve"> </w:t>
      </w:r>
      <w:r>
        <w:t>will</w:t>
      </w:r>
      <w:r>
        <w:rPr>
          <w:spacing w:val="-3"/>
        </w:rPr>
        <w:t xml:space="preserve"> </w:t>
      </w:r>
      <w:r>
        <w:t>meet</w:t>
      </w:r>
      <w:r>
        <w:rPr>
          <w:spacing w:val="-3"/>
        </w:rPr>
        <w:t xml:space="preserve"> </w:t>
      </w:r>
      <w:r>
        <w:t>to make our selections in [MONTH, YEAR]</w:t>
      </w:r>
      <w:r>
        <w:rPr>
          <w:spacing w:val="40"/>
        </w:rPr>
        <w:t xml:space="preserve"> </w:t>
      </w:r>
      <w:r>
        <w:t>in</w:t>
      </w:r>
      <w:r>
        <w:rPr>
          <w:spacing w:val="40"/>
        </w:rPr>
        <w:t xml:space="preserve"> </w:t>
      </w:r>
      <w:r>
        <w:t>[CITY, ST] . The award presentation will be held during the ALA Annual Conference in</w:t>
      </w:r>
      <w:r>
        <w:rPr>
          <w:spacing w:val="40"/>
        </w:rPr>
        <w:t xml:space="preserve"> </w:t>
      </w:r>
      <w:r>
        <w:t>[CITY, ST]</w:t>
      </w:r>
      <w:r>
        <w:rPr>
          <w:spacing w:val="80"/>
        </w:rPr>
        <w:t xml:space="preserve"> </w:t>
      </w:r>
      <w:r>
        <w:t>in [MONTH, YEAR].</w:t>
      </w:r>
    </w:p>
    <w:p w14:paraId="54D63C02" w14:textId="77777777" w:rsidR="00B72280" w:rsidRDefault="00B72280">
      <w:pPr>
        <w:pStyle w:val="BodyText"/>
        <w:spacing w:before="44"/>
      </w:pPr>
    </w:p>
    <w:p w14:paraId="39C8ED52" w14:textId="77777777" w:rsidR="00B72280" w:rsidRDefault="00000000">
      <w:pPr>
        <w:pStyle w:val="BodyText"/>
        <w:spacing w:line="499" w:lineRule="auto"/>
        <w:ind w:left="340" w:right="4034"/>
      </w:pPr>
      <w:r>
        <w:t>Thank</w:t>
      </w:r>
      <w:r>
        <w:rPr>
          <w:spacing w:val="-5"/>
        </w:rPr>
        <w:t xml:space="preserve"> </w:t>
      </w:r>
      <w:r>
        <w:t>you</w:t>
      </w:r>
      <w:r>
        <w:rPr>
          <w:spacing w:val="-5"/>
        </w:rPr>
        <w:t xml:space="preserve"> </w:t>
      </w:r>
      <w:r>
        <w:t>again</w:t>
      </w:r>
      <w:r>
        <w:rPr>
          <w:spacing w:val="-5"/>
        </w:rPr>
        <w:t xml:space="preserve"> </w:t>
      </w:r>
      <w:r>
        <w:t>for</w:t>
      </w:r>
      <w:r>
        <w:rPr>
          <w:spacing w:val="-5"/>
        </w:rPr>
        <w:t xml:space="preserve"> </w:t>
      </w:r>
      <w:r>
        <w:t>your</w:t>
      </w:r>
      <w:r>
        <w:rPr>
          <w:spacing w:val="-5"/>
        </w:rPr>
        <w:t xml:space="preserve"> </w:t>
      </w:r>
      <w:r>
        <w:t>support</w:t>
      </w:r>
      <w:r>
        <w:rPr>
          <w:spacing w:val="-5"/>
        </w:rPr>
        <w:t xml:space="preserve"> </w:t>
      </w:r>
      <w:r>
        <w:t>during</w:t>
      </w:r>
      <w:r>
        <w:rPr>
          <w:spacing w:val="-5"/>
        </w:rPr>
        <w:t xml:space="preserve"> </w:t>
      </w:r>
      <w:r>
        <w:t>this</w:t>
      </w:r>
      <w:r>
        <w:rPr>
          <w:spacing w:val="-5"/>
        </w:rPr>
        <w:t xml:space="preserve"> </w:t>
      </w:r>
      <w:r>
        <w:t>selection</w:t>
      </w:r>
      <w:r>
        <w:rPr>
          <w:spacing w:val="-5"/>
        </w:rPr>
        <w:t xml:space="preserve"> </w:t>
      </w:r>
      <w:r>
        <w:t xml:space="preserve">process. </w:t>
      </w:r>
      <w:r>
        <w:rPr>
          <w:spacing w:val="-2"/>
        </w:rPr>
        <w:t>Sincerely,</w:t>
      </w:r>
    </w:p>
    <w:p w14:paraId="6C453F66" w14:textId="77777777" w:rsidR="00B72280" w:rsidRDefault="00B72280">
      <w:pPr>
        <w:pStyle w:val="BodyText"/>
      </w:pPr>
    </w:p>
    <w:p w14:paraId="379E1960" w14:textId="77777777" w:rsidR="00B72280" w:rsidRDefault="00B72280">
      <w:pPr>
        <w:pStyle w:val="BodyText"/>
      </w:pPr>
    </w:p>
    <w:p w14:paraId="47405250" w14:textId="77777777" w:rsidR="00B72280" w:rsidRDefault="00B72280">
      <w:pPr>
        <w:pStyle w:val="BodyText"/>
      </w:pPr>
    </w:p>
    <w:p w14:paraId="09A2AA1F" w14:textId="77777777" w:rsidR="00B72280" w:rsidRDefault="00B72280">
      <w:pPr>
        <w:pStyle w:val="BodyText"/>
      </w:pPr>
    </w:p>
    <w:p w14:paraId="40651FAF" w14:textId="77777777" w:rsidR="00B72280" w:rsidRDefault="00B72280">
      <w:pPr>
        <w:pStyle w:val="BodyText"/>
        <w:spacing w:before="22"/>
      </w:pPr>
    </w:p>
    <w:p w14:paraId="027D4DCD" w14:textId="77777777" w:rsidR="00B72280" w:rsidRDefault="00000000">
      <w:pPr>
        <w:pStyle w:val="BodyText"/>
        <w:spacing w:before="1"/>
        <w:ind w:left="100"/>
      </w:pPr>
      <w:r>
        <w:t>Chair,</w:t>
      </w:r>
      <w:r>
        <w:rPr>
          <w:spacing w:val="-6"/>
        </w:rPr>
        <w:t xml:space="preserve"> </w:t>
      </w:r>
      <w:r>
        <w:t>(year)</w:t>
      </w:r>
      <w:r>
        <w:rPr>
          <w:spacing w:val="-5"/>
        </w:rPr>
        <w:t xml:space="preserve"> </w:t>
      </w:r>
      <w:r>
        <w:t>Pura</w:t>
      </w:r>
      <w:r>
        <w:rPr>
          <w:spacing w:val="-6"/>
        </w:rPr>
        <w:t xml:space="preserve"> </w:t>
      </w:r>
      <w:r>
        <w:t>Belpré</w:t>
      </w:r>
      <w:r>
        <w:rPr>
          <w:spacing w:val="-5"/>
        </w:rPr>
        <w:t xml:space="preserve"> </w:t>
      </w:r>
      <w:r>
        <w:t>Award</w:t>
      </w:r>
      <w:r>
        <w:rPr>
          <w:spacing w:val="-5"/>
        </w:rPr>
        <w:t xml:space="preserve"> </w:t>
      </w:r>
      <w:r>
        <w:rPr>
          <w:spacing w:val="-2"/>
        </w:rPr>
        <w:t>Committee</w:t>
      </w:r>
    </w:p>
    <w:p w14:paraId="1C1E610E" w14:textId="77777777" w:rsidR="00B72280" w:rsidRDefault="00B72280">
      <w:pPr>
        <w:sectPr w:rsidR="00B72280" w:rsidSect="00737445">
          <w:pgSz w:w="12240" w:h="15840"/>
          <w:pgMar w:top="1220" w:right="460" w:bottom="1000" w:left="620" w:header="0" w:footer="748" w:gutter="0"/>
          <w:cols w:space="720"/>
        </w:sectPr>
      </w:pPr>
    </w:p>
    <w:p w14:paraId="547E16AD" w14:textId="77777777" w:rsidR="00B72280" w:rsidRDefault="00000000">
      <w:pPr>
        <w:pStyle w:val="Heading8"/>
        <w:spacing w:before="63"/>
        <w:ind w:right="288"/>
      </w:pPr>
      <w:r>
        <w:t>PURA</w:t>
      </w:r>
      <w:r>
        <w:rPr>
          <w:spacing w:val="-5"/>
        </w:rPr>
        <w:t xml:space="preserve"> </w:t>
      </w:r>
      <w:r>
        <w:t>BELPRÉ</w:t>
      </w:r>
      <w:r>
        <w:rPr>
          <w:spacing w:val="-5"/>
        </w:rPr>
        <w:t xml:space="preserve"> </w:t>
      </w:r>
      <w:r>
        <w:rPr>
          <w:spacing w:val="-2"/>
        </w:rPr>
        <w:t>AWARD</w:t>
      </w:r>
    </w:p>
    <w:p w14:paraId="0438CB5C" w14:textId="77777777" w:rsidR="00B72280" w:rsidRDefault="00000000">
      <w:pPr>
        <w:spacing w:before="47"/>
        <w:ind w:right="268"/>
        <w:jc w:val="center"/>
        <w:rPr>
          <w:rFonts w:ascii="Arial"/>
          <w:i/>
        </w:rPr>
      </w:pPr>
      <w:r>
        <w:rPr>
          <w:rFonts w:ascii="Arial"/>
          <w:i/>
        </w:rPr>
        <w:t>Sample:</w:t>
      </w:r>
      <w:r>
        <w:rPr>
          <w:rFonts w:ascii="Arial"/>
          <w:i/>
          <w:spacing w:val="-8"/>
        </w:rPr>
        <w:t xml:space="preserve"> </w:t>
      </w:r>
      <w:r>
        <w:rPr>
          <w:rFonts w:ascii="Arial"/>
          <w:i/>
        </w:rPr>
        <w:t>Letter</w:t>
      </w:r>
      <w:r>
        <w:rPr>
          <w:rFonts w:ascii="Arial"/>
          <w:i/>
          <w:spacing w:val="-5"/>
        </w:rPr>
        <w:t xml:space="preserve"> </w:t>
      </w:r>
      <w:r>
        <w:rPr>
          <w:rFonts w:ascii="Arial"/>
          <w:i/>
        </w:rPr>
        <w:t>to</w:t>
      </w:r>
      <w:r>
        <w:rPr>
          <w:rFonts w:ascii="Arial"/>
          <w:i/>
          <w:spacing w:val="-6"/>
        </w:rPr>
        <w:t xml:space="preserve"> </w:t>
      </w:r>
      <w:r>
        <w:rPr>
          <w:rFonts w:ascii="Arial"/>
          <w:i/>
        </w:rPr>
        <w:t>Employer/Supervisor</w:t>
      </w:r>
      <w:r>
        <w:rPr>
          <w:rFonts w:ascii="Arial"/>
          <w:i/>
          <w:spacing w:val="-5"/>
        </w:rPr>
        <w:t xml:space="preserve"> </w:t>
      </w:r>
      <w:r>
        <w:rPr>
          <w:rFonts w:ascii="Arial"/>
          <w:i/>
        </w:rPr>
        <w:t>#2</w:t>
      </w:r>
      <w:r>
        <w:rPr>
          <w:rFonts w:ascii="Arial"/>
          <w:i/>
          <w:spacing w:val="-6"/>
        </w:rPr>
        <w:t xml:space="preserve"> </w:t>
      </w:r>
      <w:r>
        <w:rPr>
          <w:rFonts w:ascii="Arial"/>
          <w:i/>
        </w:rPr>
        <w:t>for</w:t>
      </w:r>
      <w:r>
        <w:rPr>
          <w:rFonts w:ascii="Arial"/>
          <w:i/>
          <w:spacing w:val="-5"/>
        </w:rPr>
        <w:t xml:space="preserve"> </w:t>
      </w:r>
      <w:r>
        <w:rPr>
          <w:rFonts w:ascii="Arial"/>
          <w:i/>
        </w:rPr>
        <w:t>End</w:t>
      </w:r>
      <w:r>
        <w:rPr>
          <w:rFonts w:ascii="Arial"/>
          <w:i/>
          <w:spacing w:val="-6"/>
        </w:rPr>
        <w:t xml:space="preserve"> </w:t>
      </w:r>
      <w:r>
        <w:rPr>
          <w:rFonts w:ascii="Arial"/>
          <w:i/>
        </w:rPr>
        <w:t>of</w:t>
      </w:r>
      <w:r>
        <w:rPr>
          <w:rFonts w:ascii="Arial"/>
          <w:i/>
          <w:spacing w:val="-5"/>
        </w:rPr>
        <w:t xml:space="preserve"> </w:t>
      </w:r>
      <w:r>
        <w:rPr>
          <w:rFonts w:ascii="Arial"/>
          <w:i/>
          <w:spacing w:val="-2"/>
        </w:rPr>
        <w:t>Service</w:t>
      </w:r>
    </w:p>
    <w:p w14:paraId="11DE3A1A" w14:textId="77777777" w:rsidR="00B72280" w:rsidRDefault="00B72280">
      <w:pPr>
        <w:pStyle w:val="BodyText"/>
        <w:rPr>
          <w:rFonts w:ascii="Arial"/>
          <w:i/>
        </w:rPr>
      </w:pPr>
    </w:p>
    <w:p w14:paraId="1567BB55" w14:textId="77777777" w:rsidR="00B72280" w:rsidRDefault="00B72280">
      <w:pPr>
        <w:pStyle w:val="BodyText"/>
        <w:rPr>
          <w:rFonts w:ascii="Arial"/>
          <w:i/>
        </w:rPr>
      </w:pPr>
    </w:p>
    <w:p w14:paraId="478A7515" w14:textId="77777777" w:rsidR="00B72280" w:rsidRDefault="00B72280">
      <w:pPr>
        <w:pStyle w:val="BodyText"/>
        <w:spacing w:before="188"/>
        <w:rPr>
          <w:rFonts w:ascii="Arial"/>
          <w:i/>
        </w:rPr>
      </w:pPr>
    </w:p>
    <w:p w14:paraId="25BA923A" w14:textId="77777777" w:rsidR="00B72280" w:rsidRDefault="00000000">
      <w:pPr>
        <w:pStyle w:val="BodyText"/>
        <w:ind w:left="340"/>
      </w:pPr>
      <w:r>
        <w:rPr>
          <w:spacing w:val="-2"/>
        </w:rPr>
        <w:t>[DATE]</w:t>
      </w:r>
    </w:p>
    <w:p w14:paraId="01888E9F" w14:textId="77777777" w:rsidR="00B72280" w:rsidRDefault="00B72280">
      <w:pPr>
        <w:pStyle w:val="BodyText"/>
        <w:spacing w:before="94"/>
      </w:pPr>
    </w:p>
    <w:p w14:paraId="6ED40B2D" w14:textId="77777777" w:rsidR="00B72280" w:rsidRDefault="00000000">
      <w:pPr>
        <w:pStyle w:val="BodyText"/>
        <w:ind w:left="340"/>
      </w:pPr>
      <w:r>
        <w:t>[NAME,</w:t>
      </w:r>
      <w:r>
        <w:rPr>
          <w:spacing w:val="-6"/>
        </w:rPr>
        <w:t xml:space="preserve"> </w:t>
      </w:r>
      <w:r>
        <w:rPr>
          <w:spacing w:val="-2"/>
        </w:rPr>
        <w:t>ADDRESS]</w:t>
      </w:r>
    </w:p>
    <w:p w14:paraId="57BDBE00" w14:textId="77777777" w:rsidR="00B72280" w:rsidRDefault="00B72280">
      <w:pPr>
        <w:pStyle w:val="BodyText"/>
      </w:pPr>
    </w:p>
    <w:p w14:paraId="252EE6BC" w14:textId="77777777" w:rsidR="00B72280" w:rsidRDefault="00B72280">
      <w:pPr>
        <w:pStyle w:val="BodyText"/>
        <w:spacing w:before="156"/>
      </w:pPr>
    </w:p>
    <w:p w14:paraId="135680E2" w14:textId="77777777" w:rsidR="00B72280" w:rsidRDefault="00000000">
      <w:pPr>
        <w:pStyle w:val="BodyText"/>
        <w:spacing w:before="1"/>
        <w:ind w:left="340"/>
      </w:pPr>
      <w:r>
        <w:rPr>
          <w:spacing w:val="-2"/>
        </w:rPr>
        <w:t>[SALUTATION]:</w:t>
      </w:r>
    </w:p>
    <w:p w14:paraId="789B159F" w14:textId="77777777" w:rsidR="00B72280" w:rsidRDefault="00B72280">
      <w:pPr>
        <w:pStyle w:val="BodyText"/>
        <w:spacing w:before="93"/>
      </w:pPr>
    </w:p>
    <w:p w14:paraId="70996574" w14:textId="77777777" w:rsidR="00B72280" w:rsidRDefault="00000000">
      <w:pPr>
        <w:pStyle w:val="BodyText"/>
        <w:spacing w:before="1" w:line="285" w:lineRule="auto"/>
        <w:ind w:left="340" w:right="1169"/>
      </w:pPr>
      <w:r>
        <w:t>Please</w:t>
      </w:r>
      <w:r>
        <w:rPr>
          <w:spacing w:val="-3"/>
        </w:rPr>
        <w:t xml:space="preserve"> </w:t>
      </w:r>
      <w:r>
        <w:t>accept</w:t>
      </w:r>
      <w:r>
        <w:rPr>
          <w:spacing w:val="-3"/>
        </w:rPr>
        <w:t xml:space="preserve"> </w:t>
      </w:r>
      <w:r>
        <w:t>our</w:t>
      </w:r>
      <w:r>
        <w:rPr>
          <w:spacing w:val="-3"/>
        </w:rPr>
        <w:t xml:space="preserve"> </w:t>
      </w:r>
      <w:r>
        <w:t>congratulations</w:t>
      </w:r>
      <w:r>
        <w:rPr>
          <w:spacing w:val="-3"/>
        </w:rPr>
        <w:t xml:space="preserve"> </w:t>
      </w:r>
      <w:r>
        <w:t>and</w:t>
      </w:r>
      <w:r>
        <w:rPr>
          <w:spacing w:val="-3"/>
        </w:rPr>
        <w:t xml:space="preserve"> </w:t>
      </w:r>
      <w:r>
        <w:t>thanks</w:t>
      </w:r>
      <w:r>
        <w:rPr>
          <w:spacing w:val="-3"/>
        </w:rPr>
        <w:t xml:space="preserve"> </w:t>
      </w:r>
      <w:r>
        <w:t>for</w:t>
      </w:r>
      <w:r>
        <w:rPr>
          <w:spacing w:val="-3"/>
        </w:rPr>
        <w:t xml:space="preserve"> </w:t>
      </w:r>
      <w:r>
        <w:t>your</w:t>
      </w:r>
      <w:r>
        <w:rPr>
          <w:spacing w:val="-3"/>
        </w:rPr>
        <w:t xml:space="preserve"> </w:t>
      </w:r>
      <w:r>
        <w:t>support</w:t>
      </w:r>
      <w:r>
        <w:rPr>
          <w:spacing w:val="-3"/>
        </w:rPr>
        <w:t xml:space="preserve"> </w:t>
      </w:r>
      <w:r>
        <w:t>of</w:t>
      </w:r>
      <w:r>
        <w:rPr>
          <w:spacing w:val="-3"/>
        </w:rPr>
        <w:t xml:space="preserve"> </w:t>
      </w:r>
      <w:r>
        <w:t>[NAME]</w:t>
      </w:r>
      <w:r>
        <w:rPr>
          <w:spacing w:val="-3"/>
        </w:rPr>
        <w:t xml:space="preserve"> </w:t>
      </w:r>
      <w:r>
        <w:t>during</w:t>
      </w:r>
      <w:r>
        <w:rPr>
          <w:spacing w:val="-3"/>
        </w:rPr>
        <w:t xml:space="preserve"> </w:t>
      </w:r>
      <w:r>
        <w:t>their</w:t>
      </w:r>
      <w:r>
        <w:rPr>
          <w:spacing w:val="-3"/>
        </w:rPr>
        <w:t xml:space="preserve"> </w:t>
      </w:r>
      <w:r>
        <w:t>term</w:t>
      </w:r>
      <w:r>
        <w:rPr>
          <w:spacing w:val="-3"/>
        </w:rPr>
        <w:t xml:space="preserve"> </w:t>
      </w:r>
      <w:r>
        <w:t>on</w:t>
      </w:r>
      <w:r>
        <w:rPr>
          <w:spacing w:val="-3"/>
        </w:rPr>
        <w:t xml:space="preserve"> </w:t>
      </w:r>
      <w:r>
        <w:t>the ALA’s Association for Library Service to Children (ALSC), the Young Adult Library Services Association (YALSA) and REFORMA’s [YEAR] Pura Belpré Award Selection Committee.</w:t>
      </w:r>
    </w:p>
    <w:p w14:paraId="47D5F42C" w14:textId="77777777" w:rsidR="00B72280" w:rsidRDefault="00B72280">
      <w:pPr>
        <w:pStyle w:val="BodyText"/>
        <w:spacing w:before="43"/>
      </w:pPr>
    </w:p>
    <w:p w14:paraId="76051E83" w14:textId="77777777" w:rsidR="00B72280" w:rsidRDefault="00000000">
      <w:pPr>
        <w:pStyle w:val="BodyText"/>
        <w:spacing w:line="285" w:lineRule="auto"/>
        <w:ind w:left="340" w:right="584"/>
      </w:pPr>
      <w:r>
        <w:t>The</w:t>
      </w:r>
      <w:r>
        <w:rPr>
          <w:spacing w:val="-3"/>
        </w:rPr>
        <w:t xml:space="preserve"> </w:t>
      </w:r>
      <w:r>
        <w:t>committee,</w:t>
      </w:r>
      <w:r>
        <w:rPr>
          <w:spacing w:val="-3"/>
        </w:rPr>
        <w:t xml:space="preserve"> </w:t>
      </w:r>
      <w:r>
        <w:t>which</w:t>
      </w:r>
      <w:r>
        <w:rPr>
          <w:spacing w:val="-3"/>
        </w:rPr>
        <w:t xml:space="preserve"> </w:t>
      </w:r>
      <w:r>
        <w:t>selected</w:t>
      </w:r>
      <w:r>
        <w:rPr>
          <w:spacing w:val="-3"/>
        </w:rPr>
        <w:t xml:space="preserve"> </w:t>
      </w:r>
      <w:r>
        <w:t>the</w:t>
      </w:r>
      <w:r>
        <w:rPr>
          <w:spacing w:val="-3"/>
        </w:rPr>
        <w:t xml:space="preserve"> </w:t>
      </w:r>
      <w:r>
        <w:t>author</w:t>
      </w:r>
      <w:r>
        <w:rPr>
          <w:spacing w:val="-3"/>
        </w:rPr>
        <w:t xml:space="preserve"> </w:t>
      </w:r>
      <w:r>
        <w:t>and</w:t>
      </w:r>
      <w:r>
        <w:rPr>
          <w:spacing w:val="-3"/>
        </w:rPr>
        <w:t xml:space="preserve"> </w:t>
      </w:r>
      <w:r>
        <w:t>illustrator</w:t>
      </w:r>
      <w:r>
        <w:rPr>
          <w:spacing w:val="-3"/>
        </w:rPr>
        <w:t xml:space="preserve"> </w:t>
      </w:r>
      <w:r>
        <w:t>winners</w:t>
      </w:r>
      <w:r>
        <w:rPr>
          <w:spacing w:val="-3"/>
        </w:rPr>
        <w:t xml:space="preserve"> </w:t>
      </w:r>
      <w:r>
        <w:t>of</w:t>
      </w:r>
      <w:r>
        <w:rPr>
          <w:spacing w:val="-3"/>
        </w:rPr>
        <w:t xml:space="preserve"> </w:t>
      </w:r>
      <w:r>
        <w:t>the</w:t>
      </w:r>
      <w:r>
        <w:rPr>
          <w:spacing w:val="-3"/>
        </w:rPr>
        <w:t xml:space="preserve"> </w:t>
      </w:r>
      <w:r>
        <w:t>[YEAR]</w:t>
      </w:r>
      <w:r>
        <w:rPr>
          <w:spacing w:val="-3"/>
        </w:rPr>
        <w:t xml:space="preserve"> </w:t>
      </w:r>
      <w:r>
        <w:t>Pura</w:t>
      </w:r>
      <w:r>
        <w:rPr>
          <w:spacing w:val="-3"/>
        </w:rPr>
        <w:t xml:space="preserve"> </w:t>
      </w:r>
      <w:r>
        <w:t>Belpré</w:t>
      </w:r>
      <w:r>
        <w:rPr>
          <w:spacing w:val="-3"/>
        </w:rPr>
        <w:t xml:space="preserve"> </w:t>
      </w:r>
      <w:r>
        <w:t>Medals</w:t>
      </w:r>
      <w:r>
        <w:rPr>
          <w:spacing w:val="-3"/>
        </w:rPr>
        <w:t xml:space="preserve"> </w:t>
      </w:r>
      <w:r>
        <w:t>and the [YEAR] Pura Belpré Honor Books, has considered books for youth that are published in the United States including Puerto Rico during [YEARS]. Many trade books for children by</w:t>
      </w:r>
      <w:r>
        <w:rPr>
          <w:spacing w:val="40"/>
        </w:rPr>
        <w:t xml:space="preserve"> </w:t>
      </w:r>
      <w:r>
        <w:rPr>
          <w:color w:val="FF0000"/>
        </w:rPr>
        <w:t xml:space="preserve">Latino </w:t>
      </w:r>
      <w:r>
        <w:t>authors and illustrators are now published each year, and the job of a committee member has become more challenging. Besides their initial reading, the members have been involved in an intense process of</w:t>
      </w:r>
    </w:p>
    <w:p w14:paraId="3D708253" w14:textId="77777777" w:rsidR="00B72280" w:rsidRDefault="00000000">
      <w:pPr>
        <w:pStyle w:val="BodyText"/>
        <w:spacing w:line="285" w:lineRule="auto"/>
        <w:ind w:left="340" w:right="584"/>
      </w:pPr>
      <w:r>
        <w:t>re-reading, evaluation, and discussion to hone their selection/reviewing skills and increase their professional</w:t>
      </w:r>
      <w:r>
        <w:rPr>
          <w:spacing w:val="-4"/>
        </w:rPr>
        <w:t xml:space="preserve"> </w:t>
      </w:r>
      <w:r>
        <w:t>understanding</w:t>
      </w:r>
      <w:r>
        <w:rPr>
          <w:spacing w:val="-4"/>
        </w:rPr>
        <w:t xml:space="preserve"> </w:t>
      </w:r>
      <w:r>
        <w:t>of</w:t>
      </w:r>
      <w:r>
        <w:rPr>
          <w:spacing w:val="-4"/>
        </w:rPr>
        <w:t xml:space="preserve"> </w:t>
      </w:r>
      <w:r>
        <w:t>the</w:t>
      </w:r>
      <w:r>
        <w:rPr>
          <w:spacing w:val="-4"/>
        </w:rPr>
        <w:t xml:space="preserve"> </w:t>
      </w:r>
      <w:r>
        <w:t>field</w:t>
      </w:r>
      <w:r>
        <w:rPr>
          <w:spacing w:val="-4"/>
        </w:rPr>
        <w:t xml:space="preserve"> </w:t>
      </w:r>
      <w:r>
        <w:t>of</w:t>
      </w:r>
      <w:r>
        <w:rPr>
          <w:spacing w:val="-4"/>
        </w:rPr>
        <w:t xml:space="preserve"> </w:t>
      </w:r>
      <w:r>
        <w:t>children’s</w:t>
      </w:r>
      <w:r>
        <w:rPr>
          <w:spacing w:val="-4"/>
        </w:rPr>
        <w:t xml:space="preserve"> </w:t>
      </w:r>
      <w:r>
        <w:t>literature.</w:t>
      </w:r>
      <w:r>
        <w:rPr>
          <w:spacing w:val="-4"/>
        </w:rPr>
        <w:t xml:space="preserve"> </w:t>
      </w:r>
      <w:r>
        <w:t>It’s</w:t>
      </w:r>
      <w:r>
        <w:rPr>
          <w:spacing w:val="-4"/>
        </w:rPr>
        <w:t xml:space="preserve"> </w:t>
      </w:r>
      <w:r>
        <w:t>a</w:t>
      </w:r>
      <w:r>
        <w:rPr>
          <w:spacing w:val="-4"/>
        </w:rPr>
        <w:t xml:space="preserve"> </w:t>
      </w:r>
      <w:r>
        <w:t>demanding</w:t>
      </w:r>
      <w:r>
        <w:rPr>
          <w:spacing w:val="-4"/>
        </w:rPr>
        <w:t xml:space="preserve"> </w:t>
      </w:r>
      <w:r>
        <w:t>but</w:t>
      </w:r>
      <w:r>
        <w:rPr>
          <w:spacing w:val="-4"/>
        </w:rPr>
        <w:t xml:space="preserve"> </w:t>
      </w:r>
      <w:r>
        <w:t>wonderful</w:t>
      </w:r>
      <w:r>
        <w:rPr>
          <w:spacing w:val="-4"/>
        </w:rPr>
        <w:t xml:space="preserve"> </w:t>
      </w:r>
      <w:r>
        <w:t xml:space="preserve">experience and one that should prove of great value to their libraries, systems, and universities as well as to </w:t>
      </w:r>
      <w:r>
        <w:rPr>
          <w:spacing w:val="-2"/>
        </w:rPr>
        <w:t>themselves.</w:t>
      </w:r>
    </w:p>
    <w:p w14:paraId="20447203" w14:textId="77777777" w:rsidR="00B72280" w:rsidRDefault="00B72280">
      <w:pPr>
        <w:pStyle w:val="BodyText"/>
        <w:spacing w:before="23"/>
      </w:pPr>
    </w:p>
    <w:p w14:paraId="7CD697FB" w14:textId="77777777" w:rsidR="00B72280" w:rsidRDefault="00000000">
      <w:pPr>
        <w:pStyle w:val="BodyText"/>
        <w:spacing w:line="285" w:lineRule="auto"/>
        <w:ind w:left="340" w:right="584"/>
      </w:pPr>
      <w:r>
        <w:t>[NAME]</w:t>
      </w:r>
      <w:r>
        <w:rPr>
          <w:spacing w:val="-3"/>
        </w:rPr>
        <w:t xml:space="preserve"> </w:t>
      </w:r>
      <w:r>
        <w:t>has</w:t>
      </w:r>
      <w:r>
        <w:rPr>
          <w:spacing w:val="-3"/>
        </w:rPr>
        <w:t xml:space="preserve"> </w:t>
      </w:r>
      <w:r>
        <w:t>been</w:t>
      </w:r>
      <w:r>
        <w:rPr>
          <w:spacing w:val="-3"/>
        </w:rPr>
        <w:t xml:space="preserve"> </w:t>
      </w:r>
      <w:r>
        <w:t>an</w:t>
      </w:r>
      <w:r>
        <w:rPr>
          <w:spacing w:val="-3"/>
        </w:rPr>
        <w:t xml:space="preserve"> </w:t>
      </w:r>
      <w:r>
        <w:t>exemplary</w:t>
      </w:r>
      <w:r>
        <w:rPr>
          <w:spacing w:val="-3"/>
        </w:rPr>
        <w:t xml:space="preserve"> </w:t>
      </w:r>
      <w:r>
        <w:t>member</w:t>
      </w:r>
      <w:r>
        <w:rPr>
          <w:spacing w:val="-3"/>
        </w:rPr>
        <w:t xml:space="preserve"> </w:t>
      </w:r>
      <w:r>
        <w:t>of</w:t>
      </w:r>
      <w:r>
        <w:rPr>
          <w:spacing w:val="-3"/>
        </w:rPr>
        <w:t xml:space="preserve"> </w:t>
      </w:r>
      <w:r>
        <w:t>this</w:t>
      </w:r>
      <w:r>
        <w:rPr>
          <w:spacing w:val="-3"/>
        </w:rPr>
        <w:t xml:space="preserve"> </w:t>
      </w:r>
      <w:r>
        <w:t>committee</w:t>
      </w:r>
      <w:r>
        <w:rPr>
          <w:spacing w:val="-3"/>
        </w:rPr>
        <w:t xml:space="preserve"> </w:t>
      </w:r>
      <w:r>
        <w:t>and</w:t>
      </w:r>
      <w:r>
        <w:rPr>
          <w:spacing w:val="-3"/>
        </w:rPr>
        <w:t xml:space="preserve"> </w:t>
      </w:r>
      <w:r>
        <w:t>we</w:t>
      </w:r>
      <w:r>
        <w:rPr>
          <w:spacing w:val="-3"/>
        </w:rPr>
        <w:t xml:space="preserve"> </w:t>
      </w:r>
      <w:r>
        <w:t>look</w:t>
      </w:r>
      <w:r>
        <w:rPr>
          <w:spacing w:val="-3"/>
        </w:rPr>
        <w:t xml:space="preserve"> </w:t>
      </w:r>
      <w:r>
        <w:t>forward</w:t>
      </w:r>
      <w:r>
        <w:rPr>
          <w:spacing w:val="-3"/>
        </w:rPr>
        <w:t xml:space="preserve"> </w:t>
      </w:r>
      <w:r>
        <w:t>to</w:t>
      </w:r>
      <w:r>
        <w:rPr>
          <w:spacing w:val="-3"/>
        </w:rPr>
        <w:t xml:space="preserve"> </w:t>
      </w:r>
      <w:r>
        <w:t>seeing</w:t>
      </w:r>
      <w:r>
        <w:rPr>
          <w:spacing w:val="-3"/>
        </w:rPr>
        <w:t xml:space="preserve"> </w:t>
      </w:r>
      <w:r>
        <w:t>them</w:t>
      </w:r>
      <w:r>
        <w:rPr>
          <w:spacing w:val="-3"/>
        </w:rPr>
        <w:t xml:space="preserve"> </w:t>
      </w:r>
      <w:r>
        <w:t>in</w:t>
      </w:r>
      <w:r>
        <w:rPr>
          <w:spacing w:val="-3"/>
        </w:rPr>
        <w:t xml:space="preserve"> </w:t>
      </w:r>
      <w:r>
        <w:t>[CITY] in [MONTH, YEAR] for the award presentation.</w:t>
      </w:r>
    </w:p>
    <w:p w14:paraId="4F916F8B" w14:textId="77777777" w:rsidR="00B72280" w:rsidRDefault="00B72280">
      <w:pPr>
        <w:pStyle w:val="BodyText"/>
        <w:spacing w:before="45"/>
      </w:pPr>
    </w:p>
    <w:p w14:paraId="19710EFA" w14:textId="77777777" w:rsidR="00B72280" w:rsidRDefault="00000000">
      <w:pPr>
        <w:pStyle w:val="BodyText"/>
        <w:spacing w:line="499" w:lineRule="auto"/>
        <w:ind w:left="340" w:right="4826"/>
      </w:pPr>
      <w:r>
        <w:t>Thank</w:t>
      </w:r>
      <w:r>
        <w:rPr>
          <w:spacing w:val="-6"/>
        </w:rPr>
        <w:t xml:space="preserve"> </w:t>
      </w:r>
      <w:r>
        <w:t>you</w:t>
      </w:r>
      <w:r>
        <w:rPr>
          <w:spacing w:val="-6"/>
        </w:rPr>
        <w:t xml:space="preserve"> </w:t>
      </w:r>
      <w:r>
        <w:t>again</w:t>
      </w:r>
      <w:r>
        <w:rPr>
          <w:spacing w:val="-6"/>
        </w:rPr>
        <w:t xml:space="preserve"> </w:t>
      </w:r>
      <w:r>
        <w:t>for</w:t>
      </w:r>
      <w:r>
        <w:rPr>
          <w:spacing w:val="-6"/>
        </w:rPr>
        <w:t xml:space="preserve"> </w:t>
      </w:r>
      <w:r>
        <w:t>your</w:t>
      </w:r>
      <w:r>
        <w:rPr>
          <w:spacing w:val="-6"/>
        </w:rPr>
        <w:t xml:space="preserve"> </w:t>
      </w:r>
      <w:r>
        <w:t>support</w:t>
      </w:r>
      <w:r>
        <w:rPr>
          <w:spacing w:val="-6"/>
        </w:rPr>
        <w:t xml:space="preserve"> </w:t>
      </w:r>
      <w:r>
        <w:t>during</w:t>
      </w:r>
      <w:r>
        <w:rPr>
          <w:spacing w:val="-6"/>
        </w:rPr>
        <w:t xml:space="preserve"> </w:t>
      </w:r>
      <w:r>
        <w:t>this</w:t>
      </w:r>
      <w:r>
        <w:rPr>
          <w:spacing w:val="-6"/>
        </w:rPr>
        <w:t xml:space="preserve"> </w:t>
      </w:r>
      <w:r>
        <w:t>selection process. Sincerely,</w:t>
      </w:r>
    </w:p>
    <w:p w14:paraId="21583A61" w14:textId="77777777" w:rsidR="00B72280" w:rsidRDefault="00000000">
      <w:pPr>
        <w:pStyle w:val="BodyText"/>
        <w:spacing w:line="251" w:lineRule="exact"/>
        <w:ind w:left="340"/>
      </w:pPr>
      <w:r>
        <w:t>[NAME],</w:t>
      </w:r>
      <w:r>
        <w:rPr>
          <w:spacing w:val="-7"/>
        </w:rPr>
        <w:t xml:space="preserve"> </w:t>
      </w:r>
      <w:r>
        <w:rPr>
          <w:spacing w:val="-2"/>
        </w:rPr>
        <w:t>Chair</w:t>
      </w:r>
    </w:p>
    <w:p w14:paraId="50C45F7F" w14:textId="77777777" w:rsidR="00B72280" w:rsidRDefault="00000000">
      <w:pPr>
        <w:pStyle w:val="BodyText"/>
        <w:spacing w:before="47"/>
        <w:ind w:left="340"/>
      </w:pPr>
      <w:r>
        <w:t>[YEAR]</w:t>
      </w:r>
      <w:r>
        <w:rPr>
          <w:spacing w:val="-8"/>
        </w:rPr>
        <w:t xml:space="preserve"> </w:t>
      </w:r>
      <w:r>
        <w:t>Pura</w:t>
      </w:r>
      <w:r>
        <w:rPr>
          <w:spacing w:val="-6"/>
        </w:rPr>
        <w:t xml:space="preserve"> </w:t>
      </w:r>
      <w:r>
        <w:t>Belpré</w:t>
      </w:r>
      <w:r>
        <w:rPr>
          <w:spacing w:val="-6"/>
        </w:rPr>
        <w:t xml:space="preserve"> </w:t>
      </w:r>
      <w:r>
        <w:t>Award</w:t>
      </w:r>
      <w:r>
        <w:rPr>
          <w:spacing w:val="-6"/>
        </w:rPr>
        <w:t xml:space="preserve"> </w:t>
      </w:r>
      <w:r>
        <w:t>Selection</w:t>
      </w:r>
      <w:r>
        <w:rPr>
          <w:spacing w:val="-6"/>
        </w:rPr>
        <w:t xml:space="preserve"> </w:t>
      </w:r>
      <w:r>
        <w:rPr>
          <w:spacing w:val="-2"/>
        </w:rPr>
        <w:t>Committee</w:t>
      </w:r>
    </w:p>
    <w:p w14:paraId="18907730" w14:textId="77777777" w:rsidR="00B72280" w:rsidRDefault="00B72280">
      <w:pPr>
        <w:sectPr w:rsidR="00B72280" w:rsidSect="00737445">
          <w:pgSz w:w="12240" w:h="15840"/>
          <w:pgMar w:top="1020" w:right="460" w:bottom="1000" w:left="620" w:header="0" w:footer="748" w:gutter="0"/>
          <w:cols w:space="720"/>
        </w:sectPr>
      </w:pPr>
    </w:p>
    <w:p w14:paraId="79391D10" w14:textId="77777777" w:rsidR="00B72280" w:rsidRDefault="00000000">
      <w:pPr>
        <w:pStyle w:val="Heading8"/>
        <w:spacing w:before="63"/>
        <w:ind w:left="4075"/>
        <w:jc w:val="left"/>
      </w:pPr>
      <w:r>
        <w:t>PURA</w:t>
      </w:r>
      <w:r>
        <w:rPr>
          <w:spacing w:val="-5"/>
        </w:rPr>
        <w:t xml:space="preserve"> </w:t>
      </w:r>
      <w:r>
        <w:t>BELPRÉ</w:t>
      </w:r>
      <w:r>
        <w:rPr>
          <w:spacing w:val="-5"/>
        </w:rPr>
        <w:t xml:space="preserve"> </w:t>
      </w:r>
      <w:r>
        <w:rPr>
          <w:spacing w:val="-2"/>
        </w:rPr>
        <w:t>AWARD</w:t>
      </w:r>
    </w:p>
    <w:p w14:paraId="1F1CEA99" w14:textId="77777777" w:rsidR="00B72280" w:rsidRDefault="00000000">
      <w:pPr>
        <w:spacing w:before="47"/>
        <w:ind w:left="3985"/>
        <w:rPr>
          <w:rFonts w:ascii="Arial"/>
          <w:b/>
        </w:rPr>
      </w:pPr>
      <w:r>
        <w:rPr>
          <w:rFonts w:ascii="Arial"/>
          <w:b/>
          <w:i/>
        </w:rPr>
        <w:t>Sample:</w:t>
      </w:r>
      <w:r>
        <w:rPr>
          <w:rFonts w:ascii="Arial"/>
          <w:b/>
          <w:i/>
          <w:spacing w:val="-6"/>
        </w:rPr>
        <w:t xml:space="preserve"> </w:t>
      </w:r>
      <w:r>
        <w:rPr>
          <w:rFonts w:ascii="Arial"/>
          <w:b/>
        </w:rPr>
        <w:t>News</w:t>
      </w:r>
      <w:r>
        <w:rPr>
          <w:rFonts w:ascii="Arial"/>
          <w:b/>
          <w:spacing w:val="-6"/>
        </w:rPr>
        <w:t xml:space="preserve"> </w:t>
      </w:r>
      <w:r>
        <w:rPr>
          <w:rFonts w:ascii="Arial"/>
          <w:b/>
        </w:rPr>
        <w:t>Release</w:t>
      </w:r>
      <w:r>
        <w:rPr>
          <w:rFonts w:ascii="Arial"/>
          <w:b/>
          <w:spacing w:val="-6"/>
        </w:rPr>
        <w:t xml:space="preserve"> </w:t>
      </w:r>
      <w:r>
        <w:rPr>
          <w:rFonts w:ascii="Arial"/>
          <w:b/>
          <w:spacing w:val="-4"/>
        </w:rPr>
        <w:t>Form</w:t>
      </w:r>
    </w:p>
    <w:p w14:paraId="3360A5C2" w14:textId="77777777" w:rsidR="00B72280" w:rsidRDefault="00B72280">
      <w:pPr>
        <w:pStyle w:val="BodyText"/>
        <w:spacing w:before="79"/>
        <w:rPr>
          <w:rFonts w:ascii="Arial"/>
          <w:b/>
        </w:rPr>
      </w:pPr>
    </w:p>
    <w:p w14:paraId="1DC3C378" w14:textId="77777777" w:rsidR="00B72280" w:rsidRDefault="00000000">
      <w:pPr>
        <w:pStyle w:val="BodyText"/>
        <w:spacing w:line="285" w:lineRule="auto"/>
        <w:ind w:left="340" w:right="584"/>
      </w:pPr>
      <w:r>
        <w:t>Committee members sometimes notify employers/supervisors about their work on the Belpré Committee independently. Also, they often notify local newspapers, professional organizations, and/or their own alumni organizations independently or through library public relations departments. The resulting notice underscores</w:t>
      </w:r>
      <w:r>
        <w:rPr>
          <w:spacing w:val="-4"/>
        </w:rPr>
        <w:t xml:space="preserve"> </w:t>
      </w:r>
      <w:r>
        <w:t>individual</w:t>
      </w:r>
      <w:r>
        <w:rPr>
          <w:spacing w:val="-4"/>
        </w:rPr>
        <w:t xml:space="preserve"> </w:t>
      </w:r>
      <w:r>
        <w:t>participation</w:t>
      </w:r>
      <w:r>
        <w:rPr>
          <w:spacing w:val="-4"/>
        </w:rPr>
        <w:t xml:space="preserve"> </w:t>
      </w:r>
      <w:r>
        <w:t>as</w:t>
      </w:r>
      <w:r>
        <w:rPr>
          <w:spacing w:val="-4"/>
        </w:rPr>
        <w:t xml:space="preserve"> </w:t>
      </w:r>
      <w:r>
        <w:t>well</w:t>
      </w:r>
      <w:r>
        <w:rPr>
          <w:spacing w:val="-4"/>
        </w:rPr>
        <w:t xml:space="preserve"> </w:t>
      </w:r>
      <w:r>
        <w:t>as</w:t>
      </w:r>
      <w:r>
        <w:rPr>
          <w:spacing w:val="-4"/>
        </w:rPr>
        <w:t xml:space="preserve"> </w:t>
      </w:r>
      <w:r>
        <w:t>the</w:t>
      </w:r>
      <w:r>
        <w:rPr>
          <w:spacing w:val="-4"/>
        </w:rPr>
        <w:t xml:space="preserve"> </w:t>
      </w:r>
      <w:r>
        <w:t>work</w:t>
      </w:r>
      <w:r>
        <w:rPr>
          <w:spacing w:val="-4"/>
        </w:rPr>
        <w:t xml:space="preserve"> </w:t>
      </w:r>
      <w:r>
        <w:t>of</w:t>
      </w:r>
      <w:r>
        <w:rPr>
          <w:spacing w:val="-4"/>
        </w:rPr>
        <w:t xml:space="preserve"> </w:t>
      </w:r>
      <w:r>
        <w:t>ALSC,</w:t>
      </w:r>
      <w:r>
        <w:rPr>
          <w:spacing w:val="-4"/>
        </w:rPr>
        <w:t xml:space="preserve"> </w:t>
      </w:r>
      <w:r>
        <w:t>YALSA,</w:t>
      </w:r>
      <w:r>
        <w:rPr>
          <w:spacing w:val="-4"/>
        </w:rPr>
        <w:t xml:space="preserve"> </w:t>
      </w:r>
      <w:r>
        <w:t>REFORMA,</w:t>
      </w:r>
      <w:r>
        <w:rPr>
          <w:spacing w:val="-4"/>
        </w:rPr>
        <w:t xml:space="preserve"> </w:t>
      </w:r>
      <w:r>
        <w:t>and</w:t>
      </w:r>
      <w:r>
        <w:rPr>
          <w:spacing w:val="-4"/>
        </w:rPr>
        <w:t xml:space="preserve"> </w:t>
      </w:r>
      <w:r>
        <w:t>ALA.</w:t>
      </w:r>
      <w:r>
        <w:rPr>
          <w:spacing w:val="-4"/>
        </w:rPr>
        <w:t xml:space="preserve"> </w:t>
      </w:r>
      <w:r>
        <w:t>Below</w:t>
      </w:r>
      <w:r>
        <w:rPr>
          <w:spacing w:val="-4"/>
        </w:rPr>
        <w:t xml:space="preserve"> </w:t>
      </w:r>
      <w:r>
        <w:t>is a sample news release form:</w:t>
      </w:r>
    </w:p>
    <w:p w14:paraId="7A2E8AB6" w14:textId="77777777" w:rsidR="00B72280" w:rsidRDefault="00B72280">
      <w:pPr>
        <w:pStyle w:val="BodyText"/>
      </w:pPr>
    </w:p>
    <w:p w14:paraId="668C6A31" w14:textId="77777777" w:rsidR="00B72280" w:rsidRDefault="00B72280">
      <w:pPr>
        <w:pStyle w:val="BodyText"/>
        <w:spacing w:before="89"/>
      </w:pPr>
    </w:p>
    <w:p w14:paraId="33D2C03B" w14:textId="77777777" w:rsidR="00B72280" w:rsidRDefault="00000000">
      <w:pPr>
        <w:pStyle w:val="BodyText"/>
        <w:ind w:left="340"/>
      </w:pPr>
      <w:r>
        <w:rPr>
          <w:spacing w:val="-2"/>
        </w:rPr>
        <w:t>From:</w:t>
      </w:r>
    </w:p>
    <w:p w14:paraId="37255686" w14:textId="77777777" w:rsidR="00B72280" w:rsidRDefault="00B72280">
      <w:pPr>
        <w:pStyle w:val="BodyText"/>
        <w:spacing w:before="94"/>
      </w:pPr>
    </w:p>
    <w:p w14:paraId="2E752A46" w14:textId="77777777" w:rsidR="00B72280" w:rsidRDefault="00000000">
      <w:pPr>
        <w:pStyle w:val="BodyText"/>
        <w:ind w:left="340"/>
      </w:pPr>
      <w:r>
        <w:t>FOR</w:t>
      </w:r>
      <w:r>
        <w:rPr>
          <w:spacing w:val="-6"/>
        </w:rPr>
        <w:t xml:space="preserve"> </w:t>
      </w:r>
      <w:r>
        <w:t>IMMEDIATE</w:t>
      </w:r>
      <w:r>
        <w:rPr>
          <w:spacing w:val="-6"/>
        </w:rPr>
        <w:t xml:space="preserve"> </w:t>
      </w:r>
      <w:r>
        <w:rPr>
          <w:spacing w:val="-2"/>
        </w:rPr>
        <w:t>RELEASE</w:t>
      </w:r>
    </w:p>
    <w:p w14:paraId="5FE37FDE" w14:textId="77777777" w:rsidR="00B72280" w:rsidRDefault="00B72280">
      <w:pPr>
        <w:pStyle w:val="BodyText"/>
      </w:pPr>
    </w:p>
    <w:p w14:paraId="35AD4995" w14:textId="77777777" w:rsidR="00B72280" w:rsidRDefault="00B72280">
      <w:pPr>
        <w:pStyle w:val="BodyText"/>
        <w:spacing w:before="141"/>
      </w:pPr>
    </w:p>
    <w:p w14:paraId="53EC9C1D" w14:textId="77777777" w:rsidR="00B72280" w:rsidRDefault="00000000">
      <w:pPr>
        <w:ind w:left="340"/>
      </w:pPr>
      <w:r>
        <w:t>(</w:t>
      </w:r>
      <w:r>
        <w:rPr>
          <w:rFonts w:ascii="Arial"/>
          <w:b/>
        </w:rPr>
        <w:t>your</w:t>
      </w:r>
      <w:r>
        <w:rPr>
          <w:rFonts w:ascii="Arial"/>
          <w:b/>
          <w:spacing w:val="-7"/>
        </w:rPr>
        <w:t xml:space="preserve"> </w:t>
      </w:r>
      <w:r>
        <w:rPr>
          <w:rFonts w:ascii="Arial"/>
          <w:b/>
        </w:rPr>
        <w:t>name</w:t>
      </w:r>
      <w:r>
        <w:rPr>
          <w:rFonts w:ascii="Arial"/>
          <w:b/>
          <w:spacing w:val="-5"/>
        </w:rPr>
        <w:t xml:space="preserve"> </w:t>
      </w:r>
      <w:r>
        <w:rPr>
          <w:rFonts w:ascii="Arial"/>
          <w:b/>
        </w:rPr>
        <w:t>and</w:t>
      </w:r>
      <w:r>
        <w:rPr>
          <w:rFonts w:ascii="Arial"/>
          <w:b/>
          <w:spacing w:val="-5"/>
        </w:rPr>
        <w:t xml:space="preserve"> </w:t>
      </w:r>
      <w:r>
        <w:rPr>
          <w:rFonts w:ascii="Arial"/>
          <w:b/>
        </w:rPr>
        <w:t>position</w:t>
      </w:r>
      <w:r>
        <w:t>)</w:t>
      </w:r>
      <w:r>
        <w:rPr>
          <w:spacing w:val="-5"/>
        </w:rPr>
        <w:t xml:space="preserve"> </w:t>
      </w:r>
      <w:r>
        <w:t>is</w:t>
      </w:r>
      <w:r>
        <w:rPr>
          <w:spacing w:val="-5"/>
        </w:rPr>
        <w:t xml:space="preserve"> </w:t>
      </w:r>
      <w:r>
        <w:t>named</w:t>
      </w:r>
      <w:r>
        <w:rPr>
          <w:spacing w:val="-5"/>
        </w:rPr>
        <w:t xml:space="preserve"> </w:t>
      </w:r>
      <w:r>
        <w:t>to</w:t>
      </w:r>
      <w:r>
        <w:rPr>
          <w:spacing w:val="-5"/>
        </w:rPr>
        <w:t xml:space="preserve"> </w:t>
      </w:r>
      <w:r>
        <w:t>position</w:t>
      </w:r>
      <w:r>
        <w:rPr>
          <w:spacing w:val="-5"/>
        </w:rPr>
        <w:t xml:space="preserve"> </w:t>
      </w:r>
      <w:r>
        <w:t>in</w:t>
      </w:r>
      <w:r>
        <w:rPr>
          <w:spacing w:val="-5"/>
        </w:rPr>
        <w:t xml:space="preserve"> </w:t>
      </w:r>
      <w:r>
        <w:t>National</w:t>
      </w:r>
      <w:r>
        <w:rPr>
          <w:spacing w:val="-5"/>
        </w:rPr>
        <w:t xml:space="preserve"> </w:t>
      </w:r>
      <w:r>
        <w:t>Library</w:t>
      </w:r>
      <w:r>
        <w:rPr>
          <w:spacing w:val="-5"/>
        </w:rPr>
        <w:t xml:space="preserve"> </w:t>
      </w:r>
      <w:r>
        <w:rPr>
          <w:spacing w:val="-2"/>
        </w:rPr>
        <w:t>Group</w:t>
      </w:r>
    </w:p>
    <w:p w14:paraId="372DED36" w14:textId="77777777" w:rsidR="00B72280" w:rsidRDefault="00B72280">
      <w:pPr>
        <w:pStyle w:val="BodyText"/>
        <w:spacing w:before="94"/>
      </w:pPr>
    </w:p>
    <w:p w14:paraId="77F200F0" w14:textId="77777777" w:rsidR="00B72280" w:rsidRDefault="00000000">
      <w:pPr>
        <w:pStyle w:val="BodyText"/>
        <w:spacing w:line="285" w:lineRule="auto"/>
        <w:ind w:left="340" w:right="584"/>
      </w:pPr>
      <w:r>
        <w:t>(</w:t>
      </w:r>
      <w:r>
        <w:rPr>
          <w:rFonts w:ascii="Arial" w:hAnsi="Arial"/>
          <w:b/>
        </w:rPr>
        <w:t>Your name</w:t>
      </w:r>
      <w:r>
        <w:t>) will serve as (</w:t>
      </w:r>
      <w:r>
        <w:rPr>
          <w:rFonts w:ascii="Arial" w:hAnsi="Arial"/>
          <w:b/>
        </w:rPr>
        <w:t>position—member or chair</w:t>
      </w:r>
      <w:r>
        <w:t xml:space="preserve">) on the </w:t>
      </w:r>
      <w:r>
        <w:rPr>
          <w:rFonts w:ascii="Arial" w:hAnsi="Arial"/>
          <w:b/>
        </w:rPr>
        <w:t xml:space="preserve">(year) </w:t>
      </w:r>
      <w:r>
        <w:t xml:space="preserve">Pura Belpré Award Committee. The committee is charged with selecting a </w:t>
      </w:r>
      <w:r>
        <w:rPr>
          <w:color w:val="FF0000"/>
        </w:rPr>
        <w:t>Latino</w:t>
      </w:r>
      <w:r>
        <w:t xml:space="preserve">/Latina writer and illustrator whose work best portrays, affirms, and celebrates the </w:t>
      </w:r>
      <w:r>
        <w:rPr>
          <w:color w:val="FF0000"/>
        </w:rPr>
        <w:t xml:space="preserve">Latino </w:t>
      </w:r>
      <w:r>
        <w:t>cultural experience in an outstanding work of literature for children and youth.</w:t>
      </w:r>
      <w:r>
        <w:rPr>
          <w:spacing w:val="-4"/>
        </w:rPr>
        <w:t xml:space="preserve"> </w:t>
      </w:r>
      <w:r>
        <w:t>Honor</w:t>
      </w:r>
      <w:r>
        <w:rPr>
          <w:spacing w:val="-4"/>
        </w:rPr>
        <w:t xml:space="preserve"> </w:t>
      </w:r>
      <w:r>
        <w:t>books</w:t>
      </w:r>
      <w:r>
        <w:rPr>
          <w:spacing w:val="-4"/>
        </w:rPr>
        <w:t xml:space="preserve"> </w:t>
      </w:r>
      <w:r>
        <w:t>may</w:t>
      </w:r>
      <w:r>
        <w:rPr>
          <w:spacing w:val="-4"/>
        </w:rPr>
        <w:t xml:space="preserve"> </w:t>
      </w:r>
      <w:r>
        <w:t>also</w:t>
      </w:r>
      <w:r>
        <w:rPr>
          <w:spacing w:val="-4"/>
        </w:rPr>
        <w:t xml:space="preserve"> </w:t>
      </w:r>
      <w:r>
        <w:t>be</w:t>
      </w:r>
      <w:r>
        <w:rPr>
          <w:spacing w:val="-4"/>
        </w:rPr>
        <w:t xml:space="preserve"> </w:t>
      </w:r>
      <w:r>
        <w:t>named.</w:t>
      </w:r>
      <w:r>
        <w:rPr>
          <w:spacing w:val="-4"/>
        </w:rPr>
        <w:t xml:space="preserve"> </w:t>
      </w:r>
      <w:r>
        <w:t>The</w:t>
      </w:r>
      <w:r>
        <w:rPr>
          <w:spacing w:val="-4"/>
        </w:rPr>
        <w:t xml:space="preserve"> </w:t>
      </w:r>
      <w:r>
        <w:t>Pura</w:t>
      </w:r>
      <w:r>
        <w:rPr>
          <w:spacing w:val="-4"/>
        </w:rPr>
        <w:t xml:space="preserve"> </w:t>
      </w:r>
      <w:r>
        <w:t>Belpré</w:t>
      </w:r>
      <w:r>
        <w:rPr>
          <w:spacing w:val="-4"/>
        </w:rPr>
        <w:t xml:space="preserve"> </w:t>
      </w:r>
      <w:r>
        <w:t>Award</w:t>
      </w:r>
      <w:r>
        <w:rPr>
          <w:spacing w:val="-4"/>
        </w:rPr>
        <w:t xml:space="preserve"> </w:t>
      </w:r>
      <w:r>
        <w:t>Committee</w:t>
      </w:r>
      <w:r>
        <w:rPr>
          <w:spacing w:val="-4"/>
        </w:rPr>
        <w:t xml:space="preserve"> </w:t>
      </w:r>
      <w:r>
        <w:t>operates</w:t>
      </w:r>
      <w:r>
        <w:rPr>
          <w:spacing w:val="-4"/>
        </w:rPr>
        <w:t xml:space="preserve"> </w:t>
      </w:r>
      <w:r>
        <w:t>under</w:t>
      </w:r>
      <w:r>
        <w:rPr>
          <w:spacing w:val="-4"/>
        </w:rPr>
        <w:t xml:space="preserve"> </w:t>
      </w:r>
      <w:r>
        <w:t>the</w:t>
      </w:r>
      <w:r>
        <w:rPr>
          <w:spacing w:val="-4"/>
        </w:rPr>
        <w:t xml:space="preserve"> </w:t>
      </w:r>
      <w:r>
        <w:t>direction of the Association for Library Service to Children (ALSC), the Young Adult Library Services Association (YALSA) both divisions of ALA, and REFORMA: The National Association to Promote Library and Information Services to Latinos and the Spanish Speaking, an ALA affiliate.</w:t>
      </w:r>
    </w:p>
    <w:p w14:paraId="1A1AEC9A" w14:textId="77777777" w:rsidR="00B72280" w:rsidRDefault="00B72280">
      <w:pPr>
        <w:pStyle w:val="BodyText"/>
      </w:pPr>
    </w:p>
    <w:p w14:paraId="15F39BB3" w14:textId="77777777" w:rsidR="00B72280" w:rsidRDefault="00B72280">
      <w:pPr>
        <w:pStyle w:val="BodyText"/>
        <w:spacing w:before="27"/>
      </w:pPr>
    </w:p>
    <w:p w14:paraId="3DA8EE01" w14:textId="77777777" w:rsidR="00B72280" w:rsidRDefault="00000000">
      <w:pPr>
        <w:pStyle w:val="Heading9"/>
      </w:pPr>
      <w:r>
        <w:t>[Include</w:t>
      </w:r>
      <w:r>
        <w:rPr>
          <w:spacing w:val="-8"/>
        </w:rPr>
        <w:t xml:space="preserve"> </w:t>
      </w:r>
      <w:r>
        <w:t>a</w:t>
      </w:r>
      <w:r>
        <w:rPr>
          <w:spacing w:val="-6"/>
        </w:rPr>
        <w:t xml:space="preserve"> </w:t>
      </w:r>
      <w:r>
        <w:t>brief</w:t>
      </w:r>
      <w:r>
        <w:rPr>
          <w:spacing w:val="-6"/>
        </w:rPr>
        <w:t xml:space="preserve"> </w:t>
      </w:r>
      <w:r>
        <w:t>statement</w:t>
      </w:r>
      <w:r>
        <w:rPr>
          <w:spacing w:val="-6"/>
        </w:rPr>
        <w:t xml:space="preserve"> </w:t>
      </w:r>
      <w:r>
        <w:t>of</w:t>
      </w:r>
      <w:r>
        <w:rPr>
          <w:spacing w:val="-6"/>
        </w:rPr>
        <w:t xml:space="preserve"> </w:t>
      </w:r>
      <w:r>
        <w:t>your</w:t>
      </w:r>
      <w:r>
        <w:rPr>
          <w:spacing w:val="-6"/>
        </w:rPr>
        <w:t xml:space="preserve"> </w:t>
      </w:r>
      <w:r>
        <w:t>professional</w:t>
      </w:r>
      <w:r>
        <w:rPr>
          <w:spacing w:val="-5"/>
        </w:rPr>
        <w:t xml:space="preserve"> </w:t>
      </w:r>
      <w:r>
        <w:rPr>
          <w:spacing w:val="-2"/>
        </w:rPr>
        <w:t>responsibilities/activities:]</w:t>
      </w:r>
    </w:p>
    <w:p w14:paraId="14BF7D40" w14:textId="77777777" w:rsidR="00B72280" w:rsidRDefault="00B72280">
      <w:pPr>
        <w:pStyle w:val="BodyText"/>
        <w:rPr>
          <w:rFonts w:ascii="Arial"/>
          <w:b/>
        </w:rPr>
      </w:pPr>
    </w:p>
    <w:p w14:paraId="1134AE69" w14:textId="77777777" w:rsidR="00B72280" w:rsidRDefault="00B72280">
      <w:pPr>
        <w:pStyle w:val="BodyText"/>
        <w:rPr>
          <w:rFonts w:ascii="Arial"/>
          <w:b/>
        </w:rPr>
      </w:pPr>
    </w:p>
    <w:p w14:paraId="2D13A16D" w14:textId="77777777" w:rsidR="00B72280" w:rsidRDefault="00B72280">
      <w:pPr>
        <w:pStyle w:val="BodyText"/>
        <w:spacing w:before="188"/>
        <w:rPr>
          <w:rFonts w:ascii="Arial"/>
          <w:b/>
        </w:rPr>
      </w:pPr>
    </w:p>
    <w:p w14:paraId="65249DAD" w14:textId="77777777" w:rsidR="00B72280" w:rsidRDefault="00000000">
      <w:pPr>
        <w:pStyle w:val="BodyText"/>
        <w:spacing w:line="290" w:lineRule="auto"/>
        <w:ind w:left="340" w:right="509"/>
      </w:pPr>
      <w:r>
        <w:t>The</w:t>
      </w:r>
      <w:r>
        <w:rPr>
          <w:spacing w:val="-2"/>
        </w:rPr>
        <w:t xml:space="preserve"> </w:t>
      </w:r>
      <w:r>
        <w:t>American</w:t>
      </w:r>
      <w:r>
        <w:rPr>
          <w:spacing w:val="-2"/>
        </w:rPr>
        <w:t xml:space="preserve"> </w:t>
      </w:r>
      <w:r>
        <w:t>Library</w:t>
      </w:r>
      <w:r>
        <w:rPr>
          <w:spacing w:val="-2"/>
        </w:rPr>
        <w:t xml:space="preserve"> </w:t>
      </w:r>
      <w:r>
        <w:t>Association</w:t>
      </w:r>
      <w:r>
        <w:rPr>
          <w:spacing w:val="-2"/>
        </w:rPr>
        <w:t xml:space="preserve"> </w:t>
      </w:r>
      <w:r>
        <w:t>serves</w:t>
      </w:r>
      <w:r>
        <w:rPr>
          <w:spacing w:val="-2"/>
        </w:rPr>
        <w:t xml:space="preserve"> </w:t>
      </w:r>
      <w:r>
        <w:t>as</w:t>
      </w:r>
      <w:r>
        <w:rPr>
          <w:spacing w:val="-2"/>
        </w:rPr>
        <w:t xml:space="preserve"> </w:t>
      </w:r>
      <w:r>
        <w:t>a</w:t>
      </w:r>
      <w:r>
        <w:rPr>
          <w:spacing w:val="-2"/>
        </w:rPr>
        <w:t xml:space="preserve"> </w:t>
      </w:r>
      <w:r>
        <w:t>voice</w:t>
      </w:r>
      <w:r>
        <w:rPr>
          <w:spacing w:val="-2"/>
        </w:rPr>
        <w:t xml:space="preserve"> </w:t>
      </w:r>
      <w:r>
        <w:t>of</w:t>
      </w:r>
      <w:r>
        <w:rPr>
          <w:spacing w:val="-2"/>
        </w:rPr>
        <w:t xml:space="preserve"> </w:t>
      </w:r>
      <w:r>
        <w:t>America’s</w:t>
      </w:r>
      <w:r>
        <w:rPr>
          <w:spacing w:val="-2"/>
        </w:rPr>
        <w:t xml:space="preserve"> </w:t>
      </w:r>
      <w:r>
        <w:t>libraries</w:t>
      </w:r>
      <w:r>
        <w:rPr>
          <w:spacing w:val="-2"/>
        </w:rPr>
        <w:t xml:space="preserve"> </w:t>
      </w:r>
      <w:r>
        <w:t>and</w:t>
      </w:r>
      <w:r>
        <w:rPr>
          <w:spacing w:val="-2"/>
        </w:rPr>
        <w:t xml:space="preserve"> </w:t>
      </w:r>
      <w:r>
        <w:t>the</w:t>
      </w:r>
      <w:r>
        <w:rPr>
          <w:spacing w:val="-2"/>
        </w:rPr>
        <w:t xml:space="preserve"> </w:t>
      </w:r>
      <w:r>
        <w:t>people</w:t>
      </w:r>
      <w:r>
        <w:rPr>
          <w:spacing w:val="-2"/>
        </w:rPr>
        <w:t xml:space="preserve"> </w:t>
      </w:r>
      <w:r>
        <w:t>who</w:t>
      </w:r>
      <w:r>
        <w:rPr>
          <w:spacing w:val="-2"/>
        </w:rPr>
        <w:t xml:space="preserve"> </w:t>
      </w:r>
      <w:r>
        <w:t>depend</w:t>
      </w:r>
      <w:r>
        <w:rPr>
          <w:spacing w:val="-2"/>
        </w:rPr>
        <w:t xml:space="preserve"> </w:t>
      </w:r>
      <w:r>
        <w:t>on them. ALA promotes the highest quality library and information services and protects public access to information.</w:t>
      </w:r>
      <w:r>
        <w:rPr>
          <w:spacing w:val="-3"/>
        </w:rPr>
        <w:t xml:space="preserve"> </w:t>
      </w:r>
      <w:r>
        <w:t>There</w:t>
      </w:r>
      <w:r>
        <w:rPr>
          <w:spacing w:val="-3"/>
        </w:rPr>
        <w:t xml:space="preserve"> </w:t>
      </w:r>
      <w:r>
        <w:t>are</w:t>
      </w:r>
      <w:r>
        <w:rPr>
          <w:spacing w:val="-3"/>
        </w:rPr>
        <w:t xml:space="preserve"> </w:t>
      </w:r>
      <w:r>
        <w:t>nearly</w:t>
      </w:r>
      <w:r>
        <w:rPr>
          <w:spacing w:val="-3"/>
        </w:rPr>
        <w:t xml:space="preserve"> </w:t>
      </w:r>
      <w:r>
        <w:t>64,000</w:t>
      </w:r>
      <w:r>
        <w:rPr>
          <w:spacing w:val="-3"/>
        </w:rPr>
        <w:t xml:space="preserve"> </w:t>
      </w:r>
      <w:r>
        <w:t>members</w:t>
      </w:r>
      <w:r>
        <w:rPr>
          <w:spacing w:val="-3"/>
        </w:rPr>
        <w:t xml:space="preserve"> </w:t>
      </w:r>
      <w:r>
        <w:t>worldwide.</w:t>
      </w:r>
      <w:r>
        <w:rPr>
          <w:spacing w:val="-3"/>
        </w:rPr>
        <w:t xml:space="preserve"> </w:t>
      </w:r>
      <w:r>
        <w:t>It</w:t>
      </w:r>
      <w:r>
        <w:rPr>
          <w:spacing w:val="-3"/>
        </w:rPr>
        <w:t xml:space="preserve"> </w:t>
      </w:r>
      <w:r>
        <w:t>is</w:t>
      </w:r>
      <w:r>
        <w:rPr>
          <w:spacing w:val="-3"/>
        </w:rPr>
        <w:t xml:space="preserve"> </w:t>
      </w:r>
      <w:r>
        <w:t>the</w:t>
      </w:r>
      <w:r>
        <w:rPr>
          <w:spacing w:val="-3"/>
        </w:rPr>
        <w:t xml:space="preserve"> </w:t>
      </w:r>
      <w:r>
        <w:t>oldest</w:t>
      </w:r>
      <w:r>
        <w:rPr>
          <w:spacing w:val="-3"/>
        </w:rPr>
        <w:t xml:space="preserve"> </w:t>
      </w:r>
      <w:r>
        <w:t>and</w:t>
      </w:r>
      <w:r>
        <w:rPr>
          <w:spacing w:val="-3"/>
        </w:rPr>
        <w:t xml:space="preserve"> </w:t>
      </w:r>
      <w:r>
        <w:t>largest</w:t>
      </w:r>
      <w:r>
        <w:rPr>
          <w:spacing w:val="-3"/>
        </w:rPr>
        <w:t xml:space="preserve"> </w:t>
      </w:r>
      <w:r>
        <w:t>library</w:t>
      </w:r>
      <w:r>
        <w:rPr>
          <w:spacing w:val="-3"/>
        </w:rPr>
        <w:t xml:space="preserve"> </w:t>
      </w:r>
      <w:r>
        <w:t>association</w:t>
      </w:r>
      <w:r>
        <w:rPr>
          <w:spacing w:val="-3"/>
        </w:rPr>
        <w:t xml:space="preserve"> </w:t>
      </w:r>
      <w:r>
        <w:t>in the world with members in academic, public, school, government, and special libraries.</w:t>
      </w:r>
    </w:p>
    <w:p w14:paraId="48C1CFD6" w14:textId="77777777" w:rsidR="00B72280" w:rsidRDefault="00B72280">
      <w:pPr>
        <w:pStyle w:val="BodyText"/>
        <w:spacing w:before="38"/>
      </w:pPr>
    </w:p>
    <w:p w14:paraId="4E4F245A" w14:textId="77777777" w:rsidR="00B72280" w:rsidRDefault="00000000">
      <w:pPr>
        <w:pStyle w:val="BodyText"/>
        <w:ind w:left="340"/>
      </w:pPr>
      <w:r>
        <w:t>ALSC</w:t>
      </w:r>
      <w:r>
        <w:rPr>
          <w:spacing w:val="-5"/>
        </w:rPr>
        <w:t xml:space="preserve"> </w:t>
      </w:r>
      <w:r>
        <w:t>and</w:t>
      </w:r>
      <w:r>
        <w:rPr>
          <w:spacing w:val="-5"/>
        </w:rPr>
        <w:t xml:space="preserve"> </w:t>
      </w:r>
      <w:r>
        <w:t>YALSA</w:t>
      </w:r>
      <w:r>
        <w:rPr>
          <w:spacing w:val="-5"/>
        </w:rPr>
        <w:t xml:space="preserve"> </w:t>
      </w:r>
      <w:r>
        <w:t>are</w:t>
      </w:r>
      <w:r>
        <w:rPr>
          <w:spacing w:val="-5"/>
        </w:rPr>
        <w:t xml:space="preserve"> </w:t>
      </w:r>
      <w:r>
        <w:t>concerned</w:t>
      </w:r>
      <w:r>
        <w:rPr>
          <w:spacing w:val="-4"/>
        </w:rPr>
        <w:t xml:space="preserve"> </w:t>
      </w:r>
      <w:r>
        <w:rPr>
          <w:spacing w:val="-2"/>
        </w:rPr>
        <w:t>with:</w:t>
      </w:r>
    </w:p>
    <w:p w14:paraId="4D3261D8" w14:textId="77777777" w:rsidR="00B72280" w:rsidRDefault="00000000">
      <w:pPr>
        <w:pStyle w:val="ListParagraph"/>
        <w:numPr>
          <w:ilvl w:val="0"/>
          <w:numId w:val="7"/>
        </w:numPr>
        <w:tabs>
          <w:tab w:val="left" w:pos="771"/>
        </w:tabs>
        <w:spacing w:before="62"/>
        <w:ind w:hanging="671"/>
      </w:pPr>
      <w:r>
        <w:t>the</w:t>
      </w:r>
      <w:r>
        <w:rPr>
          <w:spacing w:val="-8"/>
        </w:rPr>
        <w:t xml:space="preserve"> </w:t>
      </w:r>
      <w:r>
        <w:t>evaluation</w:t>
      </w:r>
      <w:r>
        <w:rPr>
          <w:spacing w:val="-6"/>
        </w:rPr>
        <w:t xml:space="preserve"> </w:t>
      </w:r>
      <w:r>
        <w:t>of</w:t>
      </w:r>
      <w:r>
        <w:rPr>
          <w:spacing w:val="-5"/>
        </w:rPr>
        <w:t xml:space="preserve"> </w:t>
      </w:r>
      <w:r>
        <w:t>library</w:t>
      </w:r>
      <w:r>
        <w:rPr>
          <w:spacing w:val="-6"/>
        </w:rPr>
        <w:t xml:space="preserve"> </w:t>
      </w:r>
      <w:r>
        <w:t>materials</w:t>
      </w:r>
      <w:r>
        <w:rPr>
          <w:spacing w:val="-5"/>
        </w:rPr>
        <w:t xml:space="preserve"> </w:t>
      </w:r>
      <w:r>
        <w:t>for</w:t>
      </w:r>
      <w:r>
        <w:rPr>
          <w:spacing w:val="-6"/>
        </w:rPr>
        <w:t xml:space="preserve"> </w:t>
      </w:r>
      <w:r>
        <w:t>children</w:t>
      </w:r>
      <w:r>
        <w:rPr>
          <w:spacing w:val="-5"/>
        </w:rPr>
        <w:t xml:space="preserve"> </w:t>
      </w:r>
      <w:r>
        <w:t>and</w:t>
      </w:r>
      <w:r>
        <w:rPr>
          <w:spacing w:val="-6"/>
        </w:rPr>
        <w:t xml:space="preserve"> </w:t>
      </w:r>
      <w:r>
        <w:t>young</w:t>
      </w:r>
      <w:r>
        <w:rPr>
          <w:spacing w:val="-5"/>
        </w:rPr>
        <w:t xml:space="preserve"> </w:t>
      </w:r>
      <w:r>
        <w:rPr>
          <w:spacing w:val="-2"/>
        </w:rPr>
        <w:t>adults;</w:t>
      </w:r>
    </w:p>
    <w:p w14:paraId="20E06A72" w14:textId="77777777" w:rsidR="00B72280" w:rsidRDefault="00000000">
      <w:pPr>
        <w:pStyle w:val="ListParagraph"/>
        <w:numPr>
          <w:ilvl w:val="0"/>
          <w:numId w:val="7"/>
        </w:numPr>
        <w:tabs>
          <w:tab w:val="left" w:pos="771"/>
        </w:tabs>
        <w:spacing w:before="92" w:line="271" w:lineRule="auto"/>
        <w:ind w:right="1954"/>
      </w:pPr>
      <w:r>
        <w:t>improving</w:t>
      </w:r>
      <w:r>
        <w:rPr>
          <w:spacing w:val="-4"/>
        </w:rPr>
        <w:t xml:space="preserve"> </w:t>
      </w:r>
      <w:r>
        <w:t>and</w:t>
      </w:r>
      <w:r>
        <w:rPr>
          <w:spacing w:val="-4"/>
        </w:rPr>
        <w:t xml:space="preserve"> </w:t>
      </w:r>
      <w:r>
        <w:t>expanding</w:t>
      </w:r>
      <w:r>
        <w:rPr>
          <w:spacing w:val="-4"/>
        </w:rPr>
        <w:t xml:space="preserve"> </w:t>
      </w:r>
      <w:r>
        <w:t>library</w:t>
      </w:r>
      <w:r>
        <w:rPr>
          <w:spacing w:val="-4"/>
        </w:rPr>
        <w:t xml:space="preserve"> </w:t>
      </w:r>
      <w:r>
        <w:t>services</w:t>
      </w:r>
      <w:r>
        <w:rPr>
          <w:spacing w:val="-4"/>
        </w:rPr>
        <w:t xml:space="preserve"> </w:t>
      </w:r>
      <w:r>
        <w:t>for</w:t>
      </w:r>
      <w:r>
        <w:rPr>
          <w:spacing w:val="-4"/>
        </w:rPr>
        <w:t xml:space="preserve"> </w:t>
      </w:r>
      <w:r>
        <w:t>youth</w:t>
      </w:r>
      <w:r>
        <w:rPr>
          <w:spacing w:val="-4"/>
        </w:rPr>
        <w:t xml:space="preserve"> </w:t>
      </w:r>
      <w:r>
        <w:t>and</w:t>
      </w:r>
      <w:r>
        <w:rPr>
          <w:spacing w:val="-4"/>
        </w:rPr>
        <w:t xml:space="preserve"> </w:t>
      </w:r>
      <w:r>
        <w:t>those</w:t>
      </w:r>
      <w:r>
        <w:rPr>
          <w:spacing w:val="-4"/>
        </w:rPr>
        <w:t xml:space="preserve"> </w:t>
      </w:r>
      <w:r>
        <w:t>who</w:t>
      </w:r>
      <w:r>
        <w:rPr>
          <w:spacing w:val="-4"/>
        </w:rPr>
        <w:t xml:space="preserve"> </w:t>
      </w:r>
      <w:r>
        <w:t>work</w:t>
      </w:r>
      <w:r>
        <w:rPr>
          <w:spacing w:val="-4"/>
        </w:rPr>
        <w:t xml:space="preserve"> </w:t>
      </w:r>
      <w:r>
        <w:t>with</w:t>
      </w:r>
      <w:r>
        <w:rPr>
          <w:spacing w:val="-4"/>
        </w:rPr>
        <w:t xml:space="preserve"> </w:t>
      </w:r>
      <w:r>
        <w:t>them</w:t>
      </w:r>
      <w:r>
        <w:rPr>
          <w:spacing w:val="-4"/>
        </w:rPr>
        <w:t xml:space="preserve"> </w:t>
      </w:r>
      <w:r>
        <w:t>in</w:t>
      </w:r>
      <w:r>
        <w:rPr>
          <w:spacing w:val="-4"/>
        </w:rPr>
        <w:t xml:space="preserve"> </w:t>
      </w:r>
      <w:r>
        <w:t>all library settings;</w:t>
      </w:r>
    </w:p>
    <w:p w14:paraId="5C605C1F" w14:textId="77777777" w:rsidR="00B72280" w:rsidRDefault="00000000">
      <w:pPr>
        <w:pStyle w:val="ListParagraph"/>
        <w:numPr>
          <w:ilvl w:val="0"/>
          <w:numId w:val="7"/>
        </w:numPr>
        <w:tabs>
          <w:tab w:val="left" w:pos="771"/>
        </w:tabs>
        <w:spacing w:line="251" w:lineRule="exact"/>
        <w:ind w:hanging="671"/>
      </w:pPr>
      <w:r>
        <w:t>advocating</w:t>
      </w:r>
      <w:r>
        <w:rPr>
          <w:spacing w:val="-6"/>
        </w:rPr>
        <w:t xml:space="preserve"> </w:t>
      </w:r>
      <w:r>
        <w:t>the</w:t>
      </w:r>
      <w:r>
        <w:rPr>
          <w:spacing w:val="-5"/>
        </w:rPr>
        <w:t xml:space="preserve"> </w:t>
      </w:r>
      <w:r>
        <w:t>rights</w:t>
      </w:r>
      <w:r>
        <w:rPr>
          <w:spacing w:val="-5"/>
        </w:rPr>
        <w:t xml:space="preserve"> </w:t>
      </w:r>
      <w:r>
        <w:t>of</w:t>
      </w:r>
      <w:r>
        <w:rPr>
          <w:spacing w:val="-5"/>
        </w:rPr>
        <w:t xml:space="preserve"> </w:t>
      </w:r>
      <w:r>
        <w:t>youth</w:t>
      </w:r>
      <w:r>
        <w:rPr>
          <w:spacing w:val="-5"/>
        </w:rPr>
        <w:t xml:space="preserve"> </w:t>
      </w:r>
      <w:r>
        <w:t>within</w:t>
      </w:r>
      <w:r>
        <w:rPr>
          <w:spacing w:val="-5"/>
        </w:rPr>
        <w:t xml:space="preserve"> </w:t>
      </w:r>
      <w:r>
        <w:t>and</w:t>
      </w:r>
      <w:r>
        <w:rPr>
          <w:spacing w:val="-5"/>
        </w:rPr>
        <w:t xml:space="preserve"> </w:t>
      </w:r>
      <w:r>
        <w:t>beyond</w:t>
      </w:r>
      <w:r>
        <w:rPr>
          <w:spacing w:val="-5"/>
        </w:rPr>
        <w:t xml:space="preserve"> </w:t>
      </w:r>
      <w:r>
        <w:rPr>
          <w:spacing w:val="-2"/>
        </w:rPr>
        <w:t>libraries;</w:t>
      </w:r>
    </w:p>
    <w:p w14:paraId="77BB00C0" w14:textId="77777777" w:rsidR="00B72280" w:rsidRDefault="00000000">
      <w:pPr>
        <w:pStyle w:val="ListParagraph"/>
        <w:numPr>
          <w:ilvl w:val="0"/>
          <w:numId w:val="7"/>
        </w:numPr>
        <w:tabs>
          <w:tab w:val="left" w:pos="771"/>
        </w:tabs>
        <w:spacing w:before="77"/>
        <w:ind w:hanging="671"/>
      </w:pPr>
      <w:r>
        <w:t>supporting</w:t>
      </w:r>
      <w:r>
        <w:rPr>
          <w:spacing w:val="-10"/>
        </w:rPr>
        <w:t xml:space="preserve"> </w:t>
      </w:r>
      <w:r>
        <w:t>the</w:t>
      </w:r>
      <w:r>
        <w:rPr>
          <w:spacing w:val="-8"/>
        </w:rPr>
        <w:t xml:space="preserve"> </w:t>
      </w:r>
      <w:r>
        <w:t>professional</w:t>
      </w:r>
      <w:r>
        <w:rPr>
          <w:spacing w:val="-7"/>
        </w:rPr>
        <w:t xml:space="preserve"> </w:t>
      </w:r>
      <w:r>
        <w:t>development</w:t>
      </w:r>
      <w:r>
        <w:rPr>
          <w:spacing w:val="-8"/>
        </w:rPr>
        <w:t xml:space="preserve"> </w:t>
      </w:r>
      <w:r>
        <w:t>of</w:t>
      </w:r>
      <w:r>
        <w:rPr>
          <w:spacing w:val="-7"/>
        </w:rPr>
        <w:t xml:space="preserve"> </w:t>
      </w:r>
      <w:r>
        <w:rPr>
          <w:spacing w:val="-2"/>
        </w:rPr>
        <w:t>members;</w:t>
      </w:r>
    </w:p>
    <w:p w14:paraId="5C18D0BE" w14:textId="77777777" w:rsidR="00B72280" w:rsidRDefault="00000000">
      <w:pPr>
        <w:pStyle w:val="ListParagraph"/>
        <w:numPr>
          <w:ilvl w:val="0"/>
          <w:numId w:val="7"/>
        </w:numPr>
        <w:tabs>
          <w:tab w:val="left" w:pos="771"/>
        </w:tabs>
        <w:spacing w:before="77"/>
        <w:ind w:hanging="671"/>
      </w:pPr>
      <w:r>
        <w:t>supporting</w:t>
      </w:r>
      <w:r>
        <w:rPr>
          <w:spacing w:val="-6"/>
        </w:rPr>
        <w:t xml:space="preserve"> </w:t>
      </w:r>
      <w:r>
        <w:t>research</w:t>
      </w:r>
      <w:r>
        <w:rPr>
          <w:spacing w:val="-5"/>
        </w:rPr>
        <w:t xml:space="preserve"> </w:t>
      </w:r>
      <w:r>
        <w:t>and</w:t>
      </w:r>
      <w:r>
        <w:rPr>
          <w:spacing w:val="-6"/>
        </w:rPr>
        <w:t xml:space="preserve"> </w:t>
      </w:r>
      <w:r>
        <w:t>study</w:t>
      </w:r>
      <w:r>
        <w:rPr>
          <w:spacing w:val="-5"/>
        </w:rPr>
        <w:t xml:space="preserve"> </w:t>
      </w:r>
      <w:r>
        <w:t>in</w:t>
      </w:r>
      <w:r>
        <w:rPr>
          <w:spacing w:val="-6"/>
        </w:rPr>
        <w:t xml:space="preserve"> </w:t>
      </w:r>
      <w:r>
        <w:t>these</w:t>
      </w:r>
      <w:r>
        <w:rPr>
          <w:spacing w:val="-5"/>
        </w:rPr>
        <w:t xml:space="preserve"> </w:t>
      </w:r>
      <w:r>
        <w:rPr>
          <w:spacing w:val="-2"/>
        </w:rPr>
        <w:t>areas</w:t>
      </w:r>
    </w:p>
    <w:p w14:paraId="3F0CE0C4" w14:textId="77777777" w:rsidR="00B72280" w:rsidRDefault="00B72280">
      <w:pPr>
        <w:pStyle w:val="BodyText"/>
        <w:spacing w:before="94"/>
      </w:pPr>
    </w:p>
    <w:p w14:paraId="6C178D93" w14:textId="77777777" w:rsidR="00B72280" w:rsidRDefault="00000000">
      <w:pPr>
        <w:pStyle w:val="BodyText"/>
        <w:spacing w:line="285" w:lineRule="auto"/>
        <w:ind w:left="340" w:right="584"/>
      </w:pPr>
      <w:r>
        <w:t>REFORMA:</w:t>
      </w:r>
      <w:r>
        <w:rPr>
          <w:spacing w:val="-4"/>
        </w:rPr>
        <w:t xml:space="preserve"> </w:t>
      </w:r>
      <w:r>
        <w:t>The</w:t>
      </w:r>
      <w:r>
        <w:rPr>
          <w:spacing w:val="-4"/>
        </w:rPr>
        <w:t xml:space="preserve"> </w:t>
      </w:r>
      <w:r>
        <w:t>National</w:t>
      </w:r>
      <w:r>
        <w:rPr>
          <w:spacing w:val="-4"/>
        </w:rPr>
        <w:t xml:space="preserve"> </w:t>
      </w:r>
      <w:r>
        <w:t>Association</w:t>
      </w:r>
      <w:r>
        <w:rPr>
          <w:spacing w:val="-4"/>
        </w:rPr>
        <w:t xml:space="preserve"> </w:t>
      </w:r>
      <w:r>
        <w:t>to</w:t>
      </w:r>
      <w:r>
        <w:rPr>
          <w:spacing w:val="-4"/>
        </w:rPr>
        <w:t xml:space="preserve"> </w:t>
      </w:r>
      <w:r>
        <w:t>Promote</w:t>
      </w:r>
      <w:r>
        <w:rPr>
          <w:spacing w:val="-4"/>
        </w:rPr>
        <w:t xml:space="preserve"> </w:t>
      </w:r>
      <w:r>
        <w:t>Library</w:t>
      </w:r>
      <w:r>
        <w:rPr>
          <w:spacing w:val="-4"/>
        </w:rPr>
        <w:t xml:space="preserve"> </w:t>
      </w:r>
      <w:r>
        <w:t>and</w:t>
      </w:r>
      <w:r>
        <w:rPr>
          <w:spacing w:val="-4"/>
        </w:rPr>
        <w:t xml:space="preserve"> </w:t>
      </w:r>
      <w:r>
        <w:t>Information</w:t>
      </w:r>
      <w:r>
        <w:rPr>
          <w:spacing w:val="-4"/>
        </w:rPr>
        <w:t xml:space="preserve"> </w:t>
      </w:r>
      <w:r>
        <w:t>Services</w:t>
      </w:r>
      <w:r>
        <w:rPr>
          <w:spacing w:val="-4"/>
        </w:rPr>
        <w:t xml:space="preserve"> </w:t>
      </w:r>
      <w:r>
        <w:t>to</w:t>
      </w:r>
      <w:r>
        <w:rPr>
          <w:spacing w:val="-4"/>
        </w:rPr>
        <w:t xml:space="preserve"> </w:t>
      </w:r>
      <w:r>
        <w:t>Latinos</w:t>
      </w:r>
      <w:r>
        <w:rPr>
          <w:spacing w:val="-4"/>
        </w:rPr>
        <w:t xml:space="preserve"> </w:t>
      </w:r>
      <w:r>
        <w:t>and</w:t>
      </w:r>
      <w:r>
        <w:rPr>
          <w:spacing w:val="-4"/>
        </w:rPr>
        <w:t xml:space="preserve"> </w:t>
      </w:r>
      <w:r>
        <w:t>the Spanish Speaking goals are:</w:t>
      </w:r>
    </w:p>
    <w:p w14:paraId="5E9F4074" w14:textId="77777777" w:rsidR="00B72280" w:rsidRDefault="00B72280">
      <w:pPr>
        <w:spacing w:line="285" w:lineRule="auto"/>
        <w:sectPr w:rsidR="00B72280" w:rsidSect="00737445">
          <w:pgSz w:w="12240" w:h="15840"/>
          <w:pgMar w:top="1020" w:right="460" w:bottom="1000" w:left="620" w:header="0" w:footer="748" w:gutter="0"/>
          <w:cols w:space="720"/>
        </w:sectPr>
      </w:pPr>
    </w:p>
    <w:p w14:paraId="1E788C51" w14:textId="77777777" w:rsidR="00B72280" w:rsidRDefault="00000000">
      <w:pPr>
        <w:pStyle w:val="ListParagraph"/>
        <w:numPr>
          <w:ilvl w:val="0"/>
          <w:numId w:val="7"/>
        </w:numPr>
        <w:tabs>
          <w:tab w:val="left" w:pos="771"/>
        </w:tabs>
        <w:spacing w:before="78"/>
        <w:ind w:hanging="671"/>
      </w:pPr>
      <w:r>
        <w:t>Development</w:t>
      </w:r>
      <w:r>
        <w:rPr>
          <w:spacing w:val="-11"/>
        </w:rPr>
        <w:t xml:space="preserve"> </w:t>
      </w:r>
      <w:r>
        <w:t>of</w:t>
      </w:r>
      <w:r>
        <w:rPr>
          <w:spacing w:val="-9"/>
        </w:rPr>
        <w:t xml:space="preserve"> </w:t>
      </w:r>
      <w:r>
        <w:t>Spanish-language</w:t>
      </w:r>
      <w:r>
        <w:rPr>
          <w:spacing w:val="-9"/>
        </w:rPr>
        <w:t xml:space="preserve"> </w:t>
      </w:r>
      <w:r>
        <w:t>and</w:t>
      </w:r>
      <w:r>
        <w:rPr>
          <w:spacing w:val="-9"/>
        </w:rPr>
        <w:t xml:space="preserve"> </w:t>
      </w:r>
      <w:r>
        <w:rPr>
          <w:color w:val="FF0000"/>
        </w:rPr>
        <w:t>Latino</w:t>
      </w:r>
      <w:r>
        <w:t>-oriented</w:t>
      </w:r>
      <w:r>
        <w:rPr>
          <w:spacing w:val="-9"/>
        </w:rPr>
        <w:t xml:space="preserve"> </w:t>
      </w:r>
      <w:r>
        <w:t>library</w:t>
      </w:r>
      <w:r>
        <w:rPr>
          <w:spacing w:val="-9"/>
        </w:rPr>
        <w:t xml:space="preserve"> </w:t>
      </w:r>
      <w:r>
        <w:rPr>
          <w:spacing w:val="-2"/>
        </w:rPr>
        <w:t>collections;</w:t>
      </w:r>
    </w:p>
    <w:p w14:paraId="11ABC1AA" w14:textId="77777777" w:rsidR="00B72280" w:rsidRDefault="00000000">
      <w:pPr>
        <w:pStyle w:val="ListParagraph"/>
        <w:numPr>
          <w:ilvl w:val="0"/>
          <w:numId w:val="7"/>
        </w:numPr>
        <w:tabs>
          <w:tab w:val="left" w:pos="771"/>
        </w:tabs>
        <w:spacing w:before="77"/>
        <w:ind w:hanging="671"/>
      </w:pPr>
      <w:r>
        <w:t>Recruitment</w:t>
      </w:r>
      <w:r>
        <w:rPr>
          <w:spacing w:val="-9"/>
        </w:rPr>
        <w:t xml:space="preserve"> </w:t>
      </w:r>
      <w:r>
        <w:t>of</w:t>
      </w:r>
      <w:r>
        <w:rPr>
          <w:spacing w:val="-9"/>
        </w:rPr>
        <w:t xml:space="preserve"> </w:t>
      </w:r>
      <w:r>
        <w:t>bilingual,</w:t>
      </w:r>
      <w:r>
        <w:rPr>
          <w:spacing w:val="-8"/>
        </w:rPr>
        <w:t xml:space="preserve"> </w:t>
      </w:r>
      <w:r>
        <w:t>multicultural</w:t>
      </w:r>
      <w:r>
        <w:rPr>
          <w:spacing w:val="-9"/>
        </w:rPr>
        <w:t xml:space="preserve"> </w:t>
      </w:r>
      <w:r>
        <w:t>library</w:t>
      </w:r>
      <w:r>
        <w:rPr>
          <w:spacing w:val="-8"/>
        </w:rPr>
        <w:t xml:space="preserve"> </w:t>
      </w:r>
      <w:r>
        <w:rPr>
          <w:spacing w:val="-2"/>
        </w:rPr>
        <w:t>personnel;</w:t>
      </w:r>
    </w:p>
    <w:p w14:paraId="0531601E" w14:textId="77777777" w:rsidR="00B72280" w:rsidRDefault="00000000">
      <w:pPr>
        <w:pStyle w:val="ListParagraph"/>
        <w:numPr>
          <w:ilvl w:val="0"/>
          <w:numId w:val="7"/>
        </w:numPr>
        <w:tabs>
          <w:tab w:val="left" w:pos="771"/>
        </w:tabs>
        <w:spacing w:before="77"/>
        <w:ind w:hanging="671"/>
      </w:pPr>
      <w:r>
        <w:t>Promotion</w:t>
      </w:r>
      <w:r>
        <w:rPr>
          <w:spacing w:val="-9"/>
        </w:rPr>
        <w:t xml:space="preserve"> </w:t>
      </w:r>
      <w:r>
        <w:t>of</w:t>
      </w:r>
      <w:r>
        <w:rPr>
          <w:spacing w:val="-6"/>
        </w:rPr>
        <w:t xml:space="preserve"> </w:t>
      </w:r>
      <w:r>
        <w:t>public</w:t>
      </w:r>
      <w:r>
        <w:rPr>
          <w:spacing w:val="-7"/>
        </w:rPr>
        <w:t xml:space="preserve"> </w:t>
      </w:r>
      <w:r>
        <w:t>awareness</w:t>
      </w:r>
      <w:r>
        <w:rPr>
          <w:spacing w:val="-6"/>
        </w:rPr>
        <w:t xml:space="preserve"> </w:t>
      </w:r>
      <w:r>
        <w:t>of</w:t>
      </w:r>
      <w:r>
        <w:rPr>
          <w:spacing w:val="-7"/>
        </w:rPr>
        <w:t xml:space="preserve"> </w:t>
      </w:r>
      <w:r>
        <w:t>libraries</w:t>
      </w:r>
      <w:r>
        <w:rPr>
          <w:spacing w:val="-6"/>
        </w:rPr>
        <w:t xml:space="preserve"> </w:t>
      </w:r>
      <w:r>
        <w:t>and</w:t>
      </w:r>
      <w:r>
        <w:rPr>
          <w:spacing w:val="-7"/>
        </w:rPr>
        <w:t xml:space="preserve"> </w:t>
      </w:r>
      <w:r>
        <w:t>librarianship</w:t>
      </w:r>
      <w:r>
        <w:rPr>
          <w:spacing w:val="-6"/>
        </w:rPr>
        <w:t xml:space="preserve"> </w:t>
      </w:r>
      <w:r>
        <w:t>among</w:t>
      </w:r>
      <w:r>
        <w:rPr>
          <w:spacing w:val="-6"/>
        </w:rPr>
        <w:t xml:space="preserve"> </w:t>
      </w:r>
      <w:r>
        <w:rPr>
          <w:color w:val="FF0000"/>
          <w:spacing w:val="-2"/>
        </w:rPr>
        <w:t>Latino</w:t>
      </w:r>
      <w:r>
        <w:rPr>
          <w:spacing w:val="-2"/>
        </w:rPr>
        <w:t>s;</w:t>
      </w:r>
    </w:p>
    <w:p w14:paraId="52410BB4" w14:textId="77777777" w:rsidR="00B72280" w:rsidRDefault="00000000">
      <w:pPr>
        <w:pStyle w:val="ListParagraph"/>
        <w:numPr>
          <w:ilvl w:val="0"/>
          <w:numId w:val="7"/>
        </w:numPr>
        <w:tabs>
          <w:tab w:val="left" w:pos="771"/>
        </w:tabs>
        <w:spacing w:before="77"/>
        <w:ind w:hanging="671"/>
      </w:pPr>
      <w:r>
        <w:t>Advocacy</w:t>
      </w:r>
      <w:r>
        <w:rPr>
          <w:spacing w:val="-7"/>
        </w:rPr>
        <w:t xml:space="preserve"> </w:t>
      </w:r>
      <w:r>
        <w:t>on</w:t>
      </w:r>
      <w:r>
        <w:rPr>
          <w:spacing w:val="-5"/>
        </w:rPr>
        <w:t xml:space="preserve"> </w:t>
      </w:r>
      <w:r>
        <w:t>behalf</w:t>
      </w:r>
      <w:r>
        <w:rPr>
          <w:spacing w:val="-5"/>
        </w:rPr>
        <w:t xml:space="preserve"> </w:t>
      </w:r>
      <w:r>
        <w:t>of</w:t>
      </w:r>
      <w:r>
        <w:rPr>
          <w:spacing w:val="-5"/>
        </w:rPr>
        <w:t xml:space="preserve"> </w:t>
      </w:r>
      <w:r>
        <w:t>the</w:t>
      </w:r>
      <w:r>
        <w:rPr>
          <w:spacing w:val="-4"/>
        </w:rPr>
        <w:t xml:space="preserve"> </w:t>
      </w:r>
      <w:r>
        <w:t>information</w:t>
      </w:r>
      <w:r>
        <w:rPr>
          <w:spacing w:val="-5"/>
        </w:rPr>
        <w:t xml:space="preserve"> </w:t>
      </w:r>
      <w:r>
        <w:t>needs</w:t>
      </w:r>
      <w:r>
        <w:rPr>
          <w:spacing w:val="-5"/>
        </w:rPr>
        <w:t xml:space="preserve"> </w:t>
      </w:r>
      <w:r>
        <w:t>of</w:t>
      </w:r>
      <w:r>
        <w:rPr>
          <w:spacing w:val="-5"/>
        </w:rPr>
        <w:t xml:space="preserve"> </w:t>
      </w:r>
      <w:r>
        <w:t>the</w:t>
      </w:r>
      <w:r>
        <w:rPr>
          <w:spacing w:val="-5"/>
        </w:rPr>
        <w:t xml:space="preserve"> </w:t>
      </w:r>
      <w:r>
        <w:rPr>
          <w:color w:val="FF0000"/>
        </w:rPr>
        <w:t>Latino</w:t>
      </w:r>
      <w:r>
        <w:rPr>
          <w:color w:val="FF0000"/>
          <w:spacing w:val="-4"/>
        </w:rPr>
        <w:t xml:space="preserve"> </w:t>
      </w:r>
      <w:r>
        <w:rPr>
          <w:spacing w:val="-2"/>
        </w:rPr>
        <w:t>community;</w:t>
      </w:r>
    </w:p>
    <w:p w14:paraId="246AEA0F" w14:textId="77777777" w:rsidR="00B72280" w:rsidRDefault="00000000">
      <w:pPr>
        <w:pStyle w:val="ListParagraph"/>
        <w:numPr>
          <w:ilvl w:val="0"/>
          <w:numId w:val="7"/>
        </w:numPr>
        <w:tabs>
          <w:tab w:val="left" w:pos="771"/>
        </w:tabs>
        <w:spacing w:before="77"/>
        <w:ind w:hanging="671"/>
      </w:pPr>
      <w:r>
        <w:t>Liaison</w:t>
      </w:r>
      <w:r>
        <w:rPr>
          <w:spacing w:val="-7"/>
        </w:rPr>
        <w:t xml:space="preserve"> </w:t>
      </w:r>
      <w:r>
        <w:t>to</w:t>
      </w:r>
      <w:r>
        <w:rPr>
          <w:spacing w:val="-6"/>
        </w:rPr>
        <w:t xml:space="preserve"> </w:t>
      </w:r>
      <w:r>
        <w:t>other</w:t>
      </w:r>
      <w:r>
        <w:rPr>
          <w:spacing w:val="-7"/>
        </w:rPr>
        <w:t xml:space="preserve"> </w:t>
      </w:r>
      <w:r>
        <w:t>professional</w:t>
      </w:r>
      <w:r>
        <w:rPr>
          <w:spacing w:val="-6"/>
        </w:rPr>
        <w:t xml:space="preserve"> </w:t>
      </w:r>
      <w:r>
        <w:rPr>
          <w:spacing w:val="-2"/>
        </w:rPr>
        <w:t>organizations.</w:t>
      </w:r>
    </w:p>
    <w:p w14:paraId="34A209FB" w14:textId="77777777" w:rsidR="00B72280" w:rsidRDefault="00B72280">
      <w:pPr>
        <w:pStyle w:val="BodyText"/>
        <w:spacing w:before="244"/>
      </w:pPr>
    </w:p>
    <w:p w14:paraId="4765B56E" w14:textId="77777777" w:rsidR="00B72280" w:rsidRDefault="00000000">
      <w:pPr>
        <w:ind w:left="3520"/>
        <w:rPr>
          <w:rFonts w:ascii="Arial" w:hAnsi="Arial"/>
          <w:b/>
        </w:rPr>
      </w:pPr>
      <w:r>
        <w:rPr>
          <w:rFonts w:ascii="Arial" w:hAnsi="Arial"/>
          <w:b/>
        </w:rPr>
        <w:t>PURA</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spacing w:val="-2"/>
        </w:rPr>
        <w:t>AWARD</w:t>
      </w:r>
    </w:p>
    <w:p w14:paraId="23EE0F3C" w14:textId="77777777" w:rsidR="00B72280" w:rsidRDefault="00000000">
      <w:pPr>
        <w:pStyle w:val="Heading7"/>
        <w:ind w:right="204"/>
      </w:pPr>
      <w:bookmarkStart w:id="68" w:name="_TOC_250004"/>
      <w:r>
        <w:t xml:space="preserve">Sample: Publisher Form for Author and Illustrator Eligibility </w:t>
      </w:r>
      <w:bookmarkEnd w:id="68"/>
      <w:r>
        <w:rPr>
          <w:spacing w:val="-2"/>
        </w:rPr>
        <w:t>Information</w:t>
      </w:r>
    </w:p>
    <w:p w14:paraId="7ECB3534" w14:textId="77777777" w:rsidR="00B72280" w:rsidRDefault="00000000">
      <w:pPr>
        <w:pStyle w:val="BodyText"/>
        <w:spacing w:before="88"/>
        <w:ind w:left="161"/>
      </w:pPr>
      <w:r>
        <w:t>Note</w:t>
      </w:r>
      <w:r>
        <w:rPr>
          <w:spacing w:val="-7"/>
        </w:rPr>
        <w:t xml:space="preserve"> </w:t>
      </w:r>
      <w:r>
        <w:t>to</w:t>
      </w:r>
      <w:r>
        <w:rPr>
          <w:spacing w:val="-4"/>
        </w:rPr>
        <w:t xml:space="preserve"> </w:t>
      </w:r>
      <w:r>
        <w:t>Chair:</w:t>
      </w:r>
      <w:r>
        <w:rPr>
          <w:spacing w:val="-4"/>
        </w:rPr>
        <w:t xml:space="preserve"> </w:t>
      </w:r>
      <w:r>
        <w:t>If</w:t>
      </w:r>
      <w:r>
        <w:rPr>
          <w:spacing w:val="-4"/>
        </w:rPr>
        <w:t xml:space="preserve"> </w:t>
      </w:r>
      <w:r>
        <w:t>necessary,</w:t>
      </w:r>
      <w:r>
        <w:rPr>
          <w:spacing w:val="-4"/>
        </w:rPr>
        <w:t xml:space="preserve"> </w:t>
      </w:r>
      <w:r>
        <w:t>email</w:t>
      </w:r>
      <w:r>
        <w:rPr>
          <w:spacing w:val="-5"/>
        </w:rPr>
        <w:t xml:space="preserve"> </w:t>
      </w:r>
      <w:r>
        <w:t>this</w:t>
      </w:r>
      <w:r>
        <w:rPr>
          <w:spacing w:val="-4"/>
        </w:rPr>
        <w:t xml:space="preserve"> </w:t>
      </w:r>
      <w:r>
        <w:t>form</w:t>
      </w:r>
      <w:r>
        <w:rPr>
          <w:spacing w:val="-4"/>
        </w:rPr>
        <w:t xml:space="preserve"> </w:t>
      </w:r>
      <w:r>
        <w:t>to</w:t>
      </w:r>
      <w:r>
        <w:rPr>
          <w:spacing w:val="-4"/>
        </w:rPr>
        <w:t xml:space="preserve"> </w:t>
      </w:r>
      <w:r>
        <w:t>the</w:t>
      </w:r>
      <w:r>
        <w:rPr>
          <w:spacing w:val="-4"/>
        </w:rPr>
        <w:t xml:space="preserve"> </w:t>
      </w:r>
      <w:r>
        <w:rPr>
          <w:spacing w:val="-2"/>
        </w:rPr>
        <w:t>publisher.</w:t>
      </w:r>
    </w:p>
    <w:p w14:paraId="54C505DF" w14:textId="77777777" w:rsidR="00B72280" w:rsidRDefault="00B72280">
      <w:pPr>
        <w:pStyle w:val="BodyText"/>
        <w:spacing w:before="93"/>
      </w:pPr>
    </w:p>
    <w:p w14:paraId="257F3120" w14:textId="77777777" w:rsidR="00B72280" w:rsidRDefault="00000000">
      <w:pPr>
        <w:spacing w:before="1" w:line="266" w:lineRule="auto"/>
        <w:ind w:left="340" w:right="983" w:hanging="179"/>
      </w:pPr>
      <w:r>
        <w:rPr>
          <w:rFonts w:ascii="Arial" w:hAnsi="Arial"/>
          <w:b/>
        </w:rPr>
        <w:t xml:space="preserve">Pura Belpré Author/Illustrator Information Form Author/Illustrator Information Verification </w:t>
      </w:r>
      <w:r>
        <w:t>Please assist the Pura Belpré Award Committee by completing the information below for each book submitted</w:t>
      </w:r>
      <w:r>
        <w:rPr>
          <w:spacing w:val="-3"/>
        </w:rPr>
        <w:t xml:space="preserve"> </w:t>
      </w:r>
      <w:r>
        <w:t>so</w:t>
      </w:r>
      <w:r>
        <w:rPr>
          <w:spacing w:val="-3"/>
        </w:rPr>
        <w:t xml:space="preserve"> </w:t>
      </w:r>
      <w:r>
        <w:t>that</w:t>
      </w:r>
      <w:r>
        <w:rPr>
          <w:spacing w:val="-3"/>
        </w:rPr>
        <w:t xml:space="preserve"> </w:t>
      </w:r>
      <w:r>
        <w:t>the</w:t>
      </w:r>
      <w:r>
        <w:rPr>
          <w:spacing w:val="-3"/>
        </w:rPr>
        <w:t xml:space="preserve"> </w:t>
      </w:r>
      <w:r>
        <w:t>committee</w:t>
      </w:r>
      <w:r>
        <w:rPr>
          <w:spacing w:val="-3"/>
        </w:rPr>
        <w:t xml:space="preserve"> </w:t>
      </w:r>
      <w:r>
        <w:t>may</w:t>
      </w:r>
      <w:r>
        <w:rPr>
          <w:spacing w:val="-3"/>
        </w:rPr>
        <w:t xml:space="preserve"> </w:t>
      </w:r>
      <w:r>
        <w:t>verify</w:t>
      </w:r>
      <w:r>
        <w:rPr>
          <w:spacing w:val="-3"/>
        </w:rPr>
        <w:t xml:space="preserve"> </w:t>
      </w:r>
      <w:r>
        <w:t>the</w:t>
      </w:r>
      <w:r>
        <w:rPr>
          <w:spacing w:val="-3"/>
        </w:rPr>
        <w:t xml:space="preserve"> </w:t>
      </w:r>
      <w:r>
        <w:t>eligibility</w:t>
      </w:r>
      <w:r>
        <w:rPr>
          <w:spacing w:val="-3"/>
        </w:rPr>
        <w:t xml:space="preserve"> </w:t>
      </w:r>
      <w:r>
        <w:t>of</w:t>
      </w:r>
      <w:r>
        <w:rPr>
          <w:spacing w:val="-3"/>
        </w:rPr>
        <w:t xml:space="preserve"> </w:t>
      </w:r>
      <w:r>
        <w:t>the</w:t>
      </w:r>
      <w:r>
        <w:rPr>
          <w:spacing w:val="-3"/>
        </w:rPr>
        <w:t xml:space="preserve"> </w:t>
      </w:r>
      <w:r>
        <w:t>author</w:t>
      </w:r>
      <w:r>
        <w:rPr>
          <w:spacing w:val="-3"/>
        </w:rPr>
        <w:t xml:space="preserve"> </w:t>
      </w:r>
      <w:r>
        <w:t>or</w:t>
      </w:r>
      <w:r>
        <w:rPr>
          <w:spacing w:val="-3"/>
        </w:rPr>
        <w:t xml:space="preserve"> </w:t>
      </w:r>
      <w:r>
        <w:t>illustrator.</w:t>
      </w:r>
      <w:r>
        <w:rPr>
          <w:spacing w:val="-3"/>
        </w:rPr>
        <w:t xml:space="preserve"> </w:t>
      </w:r>
      <w:r>
        <w:t>This</w:t>
      </w:r>
      <w:r>
        <w:rPr>
          <w:spacing w:val="-3"/>
        </w:rPr>
        <w:t xml:space="preserve"> </w:t>
      </w:r>
      <w:r>
        <w:t>solicitation</w:t>
      </w:r>
      <w:r>
        <w:rPr>
          <w:spacing w:val="-3"/>
        </w:rPr>
        <w:t xml:space="preserve"> </w:t>
      </w:r>
      <w:r>
        <w:t>of information in no way implies that this book will be selected; merely that it is under consideration.</w:t>
      </w:r>
    </w:p>
    <w:p w14:paraId="1B8C6ECC" w14:textId="77777777" w:rsidR="00B72280" w:rsidRDefault="00B72280">
      <w:pPr>
        <w:pStyle w:val="BodyText"/>
        <w:spacing w:before="18"/>
      </w:pPr>
    </w:p>
    <w:p w14:paraId="7583373D" w14:textId="77777777" w:rsidR="00B72280" w:rsidRDefault="00000000">
      <w:pPr>
        <w:spacing w:line="276" w:lineRule="auto"/>
        <w:ind w:left="100" w:right="1294"/>
      </w:pPr>
      <w:r>
        <w:rPr>
          <w:rFonts w:ascii="Arial" w:hAnsi="Arial"/>
          <w:i/>
        </w:rPr>
        <w:t>For purposes of this award, “</w:t>
      </w:r>
      <w:r>
        <w:rPr>
          <w:rFonts w:ascii="Arial" w:hAnsi="Arial"/>
          <w:i/>
          <w:color w:val="FF0000"/>
        </w:rPr>
        <w:t xml:space="preserve">Latino” </w:t>
      </w:r>
      <w:r>
        <w:rPr>
          <w:rFonts w:ascii="Arial" w:hAnsi="Arial"/>
          <w:i/>
        </w:rPr>
        <w:t>is defined as people whose heritage emanates from any of the Spanish-speaking</w:t>
      </w:r>
      <w:r>
        <w:rPr>
          <w:rFonts w:ascii="Arial" w:hAnsi="Arial"/>
          <w:i/>
          <w:spacing w:val="-16"/>
        </w:rPr>
        <w:t xml:space="preserve"> </w:t>
      </w:r>
      <w:r>
        <w:rPr>
          <w:rFonts w:ascii="Arial" w:hAnsi="Arial"/>
          <w:i/>
        </w:rPr>
        <w:t>countries</w:t>
      </w:r>
      <w:r>
        <w:rPr>
          <w:rFonts w:ascii="Arial" w:hAnsi="Arial"/>
          <w:i/>
          <w:spacing w:val="-15"/>
        </w:rPr>
        <w:t xml:space="preserve"> </w:t>
      </w:r>
      <w:r>
        <w:rPr>
          <w:rFonts w:ascii="Arial" w:hAnsi="Arial"/>
          <w:i/>
        </w:rPr>
        <w:t>of</w:t>
      </w:r>
      <w:r>
        <w:rPr>
          <w:rFonts w:ascii="Arial" w:hAnsi="Arial"/>
          <w:i/>
          <w:spacing w:val="-15"/>
        </w:rPr>
        <w:t xml:space="preserve"> </w:t>
      </w:r>
      <w:r>
        <w:rPr>
          <w:rFonts w:ascii="Arial" w:hAnsi="Arial"/>
          <w:i/>
          <w:color w:val="FF0000"/>
        </w:rPr>
        <w:t>Latin</w:t>
      </w:r>
      <w:r>
        <w:rPr>
          <w:rFonts w:ascii="Arial" w:hAnsi="Arial"/>
          <w:i/>
          <w:color w:val="FF0000"/>
          <w:spacing w:val="-16"/>
        </w:rPr>
        <w:t xml:space="preserve"> </w:t>
      </w:r>
      <w:r>
        <w:rPr>
          <w:rFonts w:ascii="Arial" w:hAnsi="Arial"/>
          <w:i/>
          <w:color w:val="FF0000"/>
        </w:rPr>
        <w:t>America</w:t>
      </w:r>
      <w:r>
        <w:rPr>
          <w:rFonts w:ascii="Arial" w:hAnsi="Arial"/>
          <w:i/>
        </w:rPr>
        <w:t>.</w:t>
      </w:r>
      <w:r>
        <w:rPr>
          <w:rFonts w:ascii="Arial" w:hAnsi="Arial"/>
          <w:i/>
          <w:spacing w:val="-15"/>
        </w:rPr>
        <w:t xml:space="preserve"> </w:t>
      </w:r>
      <w:r>
        <w:rPr>
          <w:rFonts w:ascii="Roboto" w:hAnsi="Roboto"/>
          <w:i/>
          <w:color w:val="3C4042"/>
        </w:rPr>
        <w:t>"Latin</w:t>
      </w:r>
      <w:r>
        <w:rPr>
          <w:rFonts w:ascii="Roboto" w:hAnsi="Roboto"/>
          <w:i/>
          <w:color w:val="3C4042"/>
          <w:spacing w:val="-14"/>
        </w:rPr>
        <w:t xml:space="preserve"> </w:t>
      </w:r>
      <w:r>
        <w:rPr>
          <w:rFonts w:ascii="Roboto" w:hAnsi="Roboto"/>
          <w:i/>
          <w:color w:val="3C4042"/>
        </w:rPr>
        <w:t>America</w:t>
      </w:r>
      <w:r>
        <w:rPr>
          <w:rFonts w:ascii="Roboto" w:hAnsi="Roboto"/>
          <w:i/>
          <w:color w:val="3C4042"/>
          <w:spacing w:val="-13"/>
        </w:rPr>
        <w:t xml:space="preserve"> </w:t>
      </w:r>
      <w:r>
        <w:rPr>
          <w:rFonts w:ascii="Roboto" w:hAnsi="Roboto"/>
          <w:i/>
          <w:color w:val="3C4042"/>
        </w:rPr>
        <w:t>is</w:t>
      </w:r>
      <w:r>
        <w:rPr>
          <w:rFonts w:ascii="Roboto" w:hAnsi="Roboto"/>
          <w:i/>
          <w:color w:val="3C4042"/>
          <w:spacing w:val="-14"/>
        </w:rPr>
        <w:t xml:space="preserve"> </w:t>
      </w:r>
      <w:r>
        <w:rPr>
          <w:rFonts w:ascii="Roboto" w:hAnsi="Roboto"/>
          <w:i/>
          <w:color w:val="3C4042"/>
        </w:rPr>
        <w:t>generally</w:t>
      </w:r>
      <w:r>
        <w:rPr>
          <w:rFonts w:ascii="Roboto" w:hAnsi="Roboto"/>
          <w:i/>
          <w:color w:val="3C4042"/>
          <w:spacing w:val="-14"/>
        </w:rPr>
        <w:t xml:space="preserve"> </w:t>
      </w:r>
      <w:r>
        <w:rPr>
          <w:rFonts w:ascii="Roboto" w:hAnsi="Roboto"/>
          <w:i/>
          <w:color w:val="3C4042"/>
        </w:rPr>
        <w:t>understood</w:t>
      </w:r>
      <w:r>
        <w:rPr>
          <w:rFonts w:ascii="Roboto" w:hAnsi="Roboto"/>
          <w:i/>
          <w:color w:val="3C4042"/>
          <w:spacing w:val="-13"/>
        </w:rPr>
        <w:t xml:space="preserve"> </w:t>
      </w:r>
      <w:r>
        <w:rPr>
          <w:rFonts w:ascii="Roboto" w:hAnsi="Roboto"/>
          <w:i/>
          <w:color w:val="3C4042"/>
        </w:rPr>
        <w:t>to</w:t>
      </w:r>
      <w:r>
        <w:rPr>
          <w:rFonts w:ascii="Roboto" w:hAnsi="Roboto"/>
          <w:i/>
          <w:color w:val="3C4042"/>
          <w:spacing w:val="-14"/>
        </w:rPr>
        <w:t xml:space="preserve"> </w:t>
      </w:r>
      <w:r>
        <w:rPr>
          <w:rFonts w:ascii="Roboto" w:hAnsi="Roboto"/>
          <w:i/>
          <w:color w:val="3C4042"/>
        </w:rPr>
        <w:t>consist</w:t>
      </w:r>
      <w:r>
        <w:rPr>
          <w:rFonts w:ascii="Roboto" w:hAnsi="Roboto"/>
          <w:i/>
          <w:color w:val="3C4042"/>
          <w:spacing w:val="-14"/>
        </w:rPr>
        <w:t xml:space="preserve"> </w:t>
      </w:r>
      <w:r>
        <w:rPr>
          <w:rFonts w:ascii="Roboto" w:hAnsi="Roboto"/>
          <w:i/>
          <w:color w:val="3C4042"/>
        </w:rPr>
        <w:t>of</w:t>
      </w:r>
      <w:r>
        <w:rPr>
          <w:rFonts w:ascii="Roboto" w:hAnsi="Roboto"/>
          <w:i/>
          <w:color w:val="3C4042"/>
          <w:spacing w:val="-13"/>
        </w:rPr>
        <w:t xml:space="preserve"> </w:t>
      </w:r>
      <w:r>
        <w:rPr>
          <w:rFonts w:ascii="Roboto" w:hAnsi="Roboto"/>
          <w:i/>
          <w:color w:val="3C4042"/>
        </w:rPr>
        <w:t>the entire</w:t>
      </w:r>
      <w:r>
        <w:rPr>
          <w:rFonts w:ascii="Roboto" w:hAnsi="Roboto"/>
          <w:i/>
          <w:color w:val="3C4042"/>
          <w:spacing w:val="-12"/>
        </w:rPr>
        <w:t xml:space="preserve"> </w:t>
      </w:r>
      <w:r>
        <w:rPr>
          <w:rFonts w:ascii="Roboto" w:hAnsi="Roboto"/>
          <w:i/>
          <w:color w:val="3C4042"/>
        </w:rPr>
        <w:t>continent</w:t>
      </w:r>
      <w:r>
        <w:rPr>
          <w:rFonts w:ascii="Roboto" w:hAnsi="Roboto"/>
          <w:i/>
          <w:color w:val="3C4042"/>
          <w:spacing w:val="-12"/>
        </w:rPr>
        <w:t xml:space="preserve"> </w:t>
      </w:r>
      <w:r>
        <w:rPr>
          <w:rFonts w:ascii="Roboto" w:hAnsi="Roboto"/>
          <w:i/>
          <w:color w:val="3C4042"/>
        </w:rPr>
        <w:t>of</w:t>
      </w:r>
      <w:r>
        <w:rPr>
          <w:rFonts w:ascii="Roboto" w:hAnsi="Roboto"/>
          <w:i/>
          <w:color w:val="3C4042"/>
          <w:spacing w:val="-12"/>
        </w:rPr>
        <w:t xml:space="preserve"> </w:t>
      </w:r>
      <w:r>
        <w:rPr>
          <w:rFonts w:ascii="Roboto" w:hAnsi="Roboto"/>
          <w:i/>
          <w:color w:val="3C4042"/>
        </w:rPr>
        <w:t>South</w:t>
      </w:r>
      <w:r>
        <w:rPr>
          <w:rFonts w:ascii="Roboto" w:hAnsi="Roboto"/>
          <w:i/>
          <w:color w:val="3C4042"/>
          <w:spacing w:val="-12"/>
        </w:rPr>
        <w:t xml:space="preserve"> </w:t>
      </w:r>
      <w:r>
        <w:rPr>
          <w:rFonts w:ascii="Roboto" w:hAnsi="Roboto"/>
          <w:i/>
          <w:color w:val="3C4042"/>
        </w:rPr>
        <w:t>America</w:t>
      </w:r>
      <w:r>
        <w:rPr>
          <w:rFonts w:ascii="Roboto" w:hAnsi="Roboto"/>
          <w:i/>
          <w:color w:val="3C4042"/>
          <w:spacing w:val="-12"/>
        </w:rPr>
        <w:t xml:space="preserve"> </w:t>
      </w:r>
      <w:r>
        <w:rPr>
          <w:rFonts w:ascii="Roboto" w:hAnsi="Roboto"/>
          <w:i/>
          <w:color w:val="3C4042"/>
        </w:rPr>
        <w:t>in</w:t>
      </w:r>
      <w:r>
        <w:rPr>
          <w:rFonts w:ascii="Roboto" w:hAnsi="Roboto"/>
          <w:i/>
          <w:color w:val="3C4042"/>
          <w:spacing w:val="-12"/>
        </w:rPr>
        <w:t xml:space="preserve"> </w:t>
      </w:r>
      <w:r>
        <w:rPr>
          <w:rFonts w:ascii="Roboto" w:hAnsi="Roboto"/>
          <w:i/>
          <w:color w:val="3C4042"/>
        </w:rPr>
        <w:t>addition</w:t>
      </w:r>
      <w:r>
        <w:rPr>
          <w:rFonts w:ascii="Roboto" w:hAnsi="Roboto"/>
          <w:i/>
          <w:color w:val="3C4042"/>
          <w:spacing w:val="-12"/>
        </w:rPr>
        <w:t xml:space="preserve"> </w:t>
      </w:r>
      <w:r>
        <w:rPr>
          <w:rFonts w:ascii="Roboto" w:hAnsi="Roboto"/>
          <w:i/>
          <w:color w:val="3C4042"/>
        </w:rPr>
        <w:t>to</w:t>
      </w:r>
      <w:r>
        <w:rPr>
          <w:rFonts w:ascii="Roboto" w:hAnsi="Roboto"/>
          <w:i/>
          <w:color w:val="3C4042"/>
          <w:spacing w:val="-12"/>
        </w:rPr>
        <w:t xml:space="preserve"> </w:t>
      </w:r>
      <w:r>
        <w:rPr>
          <w:rFonts w:ascii="Roboto" w:hAnsi="Roboto"/>
          <w:i/>
          <w:color w:val="3C4042"/>
        </w:rPr>
        <w:t>Mexico,</w:t>
      </w:r>
      <w:r>
        <w:rPr>
          <w:rFonts w:ascii="Roboto" w:hAnsi="Roboto"/>
          <w:i/>
          <w:color w:val="3C4042"/>
          <w:spacing w:val="-12"/>
        </w:rPr>
        <w:t xml:space="preserve"> </w:t>
      </w:r>
      <w:r>
        <w:rPr>
          <w:rFonts w:ascii="Roboto" w:hAnsi="Roboto"/>
          <w:i/>
          <w:color w:val="3C4042"/>
        </w:rPr>
        <w:t>Central</w:t>
      </w:r>
      <w:r>
        <w:rPr>
          <w:rFonts w:ascii="Roboto" w:hAnsi="Roboto"/>
          <w:i/>
          <w:color w:val="3C4042"/>
          <w:spacing w:val="-12"/>
        </w:rPr>
        <w:t xml:space="preserve"> </w:t>
      </w:r>
      <w:r>
        <w:rPr>
          <w:rFonts w:ascii="Roboto" w:hAnsi="Roboto"/>
          <w:i/>
          <w:color w:val="3C4042"/>
        </w:rPr>
        <w:t>America,</w:t>
      </w:r>
      <w:r>
        <w:rPr>
          <w:rFonts w:ascii="Roboto" w:hAnsi="Roboto"/>
          <w:i/>
          <w:color w:val="3C4042"/>
          <w:spacing w:val="-12"/>
        </w:rPr>
        <w:t xml:space="preserve"> </w:t>
      </w:r>
      <w:r>
        <w:rPr>
          <w:rFonts w:ascii="Roboto" w:hAnsi="Roboto"/>
          <w:i/>
          <w:color w:val="3C4042"/>
        </w:rPr>
        <w:t>and</w:t>
      </w:r>
      <w:r>
        <w:rPr>
          <w:rFonts w:ascii="Roboto" w:hAnsi="Roboto"/>
          <w:i/>
          <w:color w:val="3C4042"/>
          <w:spacing w:val="-12"/>
        </w:rPr>
        <w:t xml:space="preserve"> </w:t>
      </w:r>
      <w:r>
        <w:rPr>
          <w:rFonts w:ascii="Roboto" w:hAnsi="Roboto"/>
          <w:i/>
          <w:color w:val="3C4042"/>
        </w:rPr>
        <w:t>the</w:t>
      </w:r>
      <w:r>
        <w:rPr>
          <w:rFonts w:ascii="Roboto" w:hAnsi="Roboto"/>
          <w:i/>
          <w:color w:val="3C4042"/>
          <w:spacing w:val="-12"/>
        </w:rPr>
        <w:t xml:space="preserve"> </w:t>
      </w:r>
      <w:r>
        <w:rPr>
          <w:rFonts w:ascii="Roboto" w:hAnsi="Roboto"/>
          <w:i/>
          <w:color w:val="3C4042"/>
        </w:rPr>
        <w:t>islands</w:t>
      </w:r>
      <w:r>
        <w:rPr>
          <w:rFonts w:ascii="Roboto" w:hAnsi="Roboto"/>
          <w:i/>
          <w:color w:val="3C4042"/>
          <w:spacing w:val="-12"/>
        </w:rPr>
        <w:t xml:space="preserve"> </w:t>
      </w:r>
      <w:r>
        <w:rPr>
          <w:rFonts w:ascii="Roboto" w:hAnsi="Roboto"/>
          <w:i/>
          <w:color w:val="3C4042"/>
        </w:rPr>
        <w:t>of</w:t>
      </w:r>
      <w:r>
        <w:rPr>
          <w:rFonts w:ascii="Roboto" w:hAnsi="Roboto"/>
          <w:i/>
          <w:color w:val="3C4042"/>
          <w:spacing w:val="-12"/>
        </w:rPr>
        <w:t xml:space="preserve"> </w:t>
      </w:r>
      <w:r>
        <w:rPr>
          <w:rFonts w:ascii="Roboto" w:hAnsi="Roboto"/>
          <w:i/>
          <w:color w:val="3C4042"/>
        </w:rPr>
        <w:t>the Caribbean</w:t>
      </w:r>
      <w:r>
        <w:rPr>
          <w:rFonts w:ascii="Roboto" w:hAnsi="Roboto"/>
          <w:i/>
          <w:color w:val="3C4042"/>
          <w:spacing w:val="-8"/>
        </w:rPr>
        <w:t xml:space="preserve"> </w:t>
      </w:r>
      <w:r>
        <w:rPr>
          <w:rFonts w:ascii="Roboto" w:hAnsi="Roboto"/>
          <w:i/>
          <w:color w:val="3C4042"/>
        </w:rPr>
        <w:t>whose</w:t>
      </w:r>
      <w:r>
        <w:rPr>
          <w:rFonts w:ascii="Roboto" w:hAnsi="Roboto"/>
          <w:i/>
          <w:color w:val="3C4042"/>
          <w:spacing w:val="-8"/>
        </w:rPr>
        <w:t xml:space="preserve"> </w:t>
      </w:r>
      <w:r>
        <w:rPr>
          <w:rFonts w:ascii="Roboto" w:hAnsi="Roboto"/>
          <w:i/>
          <w:color w:val="3C4042"/>
        </w:rPr>
        <w:t>inhabitants</w:t>
      </w:r>
      <w:r>
        <w:rPr>
          <w:rFonts w:ascii="Roboto" w:hAnsi="Roboto"/>
          <w:i/>
          <w:color w:val="3C4042"/>
          <w:spacing w:val="-8"/>
        </w:rPr>
        <w:t xml:space="preserve"> </w:t>
      </w:r>
      <w:r>
        <w:rPr>
          <w:rFonts w:ascii="Roboto" w:hAnsi="Roboto"/>
          <w:i/>
          <w:color w:val="3C4042"/>
        </w:rPr>
        <w:t>speak</w:t>
      </w:r>
      <w:r>
        <w:rPr>
          <w:rFonts w:ascii="Roboto" w:hAnsi="Roboto"/>
          <w:i/>
          <w:color w:val="3C4042"/>
          <w:spacing w:val="-8"/>
        </w:rPr>
        <w:t xml:space="preserve"> </w:t>
      </w:r>
      <w:r>
        <w:rPr>
          <w:rFonts w:ascii="Roboto" w:hAnsi="Roboto"/>
          <w:i/>
          <w:color w:val="3C4042"/>
        </w:rPr>
        <w:t>Spanish."</w:t>
      </w:r>
      <w:r>
        <w:rPr>
          <w:rFonts w:ascii="Roboto" w:hAnsi="Roboto"/>
          <w:i/>
          <w:color w:val="3C4042"/>
          <w:spacing w:val="-1"/>
        </w:rPr>
        <w:t xml:space="preserve"> </w:t>
      </w:r>
      <w:r>
        <w:t>(from</w:t>
      </w:r>
      <w:r>
        <w:rPr>
          <w:spacing w:val="-8"/>
        </w:rPr>
        <w:t xml:space="preserve"> </w:t>
      </w:r>
      <w:r>
        <w:t>Encyclopædia</w:t>
      </w:r>
      <w:r>
        <w:rPr>
          <w:spacing w:val="-8"/>
        </w:rPr>
        <w:t xml:space="preserve"> </w:t>
      </w:r>
      <w:r>
        <w:t>Britannica,</w:t>
      </w:r>
      <w:r>
        <w:rPr>
          <w:spacing w:val="-8"/>
        </w:rPr>
        <w:t xml:space="preserve"> </w:t>
      </w:r>
      <w:r>
        <w:t>January</w:t>
      </w:r>
      <w:r>
        <w:rPr>
          <w:spacing w:val="-8"/>
        </w:rPr>
        <w:t xml:space="preserve"> </w:t>
      </w:r>
      <w:r>
        <w:t>23,</w:t>
      </w:r>
      <w:r>
        <w:rPr>
          <w:spacing w:val="-8"/>
        </w:rPr>
        <w:t xml:space="preserve"> </w:t>
      </w:r>
      <w:r>
        <w:t xml:space="preserve">2019, </w:t>
      </w:r>
      <w:hyperlink r:id="rId17">
        <w:r>
          <w:rPr>
            <w:spacing w:val="-2"/>
          </w:rPr>
          <w:t>https://www.britannica.com/place/Latin-America</w:t>
        </w:r>
      </w:hyperlink>
      <w:r>
        <w:rPr>
          <w:spacing w:val="-2"/>
        </w:rPr>
        <w:t>)</w:t>
      </w:r>
    </w:p>
    <w:p w14:paraId="45EB02AA" w14:textId="77777777" w:rsidR="00B72280" w:rsidRDefault="00B72280">
      <w:pPr>
        <w:pStyle w:val="BodyText"/>
      </w:pPr>
    </w:p>
    <w:p w14:paraId="63D215FD" w14:textId="77777777" w:rsidR="00B72280" w:rsidRDefault="00B72280">
      <w:pPr>
        <w:pStyle w:val="BodyText"/>
        <w:spacing w:before="60"/>
      </w:pPr>
    </w:p>
    <w:p w14:paraId="0DA269C6" w14:textId="77777777" w:rsidR="00B72280" w:rsidRDefault="00000000">
      <w:pPr>
        <w:ind w:left="340"/>
        <w:rPr>
          <w:sz w:val="20"/>
        </w:rPr>
      </w:pPr>
      <w:r>
        <w:rPr>
          <w:sz w:val="20"/>
        </w:rPr>
        <w:t>Book</w:t>
      </w:r>
      <w:r>
        <w:rPr>
          <w:spacing w:val="-6"/>
          <w:sz w:val="20"/>
        </w:rPr>
        <w:t xml:space="preserve"> </w:t>
      </w:r>
      <w:r>
        <w:rPr>
          <w:spacing w:val="-2"/>
          <w:sz w:val="20"/>
        </w:rPr>
        <w:t>Title:</w:t>
      </w:r>
    </w:p>
    <w:p w14:paraId="2AC082C2" w14:textId="77777777" w:rsidR="00B72280" w:rsidRDefault="00B72280">
      <w:pPr>
        <w:pStyle w:val="BodyText"/>
        <w:spacing w:before="65"/>
        <w:rPr>
          <w:sz w:val="20"/>
        </w:rPr>
      </w:pPr>
    </w:p>
    <w:p w14:paraId="36651E4D" w14:textId="77777777" w:rsidR="00B72280" w:rsidRDefault="00000000">
      <w:pPr>
        <w:tabs>
          <w:tab w:val="left" w:pos="5859"/>
        </w:tabs>
        <w:spacing w:line="564" w:lineRule="auto"/>
        <w:ind w:left="340" w:right="2630"/>
        <w:rPr>
          <w:sz w:val="20"/>
        </w:rPr>
      </w:pPr>
      <w:r>
        <w:rPr>
          <w:spacing w:val="-2"/>
          <w:sz w:val="20"/>
        </w:rPr>
        <w:t>Publisher/Imprint:</w:t>
      </w:r>
      <w:r>
        <w:rPr>
          <w:sz w:val="20"/>
        </w:rPr>
        <w:tab/>
        <w:t>Publication</w:t>
      </w:r>
      <w:r>
        <w:rPr>
          <w:spacing w:val="-14"/>
          <w:sz w:val="20"/>
        </w:rPr>
        <w:t xml:space="preserve"> </w:t>
      </w:r>
      <w:r>
        <w:rPr>
          <w:sz w:val="20"/>
        </w:rPr>
        <w:t>date</w:t>
      </w:r>
      <w:r>
        <w:rPr>
          <w:spacing w:val="-14"/>
          <w:sz w:val="20"/>
        </w:rPr>
        <w:t xml:space="preserve"> </w:t>
      </w:r>
      <w:r>
        <w:rPr>
          <w:sz w:val="20"/>
        </w:rPr>
        <w:t>(month/year): Editor of book:</w:t>
      </w:r>
    </w:p>
    <w:p w14:paraId="604830EF" w14:textId="77777777" w:rsidR="00B72280" w:rsidRDefault="00000000">
      <w:pPr>
        <w:tabs>
          <w:tab w:val="left" w:pos="6579"/>
        </w:tabs>
        <w:spacing w:line="229" w:lineRule="exact"/>
        <w:ind w:left="340"/>
        <w:rPr>
          <w:sz w:val="20"/>
        </w:rPr>
      </w:pPr>
      <w:r>
        <w:rPr>
          <w:sz w:val="20"/>
        </w:rPr>
        <w:t>Name</w:t>
      </w:r>
      <w:r>
        <w:rPr>
          <w:spacing w:val="-4"/>
          <w:sz w:val="20"/>
        </w:rPr>
        <w:t xml:space="preserve"> </w:t>
      </w:r>
      <w:r>
        <w:rPr>
          <w:sz w:val="20"/>
        </w:rPr>
        <w:t>of</w:t>
      </w:r>
      <w:r>
        <w:rPr>
          <w:spacing w:val="-4"/>
          <w:sz w:val="20"/>
        </w:rPr>
        <w:t xml:space="preserve"> </w:t>
      </w:r>
      <w:r>
        <w:rPr>
          <w:sz w:val="20"/>
        </w:rPr>
        <w:t>person</w:t>
      </w:r>
      <w:r>
        <w:rPr>
          <w:spacing w:val="-4"/>
          <w:sz w:val="20"/>
        </w:rPr>
        <w:t xml:space="preserve"> </w:t>
      </w:r>
      <w:r>
        <w:rPr>
          <w:sz w:val="20"/>
        </w:rPr>
        <w:t>submitting</w:t>
      </w:r>
      <w:r>
        <w:rPr>
          <w:spacing w:val="-4"/>
          <w:sz w:val="20"/>
        </w:rPr>
        <w:t xml:space="preserve"> </w:t>
      </w:r>
      <w:r>
        <w:rPr>
          <w:sz w:val="20"/>
        </w:rPr>
        <w:t>this</w:t>
      </w:r>
      <w:r>
        <w:rPr>
          <w:spacing w:val="-3"/>
          <w:sz w:val="20"/>
        </w:rPr>
        <w:t xml:space="preserve"> </w:t>
      </w:r>
      <w:r>
        <w:rPr>
          <w:spacing w:val="-4"/>
          <w:sz w:val="20"/>
        </w:rPr>
        <w:t>form:</w:t>
      </w:r>
      <w:r>
        <w:rPr>
          <w:sz w:val="20"/>
        </w:rPr>
        <w:tab/>
        <w:t>Email</w:t>
      </w:r>
      <w:r>
        <w:rPr>
          <w:spacing w:val="-6"/>
          <w:sz w:val="20"/>
        </w:rPr>
        <w:t xml:space="preserve"> </w:t>
      </w:r>
      <w:r>
        <w:rPr>
          <w:spacing w:val="-2"/>
          <w:sz w:val="20"/>
        </w:rPr>
        <w:t>address:</w:t>
      </w:r>
    </w:p>
    <w:p w14:paraId="4C8A2D2C" w14:textId="77777777" w:rsidR="00B72280" w:rsidRDefault="00B72280">
      <w:pPr>
        <w:pStyle w:val="BodyText"/>
        <w:rPr>
          <w:sz w:val="20"/>
        </w:rPr>
      </w:pPr>
    </w:p>
    <w:p w14:paraId="6BF3BD7C" w14:textId="77777777" w:rsidR="00B72280" w:rsidRDefault="00B72280">
      <w:pPr>
        <w:pStyle w:val="BodyText"/>
        <w:rPr>
          <w:sz w:val="20"/>
        </w:rPr>
      </w:pPr>
    </w:p>
    <w:p w14:paraId="00B92959" w14:textId="77777777" w:rsidR="00B72280" w:rsidRDefault="00B72280">
      <w:pPr>
        <w:pStyle w:val="BodyText"/>
        <w:rPr>
          <w:sz w:val="20"/>
        </w:rPr>
      </w:pPr>
    </w:p>
    <w:p w14:paraId="5A73F301" w14:textId="77777777" w:rsidR="00B72280" w:rsidRDefault="00B72280">
      <w:pPr>
        <w:pStyle w:val="BodyText"/>
        <w:spacing w:before="155"/>
        <w:rPr>
          <w:sz w:val="20"/>
        </w:rPr>
      </w:pPr>
    </w:p>
    <w:p w14:paraId="2D3E45A2" w14:textId="77777777" w:rsidR="00B72280" w:rsidRDefault="00000000">
      <w:pPr>
        <w:ind w:left="100"/>
        <w:rPr>
          <w:rFonts w:ascii="Arial"/>
          <w:b/>
          <w:sz w:val="20"/>
        </w:rPr>
      </w:pPr>
      <w:r>
        <w:rPr>
          <w:rFonts w:ascii="Arial"/>
          <w:b/>
          <w:spacing w:val="-2"/>
          <w:sz w:val="20"/>
        </w:rPr>
        <w:t>Author(s):</w:t>
      </w:r>
    </w:p>
    <w:p w14:paraId="490215BE" w14:textId="77777777" w:rsidR="00B72280" w:rsidRDefault="00B72280">
      <w:pPr>
        <w:pStyle w:val="BodyText"/>
        <w:spacing w:before="212"/>
        <w:rPr>
          <w:rFonts w:ascii="Arial"/>
          <w:b/>
          <w:sz w:val="20"/>
        </w:rPr>
      </w:pPr>
    </w:p>
    <w:p w14:paraId="7008F535" w14:textId="77777777" w:rsidR="00B72280" w:rsidRDefault="00000000">
      <w:pPr>
        <w:ind w:left="340"/>
        <w:rPr>
          <w:sz w:val="20"/>
        </w:rPr>
      </w:pPr>
      <w:r>
        <w:rPr>
          <w:sz w:val="20"/>
        </w:rPr>
        <w:t>Is</w:t>
      </w:r>
      <w:r>
        <w:rPr>
          <w:spacing w:val="-3"/>
          <w:sz w:val="20"/>
        </w:rPr>
        <w:t xml:space="preserve"> </w:t>
      </w:r>
      <w:r>
        <w:rPr>
          <w:sz w:val="20"/>
        </w:rPr>
        <w:t>the</w:t>
      </w:r>
      <w:r>
        <w:rPr>
          <w:spacing w:val="-3"/>
          <w:sz w:val="20"/>
        </w:rPr>
        <w:t xml:space="preserve"> </w:t>
      </w:r>
      <w:r>
        <w:rPr>
          <w:sz w:val="20"/>
        </w:rPr>
        <w:t>author</w:t>
      </w:r>
      <w:r>
        <w:rPr>
          <w:spacing w:val="-3"/>
          <w:sz w:val="20"/>
        </w:rPr>
        <w:t xml:space="preserve"> </w:t>
      </w:r>
      <w:r>
        <w:rPr>
          <w:color w:val="FF0000"/>
        </w:rPr>
        <w:t>Latino</w:t>
      </w:r>
      <w:r>
        <w:rPr>
          <w:sz w:val="20"/>
        </w:rPr>
        <w:t>/a?</w:t>
      </w:r>
      <w:r>
        <w:rPr>
          <w:spacing w:val="-3"/>
          <w:sz w:val="20"/>
        </w:rPr>
        <w:t xml:space="preserve"> </w:t>
      </w:r>
      <w:r>
        <w:rPr>
          <w:sz w:val="20"/>
        </w:rPr>
        <w:t>Yes</w:t>
      </w:r>
      <w:r>
        <w:rPr>
          <w:spacing w:val="38"/>
          <w:sz w:val="20"/>
        </w:rPr>
        <w:t xml:space="preserve">  </w:t>
      </w:r>
      <w:r>
        <w:rPr>
          <w:spacing w:val="-5"/>
          <w:sz w:val="20"/>
        </w:rPr>
        <w:t>No</w:t>
      </w:r>
    </w:p>
    <w:p w14:paraId="22B3F4A2" w14:textId="77777777" w:rsidR="00B72280" w:rsidRDefault="00B72280">
      <w:pPr>
        <w:pStyle w:val="BodyText"/>
        <w:spacing w:before="180"/>
        <w:rPr>
          <w:sz w:val="20"/>
        </w:rPr>
      </w:pPr>
    </w:p>
    <w:p w14:paraId="6CBCA06C" w14:textId="77777777" w:rsidR="00B72280" w:rsidRDefault="00000000">
      <w:pPr>
        <w:tabs>
          <w:tab w:val="left" w:pos="4419"/>
        </w:tabs>
        <w:spacing w:before="1"/>
        <w:ind w:left="340"/>
        <w:rPr>
          <w:sz w:val="20"/>
        </w:rPr>
      </w:pPr>
      <w:r>
        <w:rPr>
          <w:sz w:val="20"/>
        </w:rPr>
        <w:t>Is</w:t>
      </w:r>
      <w:r>
        <w:rPr>
          <w:spacing w:val="-4"/>
          <w:sz w:val="20"/>
        </w:rPr>
        <w:t xml:space="preserve"> </w:t>
      </w:r>
      <w:r>
        <w:rPr>
          <w:sz w:val="20"/>
        </w:rPr>
        <w:t>the</w:t>
      </w:r>
      <w:r>
        <w:rPr>
          <w:spacing w:val="-3"/>
          <w:sz w:val="20"/>
        </w:rPr>
        <w:t xml:space="preserve"> </w:t>
      </w:r>
      <w:r>
        <w:rPr>
          <w:sz w:val="20"/>
        </w:rPr>
        <w:t>author</w:t>
      </w:r>
      <w:r>
        <w:rPr>
          <w:spacing w:val="-3"/>
          <w:sz w:val="20"/>
        </w:rPr>
        <w:t xml:space="preserve"> </w:t>
      </w:r>
      <w:r>
        <w:rPr>
          <w:sz w:val="20"/>
        </w:rPr>
        <w:t>a</w:t>
      </w:r>
      <w:r>
        <w:rPr>
          <w:spacing w:val="-3"/>
          <w:sz w:val="20"/>
        </w:rPr>
        <w:t xml:space="preserve"> </w:t>
      </w:r>
      <w:r>
        <w:rPr>
          <w:sz w:val="20"/>
        </w:rPr>
        <w:t>resident</w:t>
      </w:r>
      <w:r>
        <w:rPr>
          <w:spacing w:val="-3"/>
          <w:sz w:val="20"/>
        </w:rPr>
        <w:t xml:space="preserve"> </w:t>
      </w:r>
      <w:r>
        <w:rPr>
          <w:sz w:val="20"/>
        </w:rPr>
        <w:t>of</w:t>
      </w:r>
      <w:r>
        <w:rPr>
          <w:spacing w:val="-3"/>
          <w:sz w:val="20"/>
        </w:rPr>
        <w:t xml:space="preserve"> </w:t>
      </w:r>
      <w:r>
        <w:rPr>
          <w:sz w:val="20"/>
        </w:rPr>
        <w:t>Puerto</w:t>
      </w:r>
      <w:r>
        <w:rPr>
          <w:spacing w:val="-3"/>
          <w:sz w:val="20"/>
        </w:rPr>
        <w:t xml:space="preserve"> </w:t>
      </w:r>
      <w:r>
        <w:rPr>
          <w:sz w:val="20"/>
        </w:rPr>
        <w:t>Rico?</w:t>
      </w:r>
      <w:r>
        <w:rPr>
          <w:spacing w:val="-3"/>
          <w:sz w:val="20"/>
        </w:rPr>
        <w:t xml:space="preserve"> </w:t>
      </w:r>
      <w:r>
        <w:rPr>
          <w:spacing w:val="-5"/>
          <w:sz w:val="20"/>
        </w:rPr>
        <w:t>Yes</w:t>
      </w:r>
      <w:r>
        <w:rPr>
          <w:sz w:val="20"/>
        </w:rPr>
        <w:tab/>
      </w:r>
      <w:r>
        <w:rPr>
          <w:spacing w:val="-5"/>
          <w:sz w:val="20"/>
        </w:rPr>
        <w:t>No</w:t>
      </w:r>
    </w:p>
    <w:p w14:paraId="1B634A92" w14:textId="77777777" w:rsidR="00B72280" w:rsidRDefault="00B72280">
      <w:pPr>
        <w:pStyle w:val="BodyText"/>
        <w:spacing w:before="154"/>
        <w:rPr>
          <w:sz w:val="20"/>
        </w:rPr>
      </w:pPr>
    </w:p>
    <w:p w14:paraId="4B3075EA" w14:textId="77777777" w:rsidR="00B72280" w:rsidRDefault="00000000">
      <w:pPr>
        <w:tabs>
          <w:tab w:val="left" w:pos="6579"/>
        </w:tabs>
        <w:spacing w:before="1" w:line="470" w:lineRule="auto"/>
        <w:ind w:left="340" w:right="4322"/>
        <w:rPr>
          <w:sz w:val="20"/>
        </w:rPr>
      </w:pPr>
      <w:r>
        <w:rPr>
          <w:sz w:val="20"/>
        </w:rPr>
        <w:t>Is the author either a U.S. citizen or a resident of the U.S.? Yes</w:t>
      </w:r>
      <w:r>
        <w:rPr>
          <w:sz w:val="20"/>
        </w:rPr>
        <w:tab/>
      </w:r>
      <w:r>
        <w:rPr>
          <w:spacing w:val="-6"/>
          <w:sz w:val="20"/>
        </w:rPr>
        <w:t xml:space="preserve">No </w:t>
      </w:r>
      <w:r>
        <w:rPr>
          <w:sz w:val="20"/>
        </w:rPr>
        <w:t>Author’s Address:</w:t>
      </w:r>
    </w:p>
    <w:p w14:paraId="1D2878A9" w14:textId="77777777" w:rsidR="00B72280" w:rsidRDefault="00000000">
      <w:pPr>
        <w:tabs>
          <w:tab w:val="left" w:pos="2979"/>
          <w:tab w:val="left" w:pos="3699"/>
          <w:tab w:val="left" w:pos="5139"/>
          <w:tab w:val="left" w:pos="6579"/>
        </w:tabs>
        <w:spacing w:before="73" w:line="564" w:lineRule="auto"/>
        <w:ind w:left="340" w:right="3711" w:firstLine="2160"/>
        <w:rPr>
          <w:sz w:val="20"/>
        </w:rPr>
      </w:pPr>
      <w:r>
        <w:rPr>
          <w:spacing w:val="-4"/>
          <w:sz w:val="20"/>
        </w:rPr>
        <w:t>City:</w:t>
      </w:r>
      <w:r>
        <w:rPr>
          <w:sz w:val="20"/>
        </w:rPr>
        <w:tab/>
      </w:r>
      <w:r>
        <w:rPr>
          <w:sz w:val="20"/>
        </w:rPr>
        <w:tab/>
      </w:r>
      <w:r>
        <w:rPr>
          <w:sz w:val="20"/>
        </w:rPr>
        <w:tab/>
      </w:r>
      <w:r>
        <w:rPr>
          <w:spacing w:val="-2"/>
          <w:sz w:val="20"/>
        </w:rPr>
        <w:t>State:</w:t>
      </w:r>
      <w:r>
        <w:rPr>
          <w:sz w:val="20"/>
        </w:rPr>
        <w:tab/>
        <w:t>Zip</w:t>
      </w:r>
      <w:r>
        <w:rPr>
          <w:spacing w:val="-14"/>
          <w:sz w:val="20"/>
        </w:rPr>
        <w:t xml:space="preserve"> </w:t>
      </w:r>
      <w:r>
        <w:rPr>
          <w:sz w:val="20"/>
        </w:rPr>
        <w:t>Code: Author’s Telephone #:</w:t>
      </w:r>
      <w:r>
        <w:rPr>
          <w:sz w:val="20"/>
        </w:rPr>
        <w:tab/>
      </w:r>
      <w:r>
        <w:rPr>
          <w:spacing w:val="-10"/>
          <w:sz w:val="20"/>
        </w:rPr>
        <w:t>(</w:t>
      </w:r>
      <w:r>
        <w:rPr>
          <w:sz w:val="20"/>
        </w:rPr>
        <w:tab/>
      </w:r>
      <w:r>
        <w:rPr>
          <w:spacing w:val="-10"/>
          <w:sz w:val="20"/>
        </w:rPr>
        <w:t>)</w:t>
      </w:r>
    </w:p>
    <w:p w14:paraId="34A9BF64" w14:textId="77777777" w:rsidR="00B72280" w:rsidRDefault="00B72280">
      <w:pPr>
        <w:spacing w:line="564" w:lineRule="auto"/>
        <w:rPr>
          <w:sz w:val="20"/>
        </w:rPr>
        <w:sectPr w:rsidR="00B72280" w:rsidSect="00737445">
          <w:pgSz w:w="12240" w:h="15840"/>
          <w:pgMar w:top="960" w:right="460" w:bottom="1000" w:left="620" w:header="0" w:footer="748" w:gutter="0"/>
          <w:cols w:space="720"/>
        </w:sectPr>
      </w:pPr>
    </w:p>
    <w:p w14:paraId="6F202A8E" w14:textId="77777777" w:rsidR="00B72280" w:rsidRDefault="00000000">
      <w:pPr>
        <w:spacing w:before="77"/>
        <w:ind w:left="340"/>
        <w:rPr>
          <w:rFonts w:ascii="Arial"/>
          <w:b/>
          <w:sz w:val="20"/>
        </w:rPr>
      </w:pPr>
      <w:r>
        <w:rPr>
          <w:rFonts w:ascii="Arial"/>
          <w:b/>
          <w:spacing w:val="-2"/>
          <w:sz w:val="20"/>
        </w:rPr>
        <w:t>Illustrator:</w:t>
      </w:r>
    </w:p>
    <w:p w14:paraId="400D7183" w14:textId="77777777" w:rsidR="00B72280" w:rsidRDefault="00B72280">
      <w:pPr>
        <w:pStyle w:val="BodyText"/>
        <w:rPr>
          <w:rFonts w:ascii="Arial"/>
          <w:b/>
          <w:sz w:val="20"/>
        </w:rPr>
      </w:pPr>
    </w:p>
    <w:p w14:paraId="5EC88608" w14:textId="77777777" w:rsidR="00B72280" w:rsidRDefault="00B72280">
      <w:pPr>
        <w:pStyle w:val="BodyText"/>
        <w:spacing w:before="41"/>
        <w:rPr>
          <w:rFonts w:ascii="Arial"/>
          <w:b/>
          <w:sz w:val="20"/>
        </w:rPr>
      </w:pPr>
    </w:p>
    <w:p w14:paraId="4DCAB9C5" w14:textId="77777777" w:rsidR="00B72280" w:rsidRDefault="00000000">
      <w:pPr>
        <w:tabs>
          <w:tab w:val="left" w:pos="3394"/>
        </w:tabs>
        <w:ind w:left="340"/>
      </w:pPr>
      <w:r>
        <w:rPr>
          <w:sz w:val="20"/>
        </w:rPr>
        <w:t>Is</w:t>
      </w:r>
      <w:r>
        <w:rPr>
          <w:spacing w:val="-4"/>
          <w:sz w:val="20"/>
        </w:rPr>
        <w:t xml:space="preserve"> </w:t>
      </w:r>
      <w:r>
        <w:rPr>
          <w:sz w:val="20"/>
        </w:rPr>
        <w:t>the</w:t>
      </w:r>
      <w:r>
        <w:rPr>
          <w:spacing w:val="-4"/>
          <w:sz w:val="20"/>
        </w:rPr>
        <w:t xml:space="preserve"> </w:t>
      </w:r>
      <w:r>
        <w:rPr>
          <w:sz w:val="20"/>
        </w:rPr>
        <w:t>illustrator</w:t>
      </w:r>
      <w:r>
        <w:rPr>
          <w:spacing w:val="-4"/>
          <w:sz w:val="20"/>
        </w:rPr>
        <w:t xml:space="preserve"> </w:t>
      </w:r>
      <w:r>
        <w:rPr>
          <w:color w:val="FF0000"/>
        </w:rPr>
        <w:t>Latino</w:t>
      </w:r>
      <w:r>
        <w:rPr>
          <w:sz w:val="20"/>
        </w:rPr>
        <w:t>/a?</w:t>
      </w:r>
      <w:r>
        <w:rPr>
          <w:spacing w:val="-4"/>
          <w:sz w:val="20"/>
        </w:rPr>
        <w:t xml:space="preserve"> </w:t>
      </w:r>
      <w:r>
        <w:rPr>
          <w:spacing w:val="-5"/>
          <w:sz w:val="20"/>
        </w:rPr>
        <w:t>Yes</w:t>
      </w:r>
      <w:r>
        <w:rPr>
          <w:sz w:val="20"/>
        </w:rPr>
        <w:tab/>
      </w:r>
      <w:r>
        <w:rPr>
          <w:spacing w:val="-5"/>
        </w:rPr>
        <w:t>No</w:t>
      </w:r>
    </w:p>
    <w:p w14:paraId="7545A4BD" w14:textId="77777777" w:rsidR="00B72280" w:rsidRDefault="00B72280">
      <w:pPr>
        <w:pStyle w:val="BodyText"/>
        <w:rPr>
          <w:sz w:val="20"/>
        </w:rPr>
      </w:pPr>
    </w:p>
    <w:p w14:paraId="0BCDCF43" w14:textId="77777777" w:rsidR="00B72280" w:rsidRDefault="00B72280">
      <w:pPr>
        <w:pStyle w:val="BodyText"/>
        <w:spacing w:before="41"/>
        <w:rPr>
          <w:sz w:val="20"/>
        </w:rPr>
      </w:pPr>
    </w:p>
    <w:p w14:paraId="719506B1" w14:textId="77777777" w:rsidR="00B72280" w:rsidRDefault="00000000">
      <w:pPr>
        <w:tabs>
          <w:tab w:val="left" w:pos="5859"/>
        </w:tabs>
        <w:ind w:left="340"/>
        <w:rPr>
          <w:sz w:val="20"/>
        </w:rPr>
      </w:pPr>
      <w:r>
        <w:rPr>
          <w:sz w:val="20"/>
        </w:rPr>
        <w:t>Is</w:t>
      </w:r>
      <w:r>
        <w:rPr>
          <w:spacing w:val="-5"/>
          <w:sz w:val="20"/>
        </w:rPr>
        <w:t xml:space="preserve"> </w:t>
      </w:r>
      <w:r>
        <w:rPr>
          <w:sz w:val="20"/>
        </w:rPr>
        <w:t>the</w:t>
      </w:r>
      <w:r>
        <w:rPr>
          <w:spacing w:val="-3"/>
          <w:sz w:val="20"/>
        </w:rPr>
        <w:t xml:space="preserve"> </w:t>
      </w:r>
      <w:r>
        <w:rPr>
          <w:sz w:val="20"/>
        </w:rPr>
        <w:t>illustrator</w:t>
      </w:r>
      <w:r>
        <w:rPr>
          <w:spacing w:val="-3"/>
          <w:sz w:val="20"/>
        </w:rPr>
        <w:t xml:space="preserve"> </w:t>
      </w:r>
      <w:r>
        <w:rPr>
          <w:sz w:val="20"/>
        </w:rPr>
        <w:t>a</w:t>
      </w:r>
      <w:r>
        <w:rPr>
          <w:spacing w:val="-3"/>
          <w:sz w:val="20"/>
        </w:rPr>
        <w:t xml:space="preserve"> </w:t>
      </w:r>
      <w:r>
        <w:rPr>
          <w:sz w:val="20"/>
        </w:rPr>
        <w:t>citizen</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resident</w:t>
      </w:r>
      <w:r>
        <w:rPr>
          <w:spacing w:val="-3"/>
          <w:sz w:val="20"/>
        </w:rPr>
        <w:t xml:space="preserve"> </w:t>
      </w:r>
      <w:r>
        <w:rPr>
          <w:sz w:val="20"/>
        </w:rPr>
        <w:t>of</w:t>
      </w:r>
      <w:r>
        <w:rPr>
          <w:spacing w:val="-3"/>
          <w:sz w:val="20"/>
        </w:rPr>
        <w:t xml:space="preserve"> </w:t>
      </w:r>
      <w:r>
        <w:rPr>
          <w:sz w:val="20"/>
        </w:rPr>
        <w:t>Puerto</w:t>
      </w:r>
      <w:r>
        <w:rPr>
          <w:spacing w:val="-3"/>
          <w:sz w:val="20"/>
        </w:rPr>
        <w:t xml:space="preserve"> </w:t>
      </w:r>
      <w:r>
        <w:rPr>
          <w:sz w:val="20"/>
        </w:rPr>
        <w:t>Rico?</w:t>
      </w:r>
      <w:r>
        <w:rPr>
          <w:spacing w:val="-2"/>
          <w:sz w:val="20"/>
        </w:rPr>
        <w:t xml:space="preserve"> </w:t>
      </w:r>
      <w:r>
        <w:rPr>
          <w:spacing w:val="-5"/>
          <w:sz w:val="20"/>
        </w:rPr>
        <w:t>Yes</w:t>
      </w:r>
      <w:r>
        <w:rPr>
          <w:sz w:val="20"/>
        </w:rPr>
        <w:tab/>
      </w:r>
      <w:r>
        <w:rPr>
          <w:spacing w:val="-5"/>
          <w:sz w:val="20"/>
        </w:rPr>
        <w:t>No</w:t>
      </w:r>
    </w:p>
    <w:p w14:paraId="7D2EADD5" w14:textId="77777777" w:rsidR="00B72280" w:rsidRDefault="00B72280">
      <w:pPr>
        <w:pStyle w:val="BodyText"/>
        <w:spacing w:before="196"/>
        <w:rPr>
          <w:sz w:val="20"/>
        </w:rPr>
      </w:pPr>
    </w:p>
    <w:p w14:paraId="02CFB633" w14:textId="77777777" w:rsidR="00B72280" w:rsidRDefault="00000000">
      <w:pPr>
        <w:tabs>
          <w:tab w:val="left" w:pos="6579"/>
        </w:tabs>
        <w:spacing w:before="1" w:line="458" w:lineRule="auto"/>
        <w:ind w:left="340" w:right="4322" w:firstLine="4"/>
        <w:rPr>
          <w:sz w:val="20"/>
        </w:rPr>
      </w:pPr>
      <w:r>
        <w:t>Is t</w:t>
      </w:r>
      <w:r>
        <w:rPr>
          <w:sz w:val="20"/>
        </w:rPr>
        <w:t>he illustrator either a U.S. citizen or a resident of the U.S.?</w:t>
      </w:r>
      <w:r>
        <w:rPr>
          <w:spacing w:val="40"/>
          <w:sz w:val="20"/>
        </w:rPr>
        <w:t xml:space="preserve"> </w:t>
      </w:r>
      <w:r>
        <w:rPr>
          <w:sz w:val="20"/>
        </w:rPr>
        <w:t>Yes</w:t>
      </w:r>
      <w:r>
        <w:rPr>
          <w:sz w:val="20"/>
        </w:rPr>
        <w:tab/>
      </w:r>
      <w:r>
        <w:rPr>
          <w:spacing w:val="-6"/>
          <w:sz w:val="20"/>
        </w:rPr>
        <w:t xml:space="preserve">No </w:t>
      </w:r>
      <w:r>
        <w:rPr>
          <w:sz w:val="20"/>
        </w:rPr>
        <w:t>Illustrator’s Address:</w:t>
      </w:r>
    </w:p>
    <w:p w14:paraId="758D72B4" w14:textId="77777777" w:rsidR="00B72280" w:rsidRDefault="00000000">
      <w:pPr>
        <w:tabs>
          <w:tab w:val="left" w:pos="3699"/>
          <w:tab w:val="left" w:pos="5139"/>
          <w:tab w:val="left" w:pos="6579"/>
        </w:tabs>
        <w:spacing w:before="86" w:line="564" w:lineRule="auto"/>
        <w:ind w:left="340" w:right="3711" w:firstLine="2160"/>
        <w:rPr>
          <w:sz w:val="20"/>
        </w:rPr>
      </w:pPr>
      <w:r>
        <w:rPr>
          <w:spacing w:val="-4"/>
          <w:sz w:val="20"/>
        </w:rPr>
        <w:t>City:</w:t>
      </w:r>
      <w:r>
        <w:rPr>
          <w:sz w:val="20"/>
        </w:rPr>
        <w:tab/>
      </w:r>
      <w:r>
        <w:rPr>
          <w:sz w:val="20"/>
        </w:rPr>
        <w:tab/>
      </w:r>
      <w:r>
        <w:rPr>
          <w:spacing w:val="-2"/>
          <w:sz w:val="20"/>
        </w:rPr>
        <w:t>State:</w:t>
      </w:r>
      <w:r>
        <w:rPr>
          <w:sz w:val="20"/>
        </w:rPr>
        <w:tab/>
        <w:t>Zip</w:t>
      </w:r>
      <w:r>
        <w:rPr>
          <w:spacing w:val="-14"/>
          <w:sz w:val="20"/>
        </w:rPr>
        <w:t xml:space="preserve"> </w:t>
      </w:r>
      <w:r>
        <w:rPr>
          <w:sz w:val="20"/>
        </w:rPr>
        <w:t>Code: Illustrator’s Telephone #:</w:t>
      </w:r>
      <w:r>
        <w:rPr>
          <w:spacing w:val="40"/>
          <w:sz w:val="20"/>
        </w:rPr>
        <w:t xml:space="preserve"> </w:t>
      </w:r>
      <w:r>
        <w:rPr>
          <w:sz w:val="20"/>
        </w:rPr>
        <w:t>(</w:t>
      </w:r>
      <w:r>
        <w:rPr>
          <w:sz w:val="20"/>
        </w:rPr>
        <w:tab/>
      </w:r>
      <w:r>
        <w:rPr>
          <w:spacing w:val="-10"/>
          <w:sz w:val="20"/>
        </w:rPr>
        <w:t>)</w:t>
      </w:r>
    </w:p>
    <w:p w14:paraId="4E765BBA" w14:textId="77777777" w:rsidR="00B72280" w:rsidRDefault="00000000">
      <w:pPr>
        <w:spacing w:before="224"/>
        <w:ind w:right="271"/>
        <w:jc w:val="center"/>
        <w:rPr>
          <w:rFonts w:ascii="Arial"/>
          <w:b/>
          <w:sz w:val="20"/>
        </w:rPr>
      </w:pPr>
      <w:r>
        <w:rPr>
          <w:rFonts w:ascii="Arial"/>
          <w:b/>
          <w:sz w:val="20"/>
        </w:rPr>
        <w:t>This</w:t>
      </w:r>
      <w:r>
        <w:rPr>
          <w:rFonts w:ascii="Arial"/>
          <w:b/>
          <w:spacing w:val="-3"/>
          <w:sz w:val="20"/>
        </w:rPr>
        <w:t xml:space="preserve"> </w:t>
      </w:r>
      <w:r>
        <w:rPr>
          <w:rFonts w:ascii="Arial"/>
          <w:b/>
          <w:sz w:val="20"/>
        </w:rPr>
        <w:t>form</w:t>
      </w:r>
      <w:r>
        <w:rPr>
          <w:rFonts w:ascii="Arial"/>
          <w:b/>
          <w:spacing w:val="-3"/>
          <w:sz w:val="20"/>
        </w:rPr>
        <w:t xml:space="preserve"> </w:t>
      </w:r>
      <w:r>
        <w:rPr>
          <w:rFonts w:ascii="Arial"/>
          <w:b/>
          <w:sz w:val="20"/>
        </w:rPr>
        <w:t>may</w:t>
      </w:r>
      <w:r>
        <w:rPr>
          <w:rFonts w:ascii="Arial"/>
          <w:b/>
          <w:spacing w:val="-3"/>
          <w:sz w:val="20"/>
        </w:rPr>
        <w:t xml:space="preserve"> </w:t>
      </w:r>
      <w:r>
        <w:rPr>
          <w:rFonts w:ascii="Arial"/>
          <w:b/>
          <w:sz w:val="20"/>
        </w:rPr>
        <w:t>be</w:t>
      </w:r>
      <w:r>
        <w:rPr>
          <w:rFonts w:ascii="Arial"/>
          <w:b/>
          <w:spacing w:val="-2"/>
          <w:sz w:val="20"/>
        </w:rPr>
        <w:t xml:space="preserve"> duplicated.</w:t>
      </w:r>
    </w:p>
    <w:p w14:paraId="2DA9D48D" w14:textId="77777777" w:rsidR="00B72280" w:rsidRDefault="00000000">
      <w:pPr>
        <w:pStyle w:val="BodyText"/>
        <w:spacing w:before="81" w:line="256" w:lineRule="auto"/>
        <w:ind w:left="340" w:right="826"/>
      </w:pPr>
      <w:r>
        <w:t>Please send a copy of this form with your submission to the ALSC/YALSA/REFORMA Pura Belpré Award Committee Chair, the ALSC Office, the YALSA Office, the REFORMA Cultural Competency Consultant,</w:t>
      </w:r>
      <w:r>
        <w:rPr>
          <w:spacing w:val="-3"/>
        </w:rPr>
        <w:t xml:space="preserve"> </w:t>
      </w:r>
      <w:r>
        <w:t>and</w:t>
      </w:r>
      <w:r>
        <w:rPr>
          <w:spacing w:val="-3"/>
        </w:rPr>
        <w:t xml:space="preserve"> </w:t>
      </w:r>
      <w:r>
        <w:t>if</w:t>
      </w:r>
      <w:r>
        <w:rPr>
          <w:spacing w:val="-3"/>
        </w:rPr>
        <w:t xml:space="preserve"> </w:t>
      </w:r>
      <w:r>
        <w:t>possible,</w:t>
      </w:r>
      <w:r>
        <w:rPr>
          <w:spacing w:val="-3"/>
        </w:rPr>
        <w:t xml:space="preserve"> </w:t>
      </w:r>
      <w:r>
        <w:t>to</w:t>
      </w:r>
      <w:r>
        <w:rPr>
          <w:spacing w:val="-3"/>
        </w:rPr>
        <w:t xml:space="preserve"> </w:t>
      </w:r>
      <w:r>
        <w:t>the</w:t>
      </w:r>
      <w:r>
        <w:rPr>
          <w:spacing w:val="-3"/>
        </w:rPr>
        <w:t xml:space="preserve"> </w:t>
      </w:r>
      <w:r>
        <w:t>committee.</w:t>
      </w:r>
      <w:r>
        <w:rPr>
          <w:spacing w:val="-3"/>
        </w:rPr>
        <w:t xml:space="preserve"> </w:t>
      </w:r>
      <w:r>
        <w:t>If</w:t>
      </w:r>
      <w:r>
        <w:rPr>
          <w:spacing w:val="-3"/>
        </w:rPr>
        <w:t xml:space="preserve"> </w:t>
      </w:r>
      <w:r>
        <w:t>you</w:t>
      </w:r>
      <w:r>
        <w:rPr>
          <w:spacing w:val="-3"/>
        </w:rPr>
        <w:t xml:space="preserve"> </w:t>
      </w:r>
      <w:r>
        <w:t>have</w:t>
      </w:r>
      <w:r>
        <w:rPr>
          <w:spacing w:val="-3"/>
        </w:rPr>
        <w:t xml:space="preserve"> </w:t>
      </w:r>
      <w:r>
        <w:t>any</w:t>
      </w:r>
      <w:r>
        <w:rPr>
          <w:spacing w:val="-3"/>
        </w:rPr>
        <w:t xml:space="preserve"> </w:t>
      </w:r>
      <w:r>
        <w:t>questions,</w:t>
      </w:r>
      <w:r>
        <w:rPr>
          <w:spacing w:val="-3"/>
        </w:rPr>
        <w:t xml:space="preserve"> </w:t>
      </w:r>
      <w:r>
        <w:t>contact</w:t>
      </w:r>
      <w:r>
        <w:rPr>
          <w:spacing w:val="-3"/>
        </w:rPr>
        <w:t xml:space="preserve"> </w:t>
      </w:r>
      <w:r>
        <w:t>the</w:t>
      </w:r>
      <w:r>
        <w:rPr>
          <w:spacing w:val="-3"/>
        </w:rPr>
        <w:t xml:space="preserve"> </w:t>
      </w:r>
      <w:r>
        <w:t>committee</w:t>
      </w:r>
      <w:r>
        <w:rPr>
          <w:spacing w:val="-3"/>
        </w:rPr>
        <w:t xml:space="preserve"> </w:t>
      </w:r>
      <w:r>
        <w:t xml:space="preserve">chair. Please email </w:t>
      </w:r>
      <w:hyperlink r:id="rId18">
        <w:r>
          <w:rPr>
            <w:color w:val="0000FF"/>
          </w:rPr>
          <w:t>alscawards@ala.org</w:t>
        </w:r>
      </w:hyperlink>
      <w:r>
        <w:rPr>
          <w:color w:val="0000FF"/>
        </w:rPr>
        <w:t xml:space="preserve"> </w:t>
      </w:r>
      <w:r>
        <w:t>to request the Belpré Committee roster.</w:t>
      </w:r>
    </w:p>
    <w:p w14:paraId="674BE0DD" w14:textId="77777777" w:rsidR="00B72280" w:rsidRDefault="00B72280">
      <w:pPr>
        <w:pStyle w:val="BodyText"/>
      </w:pPr>
    </w:p>
    <w:p w14:paraId="64FE6E9A" w14:textId="77777777" w:rsidR="00B72280" w:rsidRDefault="00B72280">
      <w:pPr>
        <w:pStyle w:val="BodyText"/>
        <w:spacing w:before="46"/>
      </w:pPr>
    </w:p>
    <w:p w14:paraId="0FE5EE81" w14:textId="77777777" w:rsidR="00B72280" w:rsidRDefault="00000000">
      <w:pPr>
        <w:pStyle w:val="Heading9"/>
        <w:tabs>
          <w:tab w:val="left" w:pos="3944"/>
        </w:tabs>
      </w:pPr>
      <w:r>
        <w:t>Insert</w:t>
      </w:r>
      <w:r>
        <w:rPr>
          <w:spacing w:val="56"/>
        </w:rPr>
        <w:t xml:space="preserve"> </w:t>
      </w:r>
      <w:r>
        <w:t>Chair</w:t>
      </w:r>
      <w:r>
        <w:rPr>
          <w:spacing w:val="27"/>
        </w:rPr>
        <w:t xml:space="preserve">  </w:t>
      </w:r>
      <w:r>
        <w:rPr>
          <w:spacing w:val="-2"/>
        </w:rPr>
        <w:t>Address</w:t>
      </w:r>
      <w:r>
        <w:tab/>
        <w:t>Insert</w:t>
      </w:r>
      <w:r>
        <w:rPr>
          <w:spacing w:val="53"/>
        </w:rPr>
        <w:t xml:space="preserve"> </w:t>
      </w:r>
      <w:r>
        <w:t>CCC</w:t>
      </w:r>
      <w:r>
        <w:rPr>
          <w:spacing w:val="-3"/>
        </w:rPr>
        <w:t xml:space="preserve"> </w:t>
      </w:r>
      <w:r>
        <w:rPr>
          <w:spacing w:val="-2"/>
        </w:rPr>
        <w:t>Address</w:t>
      </w:r>
    </w:p>
    <w:p w14:paraId="02FB7534" w14:textId="77777777" w:rsidR="00B72280" w:rsidRDefault="00B72280">
      <w:pPr>
        <w:pStyle w:val="BodyText"/>
        <w:spacing w:before="49"/>
        <w:rPr>
          <w:rFonts w:ascii="Arial"/>
          <w:b/>
        </w:rPr>
      </w:pPr>
    </w:p>
    <w:p w14:paraId="03CBF10F" w14:textId="77777777" w:rsidR="00B72280" w:rsidRDefault="00000000">
      <w:pPr>
        <w:ind w:left="100"/>
        <w:rPr>
          <w:rFonts w:ascii="Arial" w:hAnsi="Arial"/>
          <w:b/>
        </w:rPr>
      </w:pPr>
      <w:r>
        <w:rPr>
          <w:rFonts w:ascii="Arial" w:hAnsi="Arial"/>
          <w:b/>
        </w:rPr>
        <w:t>Please</w:t>
      </w:r>
      <w:r>
        <w:rPr>
          <w:rFonts w:ascii="Arial" w:hAnsi="Arial"/>
          <w:b/>
          <w:spacing w:val="-7"/>
        </w:rPr>
        <w:t xml:space="preserve"> </w:t>
      </w:r>
      <w:r>
        <w:rPr>
          <w:rFonts w:ascii="Arial" w:hAnsi="Arial"/>
          <w:b/>
        </w:rPr>
        <w:t>send</w:t>
      </w:r>
      <w:r>
        <w:rPr>
          <w:rFonts w:ascii="Arial" w:hAnsi="Arial"/>
          <w:b/>
          <w:spacing w:val="-5"/>
        </w:rPr>
        <w:t xml:space="preserve"> </w:t>
      </w:r>
      <w:r>
        <w:rPr>
          <w:rFonts w:ascii="Arial" w:hAnsi="Arial"/>
          <w:b/>
        </w:rPr>
        <w:t>a</w:t>
      </w:r>
      <w:r>
        <w:rPr>
          <w:rFonts w:ascii="Arial" w:hAnsi="Arial"/>
          <w:b/>
          <w:spacing w:val="-5"/>
        </w:rPr>
        <w:t xml:space="preserve"> </w:t>
      </w:r>
      <w:r>
        <w:rPr>
          <w:rFonts w:ascii="Arial" w:hAnsi="Arial"/>
          <w:b/>
        </w:rPr>
        <w:t>completed</w:t>
      </w:r>
      <w:r>
        <w:rPr>
          <w:rFonts w:ascii="Arial" w:hAnsi="Arial"/>
          <w:b/>
          <w:spacing w:val="-4"/>
        </w:rPr>
        <w:t xml:space="preserve"> </w:t>
      </w:r>
      <w:r>
        <w:rPr>
          <w:rFonts w:ascii="Arial" w:hAnsi="Arial"/>
          <w:b/>
        </w:rPr>
        <w:t>copy</w:t>
      </w:r>
      <w:r>
        <w:rPr>
          <w:rFonts w:ascii="Arial" w:hAnsi="Arial"/>
          <w:b/>
          <w:spacing w:val="-5"/>
        </w:rPr>
        <w:t xml:space="preserve"> </w:t>
      </w:r>
      <w:r>
        <w:rPr>
          <w:rFonts w:ascii="Arial" w:hAnsi="Arial"/>
          <w:b/>
        </w:rPr>
        <w:t>of</w:t>
      </w:r>
      <w:r>
        <w:rPr>
          <w:rFonts w:ascii="Arial" w:hAnsi="Arial"/>
          <w:b/>
          <w:spacing w:val="-5"/>
        </w:rPr>
        <w:t xml:space="preserve"> </w:t>
      </w:r>
      <w:r>
        <w:rPr>
          <w:rFonts w:ascii="Arial" w:hAnsi="Arial"/>
          <w:b/>
        </w:rPr>
        <w:t>this</w:t>
      </w:r>
      <w:r>
        <w:rPr>
          <w:rFonts w:ascii="Arial" w:hAnsi="Arial"/>
          <w:b/>
          <w:spacing w:val="-5"/>
        </w:rPr>
        <w:t xml:space="preserve"> </w:t>
      </w:r>
      <w:r>
        <w:rPr>
          <w:rFonts w:ascii="Arial" w:hAnsi="Arial"/>
          <w:b/>
        </w:rPr>
        <w:t>form</w:t>
      </w:r>
      <w:r>
        <w:rPr>
          <w:rFonts w:ascii="Arial" w:hAnsi="Arial"/>
          <w:b/>
          <w:spacing w:val="-4"/>
        </w:rPr>
        <w:t xml:space="preserve"> </w:t>
      </w:r>
      <w:r>
        <w:rPr>
          <w:rFonts w:ascii="Arial" w:hAnsi="Arial"/>
          <w:b/>
        </w:rPr>
        <w:t>and</w:t>
      </w:r>
      <w:r>
        <w:rPr>
          <w:rFonts w:ascii="Arial" w:hAnsi="Arial"/>
          <w:b/>
          <w:spacing w:val="-5"/>
        </w:rPr>
        <w:t xml:space="preserve"> </w:t>
      </w:r>
      <w:r>
        <w:rPr>
          <w:rFonts w:ascii="Arial" w:hAnsi="Arial"/>
          <w:b/>
        </w:rPr>
        <w:t>your</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rPr>
        <w:t>submission</w:t>
      </w:r>
      <w:r>
        <w:rPr>
          <w:rFonts w:ascii="Arial" w:hAnsi="Arial"/>
          <w:b/>
          <w:spacing w:val="-4"/>
        </w:rPr>
        <w:t xml:space="preserve"> </w:t>
      </w:r>
      <w:r>
        <w:rPr>
          <w:rFonts w:ascii="Arial" w:hAnsi="Arial"/>
          <w:b/>
          <w:spacing w:val="-5"/>
        </w:rPr>
        <w:t>to:</w:t>
      </w:r>
    </w:p>
    <w:p w14:paraId="41EB8386" w14:textId="77777777" w:rsidR="00B72280" w:rsidRDefault="00000000">
      <w:pPr>
        <w:pStyle w:val="BodyText"/>
        <w:spacing w:before="93"/>
        <w:ind w:left="340"/>
      </w:pPr>
      <w:r>
        <w:t>ALSC</w:t>
      </w:r>
      <w:r>
        <w:rPr>
          <w:spacing w:val="-7"/>
        </w:rPr>
        <w:t xml:space="preserve"> </w:t>
      </w:r>
      <w:r>
        <w:t>Office,</w:t>
      </w:r>
      <w:r>
        <w:rPr>
          <w:spacing w:val="-5"/>
        </w:rPr>
        <w:t xml:space="preserve"> </w:t>
      </w:r>
      <w:r>
        <w:t>Pura</w:t>
      </w:r>
      <w:r>
        <w:rPr>
          <w:spacing w:val="-5"/>
        </w:rPr>
        <w:t xml:space="preserve"> </w:t>
      </w:r>
      <w:r>
        <w:t>Belpré</w:t>
      </w:r>
      <w:r>
        <w:rPr>
          <w:spacing w:val="-5"/>
        </w:rPr>
        <w:t xml:space="preserve"> </w:t>
      </w:r>
      <w:r>
        <w:t>Award,</w:t>
      </w:r>
      <w:r>
        <w:rPr>
          <w:spacing w:val="-5"/>
        </w:rPr>
        <w:t xml:space="preserve"> </w:t>
      </w:r>
      <w:r>
        <w:t>225</w:t>
      </w:r>
      <w:r>
        <w:rPr>
          <w:spacing w:val="-5"/>
        </w:rPr>
        <w:t xml:space="preserve"> </w:t>
      </w:r>
      <w:r>
        <w:t>N.</w:t>
      </w:r>
      <w:r>
        <w:rPr>
          <w:spacing w:val="-5"/>
        </w:rPr>
        <w:t xml:space="preserve"> </w:t>
      </w:r>
      <w:r>
        <w:t>Michigan</w:t>
      </w:r>
      <w:r>
        <w:rPr>
          <w:spacing w:val="-5"/>
        </w:rPr>
        <w:t xml:space="preserve"> </w:t>
      </w:r>
      <w:r>
        <w:t>Ave.</w:t>
      </w:r>
      <w:r>
        <w:rPr>
          <w:spacing w:val="-5"/>
        </w:rPr>
        <w:t xml:space="preserve"> </w:t>
      </w:r>
      <w:r>
        <w:t>Suite</w:t>
      </w:r>
      <w:r>
        <w:rPr>
          <w:spacing w:val="-5"/>
        </w:rPr>
        <w:t xml:space="preserve"> </w:t>
      </w:r>
      <w:r>
        <w:t>1300,</w:t>
      </w:r>
      <w:r>
        <w:rPr>
          <w:spacing w:val="-5"/>
        </w:rPr>
        <w:t xml:space="preserve"> </w:t>
      </w:r>
      <w:r>
        <w:t>Chicago,</w:t>
      </w:r>
      <w:r>
        <w:rPr>
          <w:spacing w:val="-5"/>
        </w:rPr>
        <w:t xml:space="preserve"> </w:t>
      </w:r>
      <w:r>
        <w:t>IL</w:t>
      </w:r>
      <w:r>
        <w:rPr>
          <w:spacing w:val="-4"/>
        </w:rPr>
        <w:t xml:space="preserve"> </w:t>
      </w:r>
      <w:r>
        <w:rPr>
          <w:spacing w:val="-2"/>
        </w:rPr>
        <w:t>60601</w:t>
      </w:r>
    </w:p>
    <w:p w14:paraId="0321898F" w14:textId="77777777" w:rsidR="00B72280" w:rsidRDefault="00B72280">
      <w:pPr>
        <w:pStyle w:val="BodyText"/>
        <w:spacing w:before="93"/>
      </w:pPr>
    </w:p>
    <w:p w14:paraId="38A6EDFE" w14:textId="77777777" w:rsidR="00B72280" w:rsidRDefault="00000000">
      <w:pPr>
        <w:spacing w:before="1"/>
        <w:ind w:left="100"/>
        <w:rPr>
          <w:rFonts w:ascii="Arial"/>
          <w:b/>
        </w:rPr>
      </w:pPr>
      <w:r>
        <w:rPr>
          <w:rFonts w:ascii="Arial"/>
          <w:b/>
        </w:rPr>
        <w:t>Deadline</w:t>
      </w:r>
      <w:r>
        <w:rPr>
          <w:rFonts w:ascii="Arial"/>
          <w:b/>
          <w:spacing w:val="-7"/>
        </w:rPr>
        <w:t xml:space="preserve"> </w:t>
      </w:r>
      <w:r>
        <w:rPr>
          <w:rFonts w:ascii="Arial"/>
          <w:b/>
        </w:rPr>
        <w:t>for</w:t>
      </w:r>
      <w:r>
        <w:rPr>
          <w:rFonts w:ascii="Arial"/>
          <w:b/>
          <w:spacing w:val="-7"/>
        </w:rPr>
        <w:t xml:space="preserve"> </w:t>
      </w:r>
      <w:r>
        <w:rPr>
          <w:rFonts w:ascii="Arial"/>
          <w:b/>
        </w:rPr>
        <w:t>submission:</w:t>
      </w:r>
      <w:r>
        <w:rPr>
          <w:rFonts w:ascii="Arial"/>
          <w:b/>
          <w:spacing w:val="-6"/>
        </w:rPr>
        <w:t xml:space="preserve"> </w:t>
      </w:r>
      <w:r>
        <w:rPr>
          <w:rFonts w:ascii="Arial"/>
          <w:b/>
        </w:rPr>
        <w:t>December</w:t>
      </w:r>
      <w:r>
        <w:rPr>
          <w:rFonts w:ascii="Arial"/>
          <w:b/>
          <w:spacing w:val="-7"/>
        </w:rPr>
        <w:t xml:space="preserve"> </w:t>
      </w:r>
      <w:r>
        <w:rPr>
          <w:rFonts w:ascii="Arial"/>
          <w:b/>
        </w:rPr>
        <w:t>31,</w:t>
      </w:r>
      <w:r>
        <w:rPr>
          <w:rFonts w:ascii="Arial"/>
          <w:b/>
          <w:spacing w:val="-6"/>
        </w:rPr>
        <w:t xml:space="preserve"> </w:t>
      </w:r>
      <w:r>
        <w:rPr>
          <w:rFonts w:ascii="Arial"/>
          <w:b/>
          <w:spacing w:val="-4"/>
        </w:rPr>
        <w:t>20XX</w:t>
      </w:r>
    </w:p>
    <w:p w14:paraId="77050835" w14:textId="77777777" w:rsidR="00B72280" w:rsidRDefault="00B72280">
      <w:pPr>
        <w:rPr>
          <w:rFonts w:ascii="Arial"/>
        </w:rPr>
        <w:sectPr w:rsidR="00B72280" w:rsidSect="00737445">
          <w:pgSz w:w="12240" w:h="15840"/>
          <w:pgMar w:top="1040" w:right="460" w:bottom="1000" w:left="620" w:header="0" w:footer="748" w:gutter="0"/>
          <w:cols w:space="720"/>
        </w:sectPr>
      </w:pPr>
    </w:p>
    <w:p w14:paraId="1718CF6B" w14:textId="77777777" w:rsidR="00B72280" w:rsidRDefault="00000000">
      <w:pPr>
        <w:spacing w:before="63"/>
        <w:ind w:right="288"/>
        <w:jc w:val="center"/>
        <w:rPr>
          <w:rFonts w:ascii="Arial" w:hAnsi="Arial"/>
          <w:b/>
        </w:rPr>
      </w:pPr>
      <w:r>
        <w:rPr>
          <w:rFonts w:ascii="Arial" w:hAnsi="Arial"/>
          <w:b/>
        </w:rPr>
        <w:t>PURA</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spacing w:val="-2"/>
        </w:rPr>
        <w:t>AWARD</w:t>
      </w:r>
    </w:p>
    <w:p w14:paraId="2DDA0095" w14:textId="77777777" w:rsidR="00B72280" w:rsidRDefault="00000000">
      <w:pPr>
        <w:pStyle w:val="Heading7"/>
        <w:ind w:right="272"/>
      </w:pPr>
      <w:bookmarkStart w:id="69" w:name="_TOC_250003"/>
      <w:r>
        <w:t xml:space="preserve">Sample: Table for Keeping Track of </w:t>
      </w:r>
      <w:bookmarkEnd w:id="69"/>
      <w:r>
        <w:rPr>
          <w:spacing w:val="-2"/>
        </w:rPr>
        <w:t>Eligibility</w:t>
      </w:r>
    </w:p>
    <w:p w14:paraId="1F551D43" w14:textId="77777777" w:rsidR="00B72280" w:rsidRDefault="00B72280">
      <w:pPr>
        <w:pStyle w:val="BodyText"/>
        <w:spacing w:before="169"/>
        <w:rPr>
          <w:rFonts w:ascii="Arial"/>
          <w:i/>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5"/>
        <w:gridCol w:w="1380"/>
        <w:gridCol w:w="1290"/>
        <w:gridCol w:w="1845"/>
        <w:gridCol w:w="1710"/>
        <w:gridCol w:w="1590"/>
        <w:gridCol w:w="1440"/>
      </w:tblGrid>
      <w:tr w:rsidR="00B72280" w14:paraId="67C2CA97" w14:textId="77777777">
        <w:trPr>
          <w:trHeight w:val="1080"/>
        </w:trPr>
        <w:tc>
          <w:tcPr>
            <w:tcW w:w="1425" w:type="dxa"/>
            <w:shd w:val="clear" w:color="auto" w:fill="F2F2F2"/>
          </w:tcPr>
          <w:p w14:paraId="1F50519C" w14:textId="77777777" w:rsidR="00B72280" w:rsidRDefault="00000000">
            <w:pPr>
              <w:pStyle w:val="TableParagraph"/>
              <w:spacing w:before="108" w:line="256" w:lineRule="auto"/>
              <w:ind w:left="97" w:right="234"/>
            </w:pPr>
            <w:r>
              <w:rPr>
                <w:spacing w:val="-2"/>
              </w:rPr>
              <w:t xml:space="preserve">Eligibility </w:t>
            </w:r>
            <w:r>
              <w:t>Letter</w:t>
            </w:r>
            <w:r>
              <w:rPr>
                <w:spacing w:val="-16"/>
              </w:rPr>
              <w:t xml:space="preserve"> </w:t>
            </w:r>
            <w:r>
              <w:t>Sent</w:t>
            </w:r>
          </w:p>
        </w:tc>
        <w:tc>
          <w:tcPr>
            <w:tcW w:w="1380" w:type="dxa"/>
            <w:shd w:val="clear" w:color="auto" w:fill="F2F2F2"/>
          </w:tcPr>
          <w:p w14:paraId="67577EF9" w14:textId="77777777" w:rsidR="00B72280" w:rsidRDefault="00000000">
            <w:pPr>
              <w:pStyle w:val="TableParagraph"/>
              <w:spacing w:before="108" w:line="256" w:lineRule="auto"/>
              <w:ind w:left="97" w:right="348"/>
            </w:pPr>
            <w:r>
              <w:rPr>
                <w:spacing w:val="-2"/>
              </w:rPr>
              <w:t>Eligibility Letter Received</w:t>
            </w:r>
          </w:p>
        </w:tc>
        <w:tc>
          <w:tcPr>
            <w:tcW w:w="1290" w:type="dxa"/>
            <w:shd w:val="clear" w:color="auto" w:fill="F2F2F2"/>
          </w:tcPr>
          <w:p w14:paraId="22AF043B" w14:textId="77777777" w:rsidR="00B72280" w:rsidRDefault="00B72280">
            <w:pPr>
              <w:pStyle w:val="TableParagraph"/>
              <w:spacing w:before="125"/>
              <w:rPr>
                <w:rFonts w:ascii="Arial"/>
                <w:i/>
              </w:rPr>
            </w:pPr>
          </w:p>
          <w:p w14:paraId="2F4202E2" w14:textId="77777777" w:rsidR="00B72280" w:rsidRDefault="00000000">
            <w:pPr>
              <w:pStyle w:val="TableParagraph"/>
              <w:ind w:left="97"/>
            </w:pPr>
            <w:r>
              <w:rPr>
                <w:spacing w:val="-2"/>
              </w:rPr>
              <w:t>Publisher</w:t>
            </w:r>
          </w:p>
        </w:tc>
        <w:tc>
          <w:tcPr>
            <w:tcW w:w="1845" w:type="dxa"/>
            <w:shd w:val="clear" w:color="auto" w:fill="F2F2F2"/>
          </w:tcPr>
          <w:p w14:paraId="12755B77" w14:textId="77777777" w:rsidR="00B72280" w:rsidRDefault="00B72280">
            <w:pPr>
              <w:pStyle w:val="TableParagraph"/>
              <w:spacing w:before="125"/>
              <w:rPr>
                <w:rFonts w:ascii="Arial"/>
                <w:i/>
              </w:rPr>
            </w:pPr>
          </w:p>
          <w:p w14:paraId="3B42A305" w14:textId="77777777" w:rsidR="00B72280" w:rsidRDefault="00000000">
            <w:pPr>
              <w:pStyle w:val="TableParagraph"/>
              <w:ind w:left="97"/>
            </w:pPr>
            <w:r>
              <w:rPr>
                <w:spacing w:val="-2"/>
              </w:rPr>
              <w:t>Title</w:t>
            </w:r>
          </w:p>
        </w:tc>
        <w:tc>
          <w:tcPr>
            <w:tcW w:w="1710" w:type="dxa"/>
            <w:shd w:val="clear" w:color="auto" w:fill="F2F2F2"/>
          </w:tcPr>
          <w:p w14:paraId="0674D8E7" w14:textId="77777777" w:rsidR="00B72280" w:rsidRDefault="00000000">
            <w:pPr>
              <w:pStyle w:val="TableParagraph"/>
              <w:spacing w:before="108" w:line="256" w:lineRule="auto"/>
              <w:ind w:left="97" w:right="593"/>
            </w:pPr>
            <w:r>
              <w:rPr>
                <w:spacing w:val="-2"/>
              </w:rPr>
              <w:t>Author (Eligibility)</w:t>
            </w:r>
          </w:p>
        </w:tc>
        <w:tc>
          <w:tcPr>
            <w:tcW w:w="1590" w:type="dxa"/>
            <w:shd w:val="clear" w:color="auto" w:fill="F2F2F2"/>
          </w:tcPr>
          <w:p w14:paraId="4BB1C07A" w14:textId="77777777" w:rsidR="00B72280" w:rsidRDefault="00000000">
            <w:pPr>
              <w:pStyle w:val="TableParagraph"/>
              <w:spacing w:before="108" w:line="256" w:lineRule="auto"/>
              <w:ind w:left="97" w:right="473"/>
            </w:pPr>
            <w:r>
              <w:rPr>
                <w:spacing w:val="-2"/>
              </w:rPr>
              <w:t>Illustrator (Eligibility)</w:t>
            </w:r>
          </w:p>
        </w:tc>
        <w:tc>
          <w:tcPr>
            <w:tcW w:w="1440" w:type="dxa"/>
            <w:shd w:val="clear" w:color="auto" w:fill="F2F2F2"/>
          </w:tcPr>
          <w:p w14:paraId="7D31E8C0" w14:textId="77777777" w:rsidR="00B72280" w:rsidRDefault="00B72280">
            <w:pPr>
              <w:pStyle w:val="TableParagraph"/>
              <w:spacing w:before="125"/>
              <w:rPr>
                <w:rFonts w:ascii="Arial"/>
                <w:i/>
              </w:rPr>
            </w:pPr>
          </w:p>
          <w:p w14:paraId="7EBB052F" w14:textId="77777777" w:rsidR="00B72280" w:rsidRDefault="00000000">
            <w:pPr>
              <w:pStyle w:val="TableParagraph"/>
              <w:ind w:left="97"/>
            </w:pPr>
            <w:r>
              <w:rPr>
                <w:spacing w:val="-2"/>
              </w:rPr>
              <w:t>Comments</w:t>
            </w:r>
          </w:p>
        </w:tc>
      </w:tr>
      <w:tr w:rsidR="00B72280" w14:paraId="0AD473C2" w14:textId="77777777">
        <w:trPr>
          <w:trHeight w:val="2175"/>
        </w:trPr>
        <w:tc>
          <w:tcPr>
            <w:tcW w:w="1425" w:type="dxa"/>
          </w:tcPr>
          <w:p w14:paraId="36E30010" w14:textId="77777777" w:rsidR="00B72280" w:rsidRDefault="00B72280">
            <w:pPr>
              <w:pStyle w:val="TableParagraph"/>
              <w:rPr>
                <w:rFonts w:ascii="Times New Roman"/>
              </w:rPr>
            </w:pPr>
          </w:p>
        </w:tc>
        <w:tc>
          <w:tcPr>
            <w:tcW w:w="1380" w:type="dxa"/>
          </w:tcPr>
          <w:p w14:paraId="3D862D4B" w14:textId="77777777" w:rsidR="00B72280" w:rsidRDefault="00B72280">
            <w:pPr>
              <w:pStyle w:val="TableParagraph"/>
              <w:rPr>
                <w:rFonts w:ascii="Times New Roman"/>
              </w:rPr>
            </w:pPr>
          </w:p>
        </w:tc>
        <w:tc>
          <w:tcPr>
            <w:tcW w:w="1290" w:type="dxa"/>
          </w:tcPr>
          <w:p w14:paraId="5F847B06" w14:textId="77777777" w:rsidR="00B72280" w:rsidRDefault="00B72280">
            <w:pPr>
              <w:pStyle w:val="TableParagraph"/>
              <w:rPr>
                <w:rFonts w:ascii="Times New Roman"/>
              </w:rPr>
            </w:pPr>
          </w:p>
        </w:tc>
        <w:tc>
          <w:tcPr>
            <w:tcW w:w="1845" w:type="dxa"/>
          </w:tcPr>
          <w:p w14:paraId="78707AC8" w14:textId="77777777" w:rsidR="00B72280" w:rsidRDefault="00B72280">
            <w:pPr>
              <w:pStyle w:val="TableParagraph"/>
              <w:rPr>
                <w:rFonts w:ascii="Times New Roman"/>
              </w:rPr>
            </w:pPr>
          </w:p>
        </w:tc>
        <w:tc>
          <w:tcPr>
            <w:tcW w:w="1710" w:type="dxa"/>
          </w:tcPr>
          <w:p w14:paraId="0E233030" w14:textId="77777777" w:rsidR="00B72280" w:rsidRDefault="00B72280">
            <w:pPr>
              <w:pStyle w:val="TableParagraph"/>
              <w:rPr>
                <w:rFonts w:ascii="Times New Roman"/>
              </w:rPr>
            </w:pPr>
          </w:p>
        </w:tc>
        <w:tc>
          <w:tcPr>
            <w:tcW w:w="1590" w:type="dxa"/>
          </w:tcPr>
          <w:p w14:paraId="76FC59B5" w14:textId="77777777" w:rsidR="00B72280" w:rsidRDefault="00B72280">
            <w:pPr>
              <w:pStyle w:val="TableParagraph"/>
              <w:rPr>
                <w:rFonts w:ascii="Times New Roman"/>
              </w:rPr>
            </w:pPr>
          </w:p>
        </w:tc>
        <w:tc>
          <w:tcPr>
            <w:tcW w:w="1440" w:type="dxa"/>
          </w:tcPr>
          <w:p w14:paraId="4A0A5E67" w14:textId="77777777" w:rsidR="00B72280" w:rsidRDefault="00B72280">
            <w:pPr>
              <w:pStyle w:val="TableParagraph"/>
              <w:rPr>
                <w:rFonts w:ascii="Times New Roman"/>
              </w:rPr>
            </w:pPr>
          </w:p>
        </w:tc>
      </w:tr>
    </w:tbl>
    <w:p w14:paraId="136980E4" w14:textId="77777777" w:rsidR="00B72280" w:rsidRDefault="00B72280">
      <w:pPr>
        <w:rPr>
          <w:rFonts w:ascii="Times New Roman"/>
        </w:rPr>
        <w:sectPr w:rsidR="00B72280" w:rsidSect="00737445">
          <w:pgSz w:w="12240" w:h="15840"/>
          <w:pgMar w:top="1020" w:right="460" w:bottom="1000" w:left="620" w:header="0" w:footer="748" w:gutter="0"/>
          <w:cols w:space="720"/>
        </w:sectPr>
      </w:pPr>
    </w:p>
    <w:p w14:paraId="51827322" w14:textId="77777777" w:rsidR="00B72280" w:rsidRDefault="00000000">
      <w:pPr>
        <w:spacing w:before="63"/>
        <w:ind w:right="288"/>
        <w:jc w:val="center"/>
        <w:rPr>
          <w:rFonts w:ascii="Arial" w:hAnsi="Arial"/>
          <w:b/>
        </w:rPr>
      </w:pPr>
      <w:r>
        <w:rPr>
          <w:rFonts w:ascii="Arial" w:hAnsi="Arial"/>
          <w:b/>
        </w:rPr>
        <w:t>PURA</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spacing w:val="-2"/>
        </w:rPr>
        <w:t>AWARD</w:t>
      </w:r>
    </w:p>
    <w:p w14:paraId="1487C40F" w14:textId="77777777" w:rsidR="00B72280" w:rsidRDefault="00000000">
      <w:pPr>
        <w:pStyle w:val="Heading7"/>
        <w:ind w:right="278"/>
      </w:pPr>
      <w:bookmarkStart w:id="70" w:name="_TOC_250002"/>
      <w:r>
        <w:t xml:space="preserve">Sample: Template for Letter to Verify Author/Illustrator </w:t>
      </w:r>
      <w:bookmarkEnd w:id="70"/>
      <w:r>
        <w:rPr>
          <w:spacing w:val="-2"/>
        </w:rPr>
        <w:t>Eligibility</w:t>
      </w:r>
    </w:p>
    <w:p w14:paraId="37792BB9" w14:textId="77777777" w:rsidR="00B72280" w:rsidRDefault="00000000">
      <w:pPr>
        <w:spacing w:before="84"/>
        <w:ind w:right="281"/>
        <w:jc w:val="center"/>
        <w:rPr>
          <w:sz w:val="24"/>
        </w:rPr>
      </w:pPr>
      <w:r>
        <w:rPr>
          <w:sz w:val="24"/>
        </w:rPr>
        <w:t xml:space="preserve">(Accompanied by Eligibility Forms, see pages 73 and </w:t>
      </w:r>
      <w:r>
        <w:rPr>
          <w:spacing w:val="-5"/>
          <w:sz w:val="24"/>
        </w:rPr>
        <w:t>74)</w:t>
      </w:r>
    </w:p>
    <w:p w14:paraId="3E8F1B7E" w14:textId="77777777" w:rsidR="00B72280" w:rsidRDefault="00B72280">
      <w:pPr>
        <w:pStyle w:val="BodyText"/>
        <w:spacing w:before="104"/>
      </w:pPr>
    </w:p>
    <w:p w14:paraId="131E8EF6" w14:textId="77777777" w:rsidR="00B72280" w:rsidRDefault="00000000">
      <w:pPr>
        <w:pStyle w:val="BodyText"/>
        <w:spacing w:line="285" w:lineRule="auto"/>
        <w:ind w:left="340" w:right="9091"/>
      </w:pPr>
      <w:r>
        <w:t>Publisher’s</w:t>
      </w:r>
      <w:r>
        <w:rPr>
          <w:spacing w:val="-16"/>
        </w:rPr>
        <w:t xml:space="preserve"> </w:t>
      </w:r>
      <w:r>
        <w:t xml:space="preserve">Name </w:t>
      </w:r>
      <w:r>
        <w:rPr>
          <w:spacing w:val="-2"/>
        </w:rPr>
        <w:t>Address</w:t>
      </w:r>
    </w:p>
    <w:p w14:paraId="165F3335" w14:textId="77777777" w:rsidR="00B72280" w:rsidRDefault="00B72280">
      <w:pPr>
        <w:pStyle w:val="BodyText"/>
        <w:spacing w:before="60"/>
      </w:pPr>
    </w:p>
    <w:p w14:paraId="5D3C48CD" w14:textId="77777777" w:rsidR="00B72280" w:rsidRDefault="00000000">
      <w:pPr>
        <w:pStyle w:val="BodyText"/>
        <w:ind w:left="340"/>
      </w:pPr>
      <w:r>
        <w:t>Dear</w:t>
      </w:r>
      <w:r>
        <w:rPr>
          <w:spacing w:val="-4"/>
        </w:rPr>
        <w:t xml:space="preserve"> XXX,</w:t>
      </w:r>
    </w:p>
    <w:p w14:paraId="6CC1C46D" w14:textId="77777777" w:rsidR="00B72280" w:rsidRDefault="00B72280">
      <w:pPr>
        <w:pStyle w:val="BodyText"/>
        <w:spacing w:before="94"/>
      </w:pPr>
    </w:p>
    <w:p w14:paraId="60996F46" w14:textId="77777777" w:rsidR="00B72280" w:rsidRDefault="00000000">
      <w:pPr>
        <w:pStyle w:val="BodyText"/>
        <w:ind w:left="340"/>
      </w:pPr>
      <w:r>
        <w:t>Thank</w:t>
      </w:r>
      <w:r>
        <w:rPr>
          <w:spacing w:val="-6"/>
        </w:rPr>
        <w:t xml:space="preserve"> </w:t>
      </w:r>
      <w:r>
        <w:t>you</w:t>
      </w:r>
      <w:r>
        <w:rPr>
          <w:spacing w:val="-5"/>
        </w:rPr>
        <w:t xml:space="preserve"> </w:t>
      </w:r>
      <w:r>
        <w:t>for</w:t>
      </w:r>
      <w:r>
        <w:rPr>
          <w:spacing w:val="-5"/>
        </w:rPr>
        <w:t xml:space="preserve"> </w:t>
      </w:r>
      <w:r>
        <w:t>submitting</w:t>
      </w:r>
      <w:r>
        <w:rPr>
          <w:spacing w:val="-6"/>
        </w:rPr>
        <w:t xml:space="preserve"> </w:t>
      </w:r>
      <w:r>
        <w:t>the</w:t>
      </w:r>
      <w:r>
        <w:rPr>
          <w:spacing w:val="-5"/>
        </w:rPr>
        <w:t xml:space="preserve"> </w:t>
      </w:r>
      <w:r>
        <w:t>following</w:t>
      </w:r>
      <w:r>
        <w:rPr>
          <w:spacing w:val="-5"/>
        </w:rPr>
        <w:t xml:space="preserve"> </w:t>
      </w:r>
      <w:r>
        <w:t>book(s)</w:t>
      </w:r>
      <w:r>
        <w:rPr>
          <w:spacing w:val="-5"/>
        </w:rPr>
        <w:t xml:space="preserve"> </w:t>
      </w:r>
      <w:r>
        <w:t>for</w:t>
      </w:r>
      <w:r>
        <w:rPr>
          <w:spacing w:val="-6"/>
        </w:rPr>
        <w:t xml:space="preserve"> </w:t>
      </w:r>
      <w:r>
        <w:t>consideration</w:t>
      </w:r>
      <w:r>
        <w:rPr>
          <w:spacing w:val="-5"/>
        </w:rPr>
        <w:t xml:space="preserve"> </w:t>
      </w:r>
      <w:r>
        <w:t>by</w:t>
      </w:r>
      <w:r>
        <w:rPr>
          <w:spacing w:val="-5"/>
        </w:rPr>
        <w:t xml:space="preserve"> </w:t>
      </w:r>
      <w:r>
        <w:t>the</w:t>
      </w:r>
      <w:r>
        <w:rPr>
          <w:spacing w:val="-5"/>
        </w:rPr>
        <w:t xml:space="preserve"> </w:t>
      </w:r>
      <w:r>
        <w:t>XXX</w:t>
      </w:r>
      <w:r>
        <w:rPr>
          <w:spacing w:val="-6"/>
        </w:rPr>
        <w:t xml:space="preserve"> </w:t>
      </w:r>
      <w:r>
        <w:t>Pure</w:t>
      </w:r>
      <w:r>
        <w:rPr>
          <w:spacing w:val="-5"/>
        </w:rPr>
        <w:t xml:space="preserve"> </w:t>
      </w:r>
      <w:r>
        <w:t>Belpré</w:t>
      </w:r>
      <w:r>
        <w:rPr>
          <w:spacing w:val="-5"/>
        </w:rPr>
        <w:t xml:space="preserve"> </w:t>
      </w:r>
      <w:r>
        <w:t>Award</w:t>
      </w:r>
      <w:r>
        <w:rPr>
          <w:spacing w:val="-5"/>
        </w:rPr>
        <w:t xml:space="preserve"> </w:t>
      </w:r>
      <w:r>
        <w:rPr>
          <w:spacing w:val="-2"/>
        </w:rPr>
        <w:t>Committee:</w:t>
      </w:r>
    </w:p>
    <w:p w14:paraId="794EBCFF" w14:textId="77777777" w:rsidR="00B72280" w:rsidRDefault="00B72280">
      <w:pPr>
        <w:pStyle w:val="BodyText"/>
        <w:spacing w:before="94"/>
      </w:pPr>
    </w:p>
    <w:p w14:paraId="5CB58A68" w14:textId="77777777" w:rsidR="00B72280" w:rsidRDefault="00000000">
      <w:pPr>
        <w:pStyle w:val="BodyText"/>
        <w:spacing w:line="499" w:lineRule="auto"/>
        <w:ind w:left="820" w:hanging="480"/>
      </w:pPr>
      <w:r>
        <w:t>Please</w:t>
      </w:r>
      <w:r>
        <w:rPr>
          <w:spacing w:val="-3"/>
        </w:rPr>
        <w:t xml:space="preserve"> </w:t>
      </w:r>
      <w:r>
        <w:t>fax,</w:t>
      </w:r>
      <w:r>
        <w:rPr>
          <w:spacing w:val="-3"/>
        </w:rPr>
        <w:t xml:space="preserve"> </w:t>
      </w:r>
      <w:r>
        <w:t>mail,</w:t>
      </w:r>
      <w:r>
        <w:rPr>
          <w:spacing w:val="-3"/>
        </w:rPr>
        <w:t xml:space="preserve"> </w:t>
      </w:r>
      <w:r>
        <w:t>or</w:t>
      </w:r>
      <w:r>
        <w:rPr>
          <w:spacing w:val="-3"/>
        </w:rPr>
        <w:t xml:space="preserve"> </w:t>
      </w:r>
      <w:r>
        <w:t>email</w:t>
      </w:r>
      <w:r>
        <w:rPr>
          <w:spacing w:val="-3"/>
        </w:rPr>
        <w:t xml:space="preserve"> </w:t>
      </w:r>
      <w:r>
        <w:t>a</w:t>
      </w:r>
      <w:r>
        <w:rPr>
          <w:spacing w:val="-3"/>
        </w:rPr>
        <w:t xml:space="preserve"> </w:t>
      </w:r>
      <w:r>
        <w:t>digital</w:t>
      </w:r>
      <w:r>
        <w:rPr>
          <w:spacing w:val="-3"/>
        </w:rPr>
        <w:t xml:space="preserve"> </w:t>
      </w:r>
      <w:r>
        <w:t>copy</w:t>
      </w:r>
      <w:r>
        <w:rPr>
          <w:spacing w:val="-3"/>
        </w:rPr>
        <w:t xml:space="preserve"> </w:t>
      </w:r>
      <w:r>
        <w:t>of</w:t>
      </w:r>
      <w:r>
        <w:rPr>
          <w:spacing w:val="-3"/>
        </w:rPr>
        <w:t xml:space="preserve"> </w:t>
      </w:r>
      <w:r>
        <w:t>the</w:t>
      </w:r>
      <w:r>
        <w:rPr>
          <w:spacing w:val="-3"/>
        </w:rPr>
        <w:t xml:space="preserve"> </w:t>
      </w:r>
      <w:r>
        <w:t>enclosed</w:t>
      </w:r>
      <w:r>
        <w:rPr>
          <w:spacing w:val="-3"/>
        </w:rPr>
        <w:t xml:space="preserve"> </w:t>
      </w:r>
      <w:r>
        <w:t>form</w:t>
      </w:r>
      <w:r>
        <w:rPr>
          <w:spacing w:val="-3"/>
        </w:rPr>
        <w:t xml:space="preserve"> </w:t>
      </w:r>
      <w:r>
        <w:t>to</w:t>
      </w:r>
      <w:r>
        <w:rPr>
          <w:spacing w:val="-3"/>
        </w:rPr>
        <w:t xml:space="preserve"> </w:t>
      </w:r>
      <w:r>
        <w:t>me</w:t>
      </w:r>
      <w:r>
        <w:rPr>
          <w:spacing w:val="-3"/>
        </w:rPr>
        <w:t xml:space="preserve"> </w:t>
      </w:r>
      <w:r>
        <w:t>at</w:t>
      </w:r>
      <w:r>
        <w:rPr>
          <w:spacing w:val="-3"/>
        </w:rPr>
        <w:t xml:space="preserve"> </w:t>
      </w:r>
      <w:r>
        <w:t>the</w:t>
      </w:r>
      <w:r>
        <w:rPr>
          <w:spacing w:val="-3"/>
        </w:rPr>
        <w:t xml:space="preserve"> </w:t>
      </w:r>
      <w:r>
        <w:t>following</w:t>
      </w:r>
      <w:r>
        <w:rPr>
          <w:spacing w:val="-3"/>
        </w:rPr>
        <w:t xml:space="preserve"> </w:t>
      </w:r>
      <w:r>
        <w:t>address</w:t>
      </w:r>
      <w:r>
        <w:rPr>
          <w:spacing w:val="-3"/>
        </w:rPr>
        <w:t xml:space="preserve"> </w:t>
      </w:r>
      <w:r>
        <w:t>by</w:t>
      </w:r>
      <w:r>
        <w:rPr>
          <w:spacing w:val="-3"/>
        </w:rPr>
        <w:t xml:space="preserve"> </w:t>
      </w:r>
      <w:r>
        <w:t>November</w:t>
      </w:r>
      <w:r>
        <w:rPr>
          <w:spacing w:val="-3"/>
        </w:rPr>
        <w:t xml:space="preserve"> </w:t>
      </w:r>
      <w:r>
        <w:t>XXX [Chair’s Name, Address, and Email]</w:t>
      </w:r>
    </w:p>
    <w:p w14:paraId="3B8B96B7" w14:textId="77777777" w:rsidR="00B72280" w:rsidRDefault="00000000">
      <w:pPr>
        <w:pStyle w:val="BodyText"/>
        <w:spacing w:line="285" w:lineRule="auto"/>
        <w:ind w:left="340" w:right="584"/>
      </w:pPr>
      <w:r>
        <w:t>Before</w:t>
      </w:r>
      <w:r>
        <w:rPr>
          <w:spacing w:val="-3"/>
        </w:rPr>
        <w:t xml:space="preserve"> </w:t>
      </w:r>
      <w:r>
        <w:t>the</w:t>
      </w:r>
      <w:r>
        <w:rPr>
          <w:spacing w:val="-3"/>
        </w:rPr>
        <w:t xml:space="preserve"> </w:t>
      </w:r>
      <w:r>
        <w:t>Committee</w:t>
      </w:r>
      <w:r>
        <w:rPr>
          <w:spacing w:val="-3"/>
        </w:rPr>
        <w:t xml:space="preserve"> </w:t>
      </w:r>
      <w:r>
        <w:t>can</w:t>
      </w:r>
      <w:r>
        <w:rPr>
          <w:spacing w:val="-3"/>
        </w:rPr>
        <w:t xml:space="preserve"> </w:t>
      </w:r>
      <w:r>
        <w:t>complete</w:t>
      </w:r>
      <w:r>
        <w:rPr>
          <w:spacing w:val="-3"/>
        </w:rPr>
        <w:t xml:space="preserve"> </w:t>
      </w:r>
      <w:r>
        <w:t>its</w:t>
      </w:r>
      <w:r>
        <w:rPr>
          <w:spacing w:val="-3"/>
        </w:rPr>
        <w:t xml:space="preserve"> </w:t>
      </w:r>
      <w:r>
        <w:t>consideration</w:t>
      </w:r>
      <w:r>
        <w:rPr>
          <w:spacing w:val="-3"/>
        </w:rPr>
        <w:t xml:space="preserve"> </w:t>
      </w:r>
      <w:r>
        <w:t>of</w:t>
      </w:r>
      <w:r>
        <w:rPr>
          <w:spacing w:val="-3"/>
        </w:rPr>
        <w:t xml:space="preserve"> </w:t>
      </w:r>
      <w:r>
        <w:t>this</w:t>
      </w:r>
      <w:r>
        <w:rPr>
          <w:spacing w:val="-3"/>
        </w:rPr>
        <w:t xml:space="preserve"> </w:t>
      </w:r>
      <w:r>
        <w:t>book(s),</w:t>
      </w:r>
      <w:r>
        <w:rPr>
          <w:spacing w:val="-3"/>
        </w:rPr>
        <w:t xml:space="preserve"> </w:t>
      </w:r>
      <w:r>
        <w:t>we</w:t>
      </w:r>
      <w:r>
        <w:rPr>
          <w:spacing w:val="-3"/>
        </w:rPr>
        <w:t xml:space="preserve"> </w:t>
      </w:r>
      <w:r>
        <w:t>need</w:t>
      </w:r>
      <w:r>
        <w:rPr>
          <w:spacing w:val="-3"/>
        </w:rPr>
        <w:t xml:space="preserve"> </w:t>
      </w:r>
      <w:r>
        <w:t>to</w:t>
      </w:r>
      <w:r>
        <w:rPr>
          <w:spacing w:val="-3"/>
        </w:rPr>
        <w:t xml:space="preserve"> </w:t>
      </w:r>
      <w:r>
        <w:t>have</w:t>
      </w:r>
      <w:r>
        <w:rPr>
          <w:spacing w:val="-3"/>
        </w:rPr>
        <w:t xml:space="preserve"> </w:t>
      </w:r>
      <w:r>
        <w:t>this</w:t>
      </w:r>
      <w:r>
        <w:rPr>
          <w:spacing w:val="-3"/>
        </w:rPr>
        <w:t xml:space="preserve"> </w:t>
      </w:r>
      <w:r>
        <w:t>enclosed</w:t>
      </w:r>
      <w:r>
        <w:rPr>
          <w:spacing w:val="-3"/>
        </w:rPr>
        <w:t xml:space="preserve"> </w:t>
      </w:r>
      <w:r>
        <w:t>form on file. This form gives us essential, verified (by you) information about the eligibility for the award of the author or illustrator.</w:t>
      </w:r>
    </w:p>
    <w:p w14:paraId="7521C9A3" w14:textId="77777777" w:rsidR="00B72280" w:rsidRDefault="00B72280">
      <w:pPr>
        <w:pStyle w:val="BodyText"/>
        <w:spacing w:before="42"/>
      </w:pPr>
    </w:p>
    <w:p w14:paraId="2C416648" w14:textId="77777777" w:rsidR="00B72280" w:rsidRDefault="00000000">
      <w:pPr>
        <w:pStyle w:val="BodyText"/>
        <w:spacing w:line="285" w:lineRule="auto"/>
        <w:ind w:left="340" w:right="826"/>
      </w:pPr>
      <w:r>
        <w:t>This form also tells us whom to contact at the publishing company on Sunday evening, January XX or Monday morning, January XX at approximately 7:30 a.m. local time if the book you have submitted should</w:t>
      </w:r>
      <w:r>
        <w:rPr>
          <w:spacing w:val="-3"/>
        </w:rPr>
        <w:t xml:space="preserve"> </w:t>
      </w:r>
      <w:r>
        <w:t>win</w:t>
      </w:r>
      <w:r>
        <w:rPr>
          <w:spacing w:val="-3"/>
        </w:rPr>
        <w:t xml:space="preserve"> </w:t>
      </w:r>
      <w:r>
        <w:t>and</w:t>
      </w:r>
      <w:r>
        <w:rPr>
          <w:spacing w:val="-3"/>
        </w:rPr>
        <w:t xml:space="preserve"> </w:t>
      </w:r>
      <w:r>
        <w:t>the</w:t>
      </w:r>
      <w:r>
        <w:rPr>
          <w:spacing w:val="-3"/>
        </w:rPr>
        <w:t xml:space="preserve"> </w:t>
      </w:r>
      <w:r>
        <w:t>phone</w:t>
      </w:r>
      <w:r>
        <w:rPr>
          <w:spacing w:val="-3"/>
        </w:rPr>
        <w:t xml:space="preserve"> </w:t>
      </w:r>
      <w:r>
        <w:t>number</w:t>
      </w:r>
      <w:r>
        <w:rPr>
          <w:spacing w:val="-3"/>
        </w:rPr>
        <w:t xml:space="preserve"> </w:t>
      </w:r>
      <w:r>
        <w:t>where</w:t>
      </w:r>
      <w:r>
        <w:rPr>
          <w:spacing w:val="-3"/>
        </w:rPr>
        <w:t xml:space="preserve"> </w:t>
      </w:r>
      <w:r>
        <w:t>this</w:t>
      </w:r>
      <w:r>
        <w:rPr>
          <w:spacing w:val="-3"/>
        </w:rPr>
        <w:t xml:space="preserve"> </w:t>
      </w:r>
      <w:r>
        <w:t>person</w:t>
      </w:r>
      <w:r>
        <w:rPr>
          <w:spacing w:val="-3"/>
        </w:rPr>
        <w:t xml:space="preserve"> </w:t>
      </w:r>
      <w:r>
        <w:t>can</w:t>
      </w:r>
      <w:r>
        <w:rPr>
          <w:spacing w:val="-3"/>
        </w:rPr>
        <w:t xml:space="preserve"> </w:t>
      </w:r>
      <w:r>
        <w:t>be</w:t>
      </w:r>
      <w:r>
        <w:rPr>
          <w:spacing w:val="-3"/>
        </w:rPr>
        <w:t xml:space="preserve"> </w:t>
      </w:r>
      <w:r>
        <w:t>reached.</w:t>
      </w:r>
      <w:r>
        <w:rPr>
          <w:spacing w:val="-3"/>
        </w:rPr>
        <w:t xml:space="preserve"> </w:t>
      </w:r>
      <w:r>
        <w:t>The</w:t>
      </w:r>
      <w:r>
        <w:rPr>
          <w:spacing w:val="-3"/>
        </w:rPr>
        <w:t xml:space="preserve"> </w:t>
      </w:r>
      <w:r>
        <w:t>final</w:t>
      </w:r>
      <w:r>
        <w:rPr>
          <w:spacing w:val="-3"/>
        </w:rPr>
        <w:t xml:space="preserve"> </w:t>
      </w:r>
      <w:r>
        <w:t>piece</w:t>
      </w:r>
      <w:r>
        <w:rPr>
          <w:spacing w:val="-3"/>
        </w:rPr>
        <w:t xml:space="preserve"> </w:t>
      </w:r>
      <w:r>
        <w:t>of</w:t>
      </w:r>
      <w:r>
        <w:rPr>
          <w:spacing w:val="-3"/>
        </w:rPr>
        <w:t xml:space="preserve"> </w:t>
      </w:r>
      <w:r>
        <w:t>information</w:t>
      </w:r>
      <w:r>
        <w:rPr>
          <w:spacing w:val="-3"/>
        </w:rPr>
        <w:t xml:space="preserve"> </w:t>
      </w:r>
      <w:r>
        <w:t>we need</w:t>
      </w:r>
      <w:r>
        <w:rPr>
          <w:spacing w:val="-3"/>
        </w:rPr>
        <w:t xml:space="preserve"> </w:t>
      </w:r>
      <w:r>
        <w:t>is</w:t>
      </w:r>
      <w:r>
        <w:rPr>
          <w:spacing w:val="-3"/>
        </w:rPr>
        <w:t xml:space="preserve"> </w:t>
      </w:r>
      <w:r>
        <w:t>the</w:t>
      </w:r>
      <w:r>
        <w:rPr>
          <w:spacing w:val="-3"/>
        </w:rPr>
        <w:t xml:space="preserve"> </w:t>
      </w:r>
      <w:r>
        <w:t>phone</w:t>
      </w:r>
      <w:r>
        <w:rPr>
          <w:spacing w:val="-3"/>
        </w:rPr>
        <w:t xml:space="preserve"> </w:t>
      </w:r>
      <w:r>
        <w:t>number</w:t>
      </w:r>
      <w:r>
        <w:rPr>
          <w:spacing w:val="-3"/>
        </w:rPr>
        <w:t xml:space="preserve"> </w:t>
      </w:r>
      <w:r>
        <w:t>where</w:t>
      </w:r>
      <w:r>
        <w:rPr>
          <w:spacing w:val="-3"/>
        </w:rPr>
        <w:t xml:space="preserve"> </w:t>
      </w:r>
      <w:r>
        <w:t>the</w:t>
      </w:r>
      <w:r>
        <w:rPr>
          <w:spacing w:val="-3"/>
        </w:rPr>
        <w:t xml:space="preserve"> </w:t>
      </w:r>
      <w:r>
        <w:t>author</w:t>
      </w:r>
      <w:r>
        <w:rPr>
          <w:spacing w:val="-3"/>
        </w:rPr>
        <w:t xml:space="preserve"> </w:t>
      </w:r>
      <w:r>
        <w:t>or</w:t>
      </w:r>
      <w:r>
        <w:rPr>
          <w:spacing w:val="-3"/>
        </w:rPr>
        <w:t xml:space="preserve"> </w:t>
      </w:r>
      <w:r>
        <w:t>illustrator</w:t>
      </w:r>
      <w:r>
        <w:rPr>
          <w:spacing w:val="-3"/>
        </w:rPr>
        <w:t xml:space="preserve"> </w:t>
      </w:r>
      <w:r>
        <w:t>can</w:t>
      </w:r>
      <w:r>
        <w:rPr>
          <w:spacing w:val="-3"/>
        </w:rPr>
        <w:t xml:space="preserve"> </w:t>
      </w:r>
      <w:r>
        <w:t>be</w:t>
      </w:r>
      <w:r>
        <w:rPr>
          <w:spacing w:val="-3"/>
        </w:rPr>
        <w:t xml:space="preserve"> </w:t>
      </w:r>
      <w:r>
        <w:t>reached</w:t>
      </w:r>
      <w:r>
        <w:rPr>
          <w:spacing w:val="-3"/>
        </w:rPr>
        <w:t xml:space="preserve"> </w:t>
      </w:r>
      <w:r>
        <w:t>should</w:t>
      </w:r>
      <w:r>
        <w:rPr>
          <w:spacing w:val="-3"/>
        </w:rPr>
        <w:t xml:space="preserve"> </w:t>
      </w:r>
      <w:r>
        <w:t>their</w:t>
      </w:r>
      <w:r>
        <w:rPr>
          <w:spacing w:val="-3"/>
        </w:rPr>
        <w:t xml:space="preserve"> </w:t>
      </w:r>
      <w:r>
        <w:t>book</w:t>
      </w:r>
      <w:r>
        <w:rPr>
          <w:spacing w:val="-3"/>
        </w:rPr>
        <w:t xml:space="preserve"> </w:t>
      </w:r>
      <w:r>
        <w:t>be</w:t>
      </w:r>
      <w:r>
        <w:rPr>
          <w:spacing w:val="-3"/>
        </w:rPr>
        <w:t xml:space="preserve"> </w:t>
      </w:r>
      <w:r>
        <w:t>selected as a winner or honor book.</w:t>
      </w:r>
    </w:p>
    <w:p w14:paraId="63FD9991" w14:textId="77777777" w:rsidR="00B72280" w:rsidRDefault="00B72280">
      <w:pPr>
        <w:pStyle w:val="BodyText"/>
        <w:spacing w:before="57"/>
      </w:pPr>
    </w:p>
    <w:p w14:paraId="12F93F79" w14:textId="77777777" w:rsidR="00B72280" w:rsidRDefault="00000000">
      <w:pPr>
        <w:pStyle w:val="BodyText"/>
        <w:spacing w:line="285" w:lineRule="auto"/>
        <w:ind w:left="340" w:right="509"/>
      </w:pPr>
      <w:r>
        <w:t>If</w:t>
      </w:r>
      <w:r>
        <w:rPr>
          <w:spacing w:val="-3"/>
        </w:rPr>
        <w:t xml:space="preserve"> </w:t>
      </w:r>
      <w:r>
        <w:t>you</w:t>
      </w:r>
      <w:r>
        <w:rPr>
          <w:spacing w:val="-3"/>
        </w:rPr>
        <w:t xml:space="preserve"> </w:t>
      </w:r>
      <w:r>
        <w:t>have</w:t>
      </w:r>
      <w:r>
        <w:rPr>
          <w:spacing w:val="-3"/>
        </w:rPr>
        <w:t xml:space="preserve"> </w:t>
      </w:r>
      <w:r>
        <w:t>any</w:t>
      </w:r>
      <w:r>
        <w:rPr>
          <w:spacing w:val="-3"/>
        </w:rPr>
        <w:t xml:space="preserve"> </w:t>
      </w:r>
      <w:r>
        <w:t>biographical</w:t>
      </w:r>
      <w:r>
        <w:rPr>
          <w:spacing w:val="-3"/>
        </w:rPr>
        <w:t xml:space="preserve"> </w:t>
      </w:r>
      <w:r>
        <w:t>information,</w:t>
      </w:r>
      <w:r>
        <w:rPr>
          <w:spacing w:val="-3"/>
        </w:rPr>
        <w:t xml:space="preserve"> </w:t>
      </w:r>
      <w:r>
        <w:t>beyond</w:t>
      </w:r>
      <w:r>
        <w:rPr>
          <w:spacing w:val="-3"/>
        </w:rPr>
        <w:t xml:space="preserve"> </w:t>
      </w:r>
      <w:r>
        <w:t>the</w:t>
      </w:r>
      <w:r>
        <w:rPr>
          <w:spacing w:val="-3"/>
        </w:rPr>
        <w:t xml:space="preserve"> </w:t>
      </w:r>
      <w:r>
        <w:t>book</w:t>
      </w:r>
      <w:r>
        <w:rPr>
          <w:spacing w:val="-3"/>
        </w:rPr>
        <w:t xml:space="preserve"> </w:t>
      </w:r>
      <w:r>
        <w:t>cover,</w:t>
      </w:r>
      <w:r>
        <w:rPr>
          <w:spacing w:val="-3"/>
        </w:rPr>
        <w:t xml:space="preserve"> </w:t>
      </w:r>
      <w:r>
        <w:t>about</w:t>
      </w:r>
      <w:r>
        <w:rPr>
          <w:spacing w:val="-3"/>
        </w:rPr>
        <w:t xml:space="preserve"> </w:t>
      </w:r>
      <w:r>
        <w:t>the</w:t>
      </w:r>
      <w:r>
        <w:rPr>
          <w:spacing w:val="-3"/>
        </w:rPr>
        <w:t xml:space="preserve"> </w:t>
      </w:r>
      <w:r>
        <w:t>author</w:t>
      </w:r>
      <w:r>
        <w:rPr>
          <w:spacing w:val="-3"/>
        </w:rPr>
        <w:t xml:space="preserve"> </w:t>
      </w:r>
      <w:r>
        <w:t>or</w:t>
      </w:r>
      <w:r>
        <w:rPr>
          <w:spacing w:val="-3"/>
        </w:rPr>
        <w:t xml:space="preserve"> </w:t>
      </w:r>
      <w:r>
        <w:t>illustrator</w:t>
      </w:r>
      <w:r>
        <w:rPr>
          <w:spacing w:val="-3"/>
        </w:rPr>
        <w:t xml:space="preserve"> </w:t>
      </w:r>
      <w:r>
        <w:t>of</w:t>
      </w:r>
      <w:r>
        <w:rPr>
          <w:spacing w:val="-3"/>
        </w:rPr>
        <w:t xml:space="preserve"> </w:t>
      </w:r>
      <w:r>
        <w:t>the</w:t>
      </w:r>
      <w:r>
        <w:rPr>
          <w:spacing w:val="-3"/>
        </w:rPr>
        <w:t xml:space="preserve"> </w:t>
      </w:r>
      <w:r>
        <w:t>book you have submitted, please send that with the enclosed filled-out form.</w:t>
      </w:r>
    </w:p>
    <w:p w14:paraId="7F04B8BB" w14:textId="77777777" w:rsidR="00B72280" w:rsidRDefault="00B72280">
      <w:pPr>
        <w:pStyle w:val="BodyText"/>
        <w:spacing w:before="59"/>
      </w:pPr>
    </w:p>
    <w:p w14:paraId="732FCB7A" w14:textId="77777777" w:rsidR="00B72280" w:rsidRDefault="00000000">
      <w:pPr>
        <w:pStyle w:val="BodyText"/>
        <w:spacing w:before="1" w:line="285" w:lineRule="auto"/>
        <w:ind w:left="340" w:right="6479"/>
      </w:pPr>
      <w:r>
        <w:t>If</w:t>
      </w:r>
      <w:r>
        <w:rPr>
          <w:spacing w:val="-6"/>
        </w:rPr>
        <w:t xml:space="preserve"> </w:t>
      </w:r>
      <w:r>
        <w:t>you</w:t>
      </w:r>
      <w:r>
        <w:rPr>
          <w:spacing w:val="-6"/>
        </w:rPr>
        <w:t xml:space="preserve"> </w:t>
      </w:r>
      <w:r>
        <w:t>have</w:t>
      </w:r>
      <w:r>
        <w:rPr>
          <w:spacing w:val="-6"/>
        </w:rPr>
        <w:t xml:space="preserve"> </w:t>
      </w:r>
      <w:r>
        <w:t>any</w:t>
      </w:r>
      <w:r>
        <w:rPr>
          <w:spacing w:val="-6"/>
        </w:rPr>
        <w:t xml:space="preserve"> </w:t>
      </w:r>
      <w:r>
        <w:t>questions,</w:t>
      </w:r>
      <w:r>
        <w:rPr>
          <w:spacing w:val="-6"/>
        </w:rPr>
        <w:t xml:space="preserve"> </w:t>
      </w:r>
      <w:r>
        <w:t>please</w:t>
      </w:r>
      <w:r>
        <w:rPr>
          <w:spacing w:val="-6"/>
        </w:rPr>
        <w:t xml:space="preserve"> </w:t>
      </w:r>
      <w:r>
        <w:t>email</w:t>
      </w:r>
      <w:r>
        <w:rPr>
          <w:spacing w:val="-6"/>
        </w:rPr>
        <w:t xml:space="preserve"> </w:t>
      </w:r>
      <w:r>
        <w:t>me at XXXXX or phone me at XXXXX</w:t>
      </w:r>
    </w:p>
    <w:p w14:paraId="0B9DF6BE" w14:textId="77777777" w:rsidR="00B72280" w:rsidRDefault="00B72280">
      <w:pPr>
        <w:pStyle w:val="BodyText"/>
        <w:spacing w:before="59"/>
      </w:pPr>
    </w:p>
    <w:p w14:paraId="460F8E65" w14:textId="77777777" w:rsidR="00B72280" w:rsidRDefault="00000000">
      <w:pPr>
        <w:pStyle w:val="BodyText"/>
        <w:spacing w:before="1" w:line="285" w:lineRule="auto"/>
        <w:ind w:left="340" w:right="1302"/>
      </w:pPr>
      <w:r>
        <w:t>You are cordially invited to attend the award announcement at 8:45 A.M. local time press conference</w:t>
      </w:r>
      <w:r>
        <w:rPr>
          <w:spacing w:val="-4"/>
        </w:rPr>
        <w:t xml:space="preserve"> </w:t>
      </w:r>
      <w:r>
        <w:t>on</w:t>
      </w:r>
      <w:r>
        <w:rPr>
          <w:spacing w:val="-4"/>
        </w:rPr>
        <w:t xml:space="preserve"> </w:t>
      </w:r>
      <w:r>
        <w:t>Monday,</w:t>
      </w:r>
      <w:r>
        <w:rPr>
          <w:spacing w:val="-4"/>
        </w:rPr>
        <w:t xml:space="preserve"> </w:t>
      </w:r>
      <w:r>
        <w:t>January</w:t>
      </w:r>
      <w:r>
        <w:rPr>
          <w:spacing w:val="-4"/>
        </w:rPr>
        <w:t xml:space="preserve"> </w:t>
      </w:r>
      <w:r>
        <w:t>XX</w:t>
      </w:r>
      <w:r>
        <w:rPr>
          <w:spacing w:val="-4"/>
        </w:rPr>
        <w:t xml:space="preserve"> </w:t>
      </w:r>
      <w:r>
        <w:t>at</w:t>
      </w:r>
      <w:r>
        <w:rPr>
          <w:spacing w:val="-4"/>
        </w:rPr>
        <w:t xml:space="preserve"> </w:t>
      </w:r>
      <w:r>
        <w:t>the</w:t>
      </w:r>
      <w:r>
        <w:rPr>
          <w:spacing w:val="-4"/>
        </w:rPr>
        <w:t xml:space="preserve"> </w:t>
      </w:r>
      <w:r>
        <w:t>Midwinter</w:t>
      </w:r>
      <w:r>
        <w:rPr>
          <w:spacing w:val="-4"/>
        </w:rPr>
        <w:t xml:space="preserve"> </w:t>
      </w:r>
      <w:r>
        <w:t>Meeting</w:t>
      </w:r>
      <w:r>
        <w:rPr>
          <w:spacing w:val="-4"/>
        </w:rPr>
        <w:t xml:space="preserve"> </w:t>
      </w:r>
      <w:r>
        <w:t>of</w:t>
      </w:r>
      <w:r>
        <w:rPr>
          <w:spacing w:val="-4"/>
        </w:rPr>
        <w:t xml:space="preserve"> </w:t>
      </w:r>
      <w:r>
        <w:t>the</w:t>
      </w:r>
      <w:r>
        <w:rPr>
          <w:spacing w:val="-4"/>
        </w:rPr>
        <w:t xml:space="preserve"> </w:t>
      </w:r>
      <w:r>
        <w:t>American</w:t>
      </w:r>
      <w:r>
        <w:rPr>
          <w:spacing w:val="-4"/>
        </w:rPr>
        <w:t xml:space="preserve"> </w:t>
      </w:r>
      <w:r>
        <w:t>Library</w:t>
      </w:r>
      <w:r>
        <w:rPr>
          <w:spacing w:val="-4"/>
        </w:rPr>
        <w:t xml:space="preserve"> </w:t>
      </w:r>
      <w:r>
        <w:t>Association in XXX.</w:t>
      </w:r>
    </w:p>
    <w:p w14:paraId="5DD69B72" w14:textId="77777777" w:rsidR="00B72280" w:rsidRDefault="00000000">
      <w:pPr>
        <w:pStyle w:val="BodyText"/>
        <w:spacing w:before="56" w:line="626" w:lineRule="auto"/>
        <w:ind w:left="340" w:right="5674"/>
      </w:pPr>
      <w:r>
        <w:t>Thank</w:t>
      </w:r>
      <w:r>
        <w:rPr>
          <w:spacing w:val="-6"/>
        </w:rPr>
        <w:t xml:space="preserve"> </w:t>
      </w:r>
      <w:r>
        <w:t>you</w:t>
      </w:r>
      <w:r>
        <w:rPr>
          <w:spacing w:val="-6"/>
        </w:rPr>
        <w:t xml:space="preserve"> </w:t>
      </w:r>
      <w:r>
        <w:t>for</w:t>
      </w:r>
      <w:r>
        <w:rPr>
          <w:spacing w:val="-6"/>
        </w:rPr>
        <w:t xml:space="preserve"> </w:t>
      </w:r>
      <w:r>
        <w:t>your</w:t>
      </w:r>
      <w:r>
        <w:rPr>
          <w:spacing w:val="-6"/>
        </w:rPr>
        <w:t xml:space="preserve"> </w:t>
      </w:r>
      <w:r>
        <w:t>prompt</w:t>
      </w:r>
      <w:r>
        <w:rPr>
          <w:spacing w:val="-6"/>
        </w:rPr>
        <w:t xml:space="preserve"> </w:t>
      </w:r>
      <w:r>
        <w:t>attention</w:t>
      </w:r>
      <w:r>
        <w:rPr>
          <w:spacing w:val="-6"/>
        </w:rPr>
        <w:t xml:space="preserve"> </w:t>
      </w:r>
      <w:r>
        <w:t>to</w:t>
      </w:r>
      <w:r>
        <w:rPr>
          <w:spacing w:val="-6"/>
        </w:rPr>
        <w:t xml:space="preserve"> </w:t>
      </w:r>
      <w:r>
        <w:t>this</w:t>
      </w:r>
      <w:r>
        <w:rPr>
          <w:spacing w:val="-6"/>
        </w:rPr>
        <w:t xml:space="preserve"> </w:t>
      </w:r>
      <w:r>
        <w:t>matter. XXXXX, Chair</w:t>
      </w:r>
    </w:p>
    <w:p w14:paraId="0D164DB1" w14:textId="77777777" w:rsidR="00B72280" w:rsidRDefault="00000000">
      <w:pPr>
        <w:pStyle w:val="BodyText"/>
        <w:spacing w:line="192" w:lineRule="exact"/>
        <w:ind w:left="340"/>
      </w:pPr>
      <w:r>
        <w:t>Pura</w:t>
      </w:r>
      <w:r>
        <w:rPr>
          <w:spacing w:val="-5"/>
        </w:rPr>
        <w:t xml:space="preserve"> </w:t>
      </w:r>
      <w:r>
        <w:t>Belpré</w:t>
      </w:r>
      <w:r>
        <w:rPr>
          <w:spacing w:val="-5"/>
        </w:rPr>
        <w:t xml:space="preserve"> </w:t>
      </w:r>
      <w:r>
        <w:t>Award</w:t>
      </w:r>
      <w:r>
        <w:rPr>
          <w:spacing w:val="-5"/>
        </w:rPr>
        <w:t xml:space="preserve"> </w:t>
      </w:r>
      <w:r>
        <w:rPr>
          <w:spacing w:val="-2"/>
        </w:rPr>
        <w:t>Committee</w:t>
      </w:r>
    </w:p>
    <w:p w14:paraId="2BAF3AA5" w14:textId="77777777" w:rsidR="00B72280" w:rsidRDefault="00B72280">
      <w:pPr>
        <w:spacing w:line="192" w:lineRule="exact"/>
        <w:sectPr w:rsidR="00B72280" w:rsidSect="00737445">
          <w:pgSz w:w="12240" w:h="15840"/>
          <w:pgMar w:top="1020" w:right="460" w:bottom="1000" w:left="620" w:header="0" w:footer="748" w:gutter="0"/>
          <w:cols w:space="720"/>
        </w:sectPr>
      </w:pPr>
    </w:p>
    <w:p w14:paraId="7C69A062" w14:textId="77777777" w:rsidR="00B72280" w:rsidRDefault="00000000">
      <w:pPr>
        <w:spacing w:before="63"/>
        <w:ind w:right="288"/>
        <w:jc w:val="center"/>
        <w:rPr>
          <w:rFonts w:ascii="Arial" w:hAnsi="Arial"/>
          <w:b/>
        </w:rPr>
      </w:pPr>
      <w:r>
        <w:rPr>
          <w:rFonts w:ascii="Arial" w:hAnsi="Arial"/>
          <w:b/>
        </w:rPr>
        <w:t>PURA</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spacing w:val="-2"/>
        </w:rPr>
        <w:t>AWARD</w:t>
      </w:r>
    </w:p>
    <w:p w14:paraId="7B3AC4A3" w14:textId="77777777" w:rsidR="00B72280" w:rsidRDefault="00000000">
      <w:pPr>
        <w:pStyle w:val="Heading7"/>
        <w:spacing w:line="288" w:lineRule="auto"/>
        <w:ind w:left="3130" w:right="3398" w:hanging="1"/>
      </w:pPr>
      <w:r>
        <w:t>Sample: Format for List Of Books Under Consideration</w:t>
      </w:r>
      <w:r>
        <w:rPr>
          <w:spacing w:val="-8"/>
        </w:rPr>
        <w:t xml:space="preserve"> </w:t>
      </w:r>
      <w:r>
        <w:t>(works</w:t>
      </w:r>
      <w:r>
        <w:rPr>
          <w:spacing w:val="-8"/>
        </w:rPr>
        <w:t xml:space="preserve"> </w:t>
      </w:r>
      <w:r>
        <w:t>best</w:t>
      </w:r>
      <w:r>
        <w:rPr>
          <w:spacing w:val="-8"/>
        </w:rPr>
        <w:t xml:space="preserve"> </w:t>
      </w:r>
      <w:r>
        <w:t>with</w:t>
      </w:r>
      <w:r>
        <w:rPr>
          <w:spacing w:val="-8"/>
        </w:rPr>
        <w:t xml:space="preserve"> </w:t>
      </w:r>
      <w:r>
        <w:t>a</w:t>
      </w:r>
      <w:r>
        <w:rPr>
          <w:spacing w:val="-8"/>
        </w:rPr>
        <w:t xml:space="preserve"> </w:t>
      </w:r>
      <w:r>
        <w:t xml:space="preserve">landscape </w:t>
      </w:r>
      <w:r>
        <w:rPr>
          <w:spacing w:val="-2"/>
        </w:rPr>
        <w:t>orientation)</w:t>
      </w:r>
    </w:p>
    <w:p w14:paraId="189696EE" w14:textId="77777777" w:rsidR="00B72280" w:rsidRDefault="00B72280">
      <w:pPr>
        <w:pStyle w:val="BodyText"/>
        <w:rPr>
          <w:rFonts w:ascii="Arial"/>
          <w:i/>
          <w:sz w:val="24"/>
        </w:rPr>
      </w:pPr>
    </w:p>
    <w:p w14:paraId="6428E9B9" w14:textId="77777777" w:rsidR="00B72280" w:rsidRDefault="00B72280">
      <w:pPr>
        <w:pStyle w:val="BodyText"/>
        <w:spacing w:before="33"/>
        <w:rPr>
          <w:rFonts w:ascii="Arial"/>
          <w:i/>
          <w:sz w:val="24"/>
        </w:rPr>
      </w:pPr>
    </w:p>
    <w:p w14:paraId="109B4011" w14:textId="77777777" w:rsidR="00B72280" w:rsidRDefault="00000000">
      <w:pPr>
        <w:pStyle w:val="Heading9"/>
        <w:ind w:left="0" w:right="289"/>
        <w:jc w:val="center"/>
      </w:pPr>
      <w:r>
        <w:t>Midwinter</w:t>
      </w:r>
      <w:r>
        <w:rPr>
          <w:spacing w:val="-9"/>
        </w:rPr>
        <w:t xml:space="preserve"> </w:t>
      </w:r>
      <w:r>
        <w:t>Selection</w:t>
      </w:r>
      <w:r>
        <w:rPr>
          <w:spacing w:val="-9"/>
        </w:rPr>
        <w:t xml:space="preserve"> </w:t>
      </w:r>
      <w:r>
        <w:rPr>
          <w:spacing w:val="-2"/>
        </w:rPr>
        <w:t>Meetings</w:t>
      </w:r>
    </w:p>
    <w:p w14:paraId="2EF58832" w14:textId="77777777" w:rsidR="00B72280" w:rsidRDefault="00B72280">
      <w:pPr>
        <w:pStyle w:val="BodyText"/>
        <w:spacing w:before="79"/>
        <w:rPr>
          <w:rFonts w:ascii="Arial"/>
          <w:b/>
        </w:rPr>
      </w:pPr>
    </w:p>
    <w:p w14:paraId="1C76AC99" w14:textId="77777777" w:rsidR="00B72280" w:rsidRDefault="00000000">
      <w:pPr>
        <w:pStyle w:val="BodyText"/>
        <w:spacing w:after="44"/>
        <w:ind w:left="340"/>
      </w:pPr>
      <w:r>
        <w:t>AUTHOR</w:t>
      </w:r>
      <w:r>
        <w:rPr>
          <w:spacing w:val="-6"/>
        </w:rPr>
        <w:t xml:space="preserve"> </w:t>
      </w:r>
      <w:r>
        <w:rPr>
          <w:spacing w:val="-2"/>
        </w:rPr>
        <w:t>AWARD</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5"/>
        <w:gridCol w:w="1020"/>
        <w:gridCol w:w="1320"/>
        <w:gridCol w:w="1125"/>
        <w:gridCol w:w="1080"/>
        <w:gridCol w:w="1155"/>
        <w:gridCol w:w="975"/>
        <w:gridCol w:w="1320"/>
        <w:gridCol w:w="945"/>
      </w:tblGrid>
      <w:tr w:rsidR="00B72280" w14:paraId="588A3A62" w14:textId="77777777">
        <w:trPr>
          <w:trHeight w:val="735"/>
        </w:trPr>
        <w:tc>
          <w:tcPr>
            <w:tcW w:w="855" w:type="dxa"/>
          </w:tcPr>
          <w:p w14:paraId="0FC83989" w14:textId="77777777" w:rsidR="00B72280" w:rsidRDefault="00B72280">
            <w:pPr>
              <w:pStyle w:val="TableParagraph"/>
              <w:spacing w:before="10"/>
              <w:rPr>
                <w:sz w:val="16"/>
              </w:rPr>
            </w:pPr>
          </w:p>
          <w:p w14:paraId="0F53E8FB" w14:textId="77777777" w:rsidR="00B72280" w:rsidRDefault="00000000">
            <w:pPr>
              <w:pStyle w:val="TableParagraph"/>
              <w:spacing w:before="1"/>
              <w:ind w:left="322"/>
              <w:rPr>
                <w:sz w:val="16"/>
              </w:rPr>
            </w:pPr>
            <w:r>
              <w:rPr>
                <w:spacing w:val="-4"/>
                <w:sz w:val="16"/>
              </w:rPr>
              <w:t>Title</w:t>
            </w:r>
          </w:p>
        </w:tc>
        <w:tc>
          <w:tcPr>
            <w:tcW w:w="1020" w:type="dxa"/>
          </w:tcPr>
          <w:p w14:paraId="211D9F1B" w14:textId="77777777" w:rsidR="00B72280" w:rsidRDefault="00B72280">
            <w:pPr>
              <w:pStyle w:val="TableParagraph"/>
              <w:spacing w:before="10"/>
              <w:rPr>
                <w:sz w:val="16"/>
              </w:rPr>
            </w:pPr>
          </w:p>
          <w:p w14:paraId="086D91F3" w14:textId="77777777" w:rsidR="00B72280" w:rsidRDefault="00000000">
            <w:pPr>
              <w:pStyle w:val="TableParagraph"/>
              <w:spacing w:before="1"/>
              <w:ind w:left="322"/>
              <w:rPr>
                <w:sz w:val="16"/>
              </w:rPr>
            </w:pPr>
            <w:r>
              <w:rPr>
                <w:spacing w:val="-2"/>
                <w:sz w:val="16"/>
              </w:rPr>
              <w:t>Author</w:t>
            </w:r>
          </w:p>
        </w:tc>
        <w:tc>
          <w:tcPr>
            <w:tcW w:w="1320" w:type="dxa"/>
          </w:tcPr>
          <w:p w14:paraId="6E84C129" w14:textId="77777777" w:rsidR="00B72280" w:rsidRDefault="00000000">
            <w:pPr>
              <w:pStyle w:val="TableParagraph"/>
              <w:spacing w:before="105" w:line="254" w:lineRule="auto"/>
              <w:ind w:left="97" w:right="168"/>
              <w:rPr>
                <w:sz w:val="16"/>
              </w:rPr>
            </w:pPr>
            <w:r>
              <w:rPr>
                <w:spacing w:val="-2"/>
                <w:sz w:val="16"/>
              </w:rPr>
              <w:t>Author Eligibility</w:t>
            </w:r>
          </w:p>
        </w:tc>
        <w:tc>
          <w:tcPr>
            <w:tcW w:w="1125" w:type="dxa"/>
          </w:tcPr>
          <w:p w14:paraId="75F33056" w14:textId="77777777" w:rsidR="00B72280" w:rsidRDefault="00B72280">
            <w:pPr>
              <w:pStyle w:val="TableParagraph"/>
              <w:spacing w:before="10"/>
              <w:rPr>
                <w:sz w:val="16"/>
              </w:rPr>
            </w:pPr>
          </w:p>
          <w:p w14:paraId="0D92498F" w14:textId="77777777" w:rsidR="00B72280" w:rsidRDefault="00000000">
            <w:pPr>
              <w:pStyle w:val="TableParagraph"/>
              <w:spacing w:before="1"/>
              <w:ind w:left="322"/>
              <w:rPr>
                <w:sz w:val="16"/>
              </w:rPr>
            </w:pPr>
            <w:r>
              <w:rPr>
                <w:spacing w:val="-2"/>
                <w:sz w:val="16"/>
              </w:rPr>
              <w:t>Illustrator</w:t>
            </w:r>
          </w:p>
        </w:tc>
        <w:tc>
          <w:tcPr>
            <w:tcW w:w="1080" w:type="dxa"/>
          </w:tcPr>
          <w:p w14:paraId="401C9F3B" w14:textId="77777777" w:rsidR="00B72280" w:rsidRDefault="00000000">
            <w:pPr>
              <w:pStyle w:val="TableParagraph"/>
              <w:spacing w:before="105" w:line="254" w:lineRule="auto"/>
              <w:ind w:left="97" w:right="113"/>
              <w:rPr>
                <w:sz w:val="16"/>
              </w:rPr>
            </w:pPr>
            <w:r>
              <w:rPr>
                <w:spacing w:val="-2"/>
                <w:sz w:val="16"/>
              </w:rPr>
              <w:t>Illus Eligibility</w:t>
            </w:r>
          </w:p>
        </w:tc>
        <w:tc>
          <w:tcPr>
            <w:tcW w:w="1155" w:type="dxa"/>
          </w:tcPr>
          <w:p w14:paraId="251581B0" w14:textId="77777777" w:rsidR="00B72280" w:rsidRDefault="00B72280">
            <w:pPr>
              <w:pStyle w:val="TableParagraph"/>
              <w:spacing w:before="10"/>
              <w:rPr>
                <w:sz w:val="16"/>
              </w:rPr>
            </w:pPr>
          </w:p>
          <w:p w14:paraId="451CFBF4" w14:textId="77777777" w:rsidR="00B72280" w:rsidRDefault="00000000">
            <w:pPr>
              <w:pStyle w:val="TableParagraph"/>
              <w:spacing w:before="1"/>
              <w:ind w:left="337"/>
              <w:rPr>
                <w:sz w:val="16"/>
              </w:rPr>
            </w:pPr>
            <w:r>
              <w:rPr>
                <w:spacing w:val="-2"/>
                <w:sz w:val="16"/>
              </w:rPr>
              <w:t>Publisher</w:t>
            </w:r>
          </w:p>
        </w:tc>
        <w:tc>
          <w:tcPr>
            <w:tcW w:w="975" w:type="dxa"/>
          </w:tcPr>
          <w:p w14:paraId="03FA9044" w14:textId="77777777" w:rsidR="00B72280" w:rsidRDefault="00B72280">
            <w:pPr>
              <w:pStyle w:val="TableParagraph"/>
              <w:spacing w:before="10"/>
              <w:rPr>
                <w:sz w:val="16"/>
              </w:rPr>
            </w:pPr>
          </w:p>
          <w:p w14:paraId="3E7D4543" w14:textId="77777777" w:rsidR="00B72280" w:rsidRDefault="00000000">
            <w:pPr>
              <w:pStyle w:val="TableParagraph"/>
              <w:spacing w:before="1" w:line="273" w:lineRule="auto"/>
              <w:ind w:left="337" w:right="281"/>
              <w:rPr>
                <w:sz w:val="16"/>
              </w:rPr>
            </w:pPr>
            <w:r>
              <w:rPr>
                <w:spacing w:val="-4"/>
                <w:sz w:val="16"/>
              </w:rPr>
              <w:t>Pub Date</w:t>
            </w:r>
          </w:p>
        </w:tc>
        <w:tc>
          <w:tcPr>
            <w:tcW w:w="1320" w:type="dxa"/>
          </w:tcPr>
          <w:p w14:paraId="66D6FCE5" w14:textId="77777777" w:rsidR="00B72280" w:rsidRDefault="00000000">
            <w:pPr>
              <w:pStyle w:val="TableParagraph"/>
              <w:spacing w:before="105" w:line="254" w:lineRule="auto"/>
              <w:ind w:left="97" w:right="597"/>
              <w:rPr>
                <w:sz w:val="16"/>
              </w:rPr>
            </w:pPr>
            <w:r>
              <w:rPr>
                <w:spacing w:val="-2"/>
                <w:sz w:val="16"/>
              </w:rPr>
              <w:t>Reviews Sources</w:t>
            </w:r>
          </w:p>
        </w:tc>
        <w:tc>
          <w:tcPr>
            <w:tcW w:w="945" w:type="dxa"/>
          </w:tcPr>
          <w:p w14:paraId="60B0CA0F" w14:textId="77777777" w:rsidR="00B72280" w:rsidRDefault="00B72280">
            <w:pPr>
              <w:pStyle w:val="TableParagraph"/>
              <w:spacing w:before="10"/>
              <w:rPr>
                <w:sz w:val="16"/>
              </w:rPr>
            </w:pPr>
          </w:p>
          <w:p w14:paraId="79449EBA" w14:textId="77777777" w:rsidR="00B72280" w:rsidRDefault="00000000">
            <w:pPr>
              <w:pStyle w:val="TableParagraph"/>
              <w:spacing w:before="1" w:line="273" w:lineRule="auto"/>
              <w:ind w:left="337" w:right="208"/>
              <w:rPr>
                <w:sz w:val="16"/>
              </w:rPr>
            </w:pPr>
            <w:r>
              <w:rPr>
                <w:sz w:val="16"/>
              </w:rPr>
              <w:t xml:space="preserve"># of </w:t>
            </w:r>
            <w:r>
              <w:rPr>
                <w:spacing w:val="-4"/>
                <w:sz w:val="16"/>
              </w:rPr>
              <w:t>Nom.</w:t>
            </w:r>
          </w:p>
        </w:tc>
      </w:tr>
      <w:tr w:rsidR="00B72280" w14:paraId="4283CE97" w14:textId="77777777">
        <w:trPr>
          <w:trHeight w:val="555"/>
        </w:trPr>
        <w:tc>
          <w:tcPr>
            <w:tcW w:w="855" w:type="dxa"/>
          </w:tcPr>
          <w:p w14:paraId="49EEA255" w14:textId="77777777" w:rsidR="00B72280" w:rsidRDefault="00B72280">
            <w:pPr>
              <w:pStyle w:val="TableParagraph"/>
              <w:rPr>
                <w:rFonts w:ascii="Times New Roman"/>
                <w:sz w:val="18"/>
              </w:rPr>
            </w:pPr>
          </w:p>
        </w:tc>
        <w:tc>
          <w:tcPr>
            <w:tcW w:w="1020" w:type="dxa"/>
          </w:tcPr>
          <w:p w14:paraId="62D683D3" w14:textId="77777777" w:rsidR="00B72280" w:rsidRDefault="00B72280">
            <w:pPr>
              <w:pStyle w:val="TableParagraph"/>
              <w:rPr>
                <w:rFonts w:ascii="Times New Roman"/>
                <w:sz w:val="18"/>
              </w:rPr>
            </w:pPr>
          </w:p>
        </w:tc>
        <w:tc>
          <w:tcPr>
            <w:tcW w:w="1320" w:type="dxa"/>
          </w:tcPr>
          <w:p w14:paraId="5A8C1389" w14:textId="77777777" w:rsidR="00B72280" w:rsidRDefault="00B72280">
            <w:pPr>
              <w:pStyle w:val="TableParagraph"/>
              <w:rPr>
                <w:rFonts w:ascii="Times New Roman"/>
                <w:sz w:val="18"/>
              </w:rPr>
            </w:pPr>
          </w:p>
        </w:tc>
        <w:tc>
          <w:tcPr>
            <w:tcW w:w="1125" w:type="dxa"/>
          </w:tcPr>
          <w:p w14:paraId="4AD65F76" w14:textId="77777777" w:rsidR="00B72280" w:rsidRDefault="00B72280">
            <w:pPr>
              <w:pStyle w:val="TableParagraph"/>
              <w:rPr>
                <w:rFonts w:ascii="Times New Roman"/>
                <w:sz w:val="18"/>
              </w:rPr>
            </w:pPr>
          </w:p>
        </w:tc>
        <w:tc>
          <w:tcPr>
            <w:tcW w:w="1080" w:type="dxa"/>
          </w:tcPr>
          <w:p w14:paraId="1D1912E7" w14:textId="77777777" w:rsidR="00B72280" w:rsidRDefault="00B72280">
            <w:pPr>
              <w:pStyle w:val="TableParagraph"/>
              <w:rPr>
                <w:rFonts w:ascii="Times New Roman"/>
                <w:sz w:val="18"/>
              </w:rPr>
            </w:pPr>
          </w:p>
        </w:tc>
        <w:tc>
          <w:tcPr>
            <w:tcW w:w="1155" w:type="dxa"/>
          </w:tcPr>
          <w:p w14:paraId="65F6E402" w14:textId="77777777" w:rsidR="00B72280" w:rsidRDefault="00B72280">
            <w:pPr>
              <w:pStyle w:val="TableParagraph"/>
              <w:rPr>
                <w:rFonts w:ascii="Times New Roman"/>
                <w:sz w:val="18"/>
              </w:rPr>
            </w:pPr>
          </w:p>
        </w:tc>
        <w:tc>
          <w:tcPr>
            <w:tcW w:w="975" w:type="dxa"/>
          </w:tcPr>
          <w:p w14:paraId="4B96147E" w14:textId="77777777" w:rsidR="00B72280" w:rsidRDefault="00B72280">
            <w:pPr>
              <w:pStyle w:val="TableParagraph"/>
              <w:rPr>
                <w:rFonts w:ascii="Times New Roman"/>
                <w:sz w:val="18"/>
              </w:rPr>
            </w:pPr>
          </w:p>
        </w:tc>
        <w:tc>
          <w:tcPr>
            <w:tcW w:w="1320" w:type="dxa"/>
          </w:tcPr>
          <w:p w14:paraId="579CF19A" w14:textId="77777777" w:rsidR="00B72280" w:rsidRDefault="00B72280">
            <w:pPr>
              <w:pStyle w:val="TableParagraph"/>
              <w:rPr>
                <w:rFonts w:ascii="Times New Roman"/>
                <w:sz w:val="18"/>
              </w:rPr>
            </w:pPr>
          </w:p>
        </w:tc>
        <w:tc>
          <w:tcPr>
            <w:tcW w:w="945" w:type="dxa"/>
          </w:tcPr>
          <w:p w14:paraId="3AED73E4" w14:textId="77777777" w:rsidR="00B72280" w:rsidRDefault="00B72280">
            <w:pPr>
              <w:pStyle w:val="TableParagraph"/>
              <w:rPr>
                <w:rFonts w:ascii="Times New Roman"/>
                <w:sz w:val="18"/>
              </w:rPr>
            </w:pPr>
          </w:p>
        </w:tc>
      </w:tr>
      <w:tr w:rsidR="00B72280" w14:paraId="294D2F93" w14:textId="77777777">
        <w:trPr>
          <w:trHeight w:val="465"/>
        </w:trPr>
        <w:tc>
          <w:tcPr>
            <w:tcW w:w="855" w:type="dxa"/>
          </w:tcPr>
          <w:p w14:paraId="55994BC0" w14:textId="77777777" w:rsidR="00B72280" w:rsidRDefault="00B72280">
            <w:pPr>
              <w:pStyle w:val="TableParagraph"/>
              <w:rPr>
                <w:rFonts w:ascii="Times New Roman"/>
                <w:sz w:val="18"/>
              </w:rPr>
            </w:pPr>
          </w:p>
        </w:tc>
        <w:tc>
          <w:tcPr>
            <w:tcW w:w="1020" w:type="dxa"/>
          </w:tcPr>
          <w:p w14:paraId="74FBD6DE" w14:textId="77777777" w:rsidR="00B72280" w:rsidRDefault="00B72280">
            <w:pPr>
              <w:pStyle w:val="TableParagraph"/>
              <w:rPr>
                <w:rFonts w:ascii="Times New Roman"/>
                <w:sz w:val="18"/>
              </w:rPr>
            </w:pPr>
          </w:p>
        </w:tc>
        <w:tc>
          <w:tcPr>
            <w:tcW w:w="1320" w:type="dxa"/>
          </w:tcPr>
          <w:p w14:paraId="7C6F05D8" w14:textId="77777777" w:rsidR="00B72280" w:rsidRDefault="00B72280">
            <w:pPr>
              <w:pStyle w:val="TableParagraph"/>
              <w:rPr>
                <w:rFonts w:ascii="Times New Roman"/>
                <w:sz w:val="18"/>
              </w:rPr>
            </w:pPr>
          </w:p>
        </w:tc>
        <w:tc>
          <w:tcPr>
            <w:tcW w:w="1125" w:type="dxa"/>
          </w:tcPr>
          <w:p w14:paraId="4A4031C5" w14:textId="77777777" w:rsidR="00B72280" w:rsidRDefault="00B72280">
            <w:pPr>
              <w:pStyle w:val="TableParagraph"/>
              <w:rPr>
                <w:rFonts w:ascii="Times New Roman"/>
                <w:sz w:val="18"/>
              </w:rPr>
            </w:pPr>
          </w:p>
        </w:tc>
        <w:tc>
          <w:tcPr>
            <w:tcW w:w="1080" w:type="dxa"/>
          </w:tcPr>
          <w:p w14:paraId="1BC2279D" w14:textId="77777777" w:rsidR="00B72280" w:rsidRDefault="00B72280">
            <w:pPr>
              <w:pStyle w:val="TableParagraph"/>
              <w:rPr>
                <w:rFonts w:ascii="Times New Roman"/>
                <w:sz w:val="18"/>
              </w:rPr>
            </w:pPr>
          </w:p>
        </w:tc>
        <w:tc>
          <w:tcPr>
            <w:tcW w:w="1155" w:type="dxa"/>
          </w:tcPr>
          <w:p w14:paraId="02766BBC" w14:textId="77777777" w:rsidR="00B72280" w:rsidRDefault="00B72280">
            <w:pPr>
              <w:pStyle w:val="TableParagraph"/>
              <w:rPr>
                <w:rFonts w:ascii="Times New Roman"/>
                <w:sz w:val="18"/>
              </w:rPr>
            </w:pPr>
          </w:p>
        </w:tc>
        <w:tc>
          <w:tcPr>
            <w:tcW w:w="975" w:type="dxa"/>
          </w:tcPr>
          <w:p w14:paraId="140FB988" w14:textId="77777777" w:rsidR="00B72280" w:rsidRDefault="00B72280">
            <w:pPr>
              <w:pStyle w:val="TableParagraph"/>
              <w:rPr>
                <w:rFonts w:ascii="Times New Roman"/>
                <w:sz w:val="18"/>
              </w:rPr>
            </w:pPr>
          </w:p>
        </w:tc>
        <w:tc>
          <w:tcPr>
            <w:tcW w:w="1320" w:type="dxa"/>
          </w:tcPr>
          <w:p w14:paraId="3A4D4CA8" w14:textId="77777777" w:rsidR="00B72280" w:rsidRDefault="00B72280">
            <w:pPr>
              <w:pStyle w:val="TableParagraph"/>
              <w:rPr>
                <w:rFonts w:ascii="Times New Roman"/>
                <w:sz w:val="18"/>
              </w:rPr>
            </w:pPr>
          </w:p>
        </w:tc>
        <w:tc>
          <w:tcPr>
            <w:tcW w:w="945" w:type="dxa"/>
          </w:tcPr>
          <w:p w14:paraId="4282A6FE" w14:textId="77777777" w:rsidR="00B72280" w:rsidRDefault="00B72280">
            <w:pPr>
              <w:pStyle w:val="TableParagraph"/>
              <w:rPr>
                <w:rFonts w:ascii="Times New Roman"/>
                <w:sz w:val="18"/>
              </w:rPr>
            </w:pPr>
          </w:p>
        </w:tc>
      </w:tr>
    </w:tbl>
    <w:p w14:paraId="1126D0F4" w14:textId="77777777" w:rsidR="00B72280" w:rsidRDefault="00B72280">
      <w:pPr>
        <w:pStyle w:val="BodyText"/>
      </w:pPr>
    </w:p>
    <w:p w14:paraId="192ADD1C" w14:textId="77777777" w:rsidR="00B72280" w:rsidRDefault="00B72280">
      <w:pPr>
        <w:pStyle w:val="BodyText"/>
      </w:pPr>
    </w:p>
    <w:p w14:paraId="1C71450E" w14:textId="77777777" w:rsidR="00B72280" w:rsidRDefault="00B72280">
      <w:pPr>
        <w:pStyle w:val="BodyText"/>
      </w:pPr>
    </w:p>
    <w:p w14:paraId="4072E14F" w14:textId="77777777" w:rsidR="00B72280" w:rsidRDefault="00B72280">
      <w:pPr>
        <w:pStyle w:val="BodyText"/>
        <w:spacing w:before="161"/>
      </w:pPr>
    </w:p>
    <w:p w14:paraId="123A6885" w14:textId="77777777" w:rsidR="00B72280" w:rsidRDefault="00000000">
      <w:pPr>
        <w:pStyle w:val="BodyText"/>
        <w:spacing w:after="44"/>
        <w:ind w:left="340"/>
      </w:pPr>
      <w:r>
        <w:t>ILLUSTRATOR</w:t>
      </w:r>
      <w:r>
        <w:rPr>
          <w:spacing w:val="-11"/>
        </w:rPr>
        <w:t xml:space="preserve"> </w:t>
      </w:r>
      <w:r>
        <w:rPr>
          <w:spacing w:val="-2"/>
        </w:rPr>
        <w:t>AWARD</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5"/>
        <w:gridCol w:w="1125"/>
        <w:gridCol w:w="1155"/>
        <w:gridCol w:w="1080"/>
        <w:gridCol w:w="1140"/>
        <w:gridCol w:w="1140"/>
        <w:gridCol w:w="870"/>
        <w:gridCol w:w="1140"/>
        <w:gridCol w:w="975"/>
      </w:tblGrid>
      <w:tr w:rsidR="00B72280" w14:paraId="628F11B6" w14:textId="77777777">
        <w:trPr>
          <w:trHeight w:val="735"/>
        </w:trPr>
        <w:tc>
          <w:tcPr>
            <w:tcW w:w="885" w:type="dxa"/>
          </w:tcPr>
          <w:p w14:paraId="65C88178" w14:textId="77777777" w:rsidR="00B72280" w:rsidRDefault="00B72280">
            <w:pPr>
              <w:pStyle w:val="TableParagraph"/>
              <w:spacing w:before="10"/>
              <w:rPr>
                <w:sz w:val="16"/>
              </w:rPr>
            </w:pPr>
          </w:p>
          <w:p w14:paraId="581BB98D" w14:textId="77777777" w:rsidR="00B72280" w:rsidRDefault="00000000">
            <w:pPr>
              <w:pStyle w:val="TableParagraph"/>
              <w:spacing w:before="1"/>
              <w:ind w:left="322"/>
              <w:rPr>
                <w:sz w:val="16"/>
              </w:rPr>
            </w:pPr>
            <w:r>
              <w:rPr>
                <w:spacing w:val="-4"/>
                <w:sz w:val="16"/>
              </w:rPr>
              <w:t>Title</w:t>
            </w:r>
          </w:p>
        </w:tc>
        <w:tc>
          <w:tcPr>
            <w:tcW w:w="1125" w:type="dxa"/>
          </w:tcPr>
          <w:p w14:paraId="3AAA31B6" w14:textId="77777777" w:rsidR="00B72280" w:rsidRDefault="00B72280">
            <w:pPr>
              <w:pStyle w:val="TableParagraph"/>
              <w:spacing w:before="10"/>
              <w:rPr>
                <w:sz w:val="16"/>
              </w:rPr>
            </w:pPr>
          </w:p>
          <w:p w14:paraId="2E41E4A4" w14:textId="77777777" w:rsidR="00B72280" w:rsidRDefault="00000000">
            <w:pPr>
              <w:pStyle w:val="TableParagraph"/>
              <w:spacing w:before="1"/>
              <w:ind w:left="322"/>
              <w:rPr>
                <w:sz w:val="16"/>
              </w:rPr>
            </w:pPr>
            <w:r>
              <w:rPr>
                <w:spacing w:val="-2"/>
                <w:sz w:val="16"/>
              </w:rPr>
              <w:t>Illustrator</w:t>
            </w:r>
          </w:p>
        </w:tc>
        <w:tc>
          <w:tcPr>
            <w:tcW w:w="1155" w:type="dxa"/>
          </w:tcPr>
          <w:p w14:paraId="30ED3308" w14:textId="77777777" w:rsidR="00B72280" w:rsidRDefault="00000000">
            <w:pPr>
              <w:pStyle w:val="TableParagraph"/>
              <w:spacing w:before="105" w:line="254" w:lineRule="auto"/>
              <w:ind w:left="322"/>
              <w:rPr>
                <w:sz w:val="16"/>
              </w:rPr>
            </w:pPr>
            <w:r>
              <w:rPr>
                <w:spacing w:val="-2"/>
                <w:sz w:val="16"/>
              </w:rPr>
              <w:t>Illustrator Eligibility</w:t>
            </w:r>
          </w:p>
        </w:tc>
        <w:tc>
          <w:tcPr>
            <w:tcW w:w="1080" w:type="dxa"/>
          </w:tcPr>
          <w:p w14:paraId="16CB9060" w14:textId="77777777" w:rsidR="00B72280" w:rsidRDefault="00B72280">
            <w:pPr>
              <w:pStyle w:val="TableParagraph"/>
              <w:spacing w:before="10"/>
              <w:rPr>
                <w:sz w:val="16"/>
              </w:rPr>
            </w:pPr>
          </w:p>
          <w:p w14:paraId="1A6E7DE1" w14:textId="77777777" w:rsidR="00B72280" w:rsidRDefault="00000000">
            <w:pPr>
              <w:pStyle w:val="TableParagraph"/>
              <w:spacing w:before="1"/>
              <w:ind w:left="322"/>
              <w:rPr>
                <w:sz w:val="16"/>
              </w:rPr>
            </w:pPr>
            <w:r>
              <w:rPr>
                <w:spacing w:val="-2"/>
                <w:sz w:val="16"/>
              </w:rPr>
              <w:t>Author</w:t>
            </w:r>
          </w:p>
        </w:tc>
        <w:tc>
          <w:tcPr>
            <w:tcW w:w="1140" w:type="dxa"/>
          </w:tcPr>
          <w:p w14:paraId="1BDFF3C3" w14:textId="77777777" w:rsidR="00B72280" w:rsidRDefault="00000000">
            <w:pPr>
              <w:pStyle w:val="TableParagraph"/>
              <w:spacing w:before="105" w:line="254" w:lineRule="auto"/>
              <w:ind w:left="322"/>
              <w:rPr>
                <w:sz w:val="16"/>
              </w:rPr>
            </w:pPr>
            <w:r>
              <w:rPr>
                <w:spacing w:val="-2"/>
                <w:sz w:val="16"/>
              </w:rPr>
              <w:t>Author Eligibility</w:t>
            </w:r>
          </w:p>
        </w:tc>
        <w:tc>
          <w:tcPr>
            <w:tcW w:w="1140" w:type="dxa"/>
          </w:tcPr>
          <w:p w14:paraId="79973D34" w14:textId="77777777" w:rsidR="00B72280" w:rsidRDefault="00B72280">
            <w:pPr>
              <w:pStyle w:val="TableParagraph"/>
              <w:spacing w:before="10"/>
              <w:rPr>
                <w:sz w:val="16"/>
              </w:rPr>
            </w:pPr>
          </w:p>
          <w:p w14:paraId="3A13EB07" w14:textId="77777777" w:rsidR="00B72280" w:rsidRDefault="00000000">
            <w:pPr>
              <w:pStyle w:val="TableParagraph"/>
              <w:spacing w:before="1"/>
              <w:ind w:left="337"/>
              <w:rPr>
                <w:sz w:val="16"/>
              </w:rPr>
            </w:pPr>
            <w:r>
              <w:rPr>
                <w:spacing w:val="-2"/>
                <w:sz w:val="16"/>
              </w:rPr>
              <w:t>Publisher</w:t>
            </w:r>
          </w:p>
        </w:tc>
        <w:tc>
          <w:tcPr>
            <w:tcW w:w="870" w:type="dxa"/>
          </w:tcPr>
          <w:p w14:paraId="292C3E31" w14:textId="77777777" w:rsidR="00B72280" w:rsidRDefault="00B72280">
            <w:pPr>
              <w:pStyle w:val="TableParagraph"/>
              <w:spacing w:before="10"/>
              <w:rPr>
                <w:sz w:val="16"/>
              </w:rPr>
            </w:pPr>
          </w:p>
          <w:p w14:paraId="215A9EB1" w14:textId="77777777" w:rsidR="00B72280" w:rsidRDefault="00000000">
            <w:pPr>
              <w:pStyle w:val="TableParagraph"/>
              <w:spacing w:before="1" w:line="273" w:lineRule="auto"/>
              <w:ind w:left="337" w:right="177"/>
              <w:rPr>
                <w:sz w:val="16"/>
              </w:rPr>
            </w:pPr>
            <w:r>
              <w:rPr>
                <w:spacing w:val="-4"/>
                <w:sz w:val="16"/>
              </w:rPr>
              <w:t>Pub Date</w:t>
            </w:r>
          </w:p>
        </w:tc>
        <w:tc>
          <w:tcPr>
            <w:tcW w:w="1140" w:type="dxa"/>
          </w:tcPr>
          <w:p w14:paraId="2C86AB51" w14:textId="77777777" w:rsidR="00B72280" w:rsidRDefault="00000000">
            <w:pPr>
              <w:pStyle w:val="TableParagraph"/>
              <w:spacing w:before="105" w:line="254" w:lineRule="auto"/>
              <w:ind w:left="337" w:right="177"/>
              <w:rPr>
                <w:sz w:val="16"/>
              </w:rPr>
            </w:pPr>
            <w:r>
              <w:rPr>
                <w:spacing w:val="-2"/>
                <w:sz w:val="16"/>
              </w:rPr>
              <w:t>Reviews Sources</w:t>
            </w:r>
          </w:p>
        </w:tc>
        <w:tc>
          <w:tcPr>
            <w:tcW w:w="975" w:type="dxa"/>
          </w:tcPr>
          <w:p w14:paraId="4567130C" w14:textId="77777777" w:rsidR="00B72280" w:rsidRDefault="00B72280">
            <w:pPr>
              <w:pStyle w:val="TableParagraph"/>
              <w:spacing w:before="10"/>
              <w:rPr>
                <w:sz w:val="16"/>
              </w:rPr>
            </w:pPr>
          </w:p>
          <w:p w14:paraId="1E529E49" w14:textId="77777777" w:rsidR="00B72280" w:rsidRDefault="00000000">
            <w:pPr>
              <w:pStyle w:val="TableParagraph"/>
              <w:spacing w:before="1" w:line="273" w:lineRule="auto"/>
              <w:ind w:left="337" w:right="236"/>
              <w:rPr>
                <w:sz w:val="16"/>
              </w:rPr>
            </w:pPr>
            <w:r>
              <w:rPr>
                <w:sz w:val="16"/>
              </w:rPr>
              <w:t xml:space="preserve"># of </w:t>
            </w:r>
            <w:r>
              <w:rPr>
                <w:spacing w:val="-4"/>
                <w:sz w:val="16"/>
              </w:rPr>
              <w:t>Nom.</w:t>
            </w:r>
          </w:p>
        </w:tc>
      </w:tr>
      <w:tr w:rsidR="00B72280" w14:paraId="147D186E" w14:textId="77777777">
        <w:trPr>
          <w:trHeight w:val="600"/>
        </w:trPr>
        <w:tc>
          <w:tcPr>
            <w:tcW w:w="885" w:type="dxa"/>
          </w:tcPr>
          <w:p w14:paraId="25A75FFD" w14:textId="77777777" w:rsidR="00B72280" w:rsidRDefault="00B72280">
            <w:pPr>
              <w:pStyle w:val="TableParagraph"/>
              <w:rPr>
                <w:rFonts w:ascii="Times New Roman"/>
                <w:sz w:val="18"/>
              </w:rPr>
            </w:pPr>
          </w:p>
        </w:tc>
        <w:tc>
          <w:tcPr>
            <w:tcW w:w="1125" w:type="dxa"/>
          </w:tcPr>
          <w:p w14:paraId="211A43D4" w14:textId="77777777" w:rsidR="00B72280" w:rsidRDefault="00B72280">
            <w:pPr>
              <w:pStyle w:val="TableParagraph"/>
              <w:rPr>
                <w:rFonts w:ascii="Times New Roman"/>
                <w:sz w:val="18"/>
              </w:rPr>
            </w:pPr>
          </w:p>
        </w:tc>
        <w:tc>
          <w:tcPr>
            <w:tcW w:w="1155" w:type="dxa"/>
          </w:tcPr>
          <w:p w14:paraId="07A8EA78" w14:textId="77777777" w:rsidR="00B72280" w:rsidRDefault="00000000">
            <w:pPr>
              <w:pStyle w:val="TableParagraph"/>
              <w:spacing w:before="105" w:line="254" w:lineRule="auto"/>
              <w:ind w:left="322" w:right="321"/>
              <w:rPr>
                <w:sz w:val="16"/>
              </w:rPr>
            </w:pPr>
            <w:r>
              <w:rPr>
                <w:sz w:val="16"/>
              </w:rPr>
              <w:t>(yes</w:t>
            </w:r>
            <w:r>
              <w:rPr>
                <w:spacing w:val="-12"/>
                <w:sz w:val="16"/>
              </w:rPr>
              <w:t xml:space="preserve"> </w:t>
            </w:r>
            <w:r>
              <w:rPr>
                <w:sz w:val="16"/>
              </w:rPr>
              <w:t xml:space="preserve">or </w:t>
            </w:r>
            <w:r>
              <w:rPr>
                <w:spacing w:val="-4"/>
                <w:sz w:val="16"/>
              </w:rPr>
              <w:t>no)</w:t>
            </w:r>
          </w:p>
        </w:tc>
        <w:tc>
          <w:tcPr>
            <w:tcW w:w="1080" w:type="dxa"/>
          </w:tcPr>
          <w:p w14:paraId="7637B7E3" w14:textId="77777777" w:rsidR="00B72280" w:rsidRDefault="00B72280">
            <w:pPr>
              <w:pStyle w:val="TableParagraph"/>
              <w:rPr>
                <w:rFonts w:ascii="Times New Roman"/>
                <w:sz w:val="18"/>
              </w:rPr>
            </w:pPr>
          </w:p>
        </w:tc>
        <w:tc>
          <w:tcPr>
            <w:tcW w:w="1140" w:type="dxa"/>
          </w:tcPr>
          <w:p w14:paraId="52966571" w14:textId="77777777" w:rsidR="00B72280" w:rsidRDefault="00000000">
            <w:pPr>
              <w:pStyle w:val="TableParagraph"/>
              <w:spacing w:before="105" w:line="254" w:lineRule="auto"/>
              <w:ind w:left="322" w:right="306"/>
              <w:rPr>
                <w:sz w:val="16"/>
              </w:rPr>
            </w:pPr>
            <w:r>
              <w:rPr>
                <w:sz w:val="16"/>
              </w:rPr>
              <w:t>(yes</w:t>
            </w:r>
            <w:r>
              <w:rPr>
                <w:spacing w:val="-12"/>
                <w:sz w:val="16"/>
              </w:rPr>
              <w:t xml:space="preserve"> </w:t>
            </w:r>
            <w:r>
              <w:rPr>
                <w:sz w:val="16"/>
              </w:rPr>
              <w:t xml:space="preserve">or </w:t>
            </w:r>
            <w:r>
              <w:rPr>
                <w:spacing w:val="-4"/>
                <w:sz w:val="16"/>
              </w:rPr>
              <w:t>no)</w:t>
            </w:r>
          </w:p>
        </w:tc>
        <w:tc>
          <w:tcPr>
            <w:tcW w:w="1140" w:type="dxa"/>
          </w:tcPr>
          <w:p w14:paraId="6EBE8221" w14:textId="77777777" w:rsidR="00B72280" w:rsidRDefault="00B72280">
            <w:pPr>
              <w:pStyle w:val="TableParagraph"/>
              <w:rPr>
                <w:rFonts w:ascii="Times New Roman"/>
                <w:sz w:val="18"/>
              </w:rPr>
            </w:pPr>
          </w:p>
        </w:tc>
        <w:tc>
          <w:tcPr>
            <w:tcW w:w="870" w:type="dxa"/>
          </w:tcPr>
          <w:p w14:paraId="1D932347" w14:textId="77777777" w:rsidR="00B72280" w:rsidRDefault="00B72280">
            <w:pPr>
              <w:pStyle w:val="TableParagraph"/>
              <w:rPr>
                <w:rFonts w:ascii="Times New Roman"/>
                <w:sz w:val="18"/>
              </w:rPr>
            </w:pPr>
          </w:p>
        </w:tc>
        <w:tc>
          <w:tcPr>
            <w:tcW w:w="1140" w:type="dxa"/>
          </w:tcPr>
          <w:p w14:paraId="30BD14DD" w14:textId="77777777" w:rsidR="00B72280" w:rsidRDefault="00B72280">
            <w:pPr>
              <w:pStyle w:val="TableParagraph"/>
              <w:rPr>
                <w:rFonts w:ascii="Times New Roman"/>
                <w:sz w:val="18"/>
              </w:rPr>
            </w:pPr>
          </w:p>
        </w:tc>
        <w:tc>
          <w:tcPr>
            <w:tcW w:w="975" w:type="dxa"/>
          </w:tcPr>
          <w:p w14:paraId="60D6335B" w14:textId="77777777" w:rsidR="00B72280" w:rsidRDefault="00B72280">
            <w:pPr>
              <w:pStyle w:val="TableParagraph"/>
              <w:rPr>
                <w:rFonts w:ascii="Times New Roman"/>
                <w:sz w:val="18"/>
              </w:rPr>
            </w:pPr>
          </w:p>
        </w:tc>
      </w:tr>
    </w:tbl>
    <w:p w14:paraId="1E1EFCCB" w14:textId="77777777" w:rsidR="00B72280" w:rsidRDefault="00B72280">
      <w:pPr>
        <w:rPr>
          <w:rFonts w:ascii="Times New Roman"/>
          <w:sz w:val="18"/>
        </w:rPr>
        <w:sectPr w:rsidR="00B72280" w:rsidSect="00737445">
          <w:pgSz w:w="12240" w:h="15840"/>
          <w:pgMar w:top="1020" w:right="460" w:bottom="1000" w:left="620" w:header="0" w:footer="748" w:gutter="0"/>
          <w:cols w:space="720"/>
        </w:sectPr>
      </w:pPr>
    </w:p>
    <w:p w14:paraId="25D4C081" w14:textId="77777777" w:rsidR="00B72280" w:rsidRDefault="00000000">
      <w:pPr>
        <w:spacing w:before="63"/>
        <w:ind w:right="288"/>
        <w:jc w:val="center"/>
        <w:rPr>
          <w:rFonts w:ascii="Arial" w:hAnsi="Arial"/>
          <w:b/>
        </w:rPr>
      </w:pPr>
      <w:r>
        <w:rPr>
          <w:rFonts w:ascii="Arial" w:hAnsi="Arial"/>
          <w:b/>
        </w:rPr>
        <w:t>PURA</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spacing w:val="-2"/>
        </w:rPr>
        <w:t>AWARD</w:t>
      </w:r>
    </w:p>
    <w:p w14:paraId="6DE9D6A6" w14:textId="77777777" w:rsidR="00B72280" w:rsidRDefault="00000000">
      <w:pPr>
        <w:pStyle w:val="Heading7"/>
        <w:ind w:right="277"/>
      </w:pPr>
      <w:bookmarkStart w:id="71" w:name="_TOC_250001"/>
      <w:r>
        <w:t xml:space="preserve">Sample: Note-Taking </w:t>
      </w:r>
      <w:bookmarkEnd w:id="71"/>
      <w:r>
        <w:rPr>
          <w:spacing w:val="-4"/>
        </w:rPr>
        <w:t>Form</w:t>
      </w:r>
    </w:p>
    <w:p w14:paraId="3EDC8A94" w14:textId="77777777" w:rsidR="00B72280" w:rsidRDefault="00B72280">
      <w:pPr>
        <w:pStyle w:val="BodyText"/>
        <w:rPr>
          <w:rFonts w:ascii="Arial"/>
          <w:i/>
        </w:rPr>
      </w:pPr>
    </w:p>
    <w:p w14:paraId="2DBD1560" w14:textId="77777777" w:rsidR="00B72280" w:rsidRDefault="00B72280">
      <w:pPr>
        <w:pStyle w:val="BodyText"/>
        <w:rPr>
          <w:rFonts w:ascii="Arial"/>
          <w:i/>
        </w:rPr>
      </w:pPr>
    </w:p>
    <w:p w14:paraId="49E9D3E6" w14:textId="77777777" w:rsidR="00B72280" w:rsidRDefault="00B72280">
      <w:pPr>
        <w:pStyle w:val="BodyText"/>
        <w:rPr>
          <w:rFonts w:ascii="Arial"/>
          <w:i/>
        </w:rPr>
      </w:pPr>
    </w:p>
    <w:p w14:paraId="2A72F818" w14:textId="77777777" w:rsidR="00B72280" w:rsidRDefault="00B72280">
      <w:pPr>
        <w:pStyle w:val="BodyText"/>
        <w:spacing w:before="95"/>
        <w:rPr>
          <w:rFonts w:ascii="Arial"/>
          <w:i/>
        </w:rPr>
      </w:pPr>
    </w:p>
    <w:p w14:paraId="17A48CE2" w14:textId="77777777" w:rsidR="00B72280" w:rsidRDefault="00000000">
      <w:pPr>
        <w:pStyle w:val="BodyText"/>
        <w:ind w:left="344"/>
      </w:pPr>
      <w:r>
        <w:rPr>
          <w:spacing w:val="-2"/>
        </w:rPr>
        <w:t>Author:</w:t>
      </w:r>
    </w:p>
    <w:p w14:paraId="1EBD7D9D" w14:textId="77777777" w:rsidR="00B72280" w:rsidRDefault="00000000">
      <w:pPr>
        <w:pStyle w:val="BodyText"/>
        <w:spacing w:before="17"/>
        <w:ind w:left="340"/>
      </w:pPr>
      <w:r>
        <w:rPr>
          <w:spacing w:val="-2"/>
        </w:rPr>
        <w:t>Title:</w:t>
      </w:r>
    </w:p>
    <w:p w14:paraId="6688BCC2" w14:textId="77777777" w:rsidR="00B72280" w:rsidRDefault="00000000">
      <w:pPr>
        <w:pStyle w:val="BodyText"/>
        <w:spacing w:before="48"/>
        <w:ind w:left="340"/>
      </w:pPr>
      <w:r>
        <w:rPr>
          <w:spacing w:val="-2"/>
        </w:rPr>
        <w:t>Publisher:</w:t>
      </w:r>
    </w:p>
    <w:p w14:paraId="26BE5EAE" w14:textId="77777777" w:rsidR="00B72280" w:rsidRDefault="00B72280">
      <w:pPr>
        <w:pStyle w:val="BodyText"/>
      </w:pPr>
    </w:p>
    <w:p w14:paraId="70430AE1" w14:textId="77777777" w:rsidR="00B72280" w:rsidRDefault="00B72280">
      <w:pPr>
        <w:pStyle w:val="BodyText"/>
      </w:pPr>
    </w:p>
    <w:p w14:paraId="5705597D" w14:textId="77777777" w:rsidR="00B72280" w:rsidRDefault="00B72280">
      <w:pPr>
        <w:pStyle w:val="BodyText"/>
      </w:pPr>
    </w:p>
    <w:p w14:paraId="03470514" w14:textId="77777777" w:rsidR="00B72280" w:rsidRDefault="00B72280">
      <w:pPr>
        <w:pStyle w:val="BodyText"/>
        <w:spacing w:before="54"/>
      </w:pPr>
    </w:p>
    <w:p w14:paraId="569A7C9F" w14:textId="77777777" w:rsidR="00B72280" w:rsidRDefault="00000000">
      <w:pPr>
        <w:pStyle w:val="BodyText"/>
        <w:spacing w:before="1"/>
        <w:ind w:left="283"/>
      </w:pPr>
      <w:r>
        <w:rPr>
          <w:spacing w:val="-2"/>
        </w:rPr>
        <w:t>Illustrator:</w:t>
      </w:r>
    </w:p>
    <w:p w14:paraId="7FABCDFB" w14:textId="77777777" w:rsidR="00B72280" w:rsidRDefault="00000000">
      <w:pPr>
        <w:pStyle w:val="BodyText"/>
        <w:tabs>
          <w:tab w:val="left" w:pos="1598"/>
          <w:tab w:val="left" w:pos="2259"/>
          <w:tab w:val="left" w:pos="2636"/>
          <w:tab w:val="left" w:pos="2979"/>
          <w:tab w:val="left" w:pos="3711"/>
          <w:tab w:val="left" w:pos="5055"/>
          <w:tab w:val="left" w:pos="5859"/>
          <w:tab w:val="left" w:pos="6579"/>
          <w:tab w:val="left" w:pos="8019"/>
          <w:tab w:val="left" w:pos="8739"/>
        </w:tabs>
        <w:spacing w:before="47" w:line="568" w:lineRule="auto"/>
        <w:ind w:left="340" w:right="2136"/>
      </w:pPr>
      <w:r>
        <w:t>I suggested:</w:t>
      </w:r>
      <w:r>
        <w:tab/>
      </w:r>
      <w:r>
        <w:tab/>
      </w:r>
      <w:r>
        <w:rPr>
          <w:spacing w:val="-4"/>
        </w:rPr>
        <w:t>Yes</w:t>
      </w:r>
      <w:r>
        <w:tab/>
      </w:r>
      <w:r>
        <w:tab/>
      </w:r>
      <w:r>
        <w:rPr>
          <w:spacing w:val="-6"/>
        </w:rPr>
        <w:t>No</w:t>
      </w:r>
      <w:r>
        <w:tab/>
      </w:r>
      <w:r>
        <w:tab/>
      </w:r>
      <w:r>
        <w:tab/>
      </w:r>
      <w:r>
        <w:tab/>
        <w:t>I nominated:</w:t>
      </w:r>
      <w:r>
        <w:tab/>
      </w:r>
      <w:r>
        <w:rPr>
          <w:spacing w:val="-4"/>
        </w:rPr>
        <w:t>Yes</w:t>
      </w:r>
      <w:r>
        <w:tab/>
      </w:r>
      <w:r>
        <w:rPr>
          <w:spacing w:val="-6"/>
        </w:rPr>
        <w:t xml:space="preserve">No </w:t>
      </w:r>
      <w:r>
        <w:rPr>
          <w:spacing w:val="-2"/>
        </w:rPr>
        <w:t>Reviews:</w:t>
      </w:r>
      <w:r>
        <w:tab/>
      </w:r>
      <w:r>
        <w:rPr>
          <w:spacing w:val="-4"/>
        </w:rPr>
        <w:t>BCCB</w:t>
      </w:r>
      <w:r>
        <w:tab/>
      </w:r>
      <w:r>
        <w:tab/>
      </w:r>
      <w:r>
        <w:rPr>
          <w:spacing w:val="-2"/>
        </w:rPr>
        <w:t>Booklist</w:t>
      </w:r>
      <w:r>
        <w:tab/>
        <w:t>Horn Book</w:t>
      </w:r>
      <w:r>
        <w:tab/>
      </w:r>
      <w:r>
        <w:rPr>
          <w:spacing w:val="-6"/>
        </w:rPr>
        <w:t>PW</w:t>
      </w:r>
      <w:r>
        <w:tab/>
      </w:r>
      <w:r>
        <w:rPr>
          <w:spacing w:val="-4"/>
        </w:rPr>
        <w:t>SLJ</w:t>
      </w:r>
    </w:p>
    <w:p w14:paraId="7D0A0E71" w14:textId="77777777" w:rsidR="00B72280" w:rsidRDefault="00000000">
      <w:pPr>
        <w:pStyle w:val="BodyText"/>
        <w:spacing w:line="239" w:lineRule="exact"/>
        <w:ind w:left="340"/>
      </w:pPr>
      <w:r>
        <w:t>Other</w:t>
      </w:r>
      <w:r>
        <w:rPr>
          <w:spacing w:val="-5"/>
        </w:rPr>
        <w:t xml:space="preserve"> </w:t>
      </w:r>
      <w:r>
        <w:rPr>
          <w:spacing w:val="-2"/>
        </w:rPr>
        <w:t>Subject/Summary</w:t>
      </w:r>
    </w:p>
    <w:p w14:paraId="05D8F36D" w14:textId="77777777" w:rsidR="00B72280" w:rsidRDefault="00B72280">
      <w:pPr>
        <w:pStyle w:val="BodyText"/>
      </w:pPr>
    </w:p>
    <w:p w14:paraId="6EFF3F23" w14:textId="77777777" w:rsidR="00B72280" w:rsidRDefault="00B72280">
      <w:pPr>
        <w:pStyle w:val="BodyText"/>
      </w:pPr>
    </w:p>
    <w:p w14:paraId="512617CD" w14:textId="77777777" w:rsidR="00B72280" w:rsidRDefault="00B72280">
      <w:pPr>
        <w:pStyle w:val="BodyText"/>
        <w:spacing w:before="218"/>
      </w:pPr>
    </w:p>
    <w:p w14:paraId="3D6BF781" w14:textId="77777777" w:rsidR="00B72280" w:rsidRDefault="00000000">
      <w:pPr>
        <w:pStyle w:val="BodyText"/>
        <w:ind w:left="344"/>
      </w:pPr>
      <w:r>
        <w:t>Quality</w:t>
      </w:r>
      <w:r>
        <w:rPr>
          <w:spacing w:val="-9"/>
        </w:rPr>
        <w:t xml:space="preserve"> </w:t>
      </w:r>
      <w:r>
        <w:t>of</w:t>
      </w:r>
      <w:r>
        <w:rPr>
          <w:spacing w:val="-6"/>
        </w:rPr>
        <w:t xml:space="preserve"> </w:t>
      </w:r>
      <w:r>
        <w:t>writing</w:t>
      </w:r>
      <w:r>
        <w:rPr>
          <w:spacing w:val="-6"/>
        </w:rPr>
        <w:t xml:space="preserve"> </w:t>
      </w:r>
      <w:r>
        <w:t>(excellent,</w:t>
      </w:r>
      <w:r>
        <w:rPr>
          <w:spacing w:val="-6"/>
        </w:rPr>
        <w:t xml:space="preserve"> </w:t>
      </w:r>
      <w:r>
        <w:t>engaging,</w:t>
      </w:r>
      <w:r>
        <w:rPr>
          <w:spacing w:val="-6"/>
        </w:rPr>
        <w:t xml:space="preserve"> </w:t>
      </w:r>
      <w:r>
        <w:t>and</w:t>
      </w:r>
      <w:r>
        <w:rPr>
          <w:spacing w:val="-6"/>
        </w:rPr>
        <w:t xml:space="preserve"> </w:t>
      </w:r>
      <w:r>
        <w:t>distinctive</w:t>
      </w:r>
      <w:r>
        <w:rPr>
          <w:spacing w:val="-6"/>
        </w:rPr>
        <w:t xml:space="preserve"> </w:t>
      </w:r>
      <w:r>
        <w:t>use</w:t>
      </w:r>
      <w:r>
        <w:rPr>
          <w:spacing w:val="-6"/>
        </w:rPr>
        <w:t xml:space="preserve"> </w:t>
      </w:r>
      <w:r>
        <w:t>of</w:t>
      </w:r>
      <w:r>
        <w:rPr>
          <w:spacing w:val="-6"/>
        </w:rPr>
        <w:t xml:space="preserve"> </w:t>
      </w:r>
      <w:r>
        <w:rPr>
          <w:spacing w:val="-2"/>
        </w:rPr>
        <w:t>language)</w:t>
      </w:r>
    </w:p>
    <w:p w14:paraId="7202D625" w14:textId="77777777" w:rsidR="00B72280" w:rsidRDefault="00B72280">
      <w:pPr>
        <w:pStyle w:val="BodyText"/>
      </w:pPr>
    </w:p>
    <w:p w14:paraId="71DE31D0" w14:textId="77777777" w:rsidR="00B72280" w:rsidRDefault="00B72280">
      <w:pPr>
        <w:pStyle w:val="BodyText"/>
      </w:pPr>
    </w:p>
    <w:p w14:paraId="7429F9D0" w14:textId="77777777" w:rsidR="00B72280" w:rsidRDefault="00B72280">
      <w:pPr>
        <w:pStyle w:val="BodyText"/>
      </w:pPr>
    </w:p>
    <w:p w14:paraId="09618725" w14:textId="77777777" w:rsidR="00B72280" w:rsidRDefault="00B72280">
      <w:pPr>
        <w:pStyle w:val="BodyText"/>
        <w:spacing w:before="40"/>
      </w:pPr>
    </w:p>
    <w:p w14:paraId="7D8A3D2D" w14:textId="77777777" w:rsidR="00B72280" w:rsidRDefault="00000000">
      <w:pPr>
        <w:pStyle w:val="BodyText"/>
        <w:ind w:left="340"/>
      </w:pPr>
      <w:r>
        <w:t>Quality</w:t>
      </w:r>
      <w:r>
        <w:rPr>
          <w:spacing w:val="-10"/>
        </w:rPr>
        <w:t xml:space="preserve"> </w:t>
      </w:r>
      <w:r>
        <w:t>of</w:t>
      </w:r>
      <w:r>
        <w:rPr>
          <w:spacing w:val="-8"/>
        </w:rPr>
        <w:t xml:space="preserve"> </w:t>
      </w:r>
      <w:r>
        <w:t>illustration</w:t>
      </w:r>
      <w:r>
        <w:rPr>
          <w:spacing w:val="-7"/>
        </w:rPr>
        <w:t xml:space="preserve"> </w:t>
      </w:r>
      <w:r>
        <w:t>(excellent,</w:t>
      </w:r>
      <w:r>
        <w:rPr>
          <w:spacing w:val="-8"/>
        </w:rPr>
        <w:t xml:space="preserve"> </w:t>
      </w:r>
      <w:r>
        <w:t>engaging,</w:t>
      </w:r>
      <w:r>
        <w:rPr>
          <w:spacing w:val="-8"/>
        </w:rPr>
        <w:t xml:space="preserve"> </w:t>
      </w:r>
      <w:r>
        <w:t>and</w:t>
      </w:r>
      <w:r>
        <w:rPr>
          <w:spacing w:val="-7"/>
        </w:rPr>
        <w:t xml:space="preserve"> </w:t>
      </w:r>
      <w:r>
        <w:t>distinctive</w:t>
      </w:r>
      <w:r>
        <w:rPr>
          <w:spacing w:val="-8"/>
        </w:rPr>
        <w:t xml:space="preserve"> </w:t>
      </w:r>
      <w:r>
        <w:t>visual</w:t>
      </w:r>
      <w:r>
        <w:rPr>
          <w:spacing w:val="-7"/>
        </w:rPr>
        <w:t xml:space="preserve"> </w:t>
      </w:r>
      <w:r>
        <w:rPr>
          <w:spacing w:val="-2"/>
        </w:rPr>
        <w:t>material)</w:t>
      </w:r>
    </w:p>
    <w:p w14:paraId="3B59E407" w14:textId="77777777" w:rsidR="00B72280" w:rsidRDefault="00B72280">
      <w:pPr>
        <w:pStyle w:val="BodyText"/>
      </w:pPr>
    </w:p>
    <w:p w14:paraId="028DC3FA" w14:textId="77777777" w:rsidR="00B72280" w:rsidRDefault="00B72280">
      <w:pPr>
        <w:pStyle w:val="BodyText"/>
      </w:pPr>
    </w:p>
    <w:p w14:paraId="13A402B9" w14:textId="77777777" w:rsidR="00B72280" w:rsidRDefault="00B72280">
      <w:pPr>
        <w:pStyle w:val="BodyText"/>
      </w:pPr>
    </w:p>
    <w:p w14:paraId="16092FD4" w14:textId="77777777" w:rsidR="00B72280" w:rsidRDefault="00B72280">
      <w:pPr>
        <w:pStyle w:val="BodyText"/>
        <w:spacing w:before="40"/>
      </w:pPr>
    </w:p>
    <w:p w14:paraId="797CA078" w14:textId="77777777" w:rsidR="00B72280" w:rsidRDefault="00000000">
      <w:pPr>
        <w:pStyle w:val="BodyText"/>
        <w:ind w:left="340"/>
      </w:pPr>
      <w:r>
        <w:t>Organization</w:t>
      </w:r>
      <w:r>
        <w:rPr>
          <w:spacing w:val="-8"/>
        </w:rPr>
        <w:t xml:space="preserve"> </w:t>
      </w:r>
      <w:r>
        <w:t>(appropriate</w:t>
      </w:r>
      <w:r>
        <w:rPr>
          <w:spacing w:val="-8"/>
        </w:rPr>
        <w:t xml:space="preserve"> </w:t>
      </w:r>
      <w:r>
        <w:t>scope</w:t>
      </w:r>
      <w:r>
        <w:rPr>
          <w:spacing w:val="-8"/>
        </w:rPr>
        <w:t xml:space="preserve"> </w:t>
      </w:r>
      <w:r>
        <w:t>and</w:t>
      </w:r>
      <w:r>
        <w:rPr>
          <w:spacing w:val="-8"/>
        </w:rPr>
        <w:t xml:space="preserve"> </w:t>
      </w:r>
      <w:r>
        <w:rPr>
          <w:spacing w:val="-2"/>
        </w:rPr>
        <w:t>sequence)</w:t>
      </w:r>
    </w:p>
    <w:p w14:paraId="3D250E3C" w14:textId="77777777" w:rsidR="00B72280" w:rsidRDefault="00B72280">
      <w:pPr>
        <w:pStyle w:val="BodyText"/>
      </w:pPr>
    </w:p>
    <w:p w14:paraId="519FEA57" w14:textId="77777777" w:rsidR="00B72280" w:rsidRDefault="00B72280">
      <w:pPr>
        <w:pStyle w:val="BodyText"/>
      </w:pPr>
    </w:p>
    <w:p w14:paraId="7EEDDD93" w14:textId="77777777" w:rsidR="00B72280" w:rsidRDefault="00B72280">
      <w:pPr>
        <w:pStyle w:val="BodyText"/>
      </w:pPr>
    </w:p>
    <w:p w14:paraId="065A45AB" w14:textId="77777777" w:rsidR="00B72280" w:rsidRDefault="00B72280">
      <w:pPr>
        <w:pStyle w:val="BodyText"/>
        <w:spacing w:before="40"/>
      </w:pPr>
    </w:p>
    <w:p w14:paraId="502F6EF0" w14:textId="77777777" w:rsidR="00B72280" w:rsidRDefault="00000000">
      <w:pPr>
        <w:pStyle w:val="BodyText"/>
        <w:ind w:left="340"/>
      </w:pPr>
      <w:r>
        <w:t>Documentation</w:t>
      </w:r>
      <w:r>
        <w:rPr>
          <w:spacing w:val="-10"/>
        </w:rPr>
        <w:t xml:space="preserve"> </w:t>
      </w:r>
      <w:r>
        <w:t>(appropriate</w:t>
      </w:r>
      <w:r>
        <w:rPr>
          <w:spacing w:val="-8"/>
        </w:rPr>
        <w:t xml:space="preserve"> </w:t>
      </w:r>
      <w:r>
        <w:t>citations</w:t>
      </w:r>
      <w:r>
        <w:rPr>
          <w:spacing w:val="-8"/>
        </w:rPr>
        <w:t xml:space="preserve"> </w:t>
      </w:r>
      <w:r>
        <w:t>to</w:t>
      </w:r>
      <w:r>
        <w:rPr>
          <w:spacing w:val="-8"/>
        </w:rPr>
        <w:t xml:space="preserve"> </w:t>
      </w:r>
      <w:r>
        <w:t>allow</w:t>
      </w:r>
      <w:r>
        <w:rPr>
          <w:spacing w:val="-8"/>
        </w:rPr>
        <w:t xml:space="preserve"> </w:t>
      </w:r>
      <w:r>
        <w:t>verification</w:t>
      </w:r>
      <w:r>
        <w:rPr>
          <w:spacing w:val="-8"/>
        </w:rPr>
        <w:t xml:space="preserve"> </w:t>
      </w:r>
      <w:r>
        <w:t>of</w:t>
      </w:r>
      <w:r>
        <w:rPr>
          <w:spacing w:val="-7"/>
        </w:rPr>
        <w:t xml:space="preserve"> </w:t>
      </w:r>
      <w:r>
        <w:rPr>
          <w:spacing w:val="-2"/>
        </w:rPr>
        <w:t>facts)</w:t>
      </w:r>
    </w:p>
    <w:p w14:paraId="46BFC168" w14:textId="77777777" w:rsidR="00B72280" w:rsidRDefault="00B72280">
      <w:pPr>
        <w:pStyle w:val="BodyText"/>
      </w:pPr>
    </w:p>
    <w:p w14:paraId="456B92EA" w14:textId="77777777" w:rsidR="00B72280" w:rsidRDefault="00B72280">
      <w:pPr>
        <w:pStyle w:val="BodyText"/>
      </w:pPr>
    </w:p>
    <w:p w14:paraId="4AEFF692" w14:textId="77777777" w:rsidR="00B72280" w:rsidRDefault="00B72280">
      <w:pPr>
        <w:pStyle w:val="BodyText"/>
      </w:pPr>
    </w:p>
    <w:p w14:paraId="72D31787" w14:textId="77777777" w:rsidR="00B72280" w:rsidRDefault="00B72280">
      <w:pPr>
        <w:pStyle w:val="BodyText"/>
        <w:spacing w:before="40"/>
      </w:pPr>
    </w:p>
    <w:p w14:paraId="273A83BD" w14:textId="77777777" w:rsidR="00B72280" w:rsidRDefault="00000000">
      <w:pPr>
        <w:pStyle w:val="BodyText"/>
        <w:ind w:left="340"/>
      </w:pPr>
      <w:r>
        <w:t>Clarity</w:t>
      </w:r>
      <w:r>
        <w:rPr>
          <w:spacing w:val="-8"/>
        </w:rPr>
        <w:t xml:space="preserve"> </w:t>
      </w:r>
      <w:r>
        <w:t>(delineation</w:t>
      </w:r>
      <w:r>
        <w:rPr>
          <w:spacing w:val="-6"/>
        </w:rPr>
        <w:t xml:space="preserve"> </w:t>
      </w:r>
      <w:r>
        <w:t>of</w:t>
      </w:r>
      <w:r>
        <w:rPr>
          <w:spacing w:val="-5"/>
        </w:rPr>
        <w:t xml:space="preserve"> </w:t>
      </w:r>
      <w:r>
        <w:t>fact</w:t>
      </w:r>
      <w:r>
        <w:rPr>
          <w:spacing w:val="-6"/>
        </w:rPr>
        <w:t xml:space="preserve"> </w:t>
      </w:r>
      <w:r>
        <w:t>and</w:t>
      </w:r>
      <w:r>
        <w:rPr>
          <w:spacing w:val="-5"/>
        </w:rPr>
        <w:t xml:space="preserve"> </w:t>
      </w:r>
      <w:r>
        <w:rPr>
          <w:spacing w:val="-2"/>
        </w:rPr>
        <w:t>theory)</w:t>
      </w:r>
    </w:p>
    <w:p w14:paraId="0ADCC081" w14:textId="77777777" w:rsidR="00B72280" w:rsidRDefault="00B72280">
      <w:pPr>
        <w:pStyle w:val="BodyText"/>
      </w:pPr>
    </w:p>
    <w:p w14:paraId="51D1DC58" w14:textId="77777777" w:rsidR="00B72280" w:rsidRDefault="00B72280">
      <w:pPr>
        <w:pStyle w:val="BodyText"/>
      </w:pPr>
    </w:p>
    <w:p w14:paraId="7AFF00BE" w14:textId="77777777" w:rsidR="00B72280" w:rsidRDefault="00B72280">
      <w:pPr>
        <w:pStyle w:val="BodyText"/>
      </w:pPr>
    </w:p>
    <w:p w14:paraId="23CC84FE" w14:textId="77777777" w:rsidR="00B72280" w:rsidRDefault="00B72280">
      <w:pPr>
        <w:pStyle w:val="BodyText"/>
        <w:spacing w:before="40"/>
      </w:pPr>
    </w:p>
    <w:p w14:paraId="7816C36F" w14:textId="77777777" w:rsidR="00B72280" w:rsidRDefault="00000000">
      <w:pPr>
        <w:pStyle w:val="BodyText"/>
        <w:ind w:left="340"/>
      </w:pPr>
      <w:r>
        <w:t>Accuracy</w:t>
      </w:r>
      <w:r>
        <w:rPr>
          <w:spacing w:val="-9"/>
        </w:rPr>
        <w:t xml:space="preserve"> </w:t>
      </w:r>
      <w:r>
        <w:t>(author</w:t>
      </w:r>
      <w:r>
        <w:rPr>
          <w:spacing w:val="-8"/>
        </w:rPr>
        <w:t xml:space="preserve"> </w:t>
      </w:r>
      <w:r>
        <w:t>authority;</w:t>
      </w:r>
      <w:r>
        <w:rPr>
          <w:spacing w:val="-8"/>
        </w:rPr>
        <w:t xml:space="preserve"> </w:t>
      </w:r>
      <w:r>
        <w:t>current,</w:t>
      </w:r>
      <w:r>
        <w:rPr>
          <w:spacing w:val="-8"/>
        </w:rPr>
        <w:t xml:space="preserve"> </w:t>
      </w:r>
      <w:r>
        <w:rPr>
          <w:spacing w:val="-4"/>
        </w:rPr>
        <w:t>etc)</w:t>
      </w:r>
    </w:p>
    <w:p w14:paraId="1C547E40" w14:textId="77777777" w:rsidR="00B72280" w:rsidRDefault="00B72280">
      <w:pPr>
        <w:sectPr w:rsidR="00B72280" w:rsidSect="00737445">
          <w:pgSz w:w="12240" w:h="15840"/>
          <w:pgMar w:top="1020" w:right="460" w:bottom="1000" w:left="620" w:header="0" w:footer="748" w:gutter="0"/>
          <w:cols w:space="720"/>
        </w:sectPr>
      </w:pPr>
    </w:p>
    <w:p w14:paraId="707C19B7" w14:textId="77777777" w:rsidR="00B72280" w:rsidRDefault="00000000">
      <w:pPr>
        <w:pStyle w:val="BodyText"/>
        <w:spacing w:before="68"/>
        <w:ind w:left="340"/>
      </w:pPr>
      <w:r>
        <w:t>Stimulating</w:t>
      </w:r>
      <w:r>
        <w:rPr>
          <w:spacing w:val="-8"/>
        </w:rPr>
        <w:t xml:space="preserve"> </w:t>
      </w:r>
      <w:r>
        <w:t>presentation</w:t>
      </w:r>
      <w:r>
        <w:rPr>
          <w:spacing w:val="-7"/>
        </w:rPr>
        <w:t xml:space="preserve"> </w:t>
      </w:r>
      <w:r>
        <w:t>of</w:t>
      </w:r>
      <w:r>
        <w:rPr>
          <w:spacing w:val="-7"/>
        </w:rPr>
        <w:t xml:space="preserve"> </w:t>
      </w:r>
      <w:r>
        <w:t>facts,</w:t>
      </w:r>
      <w:r>
        <w:rPr>
          <w:spacing w:val="-7"/>
        </w:rPr>
        <w:t xml:space="preserve"> </w:t>
      </w:r>
      <w:r>
        <w:t>concepts,</w:t>
      </w:r>
      <w:r>
        <w:rPr>
          <w:spacing w:val="-7"/>
        </w:rPr>
        <w:t xml:space="preserve"> </w:t>
      </w:r>
      <w:r>
        <w:t>and</w:t>
      </w:r>
      <w:r>
        <w:rPr>
          <w:spacing w:val="-7"/>
        </w:rPr>
        <w:t xml:space="preserve"> </w:t>
      </w:r>
      <w:r>
        <w:rPr>
          <w:spacing w:val="-2"/>
        </w:rPr>
        <w:t>ideas</w:t>
      </w:r>
    </w:p>
    <w:p w14:paraId="63F371B9" w14:textId="77777777" w:rsidR="00B72280" w:rsidRDefault="00B72280">
      <w:pPr>
        <w:pStyle w:val="BodyText"/>
      </w:pPr>
    </w:p>
    <w:p w14:paraId="0D5EA3F2" w14:textId="77777777" w:rsidR="00B72280" w:rsidRDefault="00B72280">
      <w:pPr>
        <w:pStyle w:val="BodyText"/>
      </w:pPr>
    </w:p>
    <w:p w14:paraId="02C4374F" w14:textId="77777777" w:rsidR="00B72280" w:rsidRDefault="00B72280">
      <w:pPr>
        <w:pStyle w:val="BodyText"/>
      </w:pPr>
    </w:p>
    <w:p w14:paraId="3C8A949C" w14:textId="77777777" w:rsidR="00B72280" w:rsidRDefault="00B72280">
      <w:pPr>
        <w:pStyle w:val="BodyText"/>
        <w:spacing w:before="85"/>
      </w:pPr>
    </w:p>
    <w:p w14:paraId="2B740662" w14:textId="77777777" w:rsidR="00B72280" w:rsidRDefault="00000000">
      <w:pPr>
        <w:ind w:right="293"/>
        <w:jc w:val="center"/>
        <w:rPr>
          <w:rFonts w:ascii="Arial" w:hAnsi="Arial"/>
          <w:b/>
        </w:rPr>
      </w:pPr>
      <w:r>
        <w:rPr>
          <w:rFonts w:ascii="Arial" w:hAnsi="Arial"/>
          <w:b/>
        </w:rPr>
        <w:t>PURA</w:t>
      </w:r>
      <w:r>
        <w:rPr>
          <w:rFonts w:ascii="Arial" w:hAnsi="Arial"/>
          <w:b/>
          <w:spacing w:val="-5"/>
        </w:rPr>
        <w:t xml:space="preserve"> </w:t>
      </w:r>
      <w:r>
        <w:rPr>
          <w:rFonts w:ascii="Arial" w:hAnsi="Arial"/>
          <w:b/>
        </w:rPr>
        <w:t>BELPRÉ</w:t>
      </w:r>
      <w:r>
        <w:rPr>
          <w:rFonts w:ascii="Arial" w:hAnsi="Arial"/>
          <w:b/>
          <w:spacing w:val="-5"/>
        </w:rPr>
        <w:t xml:space="preserve"> </w:t>
      </w:r>
      <w:r>
        <w:rPr>
          <w:rFonts w:ascii="Arial" w:hAnsi="Arial"/>
          <w:b/>
          <w:spacing w:val="-2"/>
        </w:rPr>
        <w:t>AWARD</w:t>
      </w:r>
    </w:p>
    <w:p w14:paraId="1D25A2B0" w14:textId="77777777" w:rsidR="00B72280" w:rsidRDefault="00000000">
      <w:pPr>
        <w:pStyle w:val="Heading7"/>
        <w:ind w:right="276"/>
      </w:pPr>
      <w:r>
        <w:t xml:space="preserve">Sample: Note-Taking Form Page </w:t>
      </w:r>
      <w:r>
        <w:rPr>
          <w:spacing w:val="-5"/>
        </w:rPr>
        <w:t>#2</w:t>
      </w:r>
    </w:p>
    <w:p w14:paraId="47DEFF8C" w14:textId="77777777" w:rsidR="00B72280" w:rsidRDefault="00B72280">
      <w:pPr>
        <w:pStyle w:val="BodyText"/>
        <w:rPr>
          <w:rFonts w:ascii="Arial"/>
          <w:i/>
          <w:sz w:val="24"/>
        </w:rPr>
      </w:pPr>
    </w:p>
    <w:p w14:paraId="50FE6DE2" w14:textId="77777777" w:rsidR="00B72280" w:rsidRDefault="00B72280">
      <w:pPr>
        <w:pStyle w:val="BodyText"/>
        <w:spacing w:before="90"/>
        <w:rPr>
          <w:rFonts w:ascii="Arial"/>
          <w:i/>
          <w:sz w:val="24"/>
        </w:rPr>
      </w:pPr>
    </w:p>
    <w:p w14:paraId="4BCA50A4" w14:textId="77777777" w:rsidR="00B72280" w:rsidRDefault="00000000">
      <w:pPr>
        <w:pStyle w:val="BodyText"/>
        <w:spacing w:before="1"/>
        <w:ind w:left="340"/>
      </w:pPr>
      <w:r>
        <w:t>Style</w:t>
      </w:r>
      <w:r>
        <w:rPr>
          <w:spacing w:val="-9"/>
        </w:rPr>
        <w:t xml:space="preserve"> </w:t>
      </w:r>
      <w:r>
        <w:t>of</w:t>
      </w:r>
      <w:r>
        <w:rPr>
          <w:spacing w:val="-6"/>
        </w:rPr>
        <w:t xml:space="preserve"> </w:t>
      </w:r>
      <w:r>
        <w:t>presentation</w:t>
      </w:r>
      <w:r>
        <w:rPr>
          <w:spacing w:val="-6"/>
        </w:rPr>
        <w:t xml:space="preserve"> </w:t>
      </w:r>
      <w:r>
        <w:t>(text,</w:t>
      </w:r>
      <w:r>
        <w:rPr>
          <w:spacing w:val="-6"/>
        </w:rPr>
        <w:t xml:space="preserve"> </w:t>
      </w:r>
      <w:r>
        <w:t>visual</w:t>
      </w:r>
      <w:r>
        <w:rPr>
          <w:spacing w:val="-6"/>
        </w:rPr>
        <w:t xml:space="preserve"> </w:t>
      </w:r>
      <w:r>
        <w:t>material,</w:t>
      </w:r>
      <w:r>
        <w:rPr>
          <w:spacing w:val="-6"/>
        </w:rPr>
        <w:t xml:space="preserve"> </w:t>
      </w:r>
      <w:r>
        <w:t>and</w:t>
      </w:r>
      <w:r>
        <w:rPr>
          <w:spacing w:val="-6"/>
        </w:rPr>
        <w:t xml:space="preserve"> </w:t>
      </w:r>
      <w:r>
        <w:t>book</w:t>
      </w:r>
      <w:r>
        <w:rPr>
          <w:spacing w:val="-6"/>
        </w:rPr>
        <w:t xml:space="preserve"> </w:t>
      </w:r>
      <w:r>
        <w:t>design</w:t>
      </w:r>
      <w:r>
        <w:rPr>
          <w:spacing w:val="-6"/>
        </w:rPr>
        <w:t xml:space="preserve"> </w:t>
      </w:r>
      <w:r>
        <w:t>appropriate</w:t>
      </w:r>
      <w:r>
        <w:rPr>
          <w:spacing w:val="-6"/>
        </w:rPr>
        <w:t xml:space="preserve"> </w:t>
      </w:r>
      <w:r>
        <w:t>for</w:t>
      </w:r>
      <w:r>
        <w:rPr>
          <w:spacing w:val="-6"/>
        </w:rPr>
        <w:t xml:space="preserve"> </w:t>
      </w:r>
      <w:r>
        <w:t>subject</w:t>
      </w:r>
      <w:r>
        <w:rPr>
          <w:spacing w:val="-6"/>
        </w:rPr>
        <w:t xml:space="preserve"> </w:t>
      </w:r>
      <w:r>
        <w:t>and</w:t>
      </w:r>
      <w:r>
        <w:rPr>
          <w:spacing w:val="-6"/>
        </w:rPr>
        <w:t xml:space="preserve"> </w:t>
      </w:r>
      <w:r>
        <w:t>intended</w:t>
      </w:r>
      <w:r>
        <w:rPr>
          <w:spacing w:val="-6"/>
        </w:rPr>
        <w:t xml:space="preserve"> </w:t>
      </w:r>
      <w:r>
        <w:rPr>
          <w:spacing w:val="-2"/>
        </w:rPr>
        <w:t>audience)</w:t>
      </w:r>
    </w:p>
    <w:p w14:paraId="2B847FBE" w14:textId="77777777" w:rsidR="00B72280" w:rsidRDefault="00B72280">
      <w:pPr>
        <w:pStyle w:val="BodyText"/>
      </w:pPr>
    </w:p>
    <w:p w14:paraId="15255F89" w14:textId="77777777" w:rsidR="00B72280" w:rsidRDefault="00B72280">
      <w:pPr>
        <w:pStyle w:val="BodyText"/>
      </w:pPr>
    </w:p>
    <w:p w14:paraId="55CED77F" w14:textId="77777777" w:rsidR="00B72280" w:rsidRDefault="00B72280">
      <w:pPr>
        <w:pStyle w:val="BodyText"/>
      </w:pPr>
    </w:p>
    <w:p w14:paraId="7B2DFCF9" w14:textId="77777777" w:rsidR="00B72280" w:rsidRDefault="00B72280">
      <w:pPr>
        <w:pStyle w:val="BodyText"/>
        <w:spacing w:before="219"/>
      </w:pPr>
    </w:p>
    <w:p w14:paraId="2E4ED47E" w14:textId="77777777" w:rsidR="00B72280" w:rsidRDefault="00000000">
      <w:pPr>
        <w:pStyle w:val="BodyText"/>
        <w:spacing w:before="1"/>
        <w:ind w:left="340"/>
      </w:pPr>
      <w:r>
        <w:t>Features</w:t>
      </w:r>
      <w:r>
        <w:rPr>
          <w:spacing w:val="-8"/>
        </w:rPr>
        <w:t xml:space="preserve"> </w:t>
      </w:r>
      <w:r>
        <w:t>(index,</w:t>
      </w:r>
      <w:r>
        <w:rPr>
          <w:spacing w:val="-7"/>
        </w:rPr>
        <w:t xml:space="preserve"> </w:t>
      </w:r>
      <w:r>
        <w:t>table</w:t>
      </w:r>
      <w:r>
        <w:rPr>
          <w:spacing w:val="-7"/>
        </w:rPr>
        <w:t xml:space="preserve"> </w:t>
      </w:r>
      <w:r>
        <w:t>of</w:t>
      </w:r>
      <w:r>
        <w:rPr>
          <w:spacing w:val="-8"/>
        </w:rPr>
        <w:t xml:space="preserve"> </w:t>
      </w:r>
      <w:r>
        <w:t>contents,</w:t>
      </w:r>
      <w:r>
        <w:rPr>
          <w:spacing w:val="-7"/>
        </w:rPr>
        <w:t xml:space="preserve"> </w:t>
      </w:r>
      <w:r>
        <w:t>bibliography,</w:t>
      </w:r>
      <w:r>
        <w:rPr>
          <w:spacing w:val="-7"/>
        </w:rPr>
        <w:t xml:space="preserve"> </w:t>
      </w:r>
      <w:r>
        <w:t>glossary,</w:t>
      </w:r>
      <w:r>
        <w:rPr>
          <w:spacing w:val="-8"/>
        </w:rPr>
        <w:t xml:space="preserve"> </w:t>
      </w:r>
      <w:r>
        <w:t>graphics,</w:t>
      </w:r>
      <w:r>
        <w:rPr>
          <w:spacing w:val="-7"/>
        </w:rPr>
        <w:t xml:space="preserve"> </w:t>
      </w:r>
      <w:r>
        <w:t>author</w:t>
      </w:r>
      <w:r>
        <w:rPr>
          <w:spacing w:val="-7"/>
        </w:rPr>
        <w:t xml:space="preserve"> </w:t>
      </w:r>
      <w:r>
        <w:t>note,</w:t>
      </w:r>
      <w:r>
        <w:rPr>
          <w:spacing w:val="-7"/>
        </w:rPr>
        <w:t xml:space="preserve"> </w:t>
      </w:r>
      <w:r>
        <w:rPr>
          <w:spacing w:val="-4"/>
        </w:rPr>
        <w:t>etc)</w:t>
      </w:r>
    </w:p>
    <w:p w14:paraId="213ABF51" w14:textId="77777777" w:rsidR="00B72280" w:rsidRDefault="00B72280">
      <w:pPr>
        <w:pStyle w:val="BodyText"/>
      </w:pPr>
    </w:p>
    <w:p w14:paraId="65CA3C39" w14:textId="77777777" w:rsidR="00B72280" w:rsidRDefault="00B72280">
      <w:pPr>
        <w:pStyle w:val="BodyText"/>
      </w:pPr>
    </w:p>
    <w:p w14:paraId="1A754095" w14:textId="77777777" w:rsidR="00B72280" w:rsidRDefault="00B72280">
      <w:pPr>
        <w:pStyle w:val="BodyText"/>
      </w:pPr>
    </w:p>
    <w:p w14:paraId="1F3B60DC" w14:textId="77777777" w:rsidR="00B72280" w:rsidRDefault="00B72280">
      <w:pPr>
        <w:pStyle w:val="BodyText"/>
        <w:spacing w:before="205"/>
      </w:pPr>
    </w:p>
    <w:p w14:paraId="43FF8B66" w14:textId="77777777" w:rsidR="00B72280" w:rsidRDefault="00000000">
      <w:pPr>
        <w:pStyle w:val="BodyText"/>
        <w:spacing w:line="285" w:lineRule="auto"/>
        <w:ind w:left="340" w:right="1751"/>
        <w:rPr>
          <w:sz w:val="20"/>
        </w:rPr>
      </w:pPr>
      <w:r>
        <w:t>Youth</w:t>
      </w:r>
      <w:r>
        <w:rPr>
          <w:spacing w:val="-4"/>
        </w:rPr>
        <w:t xml:space="preserve"> </w:t>
      </w:r>
      <w:r>
        <w:t>audience</w:t>
      </w:r>
      <w:r>
        <w:rPr>
          <w:spacing w:val="-4"/>
        </w:rPr>
        <w:t xml:space="preserve"> </w:t>
      </w:r>
      <w:r>
        <w:t>(respect</w:t>
      </w:r>
      <w:r>
        <w:rPr>
          <w:spacing w:val="-4"/>
        </w:rPr>
        <w:t xml:space="preserve"> </w:t>
      </w:r>
      <w:r>
        <w:t>for</w:t>
      </w:r>
      <w:r>
        <w:rPr>
          <w:spacing w:val="-4"/>
        </w:rPr>
        <w:t xml:space="preserve"> </w:t>
      </w:r>
      <w:r>
        <w:t>children’s</w:t>
      </w:r>
      <w:r>
        <w:rPr>
          <w:spacing w:val="-4"/>
        </w:rPr>
        <w:t xml:space="preserve"> </w:t>
      </w:r>
      <w:r>
        <w:t>understanding,</w:t>
      </w:r>
      <w:r>
        <w:rPr>
          <w:spacing w:val="-4"/>
        </w:rPr>
        <w:t xml:space="preserve"> </w:t>
      </w:r>
      <w:r>
        <w:t>abilities,</w:t>
      </w:r>
      <w:r>
        <w:rPr>
          <w:spacing w:val="-4"/>
        </w:rPr>
        <w:t xml:space="preserve"> </w:t>
      </w:r>
      <w:r>
        <w:t>and</w:t>
      </w:r>
      <w:r>
        <w:rPr>
          <w:spacing w:val="-4"/>
        </w:rPr>
        <w:t xml:space="preserve"> </w:t>
      </w:r>
      <w:r>
        <w:t>appreciation</w:t>
      </w:r>
      <w:r>
        <w:rPr>
          <w:spacing w:val="-4"/>
        </w:rPr>
        <w:t xml:space="preserve"> </w:t>
      </w:r>
      <w:r>
        <w:t>up</w:t>
      </w:r>
      <w:r>
        <w:rPr>
          <w:spacing w:val="-4"/>
        </w:rPr>
        <w:t xml:space="preserve"> </w:t>
      </w:r>
      <w:r>
        <w:t>to</w:t>
      </w:r>
      <w:r>
        <w:rPr>
          <w:spacing w:val="-4"/>
        </w:rPr>
        <w:t xml:space="preserve"> </w:t>
      </w:r>
      <w:r>
        <w:t>and including age eighteen</w:t>
      </w:r>
      <w:r>
        <w:rPr>
          <w:sz w:val="20"/>
        </w:rPr>
        <w:t>)</w:t>
      </w:r>
    </w:p>
    <w:p w14:paraId="3D9399BA" w14:textId="77777777" w:rsidR="00B72280" w:rsidRDefault="00B72280">
      <w:pPr>
        <w:pStyle w:val="BodyText"/>
      </w:pPr>
    </w:p>
    <w:p w14:paraId="627D4DF5" w14:textId="77777777" w:rsidR="00B72280" w:rsidRDefault="00B72280">
      <w:pPr>
        <w:pStyle w:val="BodyText"/>
      </w:pPr>
    </w:p>
    <w:p w14:paraId="7C24A497" w14:textId="77777777" w:rsidR="00B72280" w:rsidRDefault="00B72280">
      <w:pPr>
        <w:pStyle w:val="BodyText"/>
      </w:pPr>
    </w:p>
    <w:p w14:paraId="24CB26F9" w14:textId="77777777" w:rsidR="00B72280" w:rsidRDefault="00B72280">
      <w:pPr>
        <w:pStyle w:val="BodyText"/>
        <w:spacing w:before="6"/>
      </w:pPr>
    </w:p>
    <w:p w14:paraId="20A2EA83" w14:textId="77777777" w:rsidR="00B72280" w:rsidRDefault="00000000">
      <w:pPr>
        <w:pStyle w:val="BodyText"/>
        <w:ind w:left="100"/>
      </w:pPr>
      <w:r>
        <w:rPr>
          <w:spacing w:val="-2"/>
        </w:rPr>
        <w:t>Strengths</w:t>
      </w:r>
    </w:p>
    <w:p w14:paraId="250B6514" w14:textId="77777777" w:rsidR="00B72280" w:rsidRDefault="00B72280">
      <w:pPr>
        <w:pStyle w:val="BodyText"/>
      </w:pPr>
    </w:p>
    <w:p w14:paraId="413180AA" w14:textId="77777777" w:rsidR="00B72280" w:rsidRDefault="00B72280">
      <w:pPr>
        <w:pStyle w:val="BodyText"/>
      </w:pPr>
    </w:p>
    <w:p w14:paraId="2321CFC7" w14:textId="77777777" w:rsidR="00B72280" w:rsidRDefault="00B72280">
      <w:pPr>
        <w:pStyle w:val="BodyText"/>
        <w:spacing w:before="68"/>
      </w:pPr>
    </w:p>
    <w:p w14:paraId="632CCCD9" w14:textId="77777777" w:rsidR="00B72280" w:rsidRDefault="00000000">
      <w:pPr>
        <w:pStyle w:val="BodyText"/>
        <w:ind w:left="100"/>
      </w:pPr>
      <w:r>
        <w:rPr>
          <w:spacing w:val="-2"/>
        </w:rPr>
        <w:t>Weaknesses</w:t>
      </w:r>
    </w:p>
    <w:p w14:paraId="48BB8C94" w14:textId="77777777" w:rsidR="00B72280" w:rsidRDefault="00B72280">
      <w:pPr>
        <w:pStyle w:val="BodyText"/>
      </w:pPr>
    </w:p>
    <w:p w14:paraId="5E0CEB3F" w14:textId="77777777" w:rsidR="00B72280" w:rsidRDefault="00B72280">
      <w:pPr>
        <w:pStyle w:val="BodyText"/>
      </w:pPr>
    </w:p>
    <w:p w14:paraId="30A9B5CA" w14:textId="77777777" w:rsidR="00B72280" w:rsidRDefault="00B72280">
      <w:pPr>
        <w:pStyle w:val="BodyText"/>
        <w:spacing w:before="68"/>
      </w:pPr>
    </w:p>
    <w:p w14:paraId="79AFE16B" w14:textId="77777777" w:rsidR="00B72280" w:rsidRDefault="00000000">
      <w:pPr>
        <w:pStyle w:val="BodyText"/>
        <w:ind w:left="100"/>
      </w:pPr>
      <w:r>
        <w:t>Notes</w:t>
      </w:r>
      <w:r>
        <w:rPr>
          <w:spacing w:val="-9"/>
        </w:rPr>
        <w:t xml:space="preserve"> </w:t>
      </w:r>
      <w:r>
        <w:t>regarding</w:t>
      </w:r>
      <w:r>
        <w:rPr>
          <w:spacing w:val="-7"/>
        </w:rPr>
        <w:t xml:space="preserve"> </w:t>
      </w:r>
      <w:r>
        <w:t>Latino</w:t>
      </w:r>
      <w:r>
        <w:rPr>
          <w:spacing w:val="-6"/>
        </w:rPr>
        <w:t xml:space="preserve"> </w:t>
      </w:r>
      <w:r>
        <w:rPr>
          <w:spacing w:val="-2"/>
        </w:rPr>
        <w:t>representation</w:t>
      </w:r>
    </w:p>
    <w:p w14:paraId="6B67BA4F" w14:textId="77777777" w:rsidR="00B72280" w:rsidRDefault="00B72280">
      <w:pPr>
        <w:pStyle w:val="BodyText"/>
      </w:pPr>
    </w:p>
    <w:p w14:paraId="05634D08" w14:textId="77777777" w:rsidR="00B72280" w:rsidRDefault="00B72280">
      <w:pPr>
        <w:pStyle w:val="BodyText"/>
      </w:pPr>
    </w:p>
    <w:p w14:paraId="4D8EE7C6" w14:textId="77777777" w:rsidR="00B72280" w:rsidRDefault="00B72280">
      <w:pPr>
        <w:pStyle w:val="BodyText"/>
        <w:spacing w:before="68"/>
      </w:pPr>
    </w:p>
    <w:p w14:paraId="7E5E75C9" w14:textId="77777777" w:rsidR="00B72280" w:rsidRDefault="00000000">
      <w:pPr>
        <w:pStyle w:val="BodyText"/>
        <w:ind w:left="100"/>
      </w:pPr>
      <w:r>
        <w:rPr>
          <w:spacing w:val="-2"/>
        </w:rPr>
        <w:t>Comments</w:t>
      </w:r>
    </w:p>
    <w:p w14:paraId="08D99E94" w14:textId="77777777" w:rsidR="00B72280" w:rsidRDefault="00B72280">
      <w:pPr>
        <w:sectPr w:rsidR="00B72280" w:rsidSect="00737445">
          <w:pgSz w:w="12240" w:h="15840"/>
          <w:pgMar w:top="1420" w:right="460" w:bottom="1000" w:left="620" w:header="0" w:footer="748" w:gutter="0"/>
          <w:cols w:space="720"/>
        </w:sectPr>
      </w:pPr>
    </w:p>
    <w:p w14:paraId="1FA53F4D" w14:textId="77777777" w:rsidR="00B72280" w:rsidRDefault="00000000">
      <w:pPr>
        <w:pStyle w:val="Heading8"/>
        <w:spacing w:before="63"/>
        <w:ind w:right="288"/>
      </w:pPr>
      <w:r>
        <w:t>PURA</w:t>
      </w:r>
      <w:r>
        <w:rPr>
          <w:spacing w:val="-5"/>
        </w:rPr>
        <w:t xml:space="preserve"> </w:t>
      </w:r>
      <w:r>
        <w:t>BELPRÉ</w:t>
      </w:r>
      <w:r>
        <w:rPr>
          <w:spacing w:val="-5"/>
        </w:rPr>
        <w:t xml:space="preserve"> </w:t>
      </w:r>
      <w:r>
        <w:rPr>
          <w:spacing w:val="-2"/>
        </w:rPr>
        <w:t>AWARD</w:t>
      </w:r>
    </w:p>
    <w:p w14:paraId="217A34E8" w14:textId="77777777" w:rsidR="00B72280" w:rsidRDefault="00000000">
      <w:pPr>
        <w:spacing w:before="44"/>
        <w:ind w:left="404"/>
        <w:jc w:val="center"/>
        <w:rPr>
          <w:rFonts w:ascii="Arial"/>
          <w:i/>
        </w:rPr>
      </w:pPr>
      <w:r>
        <w:rPr>
          <w:rFonts w:ascii="Arial"/>
          <w:i/>
          <w:sz w:val="24"/>
        </w:rPr>
        <w:t>Sample:</w:t>
      </w:r>
      <w:r>
        <w:rPr>
          <w:rFonts w:ascii="Arial"/>
          <w:i/>
          <w:spacing w:val="-7"/>
          <w:sz w:val="24"/>
        </w:rPr>
        <w:t xml:space="preserve"> </w:t>
      </w:r>
      <w:r>
        <w:rPr>
          <w:rFonts w:ascii="Arial"/>
          <w:i/>
        </w:rPr>
        <w:t>Nominating</w:t>
      </w:r>
      <w:r>
        <w:rPr>
          <w:rFonts w:ascii="Arial"/>
          <w:i/>
          <w:spacing w:val="-5"/>
        </w:rPr>
        <w:t xml:space="preserve"> </w:t>
      </w:r>
      <w:r>
        <w:rPr>
          <w:rFonts w:ascii="Arial"/>
          <w:i/>
        </w:rPr>
        <w:t>Ballot</w:t>
      </w:r>
      <w:r>
        <w:rPr>
          <w:rFonts w:ascii="Arial"/>
          <w:i/>
          <w:spacing w:val="-5"/>
        </w:rPr>
        <w:t xml:space="preserve"> </w:t>
      </w:r>
      <w:r>
        <w:rPr>
          <w:rFonts w:ascii="Arial"/>
          <w:i/>
        </w:rPr>
        <w:t>#1</w:t>
      </w:r>
      <w:r>
        <w:rPr>
          <w:rFonts w:ascii="Arial"/>
          <w:i/>
          <w:spacing w:val="-5"/>
        </w:rPr>
        <w:t xml:space="preserve"> </w:t>
      </w:r>
      <w:r>
        <w:rPr>
          <w:rFonts w:ascii="Arial"/>
          <w:i/>
        </w:rPr>
        <w:t>Youth</w:t>
      </w:r>
      <w:r>
        <w:rPr>
          <w:rFonts w:ascii="Arial"/>
          <w:i/>
          <w:spacing w:val="-5"/>
        </w:rPr>
        <w:t xml:space="preserve"> </w:t>
      </w:r>
      <w:r>
        <w:rPr>
          <w:rFonts w:ascii="Arial"/>
          <w:i/>
        </w:rPr>
        <w:t>Author</w:t>
      </w:r>
      <w:r>
        <w:rPr>
          <w:rFonts w:ascii="Arial"/>
          <w:i/>
          <w:spacing w:val="-4"/>
        </w:rPr>
        <w:t xml:space="preserve"> Award</w:t>
      </w:r>
    </w:p>
    <w:p w14:paraId="684C6A24" w14:textId="77777777" w:rsidR="00B72280" w:rsidRDefault="00B72280">
      <w:pPr>
        <w:pStyle w:val="BodyText"/>
        <w:rPr>
          <w:rFonts w:ascii="Arial"/>
          <w:i/>
        </w:rPr>
      </w:pPr>
    </w:p>
    <w:p w14:paraId="5690DA51" w14:textId="77777777" w:rsidR="00B72280" w:rsidRDefault="00B72280">
      <w:pPr>
        <w:pStyle w:val="BodyText"/>
        <w:spacing w:before="121"/>
        <w:rPr>
          <w:rFonts w:ascii="Arial"/>
          <w:i/>
        </w:rPr>
      </w:pPr>
    </w:p>
    <w:p w14:paraId="0E143D34" w14:textId="77777777" w:rsidR="00B72280" w:rsidRDefault="00000000">
      <w:pPr>
        <w:ind w:left="404"/>
        <w:jc w:val="center"/>
        <w:rPr>
          <w:rFonts w:ascii="Arial" w:hAnsi="Arial"/>
          <w:b/>
        </w:rPr>
      </w:pPr>
      <w:r>
        <w:rPr>
          <w:rFonts w:ascii="Arial" w:hAnsi="Arial"/>
          <w:b/>
          <w:u w:val="single"/>
        </w:rPr>
        <w:t>October</w:t>
      </w:r>
      <w:r>
        <w:rPr>
          <w:rFonts w:ascii="Arial" w:hAnsi="Arial"/>
          <w:b/>
          <w:spacing w:val="-6"/>
          <w:u w:val="single"/>
        </w:rPr>
        <w:t xml:space="preserve"> </w:t>
      </w:r>
      <w:r>
        <w:rPr>
          <w:rFonts w:ascii="Arial" w:hAnsi="Arial"/>
          <w:b/>
          <w:u w:val="single"/>
        </w:rPr>
        <w:t>Preliminary</w:t>
      </w:r>
      <w:r>
        <w:rPr>
          <w:rFonts w:ascii="Arial" w:hAnsi="Arial"/>
          <w:b/>
          <w:spacing w:val="-6"/>
          <w:u w:val="single"/>
        </w:rPr>
        <w:t xml:space="preserve"> </w:t>
      </w:r>
      <w:r>
        <w:rPr>
          <w:rFonts w:ascii="Arial" w:hAnsi="Arial"/>
          <w:b/>
          <w:u w:val="single"/>
        </w:rPr>
        <w:t>Ballot</w:t>
      </w:r>
      <w:r>
        <w:rPr>
          <w:rFonts w:ascii="Arial" w:hAnsi="Arial"/>
          <w:b/>
          <w:spacing w:val="-6"/>
          <w:u w:val="single"/>
        </w:rPr>
        <w:t xml:space="preserve"> </w:t>
      </w:r>
      <w:r>
        <w:rPr>
          <w:rFonts w:ascii="Arial" w:hAnsi="Arial"/>
          <w:b/>
          <w:u w:val="single"/>
        </w:rPr>
        <w:t>–</w:t>
      </w:r>
      <w:r>
        <w:rPr>
          <w:rFonts w:ascii="Arial" w:hAnsi="Arial"/>
          <w:b/>
          <w:spacing w:val="-6"/>
          <w:u w:val="single"/>
        </w:rPr>
        <w:t xml:space="preserve"> </w:t>
      </w:r>
      <w:r>
        <w:rPr>
          <w:rFonts w:ascii="Arial" w:hAnsi="Arial"/>
          <w:b/>
          <w:u w:val="single"/>
        </w:rPr>
        <w:t>Youth</w:t>
      </w:r>
      <w:r>
        <w:rPr>
          <w:rFonts w:ascii="Arial" w:hAnsi="Arial"/>
          <w:b/>
          <w:spacing w:val="-6"/>
          <w:u w:val="single"/>
        </w:rPr>
        <w:t xml:space="preserve"> </w:t>
      </w:r>
      <w:r>
        <w:rPr>
          <w:rFonts w:ascii="Arial" w:hAnsi="Arial"/>
          <w:b/>
          <w:u w:val="single"/>
        </w:rPr>
        <w:t>Author</w:t>
      </w:r>
      <w:r>
        <w:rPr>
          <w:rFonts w:ascii="Arial" w:hAnsi="Arial"/>
          <w:b/>
          <w:spacing w:val="-6"/>
          <w:u w:val="single"/>
        </w:rPr>
        <w:t xml:space="preserve"> </w:t>
      </w:r>
      <w:r>
        <w:rPr>
          <w:rFonts w:ascii="Arial" w:hAnsi="Arial"/>
          <w:b/>
          <w:spacing w:val="-2"/>
          <w:u w:val="single"/>
        </w:rPr>
        <w:t>Award</w:t>
      </w:r>
    </w:p>
    <w:p w14:paraId="397CBD52" w14:textId="77777777" w:rsidR="00B72280" w:rsidRDefault="00000000">
      <w:pPr>
        <w:spacing w:before="96" w:line="280" w:lineRule="auto"/>
        <w:ind w:left="340" w:right="62"/>
        <w:rPr>
          <w:sz w:val="20"/>
        </w:rPr>
      </w:pPr>
      <w:r>
        <w:rPr>
          <w:sz w:val="20"/>
        </w:rPr>
        <w:t>Your</w:t>
      </w:r>
      <w:r>
        <w:rPr>
          <w:spacing w:val="-3"/>
          <w:sz w:val="20"/>
        </w:rPr>
        <w:t xml:space="preserve"> </w:t>
      </w:r>
      <w:r>
        <w:rPr>
          <w:sz w:val="20"/>
        </w:rPr>
        <w:t>justification</w:t>
      </w:r>
      <w:r>
        <w:rPr>
          <w:spacing w:val="-3"/>
          <w:sz w:val="20"/>
        </w:rPr>
        <w:t xml:space="preserve"> </w:t>
      </w:r>
      <w:r>
        <w:rPr>
          <w:sz w:val="20"/>
        </w:rPr>
        <w:t>statements</w:t>
      </w:r>
      <w:r>
        <w:rPr>
          <w:spacing w:val="-3"/>
          <w:sz w:val="20"/>
        </w:rPr>
        <w:t xml:space="preserve"> </w:t>
      </w:r>
      <w:r>
        <w:rPr>
          <w:sz w:val="20"/>
        </w:rPr>
        <w:t>are</w:t>
      </w:r>
      <w:r>
        <w:rPr>
          <w:spacing w:val="-3"/>
          <w:sz w:val="20"/>
        </w:rPr>
        <w:t xml:space="preserve"> </w:t>
      </w:r>
      <w:r>
        <w:rPr>
          <w:sz w:val="20"/>
        </w:rPr>
        <w:t>your</w:t>
      </w:r>
      <w:r>
        <w:rPr>
          <w:spacing w:val="-3"/>
          <w:sz w:val="20"/>
        </w:rPr>
        <w:t xml:space="preserve"> </w:t>
      </w:r>
      <w:r>
        <w:rPr>
          <w:sz w:val="20"/>
        </w:rPr>
        <w:t>reasons</w:t>
      </w:r>
      <w:r>
        <w:rPr>
          <w:spacing w:val="-3"/>
          <w:sz w:val="20"/>
        </w:rPr>
        <w:t xml:space="preserve"> </w:t>
      </w:r>
      <w:r>
        <w:rPr>
          <w:sz w:val="20"/>
        </w:rPr>
        <w:t>for</w:t>
      </w:r>
      <w:r>
        <w:rPr>
          <w:spacing w:val="-3"/>
          <w:sz w:val="20"/>
        </w:rPr>
        <w:t xml:space="preserve"> </w:t>
      </w:r>
      <w:r>
        <w:rPr>
          <w:sz w:val="20"/>
        </w:rPr>
        <w:t>nominating</w:t>
      </w:r>
      <w:r>
        <w:rPr>
          <w:spacing w:val="-3"/>
          <w:sz w:val="20"/>
        </w:rPr>
        <w:t xml:space="preserve"> </w:t>
      </w:r>
      <w:r>
        <w:rPr>
          <w:sz w:val="20"/>
        </w:rPr>
        <w:t>these</w:t>
      </w:r>
      <w:r>
        <w:rPr>
          <w:spacing w:val="-3"/>
          <w:sz w:val="20"/>
        </w:rPr>
        <w:t xml:space="preserve"> </w:t>
      </w:r>
      <w:r>
        <w:rPr>
          <w:sz w:val="20"/>
        </w:rPr>
        <w:t>books</w:t>
      </w:r>
      <w:r>
        <w:rPr>
          <w:spacing w:val="-3"/>
          <w:sz w:val="20"/>
        </w:rPr>
        <w:t xml:space="preserve"> </w:t>
      </w:r>
      <w:r>
        <w:rPr>
          <w:sz w:val="20"/>
        </w:rPr>
        <w:t>with</w:t>
      </w:r>
      <w:r>
        <w:rPr>
          <w:spacing w:val="-3"/>
          <w:sz w:val="20"/>
        </w:rPr>
        <w:t xml:space="preserve"> </w:t>
      </w:r>
      <w:r>
        <w:rPr>
          <w:sz w:val="20"/>
        </w:rPr>
        <w:t>regard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award</w:t>
      </w:r>
      <w:r>
        <w:rPr>
          <w:spacing w:val="-3"/>
          <w:sz w:val="20"/>
        </w:rPr>
        <w:t xml:space="preserve"> </w:t>
      </w:r>
      <w:r>
        <w:rPr>
          <w:sz w:val="20"/>
        </w:rPr>
        <w:t>criteria.</w:t>
      </w:r>
      <w:r>
        <w:rPr>
          <w:spacing w:val="-3"/>
          <w:sz w:val="20"/>
        </w:rPr>
        <w:t xml:space="preserve"> </w:t>
      </w:r>
      <w:r>
        <w:rPr>
          <w:sz w:val="20"/>
        </w:rPr>
        <w:t>(Statements are usually no more than 100 words). Please single-space for easier reproduction by other committee members.</w:t>
      </w:r>
    </w:p>
    <w:p w14:paraId="0177CCEF" w14:textId="77777777" w:rsidR="00B72280" w:rsidRDefault="00B72280">
      <w:pPr>
        <w:pStyle w:val="BodyText"/>
        <w:spacing w:before="53"/>
        <w:rPr>
          <w:sz w:val="20"/>
        </w:rPr>
      </w:pPr>
    </w:p>
    <w:p w14:paraId="6BFD8DA4" w14:textId="77777777" w:rsidR="00B72280" w:rsidRDefault="00000000">
      <w:pPr>
        <w:pStyle w:val="BodyText"/>
        <w:spacing w:line="285" w:lineRule="auto"/>
        <w:ind w:left="340" w:right="584"/>
      </w:pPr>
      <w:r>
        <w:t>I</w:t>
      </w:r>
      <w:r>
        <w:rPr>
          <w:spacing w:val="-3"/>
        </w:rPr>
        <w:t xml:space="preserve"> </w:t>
      </w:r>
      <w:r>
        <w:t>recommend</w:t>
      </w:r>
      <w:r>
        <w:rPr>
          <w:spacing w:val="-3"/>
        </w:rPr>
        <w:t xml:space="preserve"> </w:t>
      </w:r>
      <w:r>
        <w:t>to</w:t>
      </w:r>
      <w:r>
        <w:rPr>
          <w:spacing w:val="-3"/>
        </w:rPr>
        <w:t xml:space="preserve"> </w:t>
      </w:r>
      <w:r>
        <w:t>the</w:t>
      </w:r>
      <w:r>
        <w:rPr>
          <w:spacing w:val="-3"/>
        </w:rPr>
        <w:t xml:space="preserve"> </w:t>
      </w:r>
      <w:r>
        <w:t>committee</w:t>
      </w:r>
      <w:r>
        <w:rPr>
          <w:spacing w:val="-3"/>
        </w:rPr>
        <w:t xml:space="preserve"> </w:t>
      </w:r>
      <w:r>
        <w:t>for</w:t>
      </w:r>
      <w:r>
        <w:rPr>
          <w:spacing w:val="-3"/>
        </w:rPr>
        <w:t xml:space="preserve"> </w:t>
      </w:r>
      <w:r>
        <w:t>consideration</w:t>
      </w:r>
      <w:r>
        <w:rPr>
          <w:spacing w:val="-3"/>
        </w:rPr>
        <w:t xml:space="preserve"> </w:t>
      </w:r>
      <w:r>
        <w:t>for</w:t>
      </w:r>
      <w:r>
        <w:rPr>
          <w:spacing w:val="-3"/>
        </w:rPr>
        <w:t xml:space="preserve"> </w:t>
      </w:r>
      <w:r>
        <w:t>the</w:t>
      </w:r>
      <w:r>
        <w:rPr>
          <w:spacing w:val="-3"/>
        </w:rPr>
        <w:t xml:space="preserve"> </w:t>
      </w:r>
      <w:r>
        <w:t>Pura</w:t>
      </w:r>
      <w:r>
        <w:rPr>
          <w:spacing w:val="-3"/>
        </w:rPr>
        <w:t xml:space="preserve"> </w:t>
      </w:r>
      <w:r>
        <w:t>Belpré</w:t>
      </w:r>
      <w:r>
        <w:rPr>
          <w:spacing w:val="-3"/>
        </w:rPr>
        <w:t xml:space="preserve"> </w:t>
      </w:r>
      <w:r>
        <w:t>Youth</w:t>
      </w:r>
      <w:r>
        <w:rPr>
          <w:spacing w:val="-3"/>
        </w:rPr>
        <w:t xml:space="preserve"> </w:t>
      </w:r>
      <w:r>
        <w:rPr>
          <w:rFonts w:ascii="Arial" w:hAnsi="Arial"/>
          <w:b/>
        </w:rPr>
        <w:t>Author</w:t>
      </w:r>
      <w:r>
        <w:rPr>
          <w:rFonts w:ascii="Arial" w:hAnsi="Arial"/>
          <w:b/>
          <w:spacing w:val="-3"/>
        </w:rPr>
        <w:t xml:space="preserve"> </w:t>
      </w:r>
      <w:r>
        <w:t>Award</w:t>
      </w:r>
      <w:r>
        <w:rPr>
          <w:spacing w:val="-3"/>
        </w:rPr>
        <w:t xml:space="preserve"> </w:t>
      </w:r>
      <w:r>
        <w:t>the</w:t>
      </w:r>
      <w:r>
        <w:rPr>
          <w:spacing w:val="-3"/>
        </w:rPr>
        <w:t xml:space="preserve"> </w:t>
      </w:r>
      <w:r>
        <w:t>following three titles: (not in preferential order)</w:t>
      </w:r>
    </w:p>
    <w:p w14:paraId="792FBBD8" w14:textId="77777777" w:rsidR="00B72280" w:rsidRDefault="00B72280">
      <w:pPr>
        <w:pStyle w:val="BodyText"/>
        <w:spacing w:before="60"/>
      </w:pPr>
    </w:p>
    <w:p w14:paraId="37464F2C" w14:textId="77777777" w:rsidR="00B72280" w:rsidRDefault="00000000">
      <w:pPr>
        <w:pStyle w:val="BodyText"/>
        <w:spacing w:line="285" w:lineRule="auto"/>
        <w:ind w:left="340" w:right="9900"/>
      </w:pPr>
      <w:r>
        <w:rPr>
          <w:spacing w:val="-2"/>
        </w:rPr>
        <w:t>Author Title Publisher Illustrator</w:t>
      </w:r>
    </w:p>
    <w:p w14:paraId="1F580EA6"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1036AA9C" w14:textId="77777777" w:rsidR="00B72280" w:rsidRDefault="00B72280">
      <w:pPr>
        <w:pStyle w:val="BodyText"/>
      </w:pPr>
    </w:p>
    <w:p w14:paraId="1C3BCDE8" w14:textId="77777777" w:rsidR="00B72280" w:rsidRDefault="00B72280">
      <w:pPr>
        <w:pStyle w:val="BodyText"/>
      </w:pPr>
    </w:p>
    <w:p w14:paraId="3D570FB4" w14:textId="77777777" w:rsidR="00B72280" w:rsidRDefault="00B72280">
      <w:pPr>
        <w:pStyle w:val="BodyText"/>
      </w:pPr>
    </w:p>
    <w:p w14:paraId="50023EBC" w14:textId="77777777" w:rsidR="00B72280" w:rsidRDefault="00B72280">
      <w:pPr>
        <w:pStyle w:val="BodyText"/>
      </w:pPr>
    </w:p>
    <w:p w14:paraId="012DA40B" w14:textId="77777777" w:rsidR="00B72280" w:rsidRDefault="00B72280">
      <w:pPr>
        <w:pStyle w:val="BodyText"/>
      </w:pPr>
    </w:p>
    <w:p w14:paraId="4EFAE322" w14:textId="77777777" w:rsidR="00B72280" w:rsidRDefault="00B72280">
      <w:pPr>
        <w:pStyle w:val="BodyText"/>
      </w:pPr>
    </w:p>
    <w:p w14:paraId="09E85E7B" w14:textId="77777777" w:rsidR="00B72280" w:rsidRDefault="00B72280">
      <w:pPr>
        <w:pStyle w:val="BodyText"/>
      </w:pPr>
    </w:p>
    <w:p w14:paraId="327D4C6E" w14:textId="77777777" w:rsidR="00B72280" w:rsidRDefault="00B72280">
      <w:pPr>
        <w:pStyle w:val="BodyText"/>
        <w:spacing w:before="138"/>
      </w:pPr>
    </w:p>
    <w:p w14:paraId="0BE9F733" w14:textId="77777777" w:rsidR="00B72280" w:rsidRDefault="00000000">
      <w:pPr>
        <w:pStyle w:val="BodyText"/>
        <w:spacing w:line="285" w:lineRule="auto"/>
        <w:ind w:left="340" w:right="9900"/>
      </w:pPr>
      <w:r>
        <w:rPr>
          <w:spacing w:val="-2"/>
        </w:rPr>
        <w:t>Author Title Publisher Illustrator</w:t>
      </w:r>
    </w:p>
    <w:p w14:paraId="29BD0DD6"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54C887F5" w14:textId="77777777" w:rsidR="00B72280" w:rsidRDefault="00B72280">
      <w:pPr>
        <w:pStyle w:val="BodyText"/>
      </w:pPr>
    </w:p>
    <w:p w14:paraId="2C14AB34" w14:textId="77777777" w:rsidR="00B72280" w:rsidRDefault="00B72280">
      <w:pPr>
        <w:pStyle w:val="BodyText"/>
      </w:pPr>
    </w:p>
    <w:p w14:paraId="2FF8C4A1" w14:textId="77777777" w:rsidR="00B72280" w:rsidRDefault="00B72280">
      <w:pPr>
        <w:pStyle w:val="BodyText"/>
      </w:pPr>
    </w:p>
    <w:p w14:paraId="759C2D0D" w14:textId="77777777" w:rsidR="00B72280" w:rsidRDefault="00B72280">
      <w:pPr>
        <w:pStyle w:val="BodyText"/>
      </w:pPr>
    </w:p>
    <w:p w14:paraId="03794064" w14:textId="77777777" w:rsidR="00B72280" w:rsidRDefault="00B72280">
      <w:pPr>
        <w:pStyle w:val="BodyText"/>
      </w:pPr>
    </w:p>
    <w:p w14:paraId="5DA7E8C2" w14:textId="77777777" w:rsidR="00B72280" w:rsidRDefault="00B72280">
      <w:pPr>
        <w:pStyle w:val="BodyText"/>
      </w:pPr>
    </w:p>
    <w:p w14:paraId="0D994FAB" w14:textId="77777777" w:rsidR="00B72280" w:rsidRDefault="00B72280">
      <w:pPr>
        <w:pStyle w:val="BodyText"/>
        <w:spacing w:before="61"/>
      </w:pPr>
    </w:p>
    <w:p w14:paraId="4D9209E5" w14:textId="77777777" w:rsidR="00B72280" w:rsidRDefault="00000000">
      <w:pPr>
        <w:pStyle w:val="BodyText"/>
        <w:spacing w:before="1"/>
        <w:ind w:left="340"/>
      </w:pPr>
      <w:r>
        <w:rPr>
          <w:spacing w:val="-2"/>
        </w:rPr>
        <w:t>Author</w:t>
      </w:r>
    </w:p>
    <w:p w14:paraId="7692678F" w14:textId="77777777" w:rsidR="00B72280" w:rsidRDefault="00000000">
      <w:pPr>
        <w:pStyle w:val="BodyText"/>
        <w:spacing w:before="197" w:line="292" w:lineRule="auto"/>
        <w:ind w:left="340" w:right="9900"/>
      </w:pPr>
      <w:r>
        <w:rPr>
          <w:spacing w:val="-2"/>
        </w:rPr>
        <w:t>Title Publisher Illustrator</w:t>
      </w:r>
    </w:p>
    <w:p w14:paraId="699BE331" w14:textId="77777777" w:rsidR="00B72280" w:rsidRDefault="00000000">
      <w:pPr>
        <w:pStyle w:val="BodyText"/>
        <w:spacing w:line="242"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1C67AD96" w14:textId="77777777" w:rsidR="00B72280" w:rsidRDefault="00B72280">
      <w:pPr>
        <w:spacing w:line="242" w:lineRule="exact"/>
        <w:sectPr w:rsidR="00B72280" w:rsidSect="00737445">
          <w:pgSz w:w="12240" w:h="15840"/>
          <w:pgMar w:top="1020" w:right="460" w:bottom="1000" w:left="620" w:header="0" w:footer="748" w:gutter="0"/>
          <w:cols w:space="720"/>
        </w:sectPr>
      </w:pPr>
    </w:p>
    <w:p w14:paraId="507B24B7" w14:textId="77777777" w:rsidR="00B72280" w:rsidRDefault="00000000">
      <w:pPr>
        <w:pStyle w:val="BodyText"/>
        <w:spacing w:before="78"/>
        <w:ind w:left="340"/>
      </w:pPr>
      <w:r>
        <w:t>Signature</w:t>
      </w:r>
      <w:r>
        <w:rPr>
          <w:spacing w:val="-8"/>
        </w:rPr>
        <w:t xml:space="preserve"> </w:t>
      </w:r>
      <w:r>
        <w:t>(Type</w:t>
      </w:r>
      <w:r>
        <w:rPr>
          <w:spacing w:val="-5"/>
        </w:rPr>
        <w:t xml:space="preserve"> </w:t>
      </w:r>
      <w:r>
        <w:t>name</w:t>
      </w:r>
      <w:r>
        <w:rPr>
          <w:spacing w:val="-6"/>
        </w:rPr>
        <w:t xml:space="preserve"> </w:t>
      </w:r>
      <w:r>
        <w:t>here</w:t>
      </w:r>
      <w:r>
        <w:rPr>
          <w:spacing w:val="-5"/>
        </w:rPr>
        <w:t xml:space="preserve"> </w:t>
      </w:r>
      <w:r>
        <w:t>if</w:t>
      </w:r>
      <w:r>
        <w:rPr>
          <w:spacing w:val="-6"/>
        </w:rPr>
        <w:t xml:space="preserve"> </w:t>
      </w:r>
      <w:r>
        <w:t>submitted</w:t>
      </w:r>
      <w:r>
        <w:rPr>
          <w:spacing w:val="-5"/>
        </w:rPr>
        <w:t xml:space="preserve"> </w:t>
      </w:r>
      <w:r>
        <w:rPr>
          <w:spacing w:val="-2"/>
        </w:rPr>
        <w:t>electronically):</w:t>
      </w:r>
    </w:p>
    <w:p w14:paraId="1F3C566D" w14:textId="77777777" w:rsidR="00B72280" w:rsidRDefault="00B72280">
      <w:pPr>
        <w:pStyle w:val="BodyText"/>
        <w:spacing w:before="109"/>
      </w:pPr>
    </w:p>
    <w:p w14:paraId="68CC542F" w14:textId="77777777" w:rsidR="00B72280" w:rsidRDefault="00000000">
      <w:pPr>
        <w:pStyle w:val="BodyText"/>
        <w:ind w:left="340"/>
      </w:pPr>
      <w:r>
        <w:t>Please</w:t>
      </w:r>
      <w:r>
        <w:rPr>
          <w:spacing w:val="-7"/>
        </w:rPr>
        <w:t xml:space="preserve"> </w:t>
      </w:r>
      <w:r>
        <w:t>return</w:t>
      </w:r>
      <w:r>
        <w:rPr>
          <w:spacing w:val="-4"/>
        </w:rPr>
        <w:t xml:space="preserve"> </w:t>
      </w:r>
      <w:r>
        <w:t>so</w:t>
      </w:r>
      <w:r>
        <w:rPr>
          <w:spacing w:val="-4"/>
        </w:rPr>
        <w:t xml:space="preserve"> </w:t>
      </w:r>
      <w:r>
        <w:t>that</w:t>
      </w:r>
      <w:r>
        <w:rPr>
          <w:spacing w:val="-4"/>
        </w:rPr>
        <w:t xml:space="preserve"> </w:t>
      </w:r>
      <w:r>
        <w:t>it</w:t>
      </w:r>
      <w:r>
        <w:rPr>
          <w:spacing w:val="-5"/>
        </w:rPr>
        <w:t xml:space="preserve"> </w:t>
      </w:r>
      <w:r>
        <w:t>is</w:t>
      </w:r>
      <w:r>
        <w:rPr>
          <w:spacing w:val="-4"/>
        </w:rPr>
        <w:t xml:space="preserve"> </w:t>
      </w:r>
      <w:r>
        <w:rPr>
          <w:rFonts w:ascii="Arial"/>
          <w:b/>
          <w:u w:val="single"/>
        </w:rPr>
        <w:t>received</w:t>
      </w:r>
      <w:r>
        <w:rPr>
          <w:rFonts w:ascii="Arial"/>
          <w:b/>
          <w:spacing w:val="-4"/>
        </w:rPr>
        <w:t xml:space="preserve"> </w:t>
      </w:r>
      <w:r>
        <w:t>by</w:t>
      </w:r>
      <w:r>
        <w:rPr>
          <w:spacing w:val="-4"/>
        </w:rPr>
        <w:t xml:space="preserve"> </w:t>
      </w:r>
      <w:r>
        <w:t>October</w:t>
      </w:r>
      <w:r>
        <w:rPr>
          <w:spacing w:val="-5"/>
        </w:rPr>
        <w:t xml:space="preserve"> </w:t>
      </w:r>
      <w:r>
        <w:t>[date]</w:t>
      </w:r>
      <w:r>
        <w:rPr>
          <w:spacing w:val="-4"/>
        </w:rPr>
        <w:t xml:space="preserve"> </w:t>
      </w:r>
      <w:r>
        <w:t>to</w:t>
      </w:r>
      <w:r>
        <w:rPr>
          <w:spacing w:val="-4"/>
        </w:rPr>
        <w:t xml:space="preserve"> </w:t>
      </w:r>
      <w:r>
        <w:t>[Name</w:t>
      </w:r>
      <w:r>
        <w:rPr>
          <w:spacing w:val="-4"/>
        </w:rPr>
        <w:t xml:space="preserve"> </w:t>
      </w:r>
      <w:r>
        <w:t>of</w:t>
      </w:r>
      <w:r>
        <w:rPr>
          <w:spacing w:val="-5"/>
        </w:rPr>
        <w:t xml:space="preserve"> </w:t>
      </w:r>
      <w:r>
        <w:t>chair]</w:t>
      </w:r>
      <w:r>
        <w:rPr>
          <w:spacing w:val="-4"/>
        </w:rPr>
        <w:t xml:space="preserve"> </w:t>
      </w:r>
      <w:r>
        <w:t>at</w:t>
      </w:r>
      <w:r>
        <w:rPr>
          <w:spacing w:val="-4"/>
        </w:rPr>
        <w:t xml:space="preserve"> </w:t>
      </w:r>
      <w:r>
        <w:t>[email</w:t>
      </w:r>
      <w:r>
        <w:rPr>
          <w:spacing w:val="-4"/>
        </w:rPr>
        <w:t xml:space="preserve"> </w:t>
      </w:r>
      <w:r>
        <w:rPr>
          <w:spacing w:val="-2"/>
        </w:rPr>
        <w:t>address].</w:t>
      </w:r>
    </w:p>
    <w:p w14:paraId="01C67EF2" w14:textId="77777777" w:rsidR="00B72280" w:rsidRDefault="00B72280">
      <w:pPr>
        <w:pStyle w:val="BodyText"/>
      </w:pPr>
    </w:p>
    <w:p w14:paraId="3700C4A9" w14:textId="77777777" w:rsidR="00B72280" w:rsidRDefault="00B72280">
      <w:pPr>
        <w:pStyle w:val="BodyText"/>
      </w:pPr>
    </w:p>
    <w:p w14:paraId="33854A75" w14:textId="77777777" w:rsidR="00B72280" w:rsidRDefault="00B72280">
      <w:pPr>
        <w:pStyle w:val="BodyText"/>
        <w:spacing w:before="8"/>
      </w:pPr>
    </w:p>
    <w:p w14:paraId="1B864ACA" w14:textId="77777777" w:rsidR="00B72280" w:rsidRDefault="00000000">
      <w:pPr>
        <w:pStyle w:val="Heading8"/>
        <w:ind w:right="288"/>
      </w:pPr>
      <w:r>
        <w:t>PURA</w:t>
      </w:r>
      <w:r>
        <w:rPr>
          <w:spacing w:val="-5"/>
        </w:rPr>
        <w:t xml:space="preserve"> </w:t>
      </w:r>
      <w:r>
        <w:t>BELPRÉ</w:t>
      </w:r>
      <w:r>
        <w:rPr>
          <w:spacing w:val="-5"/>
        </w:rPr>
        <w:t xml:space="preserve"> </w:t>
      </w:r>
      <w:r>
        <w:rPr>
          <w:spacing w:val="-2"/>
        </w:rPr>
        <w:t>AWARD</w:t>
      </w:r>
    </w:p>
    <w:p w14:paraId="09EFEA86" w14:textId="77777777" w:rsidR="00B72280" w:rsidRDefault="00000000">
      <w:pPr>
        <w:spacing w:before="44"/>
        <w:ind w:left="100"/>
        <w:rPr>
          <w:rFonts w:ascii="Arial"/>
          <w:i/>
        </w:rPr>
      </w:pPr>
      <w:r>
        <w:rPr>
          <w:rFonts w:ascii="Arial"/>
          <w:i/>
          <w:sz w:val="24"/>
        </w:rPr>
        <w:t>Sample:</w:t>
      </w:r>
      <w:r>
        <w:rPr>
          <w:rFonts w:ascii="Arial"/>
          <w:i/>
          <w:spacing w:val="-8"/>
          <w:sz w:val="24"/>
        </w:rPr>
        <w:t xml:space="preserve"> </w:t>
      </w:r>
      <w:r>
        <w:rPr>
          <w:rFonts w:ascii="Arial"/>
          <w:i/>
        </w:rPr>
        <w:t>Nominating</w:t>
      </w:r>
      <w:r>
        <w:rPr>
          <w:rFonts w:ascii="Arial"/>
          <w:i/>
          <w:spacing w:val="-6"/>
        </w:rPr>
        <w:t xml:space="preserve"> </w:t>
      </w:r>
      <w:r>
        <w:rPr>
          <w:rFonts w:ascii="Arial"/>
          <w:i/>
        </w:rPr>
        <w:t>Ballot</w:t>
      </w:r>
      <w:r>
        <w:rPr>
          <w:rFonts w:ascii="Arial"/>
          <w:i/>
          <w:spacing w:val="-6"/>
        </w:rPr>
        <w:t xml:space="preserve"> </w:t>
      </w:r>
      <w:r>
        <w:rPr>
          <w:rFonts w:ascii="Arial"/>
          <w:i/>
        </w:rPr>
        <w:t>#1</w:t>
      </w:r>
      <w:r>
        <w:rPr>
          <w:rFonts w:ascii="Arial"/>
          <w:i/>
          <w:spacing w:val="-6"/>
        </w:rPr>
        <w:t xml:space="preserve"> </w:t>
      </w:r>
      <w:r>
        <w:rPr>
          <w:rFonts w:ascii="Arial"/>
          <w:i/>
        </w:rPr>
        <w:t>Illustrator</w:t>
      </w:r>
      <w:r>
        <w:rPr>
          <w:rFonts w:ascii="Arial"/>
          <w:i/>
          <w:spacing w:val="-5"/>
        </w:rPr>
        <w:t xml:space="preserve"> </w:t>
      </w:r>
      <w:r>
        <w:rPr>
          <w:rFonts w:ascii="Arial"/>
          <w:i/>
          <w:spacing w:val="-2"/>
        </w:rPr>
        <w:t>Award</w:t>
      </w:r>
    </w:p>
    <w:p w14:paraId="5404C090" w14:textId="77777777" w:rsidR="00B72280" w:rsidRDefault="00B72280">
      <w:pPr>
        <w:pStyle w:val="BodyText"/>
        <w:rPr>
          <w:rFonts w:ascii="Arial"/>
          <w:i/>
        </w:rPr>
      </w:pPr>
    </w:p>
    <w:p w14:paraId="555C42C1" w14:textId="77777777" w:rsidR="00B72280" w:rsidRDefault="00B72280">
      <w:pPr>
        <w:pStyle w:val="BodyText"/>
        <w:spacing w:before="121"/>
        <w:rPr>
          <w:rFonts w:ascii="Arial"/>
          <w:i/>
        </w:rPr>
      </w:pPr>
    </w:p>
    <w:p w14:paraId="4F79DC46" w14:textId="77777777" w:rsidR="00B72280" w:rsidRDefault="00000000">
      <w:pPr>
        <w:spacing w:before="1"/>
        <w:ind w:right="283"/>
        <w:jc w:val="center"/>
        <w:rPr>
          <w:rFonts w:ascii="Arial" w:hAnsi="Arial"/>
          <w:b/>
        </w:rPr>
      </w:pPr>
      <w:r>
        <w:rPr>
          <w:rFonts w:ascii="Arial" w:hAnsi="Arial"/>
          <w:b/>
          <w:u w:val="single"/>
        </w:rPr>
        <w:t>October</w:t>
      </w:r>
      <w:r>
        <w:rPr>
          <w:rFonts w:ascii="Arial" w:hAnsi="Arial"/>
          <w:b/>
          <w:spacing w:val="-10"/>
          <w:u w:val="single"/>
        </w:rPr>
        <w:t xml:space="preserve"> </w:t>
      </w:r>
      <w:r>
        <w:rPr>
          <w:rFonts w:ascii="Arial" w:hAnsi="Arial"/>
          <w:b/>
          <w:u w:val="single"/>
        </w:rPr>
        <w:t>Preliminary</w:t>
      </w:r>
      <w:r>
        <w:rPr>
          <w:rFonts w:ascii="Arial" w:hAnsi="Arial"/>
          <w:b/>
          <w:spacing w:val="-7"/>
          <w:u w:val="single"/>
        </w:rPr>
        <w:t xml:space="preserve"> </w:t>
      </w:r>
      <w:r>
        <w:rPr>
          <w:rFonts w:ascii="Arial" w:hAnsi="Arial"/>
          <w:b/>
          <w:u w:val="single"/>
        </w:rPr>
        <w:t>Ballot</w:t>
      </w:r>
      <w:r>
        <w:rPr>
          <w:rFonts w:ascii="Arial" w:hAnsi="Arial"/>
          <w:b/>
          <w:spacing w:val="-7"/>
          <w:u w:val="single"/>
        </w:rPr>
        <w:t xml:space="preserve"> </w:t>
      </w:r>
      <w:r>
        <w:rPr>
          <w:rFonts w:ascii="Arial" w:hAnsi="Arial"/>
          <w:b/>
          <w:u w:val="single"/>
        </w:rPr>
        <w:t>–</w:t>
      </w:r>
      <w:r>
        <w:rPr>
          <w:rFonts w:ascii="Arial" w:hAnsi="Arial"/>
          <w:b/>
          <w:spacing w:val="-7"/>
          <w:u w:val="single"/>
        </w:rPr>
        <w:t xml:space="preserve"> </w:t>
      </w:r>
      <w:r>
        <w:rPr>
          <w:rFonts w:ascii="Arial" w:hAnsi="Arial"/>
          <w:b/>
          <w:u w:val="single"/>
        </w:rPr>
        <w:t>Illustrator</w:t>
      </w:r>
      <w:r>
        <w:rPr>
          <w:rFonts w:ascii="Arial" w:hAnsi="Arial"/>
          <w:b/>
          <w:spacing w:val="-7"/>
          <w:u w:val="single"/>
        </w:rPr>
        <w:t xml:space="preserve"> </w:t>
      </w:r>
      <w:r>
        <w:rPr>
          <w:rFonts w:ascii="Arial" w:hAnsi="Arial"/>
          <w:b/>
          <w:spacing w:val="-2"/>
          <w:u w:val="single"/>
        </w:rPr>
        <w:t>Award</w:t>
      </w:r>
    </w:p>
    <w:p w14:paraId="1104546E" w14:textId="77777777" w:rsidR="00B72280" w:rsidRDefault="00000000">
      <w:pPr>
        <w:spacing w:before="95" w:line="280" w:lineRule="auto"/>
        <w:ind w:left="340" w:right="584"/>
        <w:rPr>
          <w:sz w:val="20"/>
        </w:rPr>
      </w:pPr>
      <w:r>
        <w:rPr>
          <w:sz w:val="20"/>
        </w:rPr>
        <w:t>Your justification statements are your reasons for nominating these books with regard to the award criteria. (Statements</w:t>
      </w:r>
      <w:r>
        <w:rPr>
          <w:spacing w:val="-3"/>
          <w:sz w:val="20"/>
        </w:rPr>
        <w:t xml:space="preserve"> </w:t>
      </w:r>
      <w:r>
        <w:rPr>
          <w:sz w:val="20"/>
        </w:rPr>
        <w:t>are</w:t>
      </w:r>
      <w:r>
        <w:rPr>
          <w:spacing w:val="-3"/>
          <w:sz w:val="20"/>
        </w:rPr>
        <w:t xml:space="preserve"> </w:t>
      </w:r>
      <w:r>
        <w:rPr>
          <w:sz w:val="20"/>
        </w:rPr>
        <w:t>usually</w:t>
      </w:r>
      <w:r>
        <w:rPr>
          <w:spacing w:val="-3"/>
          <w:sz w:val="20"/>
        </w:rPr>
        <w:t xml:space="preserve"> </w:t>
      </w:r>
      <w:r>
        <w:rPr>
          <w:sz w:val="20"/>
        </w:rPr>
        <w:t>no</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100</w:t>
      </w:r>
      <w:r>
        <w:rPr>
          <w:spacing w:val="-3"/>
          <w:sz w:val="20"/>
        </w:rPr>
        <w:t xml:space="preserve"> </w:t>
      </w:r>
      <w:r>
        <w:rPr>
          <w:sz w:val="20"/>
        </w:rPr>
        <w:t>words).</w:t>
      </w:r>
      <w:r>
        <w:rPr>
          <w:spacing w:val="-3"/>
          <w:sz w:val="20"/>
        </w:rPr>
        <w:t xml:space="preserve"> </w:t>
      </w:r>
      <w:r>
        <w:rPr>
          <w:sz w:val="20"/>
        </w:rPr>
        <w:t>Please</w:t>
      </w:r>
      <w:r>
        <w:rPr>
          <w:spacing w:val="-3"/>
          <w:sz w:val="20"/>
        </w:rPr>
        <w:t xml:space="preserve"> </w:t>
      </w:r>
      <w:r>
        <w:rPr>
          <w:sz w:val="20"/>
        </w:rPr>
        <w:t>single-space</w:t>
      </w:r>
      <w:r>
        <w:rPr>
          <w:spacing w:val="-3"/>
          <w:sz w:val="20"/>
        </w:rPr>
        <w:t xml:space="preserve"> </w:t>
      </w:r>
      <w:r>
        <w:rPr>
          <w:sz w:val="20"/>
        </w:rPr>
        <w:t>for</w:t>
      </w:r>
      <w:r>
        <w:rPr>
          <w:spacing w:val="-3"/>
          <w:sz w:val="20"/>
        </w:rPr>
        <w:t xml:space="preserve"> </w:t>
      </w:r>
      <w:r>
        <w:rPr>
          <w:sz w:val="20"/>
        </w:rPr>
        <w:t>easier</w:t>
      </w:r>
      <w:r>
        <w:rPr>
          <w:spacing w:val="-3"/>
          <w:sz w:val="20"/>
        </w:rPr>
        <w:t xml:space="preserve"> </w:t>
      </w:r>
      <w:r>
        <w:rPr>
          <w:sz w:val="20"/>
        </w:rPr>
        <w:t>reproduction</w:t>
      </w:r>
      <w:r>
        <w:rPr>
          <w:spacing w:val="-3"/>
          <w:sz w:val="20"/>
        </w:rPr>
        <w:t xml:space="preserve"> </w:t>
      </w:r>
      <w:r>
        <w:rPr>
          <w:sz w:val="20"/>
        </w:rPr>
        <w:t>by</w:t>
      </w:r>
      <w:r>
        <w:rPr>
          <w:spacing w:val="-3"/>
          <w:sz w:val="20"/>
        </w:rPr>
        <w:t xml:space="preserve"> </w:t>
      </w:r>
      <w:r>
        <w:rPr>
          <w:sz w:val="20"/>
        </w:rPr>
        <w:t>other</w:t>
      </w:r>
      <w:r>
        <w:rPr>
          <w:spacing w:val="-3"/>
          <w:sz w:val="20"/>
        </w:rPr>
        <w:t xml:space="preserve"> </w:t>
      </w:r>
      <w:r>
        <w:rPr>
          <w:sz w:val="20"/>
        </w:rPr>
        <w:t xml:space="preserve">committee </w:t>
      </w:r>
      <w:r>
        <w:rPr>
          <w:spacing w:val="-2"/>
          <w:sz w:val="20"/>
        </w:rPr>
        <w:t>members.</w:t>
      </w:r>
    </w:p>
    <w:p w14:paraId="6E27C21F" w14:textId="77777777" w:rsidR="00B72280" w:rsidRDefault="00B72280">
      <w:pPr>
        <w:pStyle w:val="BodyText"/>
        <w:spacing w:before="54"/>
        <w:rPr>
          <w:sz w:val="20"/>
        </w:rPr>
      </w:pPr>
    </w:p>
    <w:p w14:paraId="064F0804" w14:textId="77777777" w:rsidR="00B72280" w:rsidRDefault="00000000">
      <w:pPr>
        <w:pStyle w:val="BodyText"/>
        <w:spacing w:line="285" w:lineRule="auto"/>
        <w:ind w:left="340" w:right="1169"/>
      </w:pPr>
      <w:r>
        <w:t>I</w:t>
      </w:r>
      <w:r>
        <w:rPr>
          <w:spacing w:val="-4"/>
        </w:rPr>
        <w:t xml:space="preserve"> </w:t>
      </w:r>
      <w:r>
        <w:t>recommend</w:t>
      </w:r>
      <w:r>
        <w:rPr>
          <w:spacing w:val="-4"/>
        </w:rPr>
        <w:t xml:space="preserve"> </w:t>
      </w:r>
      <w:r>
        <w:t>to</w:t>
      </w:r>
      <w:r>
        <w:rPr>
          <w:spacing w:val="-4"/>
        </w:rPr>
        <w:t xml:space="preserve"> </w:t>
      </w:r>
      <w:r>
        <w:t>the</w:t>
      </w:r>
      <w:r>
        <w:rPr>
          <w:spacing w:val="-4"/>
        </w:rPr>
        <w:t xml:space="preserve"> </w:t>
      </w:r>
      <w:r>
        <w:t>committee</w:t>
      </w:r>
      <w:r>
        <w:rPr>
          <w:spacing w:val="-4"/>
        </w:rPr>
        <w:t xml:space="preserve"> </w:t>
      </w:r>
      <w:r>
        <w:t>for</w:t>
      </w:r>
      <w:r>
        <w:rPr>
          <w:spacing w:val="-4"/>
        </w:rPr>
        <w:t xml:space="preserve"> </w:t>
      </w:r>
      <w:r>
        <w:t>consideration</w:t>
      </w:r>
      <w:r>
        <w:rPr>
          <w:spacing w:val="-4"/>
        </w:rPr>
        <w:t xml:space="preserve"> </w:t>
      </w:r>
      <w:r>
        <w:t>for</w:t>
      </w:r>
      <w:r>
        <w:rPr>
          <w:spacing w:val="-4"/>
        </w:rPr>
        <w:t xml:space="preserve"> </w:t>
      </w:r>
      <w:r>
        <w:t>the</w:t>
      </w:r>
      <w:r>
        <w:rPr>
          <w:spacing w:val="-4"/>
        </w:rPr>
        <w:t xml:space="preserve"> </w:t>
      </w:r>
      <w:r>
        <w:t>Pura</w:t>
      </w:r>
      <w:r>
        <w:rPr>
          <w:spacing w:val="-4"/>
        </w:rPr>
        <w:t xml:space="preserve"> </w:t>
      </w:r>
      <w:r>
        <w:t>Belpré</w:t>
      </w:r>
      <w:r>
        <w:rPr>
          <w:spacing w:val="-4"/>
        </w:rPr>
        <w:t xml:space="preserve"> </w:t>
      </w:r>
      <w:r>
        <w:rPr>
          <w:rFonts w:ascii="Arial" w:hAnsi="Arial"/>
          <w:b/>
        </w:rPr>
        <w:t>Illustrator</w:t>
      </w:r>
      <w:r>
        <w:rPr>
          <w:rFonts w:ascii="Arial" w:hAnsi="Arial"/>
          <w:b/>
          <w:spacing w:val="-4"/>
        </w:rPr>
        <w:t xml:space="preserve"> </w:t>
      </w:r>
      <w:r>
        <w:t>Award</w:t>
      </w:r>
      <w:r>
        <w:rPr>
          <w:spacing w:val="-4"/>
        </w:rPr>
        <w:t xml:space="preserve"> </w:t>
      </w:r>
      <w:r>
        <w:t>the</w:t>
      </w:r>
      <w:r>
        <w:rPr>
          <w:spacing w:val="-4"/>
        </w:rPr>
        <w:t xml:space="preserve"> </w:t>
      </w:r>
      <w:r>
        <w:t>following three titles: (not in preferential order)</w:t>
      </w:r>
    </w:p>
    <w:p w14:paraId="20F33289" w14:textId="77777777" w:rsidR="00B72280" w:rsidRDefault="00B72280">
      <w:pPr>
        <w:pStyle w:val="BodyText"/>
        <w:spacing w:before="60"/>
      </w:pPr>
    </w:p>
    <w:p w14:paraId="2CE66446" w14:textId="77777777" w:rsidR="00B72280" w:rsidRDefault="00000000">
      <w:pPr>
        <w:pStyle w:val="BodyText"/>
        <w:spacing w:line="285" w:lineRule="auto"/>
        <w:ind w:left="340" w:right="9900"/>
      </w:pPr>
      <w:r>
        <w:rPr>
          <w:spacing w:val="-2"/>
        </w:rPr>
        <w:t>Illustrator Title Publisher Author</w:t>
      </w:r>
    </w:p>
    <w:p w14:paraId="1DA1953E"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5AE72DC2" w14:textId="77777777" w:rsidR="00B72280" w:rsidRDefault="00B72280">
      <w:pPr>
        <w:pStyle w:val="BodyText"/>
      </w:pPr>
    </w:p>
    <w:p w14:paraId="71D35B31" w14:textId="77777777" w:rsidR="00B72280" w:rsidRDefault="00B72280">
      <w:pPr>
        <w:pStyle w:val="BodyText"/>
      </w:pPr>
    </w:p>
    <w:p w14:paraId="545E6055" w14:textId="77777777" w:rsidR="00B72280" w:rsidRDefault="00B72280">
      <w:pPr>
        <w:pStyle w:val="BodyText"/>
      </w:pPr>
    </w:p>
    <w:p w14:paraId="43A28EB2" w14:textId="77777777" w:rsidR="00B72280" w:rsidRDefault="00B72280">
      <w:pPr>
        <w:pStyle w:val="BodyText"/>
      </w:pPr>
    </w:p>
    <w:p w14:paraId="4E491921" w14:textId="77777777" w:rsidR="00B72280" w:rsidRDefault="00B72280">
      <w:pPr>
        <w:pStyle w:val="BodyText"/>
      </w:pPr>
    </w:p>
    <w:p w14:paraId="6555F85A" w14:textId="77777777" w:rsidR="00B72280" w:rsidRDefault="00B72280">
      <w:pPr>
        <w:pStyle w:val="BodyText"/>
      </w:pPr>
    </w:p>
    <w:p w14:paraId="2E258E15" w14:textId="77777777" w:rsidR="00B72280" w:rsidRDefault="00B72280">
      <w:pPr>
        <w:pStyle w:val="BodyText"/>
      </w:pPr>
    </w:p>
    <w:p w14:paraId="71C878FE" w14:textId="77777777" w:rsidR="00B72280" w:rsidRDefault="00B72280">
      <w:pPr>
        <w:pStyle w:val="BodyText"/>
        <w:spacing w:before="138"/>
      </w:pPr>
    </w:p>
    <w:p w14:paraId="32D69F69" w14:textId="77777777" w:rsidR="00B72280" w:rsidRDefault="00000000">
      <w:pPr>
        <w:pStyle w:val="BodyText"/>
        <w:spacing w:line="285" w:lineRule="auto"/>
        <w:ind w:left="340" w:right="9900"/>
      </w:pPr>
      <w:r>
        <w:rPr>
          <w:spacing w:val="-2"/>
        </w:rPr>
        <w:t>Illustrator Title Publisher Author</w:t>
      </w:r>
    </w:p>
    <w:p w14:paraId="6EAE51CA"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308499A3" w14:textId="77777777" w:rsidR="00B72280" w:rsidRDefault="00B72280">
      <w:pPr>
        <w:pStyle w:val="BodyText"/>
      </w:pPr>
    </w:p>
    <w:p w14:paraId="6A06C161" w14:textId="77777777" w:rsidR="00B72280" w:rsidRDefault="00B72280">
      <w:pPr>
        <w:pStyle w:val="BodyText"/>
      </w:pPr>
    </w:p>
    <w:p w14:paraId="203584CD" w14:textId="77777777" w:rsidR="00B72280" w:rsidRDefault="00B72280">
      <w:pPr>
        <w:pStyle w:val="BodyText"/>
      </w:pPr>
    </w:p>
    <w:p w14:paraId="403468CA" w14:textId="77777777" w:rsidR="00B72280" w:rsidRDefault="00B72280">
      <w:pPr>
        <w:pStyle w:val="BodyText"/>
      </w:pPr>
    </w:p>
    <w:p w14:paraId="35A4EFB1" w14:textId="77777777" w:rsidR="00B72280" w:rsidRDefault="00B72280">
      <w:pPr>
        <w:pStyle w:val="BodyText"/>
      </w:pPr>
    </w:p>
    <w:p w14:paraId="138C18C5" w14:textId="77777777" w:rsidR="00B72280" w:rsidRDefault="00B72280">
      <w:pPr>
        <w:pStyle w:val="BodyText"/>
      </w:pPr>
    </w:p>
    <w:p w14:paraId="009EEB47" w14:textId="77777777" w:rsidR="00B72280" w:rsidRDefault="00B72280">
      <w:pPr>
        <w:pStyle w:val="BodyText"/>
      </w:pPr>
    </w:p>
    <w:p w14:paraId="6BB4AEA0" w14:textId="77777777" w:rsidR="00B72280" w:rsidRDefault="00B72280">
      <w:pPr>
        <w:pStyle w:val="BodyText"/>
        <w:spacing w:before="153"/>
      </w:pPr>
    </w:p>
    <w:p w14:paraId="0D9C13EF" w14:textId="77777777" w:rsidR="00B72280" w:rsidRDefault="00000000">
      <w:pPr>
        <w:pStyle w:val="BodyText"/>
        <w:spacing w:before="1" w:line="285" w:lineRule="auto"/>
        <w:ind w:left="340" w:right="9900"/>
      </w:pPr>
      <w:r>
        <w:rPr>
          <w:spacing w:val="-2"/>
        </w:rPr>
        <w:t>Illustrator Title Publisher Author</w:t>
      </w:r>
    </w:p>
    <w:p w14:paraId="37B574BE" w14:textId="77777777" w:rsidR="00B72280" w:rsidRDefault="00B72280">
      <w:pPr>
        <w:spacing w:line="285" w:lineRule="auto"/>
        <w:sectPr w:rsidR="00B72280" w:rsidSect="00737445">
          <w:pgSz w:w="12240" w:h="15840"/>
          <w:pgMar w:top="1080" w:right="460" w:bottom="1000" w:left="620" w:header="0" w:footer="748" w:gutter="0"/>
          <w:cols w:space="720"/>
        </w:sectPr>
      </w:pPr>
    </w:p>
    <w:p w14:paraId="474C6A59" w14:textId="77777777" w:rsidR="00B72280" w:rsidRDefault="00000000">
      <w:pPr>
        <w:pStyle w:val="BodyText"/>
        <w:spacing w:before="63"/>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5998C38E" w14:textId="77777777" w:rsidR="00B72280" w:rsidRDefault="00B72280">
      <w:pPr>
        <w:pStyle w:val="BodyText"/>
        <w:spacing w:before="139"/>
      </w:pPr>
    </w:p>
    <w:p w14:paraId="5492F5A7" w14:textId="77777777" w:rsidR="00B72280" w:rsidRDefault="00000000">
      <w:pPr>
        <w:pStyle w:val="BodyText"/>
        <w:ind w:left="166"/>
      </w:pPr>
      <w:r>
        <w:t>Signature</w:t>
      </w:r>
      <w:r>
        <w:rPr>
          <w:spacing w:val="-8"/>
        </w:rPr>
        <w:t xml:space="preserve"> </w:t>
      </w:r>
      <w:r>
        <w:t>(Type</w:t>
      </w:r>
      <w:r>
        <w:rPr>
          <w:spacing w:val="-5"/>
        </w:rPr>
        <w:t xml:space="preserve"> </w:t>
      </w:r>
      <w:r>
        <w:t>name</w:t>
      </w:r>
      <w:r>
        <w:rPr>
          <w:spacing w:val="-6"/>
        </w:rPr>
        <w:t xml:space="preserve"> </w:t>
      </w:r>
      <w:r>
        <w:t>here</w:t>
      </w:r>
      <w:r>
        <w:rPr>
          <w:spacing w:val="-5"/>
        </w:rPr>
        <w:t xml:space="preserve"> </w:t>
      </w:r>
      <w:r>
        <w:t>if</w:t>
      </w:r>
      <w:r>
        <w:rPr>
          <w:spacing w:val="-6"/>
        </w:rPr>
        <w:t xml:space="preserve"> </w:t>
      </w:r>
      <w:r>
        <w:t>submitted</w:t>
      </w:r>
      <w:r>
        <w:rPr>
          <w:spacing w:val="-5"/>
        </w:rPr>
        <w:t xml:space="preserve"> </w:t>
      </w:r>
      <w:r>
        <w:rPr>
          <w:spacing w:val="-2"/>
        </w:rPr>
        <w:t>electronically):</w:t>
      </w:r>
    </w:p>
    <w:p w14:paraId="24E6E40E" w14:textId="77777777" w:rsidR="00B72280" w:rsidRDefault="00B72280">
      <w:pPr>
        <w:pStyle w:val="BodyText"/>
        <w:spacing w:before="109"/>
      </w:pPr>
    </w:p>
    <w:p w14:paraId="48C7C580" w14:textId="77777777" w:rsidR="00B72280" w:rsidRDefault="00000000">
      <w:pPr>
        <w:pStyle w:val="BodyText"/>
        <w:ind w:left="100"/>
      </w:pPr>
      <w:r>
        <w:t>Please</w:t>
      </w:r>
      <w:r>
        <w:rPr>
          <w:spacing w:val="-7"/>
        </w:rPr>
        <w:t xml:space="preserve"> </w:t>
      </w:r>
      <w:r>
        <w:t>return</w:t>
      </w:r>
      <w:r>
        <w:rPr>
          <w:spacing w:val="-4"/>
        </w:rPr>
        <w:t xml:space="preserve"> </w:t>
      </w:r>
      <w:r>
        <w:t>so</w:t>
      </w:r>
      <w:r>
        <w:rPr>
          <w:spacing w:val="-4"/>
        </w:rPr>
        <w:t xml:space="preserve"> </w:t>
      </w:r>
      <w:r>
        <w:t>that</w:t>
      </w:r>
      <w:r>
        <w:rPr>
          <w:spacing w:val="-4"/>
        </w:rPr>
        <w:t xml:space="preserve"> </w:t>
      </w:r>
      <w:r>
        <w:t>it</w:t>
      </w:r>
      <w:r>
        <w:rPr>
          <w:spacing w:val="-5"/>
        </w:rPr>
        <w:t xml:space="preserve"> </w:t>
      </w:r>
      <w:r>
        <w:t>is</w:t>
      </w:r>
      <w:r>
        <w:rPr>
          <w:spacing w:val="-4"/>
        </w:rPr>
        <w:t xml:space="preserve"> </w:t>
      </w:r>
      <w:r>
        <w:rPr>
          <w:rFonts w:ascii="Arial"/>
          <w:b/>
          <w:u w:val="single"/>
        </w:rPr>
        <w:t>received</w:t>
      </w:r>
      <w:r>
        <w:rPr>
          <w:rFonts w:ascii="Arial"/>
          <w:b/>
          <w:spacing w:val="-4"/>
        </w:rPr>
        <w:t xml:space="preserve"> </w:t>
      </w:r>
      <w:r>
        <w:t>by</w:t>
      </w:r>
      <w:r>
        <w:rPr>
          <w:spacing w:val="-4"/>
        </w:rPr>
        <w:t xml:space="preserve"> </w:t>
      </w:r>
      <w:r>
        <w:t>October</w:t>
      </w:r>
      <w:r>
        <w:rPr>
          <w:spacing w:val="-5"/>
        </w:rPr>
        <w:t xml:space="preserve"> </w:t>
      </w:r>
      <w:r>
        <w:t>[date]</w:t>
      </w:r>
      <w:r>
        <w:rPr>
          <w:spacing w:val="-4"/>
        </w:rPr>
        <w:t xml:space="preserve"> </w:t>
      </w:r>
      <w:r>
        <w:t>to</w:t>
      </w:r>
      <w:r>
        <w:rPr>
          <w:spacing w:val="-4"/>
        </w:rPr>
        <w:t xml:space="preserve"> </w:t>
      </w:r>
      <w:r>
        <w:t>[Name</w:t>
      </w:r>
      <w:r>
        <w:rPr>
          <w:spacing w:val="-4"/>
        </w:rPr>
        <w:t xml:space="preserve"> </w:t>
      </w:r>
      <w:r>
        <w:t>of</w:t>
      </w:r>
      <w:r>
        <w:rPr>
          <w:spacing w:val="-5"/>
        </w:rPr>
        <w:t xml:space="preserve"> </w:t>
      </w:r>
      <w:r>
        <w:t>chair]</w:t>
      </w:r>
      <w:r>
        <w:rPr>
          <w:spacing w:val="-4"/>
        </w:rPr>
        <w:t xml:space="preserve"> </w:t>
      </w:r>
      <w:r>
        <w:t>at</w:t>
      </w:r>
      <w:r>
        <w:rPr>
          <w:spacing w:val="-4"/>
        </w:rPr>
        <w:t xml:space="preserve"> </w:t>
      </w:r>
      <w:r>
        <w:t>[email</w:t>
      </w:r>
      <w:r>
        <w:rPr>
          <w:spacing w:val="-4"/>
        </w:rPr>
        <w:t xml:space="preserve"> </w:t>
      </w:r>
      <w:r>
        <w:rPr>
          <w:spacing w:val="-2"/>
        </w:rPr>
        <w:t>address].</w:t>
      </w:r>
    </w:p>
    <w:p w14:paraId="32F0A63A" w14:textId="77777777" w:rsidR="00B72280" w:rsidRDefault="00B72280">
      <w:pPr>
        <w:pStyle w:val="BodyText"/>
      </w:pPr>
    </w:p>
    <w:p w14:paraId="5525DA08" w14:textId="77777777" w:rsidR="00B72280" w:rsidRDefault="00B72280">
      <w:pPr>
        <w:pStyle w:val="BodyText"/>
      </w:pPr>
    </w:p>
    <w:p w14:paraId="282A5261" w14:textId="77777777" w:rsidR="00B72280" w:rsidRDefault="00B72280">
      <w:pPr>
        <w:pStyle w:val="BodyText"/>
      </w:pPr>
    </w:p>
    <w:p w14:paraId="7AA7152C" w14:textId="77777777" w:rsidR="00B72280" w:rsidRDefault="00B72280">
      <w:pPr>
        <w:pStyle w:val="BodyText"/>
      </w:pPr>
    </w:p>
    <w:p w14:paraId="76E43330" w14:textId="77777777" w:rsidR="00B72280" w:rsidRDefault="00B72280">
      <w:pPr>
        <w:pStyle w:val="BodyText"/>
      </w:pPr>
    </w:p>
    <w:p w14:paraId="2B8CC288" w14:textId="77777777" w:rsidR="00B72280" w:rsidRDefault="00B72280">
      <w:pPr>
        <w:pStyle w:val="BodyText"/>
      </w:pPr>
    </w:p>
    <w:p w14:paraId="520FAC41" w14:textId="77777777" w:rsidR="00B72280" w:rsidRDefault="00B72280">
      <w:pPr>
        <w:pStyle w:val="BodyText"/>
        <w:spacing w:before="76"/>
      </w:pPr>
    </w:p>
    <w:p w14:paraId="3E501314" w14:textId="77777777" w:rsidR="00B72280" w:rsidRDefault="00000000">
      <w:pPr>
        <w:pStyle w:val="Heading8"/>
        <w:spacing w:before="1"/>
        <w:ind w:right="288"/>
      </w:pPr>
      <w:r>
        <w:t>PURA</w:t>
      </w:r>
      <w:r>
        <w:rPr>
          <w:spacing w:val="-5"/>
        </w:rPr>
        <w:t xml:space="preserve"> </w:t>
      </w:r>
      <w:r>
        <w:t>BELPRÉ</w:t>
      </w:r>
      <w:r>
        <w:rPr>
          <w:spacing w:val="-5"/>
        </w:rPr>
        <w:t xml:space="preserve"> </w:t>
      </w:r>
      <w:r>
        <w:rPr>
          <w:spacing w:val="-2"/>
        </w:rPr>
        <w:t>AWARD</w:t>
      </w:r>
    </w:p>
    <w:p w14:paraId="20F8BB76" w14:textId="77777777" w:rsidR="00B72280" w:rsidRDefault="00000000">
      <w:pPr>
        <w:spacing w:before="43"/>
        <w:ind w:left="2980"/>
        <w:rPr>
          <w:rFonts w:ascii="Arial"/>
          <w:i/>
        </w:rPr>
      </w:pPr>
      <w:r>
        <w:rPr>
          <w:rFonts w:ascii="Arial"/>
          <w:i/>
          <w:sz w:val="24"/>
        </w:rPr>
        <w:t>Sample:</w:t>
      </w:r>
      <w:r>
        <w:rPr>
          <w:rFonts w:ascii="Arial"/>
          <w:i/>
          <w:spacing w:val="-7"/>
          <w:sz w:val="24"/>
        </w:rPr>
        <w:t xml:space="preserve"> </w:t>
      </w:r>
      <w:r>
        <w:rPr>
          <w:rFonts w:ascii="Arial"/>
          <w:i/>
        </w:rPr>
        <w:t>Nominating</w:t>
      </w:r>
      <w:r>
        <w:rPr>
          <w:rFonts w:ascii="Arial"/>
          <w:i/>
          <w:spacing w:val="-4"/>
        </w:rPr>
        <w:t xml:space="preserve"> </w:t>
      </w:r>
      <w:r>
        <w:rPr>
          <w:rFonts w:ascii="Arial"/>
          <w:i/>
        </w:rPr>
        <w:t>Ballot</w:t>
      </w:r>
      <w:r>
        <w:rPr>
          <w:rFonts w:ascii="Arial"/>
          <w:i/>
          <w:spacing w:val="-5"/>
        </w:rPr>
        <w:t xml:space="preserve"> </w:t>
      </w:r>
      <w:r>
        <w:rPr>
          <w:rFonts w:ascii="Arial"/>
          <w:i/>
        </w:rPr>
        <w:t>#1</w:t>
      </w:r>
      <w:r>
        <w:rPr>
          <w:rFonts w:ascii="Arial"/>
          <w:i/>
          <w:spacing w:val="-5"/>
        </w:rPr>
        <w:t xml:space="preserve"> </w:t>
      </w:r>
      <w:r>
        <w:rPr>
          <w:rFonts w:ascii="Arial"/>
          <w:i/>
        </w:rPr>
        <w:t>Young</w:t>
      </w:r>
      <w:r>
        <w:rPr>
          <w:rFonts w:ascii="Arial"/>
          <w:i/>
          <w:spacing w:val="-5"/>
        </w:rPr>
        <w:t xml:space="preserve"> </w:t>
      </w:r>
      <w:r>
        <w:rPr>
          <w:rFonts w:ascii="Arial"/>
          <w:i/>
        </w:rPr>
        <w:t>Adult</w:t>
      </w:r>
      <w:r>
        <w:rPr>
          <w:rFonts w:ascii="Arial"/>
          <w:i/>
          <w:spacing w:val="-4"/>
        </w:rPr>
        <w:t xml:space="preserve"> Award</w:t>
      </w:r>
    </w:p>
    <w:p w14:paraId="013C6581" w14:textId="77777777" w:rsidR="00B72280" w:rsidRDefault="00B72280">
      <w:pPr>
        <w:pStyle w:val="BodyText"/>
        <w:spacing w:before="134"/>
        <w:rPr>
          <w:rFonts w:ascii="Arial"/>
          <w:i/>
        </w:rPr>
      </w:pPr>
    </w:p>
    <w:p w14:paraId="050EABDB" w14:textId="77777777" w:rsidR="00B72280" w:rsidRDefault="00000000">
      <w:pPr>
        <w:spacing w:before="1"/>
        <w:ind w:left="2980"/>
        <w:rPr>
          <w:rFonts w:ascii="Arial" w:hAnsi="Arial"/>
          <w:b/>
        </w:rPr>
      </w:pPr>
      <w:r>
        <w:rPr>
          <w:rFonts w:ascii="Arial" w:hAnsi="Arial"/>
          <w:b/>
          <w:u w:val="single"/>
        </w:rPr>
        <w:t>December</w:t>
      </w:r>
      <w:r>
        <w:rPr>
          <w:rFonts w:ascii="Arial" w:hAnsi="Arial"/>
          <w:b/>
          <w:spacing w:val="-9"/>
          <w:u w:val="single"/>
        </w:rPr>
        <w:t xml:space="preserve"> </w:t>
      </w:r>
      <w:r>
        <w:rPr>
          <w:rFonts w:ascii="Arial" w:hAnsi="Arial"/>
          <w:b/>
          <w:u w:val="single"/>
        </w:rPr>
        <w:t>Preliminary</w:t>
      </w:r>
      <w:r>
        <w:rPr>
          <w:rFonts w:ascii="Arial" w:hAnsi="Arial"/>
          <w:b/>
          <w:spacing w:val="-9"/>
          <w:u w:val="single"/>
        </w:rPr>
        <w:t xml:space="preserve"> </w:t>
      </w:r>
      <w:r>
        <w:rPr>
          <w:rFonts w:ascii="Arial" w:hAnsi="Arial"/>
          <w:b/>
          <w:u w:val="single"/>
        </w:rPr>
        <w:t>Ballot—Young</w:t>
      </w:r>
      <w:r>
        <w:rPr>
          <w:rFonts w:ascii="Arial" w:hAnsi="Arial"/>
          <w:b/>
          <w:spacing w:val="-9"/>
          <w:u w:val="single"/>
        </w:rPr>
        <w:t xml:space="preserve"> </w:t>
      </w:r>
      <w:r>
        <w:rPr>
          <w:rFonts w:ascii="Arial" w:hAnsi="Arial"/>
          <w:b/>
          <w:u w:val="single"/>
        </w:rPr>
        <w:t>Adult</w:t>
      </w:r>
      <w:r>
        <w:rPr>
          <w:rFonts w:ascii="Arial" w:hAnsi="Arial"/>
          <w:b/>
          <w:spacing w:val="-9"/>
          <w:u w:val="single"/>
        </w:rPr>
        <w:t xml:space="preserve"> </w:t>
      </w:r>
      <w:r>
        <w:rPr>
          <w:rFonts w:ascii="Arial" w:hAnsi="Arial"/>
          <w:b/>
          <w:spacing w:val="-2"/>
          <w:u w:val="single"/>
        </w:rPr>
        <w:t>Award</w:t>
      </w:r>
    </w:p>
    <w:p w14:paraId="1EE3A78F" w14:textId="77777777" w:rsidR="00B72280" w:rsidRDefault="00B72280">
      <w:pPr>
        <w:pStyle w:val="BodyText"/>
        <w:spacing w:before="94"/>
        <w:rPr>
          <w:rFonts w:ascii="Arial"/>
          <w:b/>
        </w:rPr>
      </w:pPr>
    </w:p>
    <w:p w14:paraId="1E9FE45D" w14:textId="77777777" w:rsidR="00B72280" w:rsidRDefault="00000000">
      <w:pPr>
        <w:pStyle w:val="BodyText"/>
        <w:spacing w:line="285" w:lineRule="auto"/>
        <w:ind w:left="340"/>
      </w:pPr>
      <w:r>
        <w:t>Your</w:t>
      </w:r>
      <w:r>
        <w:rPr>
          <w:spacing w:val="-3"/>
        </w:rPr>
        <w:t xml:space="preserve"> </w:t>
      </w:r>
      <w:r>
        <w:t>justification</w:t>
      </w:r>
      <w:r>
        <w:rPr>
          <w:spacing w:val="-3"/>
        </w:rPr>
        <w:t xml:space="preserve"> </w:t>
      </w:r>
      <w:r>
        <w:t>statements</w:t>
      </w:r>
      <w:r>
        <w:rPr>
          <w:spacing w:val="-3"/>
        </w:rPr>
        <w:t xml:space="preserve"> </w:t>
      </w:r>
      <w:r>
        <w:t>are</w:t>
      </w:r>
      <w:r>
        <w:rPr>
          <w:spacing w:val="-3"/>
        </w:rPr>
        <w:t xml:space="preserve"> </w:t>
      </w:r>
      <w:r>
        <w:t>your</w:t>
      </w:r>
      <w:r>
        <w:rPr>
          <w:spacing w:val="-3"/>
        </w:rPr>
        <w:t xml:space="preserve"> </w:t>
      </w:r>
      <w:r>
        <w:t>reasons</w:t>
      </w:r>
      <w:r>
        <w:rPr>
          <w:spacing w:val="-3"/>
        </w:rPr>
        <w:t xml:space="preserve"> </w:t>
      </w:r>
      <w:r>
        <w:t>for</w:t>
      </w:r>
      <w:r>
        <w:rPr>
          <w:spacing w:val="-3"/>
        </w:rPr>
        <w:t xml:space="preserve"> </w:t>
      </w:r>
      <w:r>
        <w:t>nominating</w:t>
      </w:r>
      <w:r>
        <w:rPr>
          <w:spacing w:val="-3"/>
        </w:rPr>
        <w:t xml:space="preserve"> </w:t>
      </w:r>
      <w:r>
        <w:t>these</w:t>
      </w:r>
      <w:r>
        <w:rPr>
          <w:spacing w:val="-3"/>
        </w:rPr>
        <w:t xml:space="preserve"> </w:t>
      </w:r>
      <w:r>
        <w:t>books</w:t>
      </w:r>
      <w:r>
        <w:rPr>
          <w:spacing w:val="-3"/>
        </w:rPr>
        <w:t xml:space="preserve"> </w:t>
      </w:r>
      <w:r>
        <w:t>with</w:t>
      </w:r>
      <w:r>
        <w:rPr>
          <w:spacing w:val="-3"/>
        </w:rPr>
        <w:t xml:space="preserve"> </w:t>
      </w:r>
      <w:r>
        <w:t>regard</w:t>
      </w:r>
      <w:r>
        <w:rPr>
          <w:spacing w:val="-3"/>
        </w:rPr>
        <w:t xml:space="preserve"> </w:t>
      </w:r>
      <w:r>
        <w:t>to</w:t>
      </w:r>
      <w:r>
        <w:rPr>
          <w:spacing w:val="-3"/>
        </w:rPr>
        <w:t xml:space="preserve"> </w:t>
      </w:r>
      <w:r>
        <w:t>the</w:t>
      </w:r>
      <w:r>
        <w:rPr>
          <w:spacing w:val="-3"/>
        </w:rPr>
        <w:t xml:space="preserve"> </w:t>
      </w:r>
      <w:r>
        <w:t>award</w:t>
      </w:r>
      <w:r>
        <w:rPr>
          <w:spacing w:val="-3"/>
        </w:rPr>
        <w:t xml:space="preserve"> </w:t>
      </w:r>
      <w:r>
        <w:t>criteria. (Statements are usually no more than 100 words). Please single-space for easier reproduction by other committee members.</w:t>
      </w:r>
    </w:p>
    <w:p w14:paraId="77087BF1" w14:textId="77777777" w:rsidR="00B72280" w:rsidRDefault="00B72280">
      <w:pPr>
        <w:pStyle w:val="BodyText"/>
        <w:spacing w:before="28"/>
      </w:pPr>
    </w:p>
    <w:p w14:paraId="1B87BEEE" w14:textId="77777777" w:rsidR="00B72280" w:rsidRDefault="00000000">
      <w:pPr>
        <w:pStyle w:val="BodyText"/>
        <w:spacing w:before="1" w:line="285" w:lineRule="auto"/>
        <w:ind w:left="340" w:right="584"/>
      </w:pPr>
      <w:r>
        <w:t>I</w:t>
      </w:r>
      <w:r>
        <w:rPr>
          <w:spacing w:val="-3"/>
        </w:rPr>
        <w:t xml:space="preserve"> </w:t>
      </w:r>
      <w:r>
        <w:t>recommend</w:t>
      </w:r>
      <w:r>
        <w:rPr>
          <w:spacing w:val="-3"/>
        </w:rPr>
        <w:t xml:space="preserve"> </w:t>
      </w:r>
      <w:r>
        <w:t>to</w:t>
      </w:r>
      <w:r>
        <w:rPr>
          <w:spacing w:val="-4"/>
        </w:rPr>
        <w:t xml:space="preserve"> </w:t>
      </w:r>
      <w:r>
        <w:t>the</w:t>
      </w:r>
      <w:r>
        <w:rPr>
          <w:spacing w:val="-3"/>
        </w:rPr>
        <w:t xml:space="preserve"> </w:t>
      </w:r>
      <w:r>
        <w:t>committee</w:t>
      </w:r>
      <w:r>
        <w:rPr>
          <w:spacing w:val="-3"/>
        </w:rPr>
        <w:t xml:space="preserve"> </w:t>
      </w:r>
      <w:r>
        <w:t>for</w:t>
      </w:r>
      <w:r>
        <w:rPr>
          <w:spacing w:val="-4"/>
        </w:rPr>
        <w:t xml:space="preserve"> </w:t>
      </w:r>
      <w:r>
        <w:t>consideration</w:t>
      </w:r>
      <w:r>
        <w:rPr>
          <w:spacing w:val="-3"/>
        </w:rPr>
        <w:t xml:space="preserve"> </w:t>
      </w:r>
      <w:r>
        <w:t>for</w:t>
      </w:r>
      <w:r>
        <w:rPr>
          <w:spacing w:val="-3"/>
        </w:rPr>
        <w:t xml:space="preserve"> </w:t>
      </w:r>
      <w:r>
        <w:t>the</w:t>
      </w:r>
      <w:r>
        <w:rPr>
          <w:spacing w:val="-4"/>
        </w:rPr>
        <w:t xml:space="preserve"> </w:t>
      </w:r>
      <w:r>
        <w:t>Pura</w:t>
      </w:r>
      <w:r>
        <w:rPr>
          <w:spacing w:val="-3"/>
        </w:rPr>
        <w:t xml:space="preserve"> </w:t>
      </w:r>
      <w:r>
        <w:t>Belpré</w:t>
      </w:r>
      <w:r>
        <w:rPr>
          <w:spacing w:val="-3"/>
        </w:rPr>
        <w:t xml:space="preserve"> </w:t>
      </w:r>
      <w:r>
        <w:rPr>
          <w:rFonts w:ascii="Arial" w:hAnsi="Arial"/>
          <w:b/>
        </w:rPr>
        <w:t>Young</w:t>
      </w:r>
      <w:r>
        <w:rPr>
          <w:rFonts w:ascii="Arial" w:hAnsi="Arial"/>
          <w:b/>
          <w:spacing w:val="-4"/>
        </w:rPr>
        <w:t xml:space="preserve"> </w:t>
      </w:r>
      <w:r>
        <w:rPr>
          <w:rFonts w:ascii="Arial" w:hAnsi="Arial"/>
          <w:b/>
        </w:rPr>
        <w:t>Adult</w:t>
      </w:r>
      <w:r>
        <w:rPr>
          <w:rFonts w:ascii="Arial" w:hAnsi="Arial"/>
          <w:b/>
          <w:spacing w:val="-3"/>
        </w:rPr>
        <w:t xml:space="preserve"> </w:t>
      </w:r>
      <w:r>
        <w:t>Award</w:t>
      </w:r>
      <w:r>
        <w:rPr>
          <w:spacing w:val="-3"/>
        </w:rPr>
        <w:t xml:space="preserve"> </w:t>
      </w:r>
      <w:r>
        <w:t>the</w:t>
      </w:r>
      <w:r>
        <w:rPr>
          <w:spacing w:val="-4"/>
        </w:rPr>
        <w:t xml:space="preserve"> </w:t>
      </w:r>
      <w:r>
        <w:t>following three titles: (not in preferential order)</w:t>
      </w:r>
    </w:p>
    <w:p w14:paraId="41B481C2" w14:textId="77777777" w:rsidR="00B72280" w:rsidRDefault="00B72280">
      <w:pPr>
        <w:pStyle w:val="BodyText"/>
        <w:spacing w:before="44"/>
      </w:pPr>
    </w:p>
    <w:p w14:paraId="44E2CC63" w14:textId="77777777" w:rsidR="00B72280" w:rsidRDefault="00000000">
      <w:pPr>
        <w:pStyle w:val="BodyText"/>
        <w:spacing w:before="1" w:line="285" w:lineRule="auto"/>
        <w:ind w:left="340" w:right="9900"/>
      </w:pPr>
      <w:r>
        <w:rPr>
          <w:spacing w:val="-2"/>
        </w:rPr>
        <w:t>Author Title Publisher Illustrator</w:t>
      </w:r>
    </w:p>
    <w:p w14:paraId="4BC7D4CB"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4C3B5FFD" w14:textId="77777777" w:rsidR="00B72280" w:rsidRDefault="00B72280">
      <w:pPr>
        <w:pStyle w:val="BodyText"/>
      </w:pPr>
    </w:p>
    <w:p w14:paraId="1CDE4A80" w14:textId="77777777" w:rsidR="00B72280" w:rsidRDefault="00B72280">
      <w:pPr>
        <w:pStyle w:val="BodyText"/>
      </w:pPr>
    </w:p>
    <w:p w14:paraId="16DCBEF5" w14:textId="77777777" w:rsidR="00B72280" w:rsidRDefault="00B72280">
      <w:pPr>
        <w:pStyle w:val="BodyText"/>
        <w:spacing w:before="82"/>
      </w:pPr>
    </w:p>
    <w:p w14:paraId="2D968829" w14:textId="77777777" w:rsidR="00B72280" w:rsidRDefault="00000000">
      <w:pPr>
        <w:pStyle w:val="BodyText"/>
        <w:spacing w:before="1"/>
        <w:ind w:left="340"/>
      </w:pPr>
      <w:r>
        <w:rPr>
          <w:spacing w:val="-2"/>
        </w:rPr>
        <w:t>Author</w:t>
      </w:r>
    </w:p>
    <w:p w14:paraId="02F2477E" w14:textId="77777777" w:rsidR="00B72280" w:rsidRDefault="00000000">
      <w:pPr>
        <w:pStyle w:val="BodyText"/>
        <w:spacing w:before="152" w:line="256" w:lineRule="auto"/>
        <w:ind w:left="340" w:right="9900"/>
      </w:pPr>
      <w:r>
        <w:rPr>
          <w:spacing w:val="-2"/>
        </w:rPr>
        <w:t>Title Publisher Illustrator</w:t>
      </w:r>
    </w:p>
    <w:p w14:paraId="23AD61E6" w14:textId="77777777" w:rsidR="00B72280" w:rsidRDefault="00000000">
      <w:pPr>
        <w:pStyle w:val="BodyText"/>
        <w:spacing w:line="251"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4D918614" w14:textId="77777777" w:rsidR="00B72280" w:rsidRDefault="00B72280">
      <w:pPr>
        <w:pStyle w:val="BodyText"/>
      </w:pPr>
    </w:p>
    <w:p w14:paraId="62D18FB8" w14:textId="77777777" w:rsidR="00B72280" w:rsidRDefault="00B72280">
      <w:pPr>
        <w:pStyle w:val="BodyText"/>
      </w:pPr>
    </w:p>
    <w:p w14:paraId="1C83799C" w14:textId="77777777" w:rsidR="00B72280" w:rsidRDefault="00B72280">
      <w:pPr>
        <w:pStyle w:val="BodyText"/>
        <w:spacing w:before="68"/>
      </w:pPr>
    </w:p>
    <w:p w14:paraId="7ADD217F" w14:textId="77777777" w:rsidR="00B72280" w:rsidRDefault="00000000">
      <w:pPr>
        <w:pStyle w:val="BodyText"/>
        <w:spacing w:line="285" w:lineRule="auto"/>
        <w:ind w:left="340" w:right="9900"/>
      </w:pPr>
      <w:r>
        <w:rPr>
          <w:spacing w:val="-2"/>
        </w:rPr>
        <w:t>Author Title Publisher Illustrator</w:t>
      </w:r>
    </w:p>
    <w:p w14:paraId="105AFE73"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0DE03841" w14:textId="77777777" w:rsidR="00B72280" w:rsidRDefault="00B72280">
      <w:pPr>
        <w:spacing w:line="249" w:lineRule="exact"/>
        <w:sectPr w:rsidR="00B72280" w:rsidSect="00737445">
          <w:pgSz w:w="12240" w:h="15840"/>
          <w:pgMar w:top="960" w:right="460" w:bottom="1000" w:left="620" w:header="0" w:footer="748" w:gutter="0"/>
          <w:cols w:space="720"/>
        </w:sectPr>
      </w:pPr>
    </w:p>
    <w:p w14:paraId="6DDACB1C" w14:textId="77777777" w:rsidR="00B72280" w:rsidRDefault="00000000">
      <w:pPr>
        <w:pStyle w:val="BodyText"/>
        <w:spacing w:before="63"/>
        <w:ind w:left="100"/>
      </w:pPr>
      <w:r>
        <w:t>Signature</w:t>
      </w:r>
      <w:r>
        <w:rPr>
          <w:spacing w:val="-8"/>
        </w:rPr>
        <w:t xml:space="preserve"> </w:t>
      </w:r>
      <w:r>
        <w:t>(Type</w:t>
      </w:r>
      <w:r>
        <w:rPr>
          <w:spacing w:val="-5"/>
        </w:rPr>
        <w:t xml:space="preserve"> </w:t>
      </w:r>
      <w:r>
        <w:t>name</w:t>
      </w:r>
      <w:r>
        <w:rPr>
          <w:spacing w:val="-6"/>
        </w:rPr>
        <w:t xml:space="preserve"> </w:t>
      </w:r>
      <w:r>
        <w:t>here</w:t>
      </w:r>
      <w:r>
        <w:rPr>
          <w:spacing w:val="-5"/>
        </w:rPr>
        <w:t xml:space="preserve"> </w:t>
      </w:r>
      <w:r>
        <w:t>if</w:t>
      </w:r>
      <w:r>
        <w:rPr>
          <w:spacing w:val="-6"/>
        </w:rPr>
        <w:t xml:space="preserve"> </w:t>
      </w:r>
      <w:r>
        <w:t>submitted</w:t>
      </w:r>
      <w:r>
        <w:rPr>
          <w:spacing w:val="-5"/>
        </w:rPr>
        <w:t xml:space="preserve"> </w:t>
      </w:r>
      <w:r>
        <w:rPr>
          <w:spacing w:val="-2"/>
        </w:rPr>
        <w:t>electronically):</w:t>
      </w:r>
    </w:p>
    <w:p w14:paraId="7DAEE588" w14:textId="77777777" w:rsidR="00B72280" w:rsidRDefault="00B72280">
      <w:pPr>
        <w:pStyle w:val="BodyText"/>
        <w:spacing w:before="94"/>
      </w:pPr>
    </w:p>
    <w:p w14:paraId="39A8960E" w14:textId="77777777" w:rsidR="00B72280" w:rsidRDefault="00000000">
      <w:pPr>
        <w:pStyle w:val="BodyText"/>
        <w:spacing w:line="285" w:lineRule="auto"/>
        <w:ind w:left="340" w:right="584"/>
      </w:pPr>
      <w:r>
        <w:t>Please</w:t>
      </w:r>
      <w:r>
        <w:rPr>
          <w:spacing w:val="-3"/>
        </w:rPr>
        <w:t xml:space="preserve"> </w:t>
      </w:r>
      <w:r>
        <w:t>return</w:t>
      </w:r>
      <w:r>
        <w:rPr>
          <w:spacing w:val="-3"/>
        </w:rPr>
        <w:t xml:space="preserve"> </w:t>
      </w:r>
      <w:r>
        <w:t>so</w:t>
      </w:r>
      <w:r>
        <w:rPr>
          <w:spacing w:val="-3"/>
        </w:rPr>
        <w:t xml:space="preserve"> </w:t>
      </w:r>
      <w:r>
        <w:t>that</w:t>
      </w:r>
      <w:r>
        <w:rPr>
          <w:spacing w:val="-3"/>
        </w:rPr>
        <w:t xml:space="preserve"> </w:t>
      </w:r>
      <w:r>
        <w:t>it</w:t>
      </w:r>
      <w:r>
        <w:rPr>
          <w:spacing w:val="-3"/>
        </w:rPr>
        <w:t xml:space="preserve"> </w:t>
      </w:r>
      <w:r>
        <w:t>is</w:t>
      </w:r>
      <w:r>
        <w:rPr>
          <w:spacing w:val="-3"/>
        </w:rPr>
        <w:t xml:space="preserve"> </w:t>
      </w:r>
      <w:r>
        <w:rPr>
          <w:rFonts w:ascii="Arial"/>
          <w:b/>
          <w:u w:val="single"/>
        </w:rPr>
        <w:t>received</w:t>
      </w:r>
      <w:r>
        <w:rPr>
          <w:rFonts w:ascii="Arial"/>
          <w:b/>
          <w:spacing w:val="-3"/>
        </w:rPr>
        <w:t xml:space="preserve"> </w:t>
      </w:r>
      <w:r>
        <w:t>by</w:t>
      </w:r>
      <w:r>
        <w:rPr>
          <w:spacing w:val="-3"/>
        </w:rPr>
        <w:t xml:space="preserve"> </w:t>
      </w:r>
      <w:r>
        <w:t>December</w:t>
      </w:r>
      <w:r>
        <w:rPr>
          <w:spacing w:val="-3"/>
        </w:rPr>
        <w:t xml:space="preserve"> </w:t>
      </w:r>
      <w:r>
        <w:t>[date]</w:t>
      </w:r>
      <w:r>
        <w:rPr>
          <w:spacing w:val="-3"/>
        </w:rPr>
        <w:t xml:space="preserve"> </w:t>
      </w:r>
      <w:r>
        <w:t>to</w:t>
      </w:r>
      <w:r>
        <w:rPr>
          <w:spacing w:val="-3"/>
        </w:rPr>
        <w:t xml:space="preserve"> </w:t>
      </w:r>
      <w:r>
        <w:t>[Name</w:t>
      </w:r>
      <w:r>
        <w:rPr>
          <w:spacing w:val="-3"/>
        </w:rPr>
        <w:t xml:space="preserve"> </w:t>
      </w:r>
      <w:r>
        <w:t>of</w:t>
      </w:r>
      <w:r>
        <w:rPr>
          <w:spacing w:val="-3"/>
        </w:rPr>
        <w:t xml:space="preserve"> </w:t>
      </w:r>
      <w:r>
        <w:t>chair]</w:t>
      </w:r>
      <w:r>
        <w:rPr>
          <w:spacing w:val="-3"/>
        </w:rPr>
        <w:t xml:space="preserve"> </w:t>
      </w:r>
      <w:r>
        <w:t>at</w:t>
      </w:r>
      <w:r>
        <w:rPr>
          <w:spacing w:val="-3"/>
        </w:rPr>
        <w:t xml:space="preserve"> </w:t>
      </w:r>
      <w:r>
        <w:t>[email</w:t>
      </w:r>
      <w:r>
        <w:rPr>
          <w:spacing w:val="-3"/>
        </w:rPr>
        <w:t xml:space="preserve"> </w:t>
      </w:r>
      <w:r>
        <w:t>address],</w:t>
      </w:r>
      <w:r>
        <w:rPr>
          <w:spacing w:val="-3"/>
        </w:rPr>
        <w:t xml:space="preserve"> </w:t>
      </w:r>
      <w:r>
        <w:t>and</w:t>
      </w:r>
      <w:r>
        <w:rPr>
          <w:spacing w:val="-3"/>
        </w:rPr>
        <w:t xml:space="preserve"> </w:t>
      </w:r>
      <w:r>
        <w:t xml:space="preserve">[street </w:t>
      </w:r>
      <w:r>
        <w:rPr>
          <w:spacing w:val="-2"/>
        </w:rPr>
        <w:t>address]</w:t>
      </w:r>
    </w:p>
    <w:p w14:paraId="13917679" w14:textId="77777777" w:rsidR="00B72280" w:rsidRDefault="00B72280">
      <w:pPr>
        <w:pStyle w:val="BodyText"/>
      </w:pPr>
    </w:p>
    <w:p w14:paraId="4E7ABC33" w14:textId="77777777" w:rsidR="00B72280" w:rsidRDefault="00B72280">
      <w:pPr>
        <w:pStyle w:val="BodyText"/>
      </w:pPr>
    </w:p>
    <w:p w14:paraId="5592CBDD" w14:textId="77777777" w:rsidR="00B72280" w:rsidRDefault="00B72280">
      <w:pPr>
        <w:pStyle w:val="BodyText"/>
      </w:pPr>
    </w:p>
    <w:p w14:paraId="7BA3C73B" w14:textId="77777777" w:rsidR="00B72280" w:rsidRDefault="00B72280">
      <w:pPr>
        <w:pStyle w:val="BodyText"/>
      </w:pPr>
    </w:p>
    <w:p w14:paraId="551F1C7E" w14:textId="77777777" w:rsidR="00B72280" w:rsidRDefault="00B72280">
      <w:pPr>
        <w:pStyle w:val="BodyText"/>
      </w:pPr>
    </w:p>
    <w:p w14:paraId="2594E391" w14:textId="77777777" w:rsidR="00B72280" w:rsidRDefault="00B72280">
      <w:pPr>
        <w:pStyle w:val="BodyText"/>
      </w:pPr>
    </w:p>
    <w:p w14:paraId="5BEB0AB0" w14:textId="77777777" w:rsidR="00B72280" w:rsidRDefault="00B72280">
      <w:pPr>
        <w:pStyle w:val="BodyText"/>
      </w:pPr>
    </w:p>
    <w:p w14:paraId="6305FA0C" w14:textId="77777777" w:rsidR="00B72280" w:rsidRDefault="00B72280">
      <w:pPr>
        <w:pStyle w:val="BodyText"/>
      </w:pPr>
    </w:p>
    <w:p w14:paraId="77567EB7" w14:textId="77777777" w:rsidR="00B72280" w:rsidRDefault="00B72280">
      <w:pPr>
        <w:pStyle w:val="BodyText"/>
      </w:pPr>
    </w:p>
    <w:p w14:paraId="4C4822F3" w14:textId="77777777" w:rsidR="00B72280" w:rsidRDefault="00B72280">
      <w:pPr>
        <w:pStyle w:val="BodyText"/>
      </w:pPr>
    </w:p>
    <w:p w14:paraId="0671907C" w14:textId="77777777" w:rsidR="00B72280" w:rsidRDefault="00B72280">
      <w:pPr>
        <w:pStyle w:val="BodyText"/>
      </w:pPr>
    </w:p>
    <w:p w14:paraId="4DC08E1B" w14:textId="77777777" w:rsidR="00B72280" w:rsidRDefault="00B72280">
      <w:pPr>
        <w:pStyle w:val="BodyText"/>
      </w:pPr>
    </w:p>
    <w:p w14:paraId="6F189053" w14:textId="77777777" w:rsidR="00B72280" w:rsidRDefault="00B72280">
      <w:pPr>
        <w:pStyle w:val="BodyText"/>
      </w:pPr>
    </w:p>
    <w:p w14:paraId="1C65BD49" w14:textId="77777777" w:rsidR="00B72280" w:rsidRDefault="00B72280">
      <w:pPr>
        <w:pStyle w:val="BodyText"/>
        <w:spacing w:before="56"/>
      </w:pPr>
    </w:p>
    <w:p w14:paraId="061B5A30" w14:textId="77777777" w:rsidR="00B72280" w:rsidRDefault="00000000">
      <w:pPr>
        <w:pStyle w:val="Heading8"/>
        <w:spacing w:before="1"/>
        <w:ind w:right="288"/>
      </w:pPr>
      <w:r>
        <w:t>PURA</w:t>
      </w:r>
      <w:r>
        <w:rPr>
          <w:spacing w:val="-5"/>
        </w:rPr>
        <w:t xml:space="preserve"> </w:t>
      </w:r>
      <w:r>
        <w:t>BELPRÉ</w:t>
      </w:r>
      <w:r>
        <w:rPr>
          <w:spacing w:val="-5"/>
        </w:rPr>
        <w:t xml:space="preserve"> </w:t>
      </w:r>
      <w:r>
        <w:rPr>
          <w:spacing w:val="-2"/>
        </w:rPr>
        <w:t>AWARD</w:t>
      </w:r>
    </w:p>
    <w:p w14:paraId="625F8D8C" w14:textId="77777777" w:rsidR="00B72280" w:rsidRDefault="00000000">
      <w:pPr>
        <w:spacing w:before="43"/>
        <w:ind w:right="272"/>
        <w:jc w:val="center"/>
        <w:rPr>
          <w:rFonts w:ascii="Arial"/>
          <w:i/>
        </w:rPr>
      </w:pPr>
      <w:r>
        <w:rPr>
          <w:rFonts w:ascii="Arial"/>
          <w:i/>
          <w:sz w:val="24"/>
        </w:rPr>
        <w:t>Sample:</w:t>
      </w:r>
      <w:r>
        <w:rPr>
          <w:rFonts w:ascii="Arial"/>
          <w:i/>
          <w:spacing w:val="-8"/>
          <w:sz w:val="24"/>
        </w:rPr>
        <w:t xml:space="preserve"> </w:t>
      </w:r>
      <w:r>
        <w:rPr>
          <w:rFonts w:ascii="Arial"/>
          <w:i/>
        </w:rPr>
        <w:t>Nominating</w:t>
      </w:r>
      <w:r>
        <w:rPr>
          <w:rFonts w:ascii="Arial"/>
          <w:i/>
          <w:spacing w:val="-6"/>
        </w:rPr>
        <w:t xml:space="preserve"> </w:t>
      </w:r>
      <w:r>
        <w:rPr>
          <w:rFonts w:ascii="Arial"/>
          <w:i/>
        </w:rPr>
        <w:t>Ballot</w:t>
      </w:r>
      <w:r>
        <w:rPr>
          <w:rFonts w:ascii="Arial"/>
          <w:i/>
          <w:spacing w:val="-6"/>
        </w:rPr>
        <w:t xml:space="preserve"> </w:t>
      </w:r>
      <w:r>
        <w:rPr>
          <w:rFonts w:ascii="Arial"/>
          <w:i/>
        </w:rPr>
        <w:t>#2</w:t>
      </w:r>
      <w:r>
        <w:rPr>
          <w:rFonts w:ascii="Arial"/>
          <w:i/>
          <w:spacing w:val="-6"/>
        </w:rPr>
        <w:t xml:space="preserve"> </w:t>
      </w:r>
      <w:r>
        <w:rPr>
          <w:rFonts w:ascii="Arial"/>
          <w:i/>
        </w:rPr>
        <w:t>Illustrator</w:t>
      </w:r>
      <w:r>
        <w:rPr>
          <w:rFonts w:ascii="Arial"/>
          <w:i/>
          <w:spacing w:val="-5"/>
        </w:rPr>
        <w:t xml:space="preserve"> </w:t>
      </w:r>
      <w:r>
        <w:rPr>
          <w:rFonts w:ascii="Arial"/>
          <w:i/>
          <w:spacing w:val="-2"/>
        </w:rPr>
        <w:t>Award</w:t>
      </w:r>
    </w:p>
    <w:p w14:paraId="06C610D9" w14:textId="77777777" w:rsidR="00B72280" w:rsidRDefault="00B72280">
      <w:pPr>
        <w:pStyle w:val="BodyText"/>
        <w:spacing w:before="134"/>
        <w:rPr>
          <w:rFonts w:ascii="Arial"/>
          <w:i/>
        </w:rPr>
      </w:pPr>
    </w:p>
    <w:p w14:paraId="77811844" w14:textId="77777777" w:rsidR="00B72280" w:rsidRDefault="00000000">
      <w:pPr>
        <w:spacing w:before="1"/>
        <w:ind w:right="213"/>
        <w:jc w:val="center"/>
        <w:rPr>
          <w:rFonts w:ascii="Arial" w:hAnsi="Arial"/>
          <w:b/>
        </w:rPr>
      </w:pPr>
      <w:r>
        <w:rPr>
          <w:rFonts w:ascii="Arial" w:hAnsi="Arial"/>
          <w:b/>
          <w:u w:val="single"/>
        </w:rPr>
        <w:t>December</w:t>
      </w:r>
      <w:r>
        <w:rPr>
          <w:rFonts w:ascii="Arial" w:hAnsi="Arial"/>
          <w:b/>
          <w:spacing w:val="-10"/>
          <w:u w:val="single"/>
        </w:rPr>
        <w:t xml:space="preserve"> </w:t>
      </w:r>
      <w:r>
        <w:rPr>
          <w:rFonts w:ascii="Arial" w:hAnsi="Arial"/>
          <w:b/>
          <w:u w:val="single"/>
        </w:rPr>
        <w:t>Preliminary</w:t>
      </w:r>
      <w:r>
        <w:rPr>
          <w:rFonts w:ascii="Arial" w:hAnsi="Arial"/>
          <w:b/>
          <w:spacing w:val="-7"/>
          <w:u w:val="single"/>
        </w:rPr>
        <w:t xml:space="preserve"> </w:t>
      </w:r>
      <w:r>
        <w:rPr>
          <w:rFonts w:ascii="Arial" w:hAnsi="Arial"/>
          <w:b/>
          <w:u w:val="single"/>
        </w:rPr>
        <w:t>Ballot</w:t>
      </w:r>
      <w:r>
        <w:rPr>
          <w:rFonts w:ascii="Arial" w:hAnsi="Arial"/>
          <w:b/>
          <w:spacing w:val="-8"/>
          <w:u w:val="single"/>
        </w:rPr>
        <w:t xml:space="preserve"> </w:t>
      </w:r>
      <w:r>
        <w:rPr>
          <w:rFonts w:ascii="Arial" w:hAnsi="Arial"/>
          <w:b/>
          <w:u w:val="single"/>
        </w:rPr>
        <w:t>–</w:t>
      </w:r>
      <w:r>
        <w:rPr>
          <w:rFonts w:ascii="Arial" w:hAnsi="Arial"/>
          <w:b/>
          <w:spacing w:val="-7"/>
          <w:u w:val="single"/>
        </w:rPr>
        <w:t xml:space="preserve"> </w:t>
      </w:r>
      <w:r>
        <w:rPr>
          <w:rFonts w:ascii="Arial" w:hAnsi="Arial"/>
          <w:b/>
          <w:u w:val="single"/>
        </w:rPr>
        <w:t>Illustrator</w:t>
      </w:r>
      <w:r>
        <w:rPr>
          <w:rFonts w:ascii="Arial" w:hAnsi="Arial"/>
          <w:b/>
          <w:spacing w:val="-7"/>
          <w:u w:val="single"/>
        </w:rPr>
        <w:t xml:space="preserve"> </w:t>
      </w:r>
      <w:r>
        <w:rPr>
          <w:rFonts w:ascii="Arial" w:hAnsi="Arial"/>
          <w:b/>
          <w:spacing w:val="-4"/>
          <w:u w:val="single"/>
        </w:rPr>
        <w:t>Award</w:t>
      </w:r>
    </w:p>
    <w:p w14:paraId="2E8CD4D3" w14:textId="77777777" w:rsidR="00B72280" w:rsidRDefault="00000000">
      <w:pPr>
        <w:pStyle w:val="BodyText"/>
        <w:spacing w:before="47"/>
        <w:ind w:left="340"/>
      </w:pPr>
      <w:r>
        <w:rPr>
          <w:u w:val="single"/>
        </w:rPr>
        <w:t>Additional</w:t>
      </w:r>
      <w:r>
        <w:rPr>
          <w:spacing w:val="-8"/>
          <w:u w:val="single"/>
        </w:rPr>
        <w:t xml:space="preserve"> </w:t>
      </w:r>
      <w:r>
        <w:rPr>
          <w:u w:val="single"/>
        </w:rPr>
        <w:t>nominations</w:t>
      </w:r>
      <w:r>
        <w:rPr>
          <w:spacing w:val="-7"/>
        </w:rPr>
        <w:t xml:space="preserve"> </w:t>
      </w:r>
      <w:r>
        <w:t>for</w:t>
      </w:r>
      <w:r>
        <w:rPr>
          <w:spacing w:val="-7"/>
        </w:rPr>
        <w:t xml:space="preserve"> </w:t>
      </w:r>
      <w:r>
        <w:t>consideration</w:t>
      </w:r>
      <w:r>
        <w:rPr>
          <w:spacing w:val="-7"/>
        </w:rPr>
        <w:t xml:space="preserve"> </w:t>
      </w:r>
      <w:r>
        <w:t>for</w:t>
      </w:r>
      <w:r>
        <w:rPr>
          <w:spacing w:val="-7"/>
        </w:rPr>
        <w:t xml:space="preserve"> </w:t>
      </w:r>
      <w:r>
        <w:t>the</w:t>
      </w:r>
      <w:r>
        <w:rPr>
          <w:spacing w:val="-7"/>
        </w:rPr>
        <w:t xml:space="preserve"> </w:t>
      </w:r>
      <w:r>
        <w:t>illustrator</w:t>
      </w:r>
      <w:r>
        <w:rPr>
          <w:spacing w:val="-7"/>
        </w:rPr>
        <w:t xml:space="preserve"> </w:t>
      </w:r>
      <w:r>
        <w:t>award.</w:t>
      </w:r>
      <w:r>
        <w:rPr>
          <w:spacing w:val="-7"/>
        </w:rPr>
        <w:t xml:space="preserve"> </w:t>
      </w:r>
      <w:r>
        <w:t>(Not</w:t>
      </w:r>
      <w:r>
        <w:rPr>
          <w:spacing w:val="-7"/>
        </w:rPr>
        <w:t xml:space="preserve"> </w:t>
      </w:r>
      <w:r>
        <w:t>in</w:t>
      </w:r>
      <w:r>
        <w:rPr>
          <w:spacing w:val="-7"/>
        </w:rPr>
        <w:t xml:space="preserve"> </w:t>
      </w:r>
      <w:r>
        <w:t>preferential</w:t>
      </w:r>
      <w:r>
        <w:rPr>
          <w:spacing w:val="-7"/>
        </w:rPr>
        <w:t xml:space="preserve"> </w:t>
      </w:r>
      <w:r>
        <w:rPr>
          <w:spacing w:val="-2"/>
        </w:rPr>
        <w:t>order)</w:t>
      </w:r>
    </w:p>
    <w:p w14:paraId="6BCD80AF" w14:textId="77777777" w:rsidR="00B72280" w:rsidRDefault="00000000">
      <w:pPr>
        <w:pStyle w:val="BodyText"/>
        <w:spacing w:before="47" w:line="285" w:lineRule="auto"/>
        <w:ind w:left="340" w:right="826"/>
      </w:pPr>
      <w:r>
        <w:t>Note:</w:t>
      </w:r>
      <w:r>
        <w:rPr>
          <w:spacing w:val="-3"/>
        </w:rPr>
        <w:t xml:space="preserve"> </w:t>
      </w:r>
      <w:r>
        <w:t>You</w:t>
      </w:r>
      <w:r>
        <w:rPr>
          <w:spacing w:val="-3"/>
        </w:rPr>
        <w:t xml:space="preserve"> </w:t>
      </w:r>
      <w:r>
        <w:t>may</w:t>
      </w:r>
      <w:r>
        <w:rPr>
          <w:spacing w:val="-3"/>
        </w:rPr>
        <w:t xml:space="preserve"> </w:t>
      </w:r>
      <w:r>
        <w:t>nominate</w:t>
      </w:r>
      <w:r>
        <w:rPr>
          <w:spacing w:val="-3"/>
        </w:rPr>
        <w:t xml:space="preserve"> </w:t>
      </w:r>
      <w:r>
        <w:t>books</w:t>
      </w:r>
      <w:r>
        <w:rPr>
          <w:spacing w:val="-3"/>
        </w:rPr>
        <w:t xml:space="preserve"> </w:t>
      </w:r>
      <w:r>
        <w:t>that</w:t>
      </w:r>
      <w:r>
        <w:rPr>
          <w:spacing w:val="-3"/>
        </w:rPr>
        <w:t xml:space="preserve"> </w:t>
      </w:r>
      <w:r>
        <w:t>others</w:t>
      </w:r>
      <w:r>
        <w:rPr>
          <w:spacing w:val="-3"/>
        </w:rPr>
        <w:t xml:space="preserve"> </w:t>
      </w:r>
      <w:r>
        <w:t>nominated</w:t>
      </w:r>
      <w:r>
        <w:rPr>
          <w:spacing w:val="-3"/>
        </w:rPr>
        <w:t xml:space="preserve"> </w:t>
      </w:r>
      <w:r>
        <w:t>on</w:t>
      </w:r>
      <w:r>
        <w:rPr>
          <w:spacing w:val="-3"/>
        </w:rPr>
        <w:t xml:space="preserve"> </w:t>
      </w:r>
      <w:r>
        <w:t>the</w:t>
      </w:r>
      <w:r>
        <w:rPr>
          <w:spacing w:val="-3"/>
        </w:rPr>
        <w:t xml:space="preserve"> </w:t>
      </w:r>
      <w:r>
        <w:t>first</w:t>
      </w:r>
      <w:r>
        <w:rPr>
          <w:spacing w:val="-3"/>
        </w:rPr>
        <w:t xml:space="preserve"> </w:t>
      </w:r>
      <w:r>
        <w:t>ballot,</w:t>
      </w:r>
      <w:r>
        <w:rPr>
          <w:spacing w:val="-3"/>
        </w:rPr>
        <w:t xml:space="preserve"> </w:t>
      </w:r>
      <w:r>
        <w:t>but</w:t>
      </w:r>
      <w:r>
        <w:rPr>
          <w:spacing w:val="-3"/>
        </w:rPr>
        <w:t xml:space="preserve"> </w:t>
      </w:r>
      <w:r>
        <w:t>do</w:t>
      </w:r>
      <w:r>
        <w:rPr>
          <w:spacing w:val="-3"/>
        </w:rPr>
        <w:t xml:space="preserve"> </w:t>
      </w:r>
      <w:r>
        <w:rPr>
          <w:u w:val="single"/>
        </w:rPr>
        <w:t>not</w:t>
      </w:r>
      <w:r>
        <w:rPr>
          <w:spacing w:val="-3"/>
        </w:rPr>
        <w:t xml:space="preserve"> </w:t>
      </w:r>
      <w:r>
        <w:t>re-nominate</w:t>
      </w:r>
      <w:r>
        <w:rPr>
          <w:spacing w:val="-3"/>
        </w:rPr>
        <w:t xml:space="preserve"> </w:t>
      </w:r>
      <w:r>
        <w:t>your own first nomination choices.</w:t>
      </w:r>
    </w:p>
    <w:p w14:paraId="45CEB834" w14:textId="77777777" w:rsidR="00B72280" w:rsidRDefault="00000000">
      <w:pPr>
        <w:pStyle w:val="BodyText"/>
        <w:spacing w:line="285" w:lineRule="auto"/>
        <w:ind w:left="340"/>
      </w:pPr>
      <w:r>
        <w:t>Your</w:t>
      </w:r>
      <w:r>
        <w:rPr>
          <w:spacing w:val="-3"/>
        </w:rPr>
        <w:t xml:space="preserve"> </w:t>
      </w:r>
      <w:r>
        <w:t>justification</w:t>
      </w:r>
      <w:r>
        <w:rPr>
          <w:spacing w:val="-3"/>
        </w:rPr>
        <w:t xml:space="preserve"> </w:t>
      </w:r>
      <w:r>
        <w:t>statements</w:t>
      </w:r>
      <w:r>
        <w:rPr>
          <w:spacing w:val="-3"/>
        </w:rPr>
        <w:t xml:space="preserve"> </w:t>
      </w:r>
      <w:r>
        <w:t>are</w:t>
      </w:r>
      <w:r>
        <w:rPr>
          <w:spacing w:val="-3"/>
        </w:rPr>
        <w:t xml:space="preserve"> </w:t>
      </w:r>
      <w:r>
        <w:t>your</w:t>
      </w:r>
      <w:r>
        <w:rPr>
          <w:spacing w:val="-3"/>
        </w:rPr>
        <w:t xml:space="preserve"> </w:t>
      </w:r>
      <w:r>
        <w:t>reasons</w:t>
      </w:r>
      <w:r>
        <w:rPr>
          <w:spacing w:val="-3"/>
        </w:rPr>
        <w:t xml:space="preserve"> </w:t>
      </w:r>
      <w:r>
        <w:t>for</w:t>
      </w:r>
      <w:r>
        <w:rPr>
          <w:spacing w:val="-3"/>
        </w:rPr>
        <w:t xml:space="preserve"> </w:t>
      </w:r>
      <w:r>
        <w:t>nominating</w:t>
      </w:r>
      <w:r>
        <w:rPr>
          <w:spacing w:val="-3"/>
        </w:rPr>
        <w:t xml:space="preserve"> </w:t>
      </w:r>
      <w:r>
        <w:t>these</w:t>
      </w:r>
      <w:r>
        <w:rPr>
          <w:spacing w:val="-3"/>
        </w:rPr>
        <w:t xml:space="preserve"> </w:t>
      </w:r>
      <w:r>
        <w:t>books</w:t>
      </w:r>
      <w:r>
        <w:rPr>
          <w:spacing w:val="-3"/>
        </w:rPr>
        <w:t xml:space="preserve"> </w:t>
      </w:r>
      <w:r>
        <w:t>with</w:t>
      </w:r>
      <w:r>
        <w:rPr>
          <w:spacing w:val="-3"/>
        </w:rPr>
        <w:t xml:space="preserve"> </w:t>
      </w:r>
      <w:r>
        <w:t>regard</w:t>
      </w:r>
      <w:r>
        <w:rPr>
          <w:spacing w:val="-3"/>
        </w:rPr>
        <w:t xml:space="preserve"> </w:t>
      </w:r>
      <w:r>
        <w:t>to</w:t>
      </w:r>
      <w:r>
        <w:rPr>
          <w:spacing w:val="-3"/>
        </w:rPr>
        <w:t xml:space="preserve"> </w:t>
      </w:r>
      <w:r>
        <w:t>the</w:t>
      </w:r>
      <w:r>
        <w:rPr>
          <w:spacing w:val="-3"/>
        </w:rPr>
        <w:t xml:space="preserve"> </w:t>
      </w:r>
      <w:r>
        <w:t>award</w:t>
      </w:r>
      <w:r>
        <w:rPr>
          <w:spacing w:val="-3"/>
        </w:rPr>
        <w:t xml:space="preserve"> </w:t>
      </w:r>
      <w:r>
        <w:t>criteria. (Statements are usually no more than 100 words). Please single-space for easier reproduction by other committee members.</w:t>
      </w:r>
    </w:p>
    <w:p w14:paraId="267D7BD5" w14:textId="77777777" w:rsidR="00B72280" w:rsidRDefault="00B72280">
      <w:pPr>
        <w:pStyle w:val="BodyText"/>
        <w:spacing w:before="26"/>
      </w:pPr>
    </w:p>
    <w:p w14:paraId="37046529" w14:textId="77777777" w:rsidR="00B72280" w:rsidRDefault="00000000">
      <w:pPr>
        <w:pStyle w:val="BodyText"/>
        <w:spacing w:before="1" w:line="285" w:lineRule="auto"/>
        <w:ind w:left="340" w:right="1169"/>
      </w:pPr>
      <w:r>
        <w:t>I</w:t>
      </w:r>
      <w:r>
        <w:rPr>
          <w:spacing w:val="-4"/>
        </w:rPr>
        <w:t xml:space="preserve"> </w:t>
      </w:r>
      <w:r>
        <w:t>recommend</w:t>
      </w:r>
      <w:r>
        <w:rPr>
          <w:spacing w:val="-4"/>
        </w:rPr>
        <w:t xml:space="preserve"> </w:t>
      </w:r>
      <w:r>
        <w:t>to</w:t>
      </w:r>
      <w:r>
        <w:rPr>
          <w:spacing w:val="-4"/>
        </w:rPr>
        <w:t xml:space="preserve"> </w:t>
      </w:r>
      <w:r>
        <w:t>the</w:t>
      </w:r>
      <w:r>
        <w:rPr>
          <w:spacing w:val="-4"/>
        </w:rPr>
        <w:t xml:space="preserve"> </w:t>
      </w:r>
      <w:r>
        <w:t>committee</w:t>
      </w:r>
      <w:r>
        <w:rPr>
          <w:spacing w:val="-4"/>
        </w:rPr>
        <w:t xml:space="preserve"> </w:t>
      </w:r>
      <w:r>
        <w:t>for</w:t>
      </w:r>
      <w:r>
        <w:rPr>
          <w:spacing w:val="-4"/>
        </w:rPr>
        <w:t xml:space="preserve"> </w:t>
      </w:r>
      <w:r>
        <w:t>consideration</w:t>
      </w:r>
      <w:r>
        <w:rPr>
          <w:spacing w:val="-4"/>
        </w:rPr>
        <w:t xml:space="preserve"> </w:t>
      </w:r>
      <w:r>
        <w:t>for</w:t>
      </w:r>
      <w:r>
        <w:rPr>
          <w:spacing w:val="-4"/>
        </w:rPr>
        <w:t xml:space="preserve"> </w:t>
      </w:r>
      <w:r>
        <w:t>the</w:t>
      </w:r>
      <w:r>
        <w:rPr>
          <w:spacing w:val="-4"/>
        </w:rPr>
        <w:t xml:space="preserve"> </w:t>
      </w:r>
      <w:r>
        <w:t>Pura</w:t>
      </w:r>
      <w:r>
        <w:rPr>
          <w:spacing w:val="-4"/>
        </w:rPr>
        <w:t xml:space="preserve"> </w:t>
      </w:r>
      <w:r>
        <w:t>Belpré</w:t>
      </w:r>
      <w:r>
        <w:rPr>
          <w:spacing w:val="-4"/>
        </w:rPr>
        <w:t xml:space="preserve"> </w:t>
      </w:r>
      <w:r>
        <w:rPr>
          <w:rFonts w:ascii="Arial" w:hAnsi="Arial"/>
          <w:b/>
        </w:rPr>
        <w:t>Illustrator</w:t>
      </w:r>
      <w:r>
        <w:rPr>
          <w:rFonts w:ascii="Arial" w:hAnsi="Arial"/>
          <w:b/>
          <w:spacing w:val="-4"/>
        </w:rPr>
        <w:t xml:space="preserve"> </w:t>
      </w:r>
      <w:r>
        <w:t>Award</w:t>
      </w:r>
      <w:r>
        <w:rPr>
          <w:spacing w:val="-4"/>
        </w:rPr>
        <w:t xml:space="preserve"> </w:t>
      </w:r>
      <w:r>
        <w:t>the</w:t>
      </w:r>
      <w:r>
        <w:rPr>
          <w:spacing w:val="-4"/>
        </w:rPr>
        <w:t xml:space="preserve"> </w:t>
      </w:r>
      <w:r>
        <w:t>following three titles: (not in preferential order)</w:t>
      </w:r>
    </w:p>
    <w:p w14:paraId="3EA99403" w14:textId="77777777" w:rsidR="00B72280" w:rsidRDefault="00B72280">
      <w:pPr>
        <w:pStyle w:val="BodyText"/>
        <w:spacing w:before="44"/>
      </w:pPr>
    </w:p>
    <w:p w14:paraId="0AA000D3" w14:textId="77777777" w:rsidR="00B72280" w:rsidRDefault="00000000">
      <w:pPr>
        <w:pStyle w:val="BodyText"/>
        <w:spacing w:line="285" w:lineRule="auto"/>
        <w:ind w:left="340" w:right="9900"/>
      </w:pPr>
      <w:r>
        <w:rPr>
          <w:spacing w:val="-2"/>
        </w:rPr>
        <w:t>Illustrator Title Publisher Author</w:t>
      </w:r>
    </w:p>
    <w:p w14:paraId="374C47F0"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04709F41" w14:textId="77777777" w:rsidR="00B72280" w:rsidRDefault="00B72280">
      <w:pPr>
        <w:pStyle w:val="BodyText"/>
      </w:pPr>
    </w:p>
    <w:p w14:paraId="6F9A24A7" w14:textId="77777777" w:rsidR="00B72280" w:rsidRDefault="00B72280">
      <w:pPr>
        <w:pStyle w:val="BodyText"/>
      </w:pPr>
    </w:p>
    <w:p w14:paraId="077D02AC" w14:textId="77777777" w:rsidR="00B72280" w:rsidRDefault="00B72280">
      <w:pPr>
        <w:pStyle w:val="BodyText"/>
        <w:spacing w:before="83"/>
      </w:pPr>
    </w:p>
    <w:p w14:paraId="61DC3874" w14:textId="77777777" w:rsidR="00B72280" w:rsidRDefault="00000000">
      <w:pPr>
        <w:pStyle w:val="BodyText"/>
        <w:spacing w:before="1" w:line="290" w:lineRule="auto"/>
        <w:ind w:left="340" w:right="9900"/>
      </w:pPr>
      <w:r>
        <w:rPr>
          <w:spacing w:val="-2"/>
        </w:rPr>
        <w:t>Illustrator Title Publisher Author</w:t>
      </w:r>
    </w:p>
    <w:p w14:paraId="586EAE47" w14:textId="77777777" w:rsidR="00B72280" w:rsidRDefault="00000000">
      <w:pPr>
        <w:pStyle w:val="BodyText"/>
        <w:spacing w:line="244"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2920C877" w14:textId="77777777" w:rsidR="00B72280" w:rsidRDefault="00B72280">
      <w:pPr>
        <w:spacing w:line="244" w:lineRule="exact"/>
        <w:sectPr w:rsidR="00B72280" w:rsidSect="00737445">
          <w:pgSz w:w="12240" w:h="15840"/>
          <w:pgMar w:top="960" w:right="460" w:bottom="1000" w:left="620" w:header="0" w:footer="748" w:gutter="0"/>
          <w:cols w:space="720"/>
        </w:sectPr>
      </w:pPr>
    </w:p>
    <w:p w14:paraId="69B73B92" w14:textId="77777777" w:rsidR="00B72280" w:rsidRDefault="00000000">
      <w:pPr>
        <w:pStyle w:val="BodyText"/>
        <w:spacing w:before="73" w:line="285" w:lineRule="auto"/>
        <w:ind w:left="340" w:right="9900"/>
      </w:pPr>
      <w:r>
        <w:rPr>
          <w:spacing w:val="-2"/>
        </w:rPr>
        <w:t>Illustrator Title Publisher Author</w:t>
      </w:r>
    </w:p>
    <w:p w14:paraId="35752EAD" w14:textId="77777777" w:rsidR="00B72280" w:rsidRDefault="00000000">
      <w:pPr>
        <w:pStyle w:val="BodyText"/>
        <w:spacing w:line="249"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6B8C6622" w14:textId="77777777" w:rsidR="00B72280" w:rsidRDefault="00B72280">
      <w:pPr>
        <w:pStyle w:val="BodyText"/>
        <w:spacing w:before="139"/>
      </w:pPr>
    </w:p>
    <w:p w14:paraId="0437048A" w14:textId="77777777" w:rsidR="00B72280" w:rsidRDefault="00000000">
      <w:pPr>
        <w:pStyle w:val="BodyText"/>
        <w:ind w:left="166"/>
      </w:pPr>
      <w:r>
        <w:t>Signature</w:t>
      </w:r>
      <w:r>
        <w:rPr>
          <w:spacing w:val="-8"/>
        </w:rPr>
        <w:t xml:space="preserve"> </w:t>
      </w:r>
      <w:r>
        <w:t>(Type</w:t>
      </w:r>
      <w:r>
        <w:rPr>
          <w:spacing w:val="-5"/>
        </w:rPr>
        <w:t xml:space="preserve"> </w:t>
      </w:r>
      <w:r>
        <w:t>name</w:t>
      </w:r>
      <w:r>
        <w:rPr>
          <w:spacing w:val="-6"/>
        </w:rPr>
        <w:t xml:space="preserve"> </w:t>
      </w:r>
      <w:r>
        <w:t>here</w:t>
      </w:r>
      <w:r>
        <w:rPr>
          <w:spacing w:val="-5"/>
        </w:rPr>
        <w:t xml:space="preserve"> </w:t>
      </w:r>
      <w:r>
        <w:t>if</w:t>
      </w:r>
      <w:r>
        <w:rPr>
          <w:spacing w:val="-6"/>
        </w:rPr>
        <w:t xml:space="preserve"> </w:t>
      </w:r>
      <w:r>
        <w:t>submitted</w:t>
      </w:r>
      <w:r>
        <w:rPr>
          <w:spacing w:val="-5"/>
        </w:rPr>
        <w:t xml:space="preserve"> </w:t>
      </w:r>
      <w:r>
        <w:rPr>
          <w:spacing w:val="-2"/>
        </w:rPr>
        <w:t>electronically):</w:t>
      </w:r>
    </w:p>
    <w:p w14:paraId="4DB5E20C" w14:textId="77777777" w:rsidR="00B72280" w:rsidRDefault="00B72280">
      <w:pPr>
        <w:pStyle w:val="BodyText"/>
        <w:spacing w:before="109"/>
      </w:pPr>
    </w:p>
    <w:p w14:paraId="55ADBDE0" w14:textId="77777777" w:rsidR="00B72280" w:rsidRDefault="00000000">
      <w:pPr>
        <w:pStyle w:val="BodyText"/>
        <w:ind w:left="100"/>
      </w:pPr>
      <w:r>
        <w:t>Please</w:t>
      </w:r>
      <w:r>
        <w:rPr>
          <w:spacing w:val="-7"/>
        </w:rPr>
        <w:t xml:space="preserve"> </w:t>
      </w:r>
      <w:r>
        <w:t>return</w:t>
      </w:r>
      <w:r>
        <w:rPr>
          <w:spacing w:val="-4"/>
        </w:rPr>
        <w:t xml:space="preserve"> </w:t>
      </w:r>
      <w:r>
        <w:t>so</w:t>
      </w:r>
      <w:r>
        <w:rPr>
          <w:spacing w:val="-4"/>
        </w:rPr>
        <w:t xml:space="preserve"> </w:t>
      </w:r>
      <w:r>
        <w:t>that</w:t>
      </w:r>
      <w:r>
        <w:rPr>
          <w:spacing w:val="-4"/>
        </w:rPr>
        <w:t xml:space="preserve"> </w:t>
      </w:r>
      <w:r>
        <w:t>it</w:t>
      </w:r>
      <w:r>
        <w:rPr>
          <w:spacing w:val="-5"/>
        </w:rPr>
        <w:t xml:space="preserve"> </w:t>
      </w:r>
      <w:r>
        <w:t>is</w:t>
      </w:r>
      <w:r>
        <w:rPr>
          <w:spacing w:val="-4"/>
        </w:rPr>
        <w:t xml:space="preserve"> </w:t>
      </w:r>
      <w:r>
        <w:rPr>
          <w:rFonts w:ascii="Arial"/>
          <w:b/>
          <w:u w:val="single"/>
        </w:rPr>
        <w:t>received</w:t>
      </w:r>
      <w:r>
        <w:rPr>
          <w:rFonts w:ascii="Arial"/>
          <w:b/>
          <w:spacing w:val="-4"/>
        </w:rPr>
        <w:t xml:space="preserve"> </w:t>
      </w:r>
      <w:r>
        <w:t>by</w:t>
      </w:r>
      <w:r>
        <w:rPr>
          <w:spacing w:val="-4"/>
        </w:rPr>
        <w:t xml:space="preserve"> </w:t>
      </w:r>
      <w:r>
        <w:t>October</w:t>
      </w:r>
      <w:r>
        <w:rPr>
          <w:spacing w:val="-5"/>
        </w:rPr>
        <w:t xml:space="preserve"> </w:t>
      </w:r>
      <w:r>
        <w:t>[date]</w:t>
      </w:r>
      <w:r>
        <w:rPr>
          <w:spacing w:val="-4"/>
        </w:rPr>
        <w:t xml:space="preserve"> </w:t>
      </w:r>
      <w:r>
        <w:t>to</w:t>
      </w:r>
      <w:r>
        <w:rPr>
          <w:spacing w:val="-4"/>
        </w:rPr>
        <w:t xml:space="preserve"> </w:t>
      </w:r>
      <w:r>
        <w:t>[Name</w:t>
      </w:r>
      <w:r>
        <w:rPr>
          <w:spacing w:val="-4"/>
        </w:rPr>
        <w:t xml:space="preserve"> </w:t>
      </w:r>
      <w:r>
        <w:t>of</w:t>
      </w:r>
      <w:r>
        <w:rPr>
          <w:spacing w:val="-5"/>
        </w:rPr>
        <w:t xml:space="preserve"> </w:t>
      </w:r>
      <w:r>
        <w:t>chair]</w:t>
      </w:r>
      <w:r>
        <w:rPr>
          <w:spacing w:val="-4"/>
        </w:rPr>
        <w:t xml:space="preserve"> </w:t>
      </w:r>
      <w:r>
        <w:t>at</w:t>
      </w:r>
      <w:r>
        <w:rPr>
          <w:spacing w:val="-4"/>
        </w:rPr>
        <w:t xml:space="preserve"> </w:t>
      </w:r>
      <w:r>
        <w:t>[email</w:t>
      </w:r>
      <w:r>
        <w:rPr>
          <w:spacing w:val="-4"/>
        </w:rPr>
        <w:t xml:space="preserve"> </w:t>
      </w:r>
      <w:r>
        <w:rPr>
          <w:spacing w:val="-2"/>
        </w:rPr>
        <w:t>address].</w:t>
      </w:r>
    </w:p>
    <w:p w14:paraId="055A1A36" w14:textId="77777777" w:rsidR="00B72280" w:rsidRDefault="00B72280">
      <w:pPr>
        <w:sectPr w:rsidR="00B72280" w:rsidSect="00737445">
          <w:pgSz w:w="12240" w:h="15840"/>
          <w:pgMar w:top="1400" w:right="460" w:bottom="1000" w:left="620" w:header="0" w:footer="748" w:gutter="0"/>
          <w:cols w:space="720"/>
        </w:sectPr>
      </w:pPr>
    </w:p>
    <w:p w14:paraId="6CAC494E" w14:textId="77777777" w:rsidR="00B72280" w:rsidRDefault="00000000">
      <w:pPr>
        <w:pStyle w:val="Heading8"/>
        <w:spacing w:before="63"/>
        <w:ind w:right="288"/>
      </w:pPr>
      <w:r>
        <w:t>PURA</w:t>
      </w:r>
      <w:r>
        <w:rPr>
          <w:spacing w:val="-5"/>
        </w:rPr>
        <w:t xml:space="preserve"> </w:t>
      </w:r>
      <w:r>
        <w:t>BELPRÉ</w:t>
      </w:r>
      <w:r>
        <w:rPr>
          <w:spacing w:val="-5"/>
        </w:rPr>
        <w:t xml:space="preserve"> </w:t>
      </w:r>
      <w:r>
        <w:rPr>
          <w:spacing w:val="-2"/>
        </w:rPr>
        <w:t>AWARD</w:t>
      </w:r>
    </w:p>
    <w:p w14:paraId="28851E50" w14:textId="77777777" w:rsidR="00B72280" w:rsidRDefault="00000000">
      <w:pPr>
        <w:spacing w:before="44"/>
        <w:ind w:right="284"/>
        <w:jc w:val="center"/>
        <w:rPr>
          <w:rFonts w:ascii="Arial"/>
          <w:i/>
        </w:rPr>
      </w:pPr>
      <w:r>
        <w:rPr>
          <w:rFonts w:ascii="Arial"/>
          <w:i/>
          <w:sz w:val="24"/>
        </w:rPr>
        <w:t>Sample:</w:t>
      </w:r>
      <w:r>
        <w:rPr>
          <w:rFonts w:ascii="Arial"/>
          <w:i/>
          <w:spacing w:val="-8"/>
          <w:sz w:val="24"/>
        </w:rPr>
        <w:t xml:space="preserve"> </w:t>
      </w:r>
      <w:r>
        <w:rPr>
          <w:rFonts w:ascii="Arial"/>
          <w:i/>
        </w:rPr>
        <w:t>Nominating</w:t>
      </w:r>
      <w:r>
        <w:rPr>
          <w:rFonts w:ascii="Arial"/>
          <w:i/>
          <w:spacing w:val="-6"/>
        </w:rPr>
        <w:t xml:space="preserve"> </w:t>
      </w:r>
      <w:r>
        <w:rPr>
          <w:rFonts w:ascii="Arial"/>
          <w:i/>
        </w:rPr>
        <w:t>Ballot</w:t>
      </w:r>
      <w:r>
        <w:rPr>
          <w:rFonts w:ascii="Arial"/>
          <w:i/>
          <w:spacing w:val="-5"/>
        </w:rPr>
        <w:t xml:space="preserve"> </w:t>
      </w:r>
      <w:r>
        <w:rPr>
          <w:rFonts w:ascii="Arial"/>
          <w:i/>
        </w:rPr>
        <w:t>#2</w:t>
      </w:r>
      <w:r>
        <w:rPr>
          <w:rFonts w:ascii="Arial"/>
          <w:i/>
          <w:spacing w:val="-6"/>
        </w:rPr>
        <w:t xml:space="preserve"> </w:t>
      </w:r>
      <w:r>
        <w:rPr>
          <w:rFonts w:ascii="Arial"/>
          <w:i/>
        </w:rPr>
        <w:t>Youth</w:t>
      </w:r>
      <w:r>
        <w:rPr>
          <w:rFonts w:ascii="Arial"/>
          <w:i/>
          <w:spacing w:val="-6"/>
        </w:rPr>
        <w:t xml:space="preserve"> </w:t>
      </w:r>
      <w:r>
        <w:rPr>
          <w:rFonts w:ascii="Arial"/>
          <w:i/>
        </w:rPr>
        <w:t>Author/Young</w:t>
      </w:r>
      <w:r>
        <w:rPr>
          <w:rFonts w:ascii="Arial"/>
          <w:i/>
          <w:spacing w:val="-6"/>
        </w:rPr>
        <w:t xml:space="preserve"> </w:t>
      </w:r>
      <w:r>
        <w:rPr>
          <w:rFonts w:ascii="Arial"/>
          <w:i/>
        </w:rPr>
        <w:t>Adult</w:t>
      </w:r>
      <w:r>
        <w:rPr>
          <w:rFonts w:ascii="Arial"/>
          <w:i/>
          <w:spacing w:val="-5"/>
        </w:rPr>
        <w:t xml:space="preserve"> </w:t>
      </w:r>
      <w:r>
        <w:rPr>
          <w:rFonts w:ascii="Arial"/>
          <w:i/>
          <w:spacing w:val="-2"/>
        </w:rPr>
        <w:t>Award</w:t>
      </w:r>
    </w:p>
    <w:p w14:paraId="15E8A8F9" w14:textId="77777777" w:rsidR="00B72280" w:rsidRDefault="00B72280">
      <w:pPr>
        <w:pStyle w:val="BodyText"/>
        <w:spacing w:before="134"/>
        <w:rPr>
          <w:rFonts w:ascii="Arial"/>
          <w:i/>
        </w:rPr>
      </w:pPr>
    </w:p>
    <w:p w14:paraId="19A71DFE" w14:textId="77777777" w:rsidR="00B72280" w:rsidRDefault="00000000">
      <w:pPr>
        <w:spacing w:line="285" w:lineRule="auto"/>
        <w:ind w:left="340" w:right="826" w:firstLine="2640"/>
      </w:pPr>
      <w:r>
        <w:rPr>
          <w:rFonts w:ascii="Arial" w:hAnsi="Arial"/>
          <w:b/>
          <w:u w:val="single"/>
        </w:rPr>
        <w:t>December Preliminary Ballot – Youth Author/Young Adult Award</w:t>
      </w:r>
      <w:r>
        <w:rPr>
          <w:rFonts w:ascii="Arial" w:hAnsi="Arial"/>
          <w:b/>
        </w:rPr>
        <w:t xml:space="preserve"> </w:t>
      </w:r>
      <w:r>
        <w:rPr>
          <w:u w:val="single"/>
        </w:rPr>
        <w:t>Additional</w:t>
      </w:r>
      <w:r>
        <w:rPr>
          <w:spacing w:val="-4"/>
          <w:u w:val="single"/>
        </w:rPr>
        <w:t xml:space="preserve"> </w:t>
      </w:r>
      <w:r>
        <w:rPr>
          <w:u w:val="single"/>
        </w:rPr>
        <w:t>nominations</w:t>
      </w:r>
      <w:r>
        <w:rPr>
          <w:spacing w:val="-4"/>
        </w:rPr>
        <w:t xml:space="preserve"> </w:t>
      </w:r>
      <w:r>
        <w:t>for</w:t>
      </w:r>
      <w:r>
        <w:rPr>
          <w:spacing w:val="-4"/>
        </w:rPr>
        <w:t xml:space="preserve"> </w:t>
      </w:r>
      <w:r>
        <w:t>consideration</w:t>
      </w:r>
      <w:r>
        <w:rPr>
          <w:spacing w:val="-4"/>
        </w:rPr>
        <w:t xml:space="preserve"> </w:t>
      </w:r>
      <w:r>
        <w:t>for</w:t>
      </w:r>
      <w:r>
        <w:rPr>
          <w:spacing w:val="-4"/>
        </w:rPr>
        <w:t xml:space="preserve"> </w:t>
      </w:r>
      <w:r>
        <w:t>the</w:t>
      </w:r>
      <w:r>
        <w:rPr>
          <w:spacing w:val="-4"/>
        </w:rPr>
        <w:t xml:space="preserve"> </w:t>
      </w:r>
      <w:r>
        <w:t>author/</w:t>
      </w:r>
      <w:r>
        <w:rPr>
          <w:spacing w:val="-4"/>
        </w:rPr>
        <w:t xml:space="preserve"> </w:t>
      </w:r>
      <w:r>
        <w:t>young</w:t>
      </w:r>
      <w:r>
        <w:rPr>
          <w:spacing w:val="-4"/>
        </w:rPr>
        <w:t xml:space="preserve"> </w:t>
      </w:r>
      <w:r>
        <w:t>adult</w:t>
      </w:r>
      <w:r>
        <w:rPr>
          <w:spacing w:val="-4"/>
        </w:rPr>
        <w:t xml:space="preserve"> </w:t>
      </w:r>
      <w:r>
        <w:t>award.</w:t>
      </w:r>
      <w:r>
        <w:rPr>
          <w:spacing w:val="-4"/>
        </w:rPr>
        <w:t xml:space="preserve"> </w:t>
      </w:r>
      <w:r>
        <w:t>(Not</w:t>
      </w:r>
      <w:r>
        <w:rPr>
          <w:spacing w:val="-4"/>
        </w:rPr>
        <w:t xml:space="preserve"> </w:t>
      </w:r>
      <w:r>
        <w:t>in</w:t>
      </w:r>
      <w:r>
        <w:rPr>
          <w:spacing w:val="-4"/>
        </w:rPr>
        <w:t xml:space="preserve"> </w:t>
      </w:r>
      <w:r>
        <w:t>preferential</w:t>
      </w:r>
      <w:r>
        <w:rPr>
          <w:spacing w:val="-4"/>
        </w:rPr>
        <w:t xml:space="preserve"> </w:t>
      </w:r>
      <w:r>
        <w:t>order) Note:</w:t>
      </w:r>
      <w:r>
        <w:rPr>
          <w:spacing w:val="-2"/>
        </w:rPr>
        <w:t xml:space="preserve"> </w:t>
      </w:r>
      <w:r>
        <w:t>You</w:t>
      </w:r>
      <w:r>
        <w:rPr>
          <w:spacing w:val="-3"/>
        </w:rPr>
        <w:t xml:space="preserve"> </w:t>
      </w:r>
      <w:r>
        <w:t>may</w:t>
      </w:r>
      <w:r>
        <w:rPr>
          <w:spacing w:val="-2"/>
        </w:rPr>
        <w:t xml:space="preserve"> </w:t>
      </w:r>
      <w:r>
        <w:t>nominate</w:t>
      </w:r>
      <w:r>
        <w:rPr>
          <w:spacing w:val="-3"/>
        </w:rPr>
        <w:t xml:space="preserve"> </w:t>
      </w:r>
      <w:r>
        <w:t>books</w:t>
      </w:r>
      <w:r>
        <w:rPr>
          <w:spacing w:val="-2"/>
        </w:rPr>
        <w:t xml:space="preserve"> </w:t>
      </w:r>
      <w:r>
        <w:t>that</w:t>
      </w:r>
      <w:r>
        <w:rPr>
          <w:spacing w:val="-3"/>
        </w:rPr>
        <w:t xml:space="preserve"> </w:t>
      </w:r>
      <w:r>
        <w:t>others</w:t>
      </w:r>
      <w:r>
        <w:rPr>
          <w:spacing w:val="-2"/>
        </w:rPr>
        <w:t xml:space="preserve"> </w:t>
      </w:r>
      <w:r>
        <w:t>nominated</w:t>
      </w:r>
      <w:r>
        <w:rPr>
          <w:spacing w:val="-3"/>
        </w:rPr>
        <w:t xml:space="preserve"> </w:t>
      </w:r>
      <w:r>
        <w:t>on</w:t>
      </w:r>
      <w:r>
        <w:rPr>
          <w:spacing w:val="-2"/>
        </w:rPr>
        <w:t xml:space="preserve"> </w:t>
      </w:r>
      <w:r>
        <w:t>the</w:t>
      </w:r>
      <w:r>
        <w:rPr>
          <w:spacing w:val="-3"/>
        </w:rPr>
        <w:t xml:space="preserve"> </w:t>
      </w:r>
      <w:r>
        <w:t>first</w:t>
      </w:r>
      <w:r>
        <w:rPr>
          <w:spacing w:val="-2"/>
        </w:rPr>
        <w:t xml:space="preserve"> </w:t>
      </w:r>
      <w:r>
        <w:t>ballot,</w:t>
      </w:r>
      <w:r>
        <w:rPr>
          <w:spacing w:val="-3"/>
        </w:rPr>
        <w:t xml:space="preserve"> </w:t>
      </w:r>
      <w:r>
        <w:t>but</w:t>
      </w:r>
      <w:r>
        <w:rPr>
          <w:spacing w:val="-2"/>
        </w:rPr>
        <w:t xml:space="preserve"> </w:t>
      </w:r>
      <w:r>
        <w:t>do</w:t>
      </w:r>
      <w:r>
        <w:rPr>
          <w:spacing w:val="-3"/>
        </w:rPr>
        <w:t xml:space="preserve"> </w:t>
      </w:r>
      <w:r>
        <w:rPr>
          <w:u w:val="single"/>
        </w:rPr>
        <w:t>not</w:t>
      </w:r>
      <w:r>
        <w:rPr>
          <w:spacing w:val="-2"/>
        </w:rPr>
        <w:t xml:space="preserve"> </w:t>
      </w:r>
      <w:r>
        <w:t>re-nominate</w:t>
      </w:r>
      <w:r>
        <w:rPr>
          <w:spacing w:val="-3"/>
        </w:rPr>
        <w:t xml:space="preserve"> </w:t>
      </w:r>
      <w:r>
        <w:t>your own first nomination choices.</w:t>
      </w:r>
    </w:p>
    <w:p w14:paraId="3B366254" w14:textId="77777777" w:rsidR="00B72280" w:rsidRDefault="00000000">
      <w:pPr>
        <w:pStyle w:val="BodyText"/>
        <w:spacing w:line="285" w:lineRule="auto"/>
        <w:ind w:left="340"/>
      </w:pPr>
      <w:r>
        <w:t>Your</w:t>
      </w:r>
      <w:r>
        <w:rPr>
          <w:spacing w:val="-3"/>
        </w:rPr>
        <w:t xml:space="preserve"> </w:t>
      </w:r>
      <w:r>
        <w:t>justification</w:t>
      </w:r>
      <w:r>
        <w:rPr>
          <w:spacing w:val="-3"/>
        </w:rPr>
        <w:t xml:space="preserve"> </w:t>
      </w:r>
      <w:r>
        <w:t>statements</w:t>
      </w:r>
      <w:r>
        <w:rPr>
          <w:spacing w:val="-3"/>
        </w:rPr>
        <w:t xml:space="preserve"> </w:t>
      </w:r>
      <w:r>
        <w:t>are</w:t>
      </w:r>
      <w:r>
        <w:rPr>
          <w:spacing w:val="-3"/>
        </w:rPr>
        <w:t xml:space="preserve"> </w:t>
      </w:r>
      <w:r>
        <w:t>your</w:t>
      </w:r>
      <w:r>
        <w:rPr>
          <w:spacing w:val="-3"/>
        </w:rPr>
        <w:t xml:space="preserve"> </w:t>
      </w:r>
      <w:r>
        <w:t>reasons</w:t>
      </w:r>
      <w:r>
        <w:rPr>
          <w:spacing w:val="-3"/>
        </w:rPr>
        <w:t xml:space="preserve"> </w:t>
      </w:r>
      <w:r>
        <w:t>for</w:t>
      </w:r>
      <w:r>
        <w:rPr>
          <w:spacing w:val="-3"/>
        </w:rPr>
        <w:t xml:space="preserve"> </w:t>
      </w:r>
      <w:r>
        <w:t>nominating</w:t>
      </w:r>
      <w:r>
        <w:rPr>
          <w:spacing w:val="-3"/>
        </w:rPr>
        <w:t xml:space="preserve"> </w:t>
      </w:r>
      <w:r>
        <w:t>these</w:t>
      </w:r>
      <w:r>
        <w:rPr>
          <w:spacing w:val="-3"/>
        </w:rPr>
        <w:t xml:space="preserve"> </w:t>
      </w:r>
      <w:r>
        <w:t>books</w:t>
      </w:r>
      <w:r>
        <w:rPr>
          <w:spacing w:val="-3"/>
        </w:rPr>
        <w:t xml:space="preserve"> </w:t>
      </w:r>
      <w:r>
        <w:t>with</w:t>
      </w:r>
      <w:r>
        <w:rPr>
          <w:spacing w:val="-3"/>
        </w:rPr>
        <w:t xml:space="preserve"> </w:t>
      </w:r>
      <w:r>
        <w:t>regard</w:t>
      </w:r>
      <w:r>
        <w:rPr>
          <w:spacing w:val="-3"/>
        </w:rPr>
        <w:t xml:space="preserve"> </w:t>
      </w:r>
      <w:r>
        <w:t>to</w:t>
      </w:r>
      <w:r>
        <w:rPr>
          <w:spacing w:val="-3"/>
        </w:rPr>
        <w:t xml:space="preserve"> </w:t>
      </w:r>
      <w:r>
        <w:t>the</w:t>
      </w:r>
      <w:r>
        <w:rPr>
          <w:spacing w:val="-3"/>
        </w:rPr>
        <w:t xml:space="preserve"> </w:t>
      </w:r>
      <w:r>
        <w:t>award</w:t>
      </w:r>
      <w:r>
        <w:rPr>
          <w:spacing w:val="-3"/>
        </w:rPr>
        <w:t xml:space="preserve"> </w:t>
      </w:r>
      <w:r>
        <w:t>criteria. (Statements are usually no more than 100 words). Please single-space for easier reproduction by other committee members.</w:t>
      </w:r>
    </w:p>
    <w:p w14:paraId="30670E2D" w14:textId="77777777" w:rsidR="00B72280" w:rsidRDefault="00B72280">
      <w:pPr>
        <w:pStyle w:val="BodyText"/>
        <w:spacing w:before="25"/>
      </w:pPr>
    </w:p>
    <w:p w14:paraId="7C97B022" w14:textId="77777777" w:rsidR="00B72280" w:rsidRDefault="00000000">
      <w:pPr>
        <w:ind w:left="340"/>
        <w:rPr>
          <w:rFonts w:ascii="Arial" w:hAnsi="Arial"/>
          <w:b/>
        </w:rPr>
      </w:pPr>
      <w:r>
        <w:t>I</w:t>
      </w:r>
      <w:r>
        <w:rPr>
          <w:spacing w:val="-7"/>
        </w:rPr>
        <w:t xml:space="preserve"> </w:t>
      </w:r>
      <w:r>
        <w:t>recommend</w:t>
      </w:r>
      <w:r>
        <w:rPr>
          <w:spacing w:val="-5"/>
        </w:rPr>
        <w:t xml:space="preserve"> </w:t>
      </w:r>
      <w:r>
        <w:t>to</w:t>
      </w:r>
      <w:r>
        <w:rPr>
          <w:spacing w:val="-5"/>
        </w:rPr>
        <w:t xml:space="preserve"> </w:t>
      </w:r>
      <w:r>
        <w:t>the</w:t>
      </w:r>
      <w:r>
        <w:rPr>
          <w:spacing w:val="-5"/>
        </w:rPr>
        <w:t xml:space="preserve"> </w:t>
      </w:r>
      <w:r>
        <w:t>committee</w:t>
      </w:r>
      <w:r>
        <w:rPr>
          <w:spacing w:val="-5"/>
        </w:rPr>
        <w:t xml:space="preserve"> </w:t>
      </w:r>
      <w:r>
        <w:t>for</w:t>
      </w:r>
      <w:r>
        <w:rPr>
          <w:spacing w:val="-5"/>
        </w:rPr>
        <w:t xml:space="preserve"> </w:t>
      </w:r>
      <w:r>
        <w:t>consideration</w:t>
      </w:r>
      <w:r>
        <w:rPr>
          <w:spacing w:val="-5"/>
        </w:rPr>
        <w:t xml:space="preserve"> </w:t>
      </w:r>
      <w:r>
        <w:t>for</w:t>
      </w:r>
      <w:r>
        <w:rPr>
          <w:spacing w:val="-4"/>
        </w:rPr>
        <w:t xml:space="preserve"> </w:t>
      </w:r>
      <w:r>
        <w:t>the</w:t>
      </w:r>
      <w:r>
        <w:rPr>
          <w:spacing w:val="-5"/>
        </w:rPr>
        <w:t xml:space="preserve"> </w:t>
      </w:r>
      <w:r>
        <w:t>Pura</w:t>
      </w:r>
      <w:r>
        <w:rPr>
          <w:spacing w:val="-5"/>
        </w:rPr>
        <w:t xml:space="preserve"> </w:t>
      </w:r>
      <w:r>
        <w:t>Belpré</w:t>
      </w:r>
      <w:r>
        <w:rPr>
          <w:spacing w:val="-5"/>
        </w:rPr>
        <w:t xml:space="preserve"> </w:t>
      </w:r>
      <w:r>
        <w:rPr>
          <w:rFonts w:ascii="Arial" w:hAnsi="Arial"/>
          <w:b/>
        </w:rPr>
        <w:t>Youth</w:t>
      </w:r>
      <w:r>
        <w:rPr>
          <w:rFonts w:ascii="Arial" w:hAnsi="Arial"/>
          <w:b/>
          <w:spacing w:val="-5"/>
        </w:rPr>
        <w:t xml:space="preserve"> </w:t>
      </w:r>
      <w:r>
        <w:rPr>
          <w:rFonts w:ascii="Arial" w:hAnsi="Arial"/>
          <w:b/>
        </w:rPr>
        <w:t>Author</w:t>
      </w:r>
      <w:r>
        <w:rPr>
          <w:rFonts w:ascii="Arial" w:hAnsi="Arial"/>
          <w:b/>
          <w:spacing w:val="-5"/>
        </w:rPr>
        <w:t xml:space="preserve"> </w:t>
      </w:r>
      <w:r>
        <w:rPr>
          <w:rFonts w:ascii="Arial" w:hAnsi="Arial"/>
          <w:b/>
        </w:rPr>
        <w:t>/</w:t>
      </w:r>
      <w:r>
        <w:rPr>
          <w:rFonts w:ascii="Arial" w:hAnsi="Arial"/>
          <w:b/>
          <w:spacing w:val="-5"/>
        </w:rPr>
        <w:t xml:space="preserve"> </w:t>
      </w:r>
      <w:r>
        <w:rPr>
          <w:rFonts w:ascii="Arial" w:hAnsi="Arial"/>
          <w:b/>
        </w:rPr>
        <w:t>Young</w:t>
      </w:r>
      <w:r>
        <w:rPr>
          <w:rFonts w:ascii="Arial" w:hAnsi="Arial"/>
          <w:b/>
          <w:spacing w:val="-4"/>
        </w:rPr>
        <w:t xml:space="preserve"> Adult</w:t>
      </w:r>
    </w:p>
    <w:p w14:paraId="624CF5BF" w14:textId="77777777" w:rsidR="00B72280" w:rsidRDefault="00000000">
      <w:pPr>
        <w:pStyle w:val="BodyText"/>
        <w:spacing w:before="47"/>
        <w:ind w:left="340"/>
      </w:pPr>
      <w:r>
        <w:t>Award</w:t>
      </w:r>
      <w:r>
        <w:rPr>
          <w:spacing w:val="-6"/>
        </w:rPr>
        <w:t xml:space="preserve"> </w:t>
      </w:r>
      <w:r>
        <w:t>the</w:t>
      </w:r>
      <w:r>
        <w:rPr>
          <w:spacing w:val="-6"/>
        </w:rPr>
        <w:t xml:space="preserve"> </w:t>
      </w:r>
      <w:r>
        <w:t>following</w:t>
      </w:r>
      <w:r>
        <w:rPr>
          <w:spacing w:val="-6"/>
        </w:rPr>
        <w:t xml:space="preserve"> </w:t>
      </w:r>
      <w:r>
        <w:t>three</w:t>
      </w:r>
      <w:r>
        <w:rPr>
          <w:spacing w:val="-6"/>
        </w:rPr>
        <w:t xml:space="preserve"> </w:t>
      </w:r>
      <w:r>
        <w:t>titles:</w:t>
      </w:r>
      <w:r>
        <w:rPr>
          <w:spacing w:val="-6"/>
        </w:rPr>
        <w:t xml:space="preserve"> </w:t>
      </w:r>
      <w:r>
        <w:t>(not</w:t>
      </w:r>
      <w:r>
        <w:rPr>
          <w:spacing w:val="-6"/>
        </w:rPr>
        <w:t xml:space="preserve"> </w:t>
      </w:r>
      <w:r>
        <w:t>in</w:t>
      </w:r>
      <w:r>
        <w:rPr>
          <w:spacing w:val="-6"/>
        </w:rPr>
        <w:t xml:space="preserve"> </w:t>
      </w:r>
      <w:r>
        <w:t>preferential</w:t>
      </w:r>
      <w:r>
        <w:rPr>
          <w:spacing w:val="-5"/>
        </w:rPr>
        <w:t xml:space="preserve"> </w:t>
      </w:r>
      <w:r>
        <w:rPr>
          <w:spacing w:val="-2"/>
        </w:rPr>
        <w:t>order)</w:t>
      </w:r>
    </w:p>
    <w:p w14:paraId="3D7C81B8" w14:textId="77777777" w:rsidR="00B72280" w:rsidRDefault="00B72280">
      <w:pPr>
        <w:pStyle w:val="BodyText"/>
        <w:spacing w:before="94"/>
      </w:pPr>
    </w:p>
    <w:p w14:paraId="6C8947CF" w14:textId="77777777" w:rsidR="00B72280" w:rsidRDefault="00000000">
      <w:pPr>
        <w:pStyle w:val="BodyText"/>
        <w:spacing w:line="285" w:lineRule="auto"/>
        <w:ind w:left="340" w:right="9900"/>
      </w:pPr>
      <w:r>
        <w:rPr>
          <w:spacing w:val="-2"/>
        </w:rPr>
        <w:t>Title Publisher Author</w:t>
      </w:r>
    </w:p>
    <w:p w14:paraId="6994B37A" w14:textId="77777777" w:rsidR="00B72280" w:rsidRDefault="00000000">
      <w:pPr>
        <w:pStyle w:val="BodyText"/>
        <w:spacing w:line="250"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08B64317" w14:textId="77777777" w:rsidR="00B72280" w:rsidRDefault="00B72280">
      <w:pPr>
        <w:pStyle w:val="BodyText"/>
      </w:pPr>
    </w:p>
    <w:p w14:paraId="53386ED2" w14:textId="77777777" w:rsidR="00B72280" w:rsidRDefault="00B72280">
      <w:pPr>
        <w:pStyle w:val="BodyText"/>
      </w:pPr>
    </w:p>
    <w:p w14:paraId="3700413C" w14:textId="77777777" w:rsidR="00B72280" w:rsidRDefault="00B72280">
      <w:pPr>
        <w:pStyle w:val="BodyText"/>
        <w:spacing w:before="83"/>
      </w:pPr>
    </w:p>
    <w:p w14:paraId="1FD3778F" w14:textId="77777777" w:rsidR="00B72280" w:rsidRDefault="00000000">
      <w:pPr>
        <w:pStyle w:val="BodyText"/>
        <w:spacing w:line="292" w:lineRule="auto"/>
        <w:ind w:left="340" w:right="9900"/>
      </w:pPr>
      <w:r>
        <w:rPr>
          <w:spacing w:val="-2"/>
        </w:rPr>
        <w:t>Title Publisher Author</w:t>
      </w:r>
    </w:p>
    <w:p w14:paraId="0E9E7DD9" w14:textId="77777777" w:rsidR="00B72280" w:rsidRDefault="00000000">
      <w:pPr>
        <w:pStyle w:val="BodyText"/>
        <w:spacing w:line="242"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714E9996" w14:textId="77777777" w:rsidR="00B72280" w:rsidRDefault="00B72280">
      <w:pPr>
        <w:pStyle w:val="BodyText"/>
      </w:pPr>
    </w:p>
    <w:p w14:paraId="6F6712B0" w14:textId="77777777" w:rsidR="00B72280" w:rsidRDefault="00B72280">
      <w:pPr>
        <w:pStyle w:val="BodyText"/>
      </w:pPr>
    </w:p>
    <w:p w14:paraId="6044EC3C" w14:textId="77777777" w:rsidR="00B72280" w:rsidRDefault="00B72280">
      <w:pPr>
        <w:pStyle w:val="BodyText"/>
        <w:spacing w:before="53"/>
      </w:pPr>
    </w:p>
    <w:p w14:paraId="4F27B534" w14:textId="77777777" w:rsidR="00B72280" w:rsidRDefault="00000000">
      <w:pPr>
        <w:pStyle w:val="BodyText"/>
        <w:spacing w:line="304" w:lineRule="auto"/>
        <w:ind w:left="405" w:right="9835" w:hanging="31"/>
      </w:pPr>
      <w:r>
        <w:rPr>
          <w:spacing w:val="-2"/>
        </w:rPr>
        <w:t>Title Publisher Author</w:t>
      </w:r>
    </w:p>
    <w:p w14:paraId="415F6BF3" w14:textId="77777777" w:rsidR="00B72280" w:rsidRDefault="00000000">
      <w:pPr>
        <w:pStyle w:val="BodyText"/>
        <w:spacing w:line="234" w:lineRule="exact"/>
        <w:ind w:left="340"/>
      </w:pPr>
      <w:r>
        <w:t>Reason</w:t>
      </w:r>
      <w:r>
        <w:rPr>
          <w:spacing w:val="-8"/>
        </w:rPr>
        <w:t xml:space="preserve"> </w:t>
      </w:r>
      <w:r>
        <w:t>for</w:t>
      </w:r>
      <w:r>
        <w:rPr>
          <w:spacing w:val="-6"/>
        </w:rPr>
        <w:t xml:space="preserve"> </w:t>
      </w:r>
      <w:r>
        <w:t>Nomination</w:t>
      </w:r>
      <w:r>
        <w:rPr>
          <w:spacing w:val="-5"/>
        </w:rPr>
        <w:t xml:space="preserve"> </w:t>
      </w:r>
      <w:r>
        <w:t>Based</w:t>
      </w:r>
      <w:r>
        <w:rPr>
          <w:spacing w:val="-6"/>
        </w:rPr>
        <w:t xml:space="preserve"> </w:t>
      </w:r>
      <w:r>
        <w:t>on</w:t>
      </w:r>
      <w:r>
        <w:rPr>
          <w:spacing w:val="-6"/>
        </w:rPr>
        <w:t xml:space="preserve"> </w:t>
      </w:r>
      <w:r>
        <w:t>Criteria</w:t>
      </w:r>
      <w:r>
        <w:rPr>
          <w:spacing w:val="-5"/>
        </w:rPr>
        <w:t xml:space="preserve"> </w:t>
      </w:r>
      <w:r>
        <w:rPr>
          <w:spacing w:val="-2"/>
        </w:rPr>
        <w:t>(paragraph):</w:t>
      </w:r>
    </w:p>
    <w:p w14:paraId="04BD1DE0" w14:textId="77777777" w:rsidR="00B72280" w:rsidRDefault="00B72280">
      <w:pPr>
        <w:pStyle w:val="BodyText"/>
        <w:spacing w:before="124"/>
      </w:pPr>
    </w:p>
    <w:p w14:paraId="662FD09F" w14:textId="77777777" w:rsidR="00B72280" w:rsidRDefault="00000000">
      <w:pPr>
        <w:pStyle w:val="BodyText"/>
        <w:ind w:left="100"/>
      </w:pPr>
      <w:r>
        <w:t>Signature</w:t>
      </w:r>
      <w:r>
        <w:rPr>
          <w:spacing w:val="-8"/>
        </w:rPr>
        <w:t xml:space="preserve"> </w:t>
      </w:r>
      <w:r>
        <w:t>(Type</w:t>
      </w:r>
      <w:r>
        <w:rPr>
          <w:spacing w:val="-5"/>
        </w:rPr>
        <w:t xml:space="preserve"> </w:t>
      </w:r>
      <w:r>
        <w:t>name</w:t>
      </w:r>
      <w:r>
        <w:rPr>
          <w:spacing w:val="-6"/>
        </w:rPr>
        <w:t xml:space="preserve"> </w:t>
      </w:r>
      <w:r>
        <w:t>here</w:t>
      </w:r>
      <w:r>
        <w:rPr>
          <w:spacing w:val="-5"/>
        </w:rPr>
        <w:t xml:space="preserve"> </w:t>
      </w:r>
      <w:r>
        <w:t>if</w:t>
      </w:r>
      <w:r>
        <w:rPr>
          <w:spacing w:val="-6"/>
        </w:rPr>
        <w:t xml:space="preserve"> </w:t>
      </w:r>
      <w:r>
        <w:t>submitted</w:t>
      </w:r>
      <w:r>
        <w:rPr>
          <w:spacing w:val="-5"/>
        </w:rPr>
        <w:t xml:space="preserve"> </w:t>
      </w:r>
      <w:r>
        <w:rPr>
          <w:spacing w:val="-2"/>
        </w:rPr>
        <w:t>electronically):</w:t>
      </w:r>
    </w:p>
    <w:p w14:paraId="53635115" w14:textId="77777777" w:rsidR="00B72280" w:rsidRDefault="00B72280">
      <w:pPr>
        <w:pStyle w:val="BodyText"/>
        <w:spacing w:before="94"/>
      </w:pPr>
    </w:p>
    <w:p w14:paraId="242A6CFF" w14:textId="77777777" w:rsidR="00B72280" w:rsidRDefault="00000000">
      <w:pPr>
        <w:pStyle w:val="BodyText"/>
        <w:ind w:left="100"/>
      </w:pPr>
      <w:r>
        <w:t>Please</w:t>
      </w:r>
      <w:r>
        <w:rPr>
          <w:spacing w:val="-7"/>
        </w:rPr>
        <w:t xml:space="preserve"> </w:t>
      </w:r>
      <w:r>
        <w:t>return</w:t>
      </w:r>
      <w:r>
        <w:rPr>
          <w:spacing w:val="-4"/>
        </w:rPr>
        <w:t xml:space="preserve"> </w:t>
      </w:r>
      <w:r>
        <w:t>so</w:t>
      </w:r>
      <w:r>
        <w:rPr>
          <w:spacing w:val="-4"/>
        </w:rPr>
        <w:t xml:space="preserve"> </w:t>
      </w:r>
      <w:r>
        <w:t>that</w:t>
      </w:r>
      <w:r>
        <w:rPr>
          <w:spacing w:val="-4"/>
        </w:rPr>
        <w:t xml:space="preserve"> </w:t>
      </w:r>
      <w:r>
        <w:t>it</w:t>
      </w:r>
      <w:r>
        <w:rPr>
          <w:spacing w:val="-5"/>
        </w:rPr>
        <w:t xml:space="preserve"> </w:t>
      </w:r>
      <w:r>
        <w:t>is</w:t>
      </w:r>
      <w:r>
        <w:rPr>
          <w:spacing w:val="-4"/>
        </w:rPr>
        <w:t xml:space="preserve"> </w:t>
      </w:r>
      <w:r>
        <w:rPr>
          <w:rFonts w:ascii="Arial"/>
          <w:b/>
          <w:u w:val="single"/>
        </w:rPr>
        <w:t>received</w:t>
      </w:r>
      <w:r>
        <w:rPr>
          <w:rFonts w:ascii="Arial"/>
          <w:b/>
          <w:spacing w:val="-4"/>
        </w:rPr>
        <w:t xml:space="preserve"> </w:t>
      </w:r>
      <w:r>
        <w:t>by</w:t>
      </w:r>
      <w:r>
        <w:rPr>
          <w:spacing w:val="-4"/>
        </w:rPr>
        <w:t xml:space="preserve"> </w:t>
      </w:r>
      <w:r>
        <w:t>October</w:t>
      </w:r>
      <w:r>
        <w:rPr>
          <w:spacing w:val="-5"/>
        </w:rPr>
        <w:t xml:space="preserve"> </w:t>
      </w:r>
      <w:r>
        <w:t>[date]</w:t>
      </w:r>
      <w:r>
        <w:rPr>
          <w:spacing w:val="-4"/>
        </w:rPr>
        <w:t xml:space="preserve"> </w:t>
      </w:r>
      <w:r>
        <w:t>to</w:t>
      </w:r>
      <w:r>
        <w:rPr>
          <w:spacing w:val="-4"/>
        </w:rPr>
        <w:t xml:space="preserve"> </w:t>
      </w:r>
      <w:r>
        <w:t>[Name</w:t>
      </w:r>
      <w:r>
        <w:rPr>
          <w:spacing w:val="-4"/>
        </w:rPr>
        <w:t xml:space="preserve"> </w:t>
      </w:r>
      <w:r>
        <w:t>of</w:t>
      </w:r>
      <w:r>
        <w:rPr>
          <w:spacing w:val="-5"/>
        </w:rPr>
        <w:t xml:space="preserve"> </w:t>
      </w:r>
      <w:r>
        <w:t>chair]</w:t>
      </w:r>
      <w:r>
        <w:rPr>
          <w:spacing w:val="-4"/>
        </w:rPr>
        <w:t xml:space="preserve"> </w:t>
      </w:r>
      <w:r>
        <w:t>at</w:t>
      </w:r>
      <w:r>
        <w:rPr>
          <w:spacing w:val="-4"/>
        </w:rPr>
        <w:t xml:space="preserve"> </w:t>
      </w:r>
      <w:r>
        <w:t>[email</w:t>
      </w:r>
      <w:r>
        <w:rPr>
          <w:spacing w:val="-4"/>
        </w:rPr>
        <w:t xml:space="preserve"> </w:t>
      </w:r>
      <w:r>
        <w:rPr>
          <w:spacing w:val="-2"/>
        </w:rPr>
        <w:t>address].</w:t>
      </w:r>
    </w:p>
    <w:p w14:paraId="0AA4285D" w14:textId="77777777" w:rsidR="00B72280" w:rsidRDefault="00B72280">
      <w:pPr>
        <w:sectPr w:rsidR="00B72280" w:rsidSect="00737445">
          <w:pgSz w:w="12240" w:h="15840"/>
          <w:pgMar w:top="1020" w:right="460" w:bottom="1000" w:left="620" w:header="0" w:footer="748" w:gutter="0"/>
          <w:cols w:space="720"/>
        </w:sectPr>
      </w:pPr>
    </w:p>
    <w:p w14:paraId="56AD3453" w14:textId="77777777" w:rsidR="00B72280" w:rsidRDefault="00000000">
      <w:pPr>
        <w:pStyle w:val="Heading8"/>
        <w:spacing w:before="63"/>
        <w:ind w:right="288"/>
      </w:pPr>
      <w:r>
        <w:t>PURA</w:t>
      </w:r>
      <w:r>
        <w:rPr>
          <w:spacing w:val="-5"/>
        </w:rPr>
        <w:t xml:space="preserve"> </w:t>
      </w:r>
      <w:r>
        <w:t>BELPRÉ</w:t>
      </w:r>
      <w:r>
        <w:rPr>
          <w:spacing w:val="-5"/>
        </w:rPr>
        <w:t xml:space="preserve"> </w:t>
      </w:r>
      <w:r>
        <w:rPr>
          <w:spacing w:val="-2"/>
        </w:rPr>
        <w:t>AWARD</w:t>
      </w:r>
    </w:p>
    <w:p w14:paraId="4DBD4B5D" w14:textId="77777777" w:rsidR="00B72280" w:rsidRDefault="00000000">
      <w:pPr>
        <w:spacing w:before="44"/>
        <w:ind w:right="271"/>
        <w:jc w:val="center"/>
        <w:rPr>
          <w:rFonts w:ascii="Arial"/>
          <w:i/>
        </w:rPr>
      </w:pPr>
      <w:r>
        <w:rPr>
          <w:rFonts w:ascii="Arial"/>
          <w:i/>
          <w:sz w:val="24"/>
        </w:rPr>
        <w:t>Sample:</w:t>
      </w:r>
      <w:r>
        <w:rPr>
          <w:rFonts w:ascii="Arial"/>
          <w:i/>
          <w:spacing w:val="-3"/>
          <w:sz w:val="24"/>
        </w:rPr>
        <w:t xml:space="preserve"> </w:t>
      </w:r>
      <w:r>
        <w:rPr>
          <w:rFonts w:ascii="Arial"/>
          <w:i/>
        </w:rPr>
        <w:t>Tally</w:t>
      </w:r>
      <w:r>
        <w:rPr>
          <w:rFonts w:ascii="Arial"/>
          <w:i/>
          <w:spacing w:val="-2"/>
        </w:rPr>
        <w:t xml:space="preserve"> Sheet</w:t>
      </w:r>
    </w:p>
    <w:p w14:paraId="7201083F" w14:textId="77777777" w:rsidR="00B72280" w:rsidRDefault="00B72280">
      <w:pPr>
        <w:pStyle w:val="BodyText"/>
        <w:rPr>
          <w:rFonts w:ascii="Arial"/>
          <w:i/>
        </w:rPr>
      </w:pPr>
    </w:p>
    <w:p w14:paraId="2CA65472" w14:textId="77777777" w:rsidR="00B72280" w:rsidRDefault="00B72280">
      <w:pPr>
        <w:pStyle w:val="BodyText"/>
        <w:spacing w:before="181"/>
        <w:rPr>
          <w:rFonts w:ascii="Arial"/>
          <w:i/>
        </w:rPr>
      </w:pPr>
    </w:p>
    <w:p w14:paraId="04026120" w14:textId="77777777" w:rsidR="00B72280" w:rsidRDefault="00000000">
      <w:pPr>
        <w:pStyle w:val="BodyText"/>
        <w:ind w:left="1060"/>
      </w:pPr>
      <w:r>
        <w:t>AWARD</w:t>
      </w:r>
      <w:r>
        <w:rPr>
          <w:spacing w:val="-5"/>
        </w:rPr>
        <w:t xml:space="preserve"> </w:t>
      </w:r>
      <w:r>
        <w:t>TALLY</w:t>
      </w:r>
      <w:r>
        <w:rPr>
          <w:spacing w:val="-5"/>
        </w:rPr>
        <w:t xml:space="preserve"> </w:t>
      </w:r>
      <w:r>
        <w:rPr>
          <w:spacing w:val="-2"/>
        </w:rPr>
        <w:t>SHEET</w:t>
      </w:r>
    </w:p>
    <w:p w14:paraId="6A54B594" w14:textId="77777777" w:rsidR="00B72280" w:rsidRDefault="00B72280">
      <w:pPr>
        <w:pStyle w:val="BodyText"/>
        <w:rPr>
          <w:sz w:val="20"/>
        </w:rPr>
      </w:pPr>
    </w:p>
    <w:p w14:paraId="4EC6EE5E" w14:textId="77777777" w:rsidR="00B72280" w:rsidRDefault="00B72280">
      <w:pPr>
        <w:pStyle w:val="BodyText"/>
        <w:spacing w:before="109"/>
        <w:rPr>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0"/>
        <w:gridCol w:w="1800"/>
        <w:gridCol w:w="1635"/>
        <w:gridCol w:w="1455"/>
        <w:gridCol w:w="1125"/>
      </w:tblGrid>
      <w:tr w:rsidR="00B72280" w14:paraId="7030B0C4" w14:textId="77777777">
        <w:trPr>
          <w:trHeight w:val="1815"/>
        </w:trPr>
        <w:tc>
          <w:tcPr>
            <w:tcW w:w="3330" w:type="dxa"/>
          </w:tcPr>
          <w:p w14:paraId="40B372CD" w14:textId="77777777" w:rsidR="00B72280" w:rsidRDefault="00000000">
            <w:pPr>
              <w:pStyle w:val="TableParagraph"/>
              <w:spacing w:before="105"/>
              <w:ind w:left="442"/>
              <w:rPr>
                <w:sz w:val="24"/>
              </w:rPr>
            </w:pPr>
            <w:r>
              <w:rPr>
                <w:spacing w:val="-2"/>
                <w:sz w:val="24"/>
              </w:rPr>
              <w:t>Title</w:t>
            </w:r>
          </w:p>
        </w:tc>
        <w:tc>
          <w:tcPr>
            <w:tcW w:w="1800" w:type="dxa"/>
          </w:tcPr>
          <w:p w14:paraId="3F47F678" w14:textId="77777777" w:rsidR="00B72280" w:rsidRDefault="00000000">
            <w:pPr>
              <w:pStyle w:val="TableParagraph"/>
              <w:spacing w:before="135"/>
              <w:ind w:left="442"/>
              <w:rPr>
                <w:sz w:val="16"/>
              </w:rPr>
            </w:pPr>
            <w:r>
              <w:rPr>
                <w:spacing w:val="-5"/>
                <w:sz w:val="24"/>
              </w:rPr>
              <w:t>1</w:t>
            </w:r>
            <w:r>
              <w:rPr>
                <w:spacing w:val="-5"/>
                <w:sz w:val="16"/>
              </w:rPr>
              <w:t>st</w:t>
            </w:r>
          </w:p>
          <w:p w14:paraId="46C724D2" w14:textId="77777777" w:rsidR="00B72280" w:rsidRDefault="00000000">
            <w:pPr>
              <w:pStyle w:val="TableParagraph"/>
              <w:spacing w:before="159"/>
              <w:ind w:left="442"/>
              <w:rPr>
                <w:sz w:val="16"/>
              </w:rPr>
            </w:pPr>
            <w:r>
              <w:rPr>
                <w:sz w:val="16"/>
              </w:rPr>
              <w:t>(4</w:t>
            </w:r>
            <w:r>
              <w:rPr>
                <w:spacing w:val="-2"/>
                <w:sz w:val="16"/>
              </w:rPr>
              <w:t xml:space="preserve"> points)</w:t>
            </w:r>
          </w:p>
          <w:p w14:paraId="60DC7437" w14:textId="77777777" w:rsidR="00B72280" w:rsidRDefault="00B72280">
            <w:pPr>
              <w:pStyle w:val="TableParagraph"/>
              <w:spacing w:before="96"/>
              <w:rPr>
                <w:sz w:val="16"/>
              </w:rPr>
            </w:pPr>
          </w:p>
          <w:p w14:paraId="0463395A" w14:textId="77777777" w:rsidR="00B72280" w:rsidRDefault="00000000">
            <w:pPr>
              <w:pStyle w:val="TableParagraph"/>
              <w:spacing w:before="1" w:line="292" w:lineRule="auto"/>
              <w:ind w:left="442" w:right="765"/>
              <w:rPr>
                <w:sz w:val="16"/>
              </w:rPr>
            </w:pPr>
            <w:r>
              <w:rPr>
                <w:sz w:val="16"/>
              </w:rPr>
              <w:t>(#</w:t>
            </w:r>
            <w:r>
              <w:rPr>
                <w:spacing w:val="-12"/>
                <w:sz w:val="16"/>
              </w:rPr>
              <w:t xml:space="preserve"> </w:t>
            </w:r>
            <w:r>
              <w:rPr>
                <w:sz w:val="16"/>
              </w:rPr>
              <w:t xml:space="preserve">votes times # </w:t>
            </w:r>
            <w:r>
              <w:rPr>
                <w:spacing w:val="-2"/>
                <w:sz w:val="16"/>
              </w:rPr>
              <w:t>points)</w:t>
            </w:r>
          </w:p>
        </w:tc>
        <w:tc>
          <w:tcPr>
            <w:tcW w:w="1635" w:type="dxa"/>
          </w:tcPr>
          <w:p w14:paraId="6D9BDD3A" w14:textId="77777777" w:rsidR="00B72280" w:rsidRDefault="00000000">
            <w:pPr>
              <w:pStyle w:val="TableParagraph"/>
              <w:spacing w:before="135"/>
              <w:ind w:left="442"/>
              <w:rPr>
                <w:sz w:val="16"/>
              </w:rPr>
            </w:pPr>
            <w:r>
              <w:rPr>
                <w:spacing w:val="-5"/>
                <w:sz w:val="24"/>
              </w:rPr>
              <w:t>2</w:t>
            </w:r>
            <w:r>
              <w:rPr>
                <w:spacing w:val="-5"/>
                <w:sz w:val="16"/>
              </w:rPr>
              <w:t>nd</w:t>
            </w:r>
          </w:p>
          <w:p w14:paraId="0F82E85E" w14:textId="77777777" w:rsidR="00B72280" w:rsidRDefault="00000000">
            <w:pPr>
              <w:pStyle w:val="TableParagraph"/>
              <w:spacing w:before="159"/>
              <w:ind w:left="442"/>
              <w:rPr>
                <w:sz w:val="16"/>
              </w:rPr>
            </w:pPr>
            <w:r>
              <w:rPr>
                <w:sz w:val="16"/>
              </w:rPr>
              <w:t>(3</w:t>
            </w:r>
            <w:r>
              <w:rPr>
                <w:spacing w:val="-2"/>
                <w:sz w:val="16"/>
              </w:rPr>
              <w:t xml:space="preserve"> points)</w:t>
            </w:r>
          </w:p>
          <w:p w14:paraId="2C192003" w14:textId="77777777" w:rsidR="00B72280" w:rsidRDefault="00B72280">
            <w:pPr>
              <w:pStyle w:val="TableParagraph"/>
              <w:spacing w:before="96"/>
              <w:rPr>
                <w:sz w:val="16"/>
              </w:rPr>
            </w:pPr>
          </w:p>
          <w:p w14:paraId="5AEDDFF7" w14:textId="77777777" w:rsidR="00B72280" w:rsidRDefault="00000000">
            <w:pPr>
              <w:pStyle w:val="TableParagraph"/>
              <w:spacing w:before="1" w:line="292" w:lineRule="auto"/>
              <w:ind w:left="442" w:right="600"/>
              <w:rPr>
                <w:sz w:val="16"/>
              </w:rPr>
            </w:pPr>
            <w:r>
              <w:rPr>
                <w:sz w:val="16"/>
              </w:rPr>
              <w:t>(#</w:t>
            </w:r>
            <w:r>
              <w:rPr>
                <w:spacing w:val="-12"/>
                <w:sz w:val="16"/>
              </w:rPr>
              <w:t xml:space="preserve"> </w:t>
            </w:r>
            <w:r>
              <w:rPr>
                <w:sz w:val="16"/>
              </w:rPr>
              <w:t xml:space="preserve">votes times # </w:t>
            </w:r>
            <w:r>
              <w:rPr>
                <w:spacing w:val="-2"/>
                <w:sz w:val="16"/>
              </w:rPr>
              <w:t>points)</w:t>
            </w:r>
          </w:p>
        </w:tc>
        <w:tc>
          <w:tcPr>
            <w:tcW w:w="1455" w:type="dxa"/>
          </w:tcPr>
          <w:p w14:paraId="72B5EE81" w14:textId="77777777" w:rsidR="00B72280" w:rsidRDefault="00000000">
            <w:pPr>
              <w:pStyle w:val="TableParagraph"/>
              <w:spacing w:before="135"/>
              <w:ind w:left="442"/>
              <w:rPr>
                <w:sz w:val="16"/>
              </w:rPr>
            </w:pPr>
            <w:r>
              <w:rPr>
                <w:spacing w:val="-5"/>
                <w:sz w:val="24"/>
              </w:rPr>
              <w:t>3</w:t>
            </w:r>
            <w:r>
              <w:rPr>
                <w:spacing w:val="-5"/>
                <w:sz w:val="16"/>
              </w:rPr>
              <w:t>rd</w:t>
            </w:r>
          </w:p>
          <w:p w14:paraId="488BBAA8" w14:textId="77777777" w:rsidR="00B72280" w:rsidRDefault="00000000">
            <w:pPr>
              <w:pStyle w:val="TableParagraph"/>
              <w:spacing w:before="159"/>
              <w:ind w:left="442"/>
              <w:rPr>
                <w:sz w:val="16"/>
              </w:rPr>
            </w:pPr>
            <w:r>
              <w:rPr>
                <w:sz w:val="16"/>
              </w:rPr>
              <w:t>(2</w:t>
            </w:r>
            <w:r>
              <w:rPr>
                <w:spacing w:val="-2"/>
                <w:sz w:val="16"/>
              </w:rPr>
              <w:t xml:space="preserve"> points)</w:t>
            </w:r>
          </w:p>
          <w:p w14:paraId="3384992C" w14:textId="77777777" w:rsidR="00B72280" w:rsidRDefault="00B72280">
            <w:pPr>
              <w:pStyle w:val="TableParagraph"/>
              <w:spacing w:before="96"/>
              <w:rPr>
                <w:sz w:val="16"/>
              </w:rPr>
            </w:pPr>
          </w:p>
          <w:p w14:paraId="00F4F42C" w14:textId="77777777" w:rsidR="00B72280" w:rsidRDefault="00000000">
            <w:pPr>
              <w:pStyle w:val="TableParagraph"/>
              <w:spacing w:before="1" w:line="292" w:lineRule="auto"/>
              <w:ind w:left="442" w:right="420"/>
              <w:rPr>
                <w:sz w:val="16"/>
              </w:rPr>
            </w:pPr>
            <w:r>
              <w:rPr>
                <w:sz w:val="16"/>
              </w:rPr>
              <w:t>(#</w:t>
            </w:r>
            <w:r>
              <w:rPr>
                <w:spacing w:val="-12"/>
                <w:sz w:val="16"/>
              </w:rPr>
              <w:t xml:space="preserve"> </w:t>
            </w:r>
            <w:r>
              <w:rPr>
                <w:sz w:val="16"/>
              </w:rPr>
              <w:t xml:space="preserve">votes times # </w:t>
            </w:r>
            <w:r>
              <w:rPr>
                <w:spacing w:val="-2"/>
                <w:sz w:val="16"/>
              </w:rPr>
              <w:t>points)</w:t>
            </w:r>
          </w:p>
        </w:tc>
        <w:tc>
          <w:tcPr>
            <w:tcW w:w="1125" w:type="dxa"/>
          </w:tcPr>
          <w:p w14:paraId="5047DE87" w14:textId="77777777" w:rsidR="00B72280" w:rsidRDefault="00000000">
            <w:pPr>
              <w:pStyle w:val="TableParagraph"/>
              <w:spacing w:before="105"/>
              <w:ind w:left="442"/>
              <w:rPr>
                <w:sz w:val="24"/>
              </w:rPr>
            </w:pPr>
            <w:r>
              <w:rPr>
                <w:spacing w:val="-2"/>
                <w:sz w:val="24"/>
              </w:rPr>
              <w:t>Total</w:t>
            </w:r>
          </w:p>
        </w:tc>
      </w:tr>
      <w:tr w:rsidR="00B72280" w14:paraId="45039026" w14:textId="77777777">
        <w:trPr>
          <w:trHeight w:val="855"/>
        </w:trPr>
        <w:tc>
          <w:tcPr>
            <w:tcW w:w="3330" w:type="dxa"/>
          </w:tcPr>
          <w:p w14:paraId="16FA3EB3" w14:textId="77777777" w:rsidR="00B72280" w:rsidRDefault="00B72280">
            <w:pPr>
              <w:pStyle w:val="TableParagraph"/>
              <w:rPr>
                <w:rFonts w:ascii="Times New Roman"/>
                <w:sz w:val="18"/>
              </w:rPr>
            </w:pPr>
          </w:p>
        </w:tc>
        <w:tc>
          <w:tcPr>
            <w:tcW w:w="1800" w:type="dxa"/>
          </w:tcPr>
          <w:p w14:paraId="1944174C" w14:textId="77777777" w:rsidR="00B72280" w:rsidRDefault="00B72280">
            <w:pPr>
              <w:pStyle w:val="TableParagraph"/>
              <w:rPr>
                <w:rFonts w:ascii="Times New Roman"/>
                <w:sz w:val="18"/>
              </w:rPr>
            </w:pPr>
          </w:p>
        </w:tc>
        <w:tc>
          <w:tcPr>
            <w:tcW w:w="1635" w:type="dxa"/>
          </w:tcPr>
          <w:p w14:paraId="643E6FE9" w14:textId="77777777" w:rsidR="00B72280" w:rsidRDefault="00B72280">
            <w:pPr>
              <w:pStyle w:val="TableParagraph"/>
              <w:rPr>
                <w:rFonts w:ascii="Times New Roman"/>
                <w:sz w:val="18"/>
              </w:rPr>
            </w:pPr>
          </w:p>
        </w:tc>
        <w:tc>
          <w:tcPr>
            <w:tcW w:w="1455" w:type="dxa"/>
          </w:tcPr>
          <w:p w14:paraId="4A582B6A" w14:textId="77777777" w:rsidR="00B72280" w:rsidRDefault="00B72280">
            <w:pPr>
              <w:pStyle w:val="TableParagraph"/>
              <w:rPr>
                <w:rFonts w:ascii="Times New Roman"/>
                <w:sz w:val="18"/>
              </w:rPr>
            </w:pPr>
          </w:p>
        </w:tc>
        <w:tc>
          <w:tcPr>
            <w:tcW w:w="1125" w:type="dxa"/>
          </w:tcPr>
          <w:p w14:paraId="33865F52" w14:textId="77777777" w:rsidR="00B72280" w:rsidRDefault="00B72280">
            <w:pPr>
              <w:pStyle w:val="TableParagraph"/>
              <w:rPr>
                <w:rFonts w:ascii="Times New Roman"/>
                <w:sz w:val="18"/>
              </w:rPr>
            </w:pPr>
          </w:p>
        </w:tc>
      </w:tr>
      <w:tr w:rsidR="00B72280" w14:paraId="01E4EFA3" w14:textId="77777777">
        <w:trPr>
          <w:trHeight w:val="855"/>
        </w:trPr>
        <w:tc>
          <w:tcPr>
            <w:tcW w:w="3330" w:type="dxa"/>
          </w:tcPr>
          <w:p w14:paraId="34BDE6F5" w14:textId="77777777" w:rsidR="00B72280" w:rsidRDefault="00B72280">
            <w:pPr>
              <w:pStyle w:val="TableParagraph"/>
              <w:rPr>
                <w:rFonts w:ascii="Times New Roman"/>
                <w:sz w:val="18"/>
              </w:rPr>
            </w:pPr>
          </w:p>
        </w:tc>
        <w:tc>
          <w:tcPr>
            <w:tcW w:w="1800" w:type="dxa"/>
          </w:tcPr>
          <w:p w14:paraId="74522715" w14:textId="77777777" w:rsidR="00B72280" w:rsidRDefault="00B72280">
            <w:pPr>
              <w:pStyle w:val="TableParagraph"/>
              <w:rPr>
                <w:rFonts w:ascii="Times New Roman"/>
                <w:sz w:val="18"/>
              </w:rPr>
            </w:pPr>
          </w:p>
        </w:tc>
        <w:tc>
          <w:tcPr>
            <w:tcW w:w="1635" w:type="dxa"/>
          </w:tcPr>
          <w:p w14:paraId="0EB247EB" w14:textId="77777777" w:rsidR="00B72280" w:rsidRDefault="00B72280">
            <w:pPr>
              <w:pStyle w:val="TableParagraph"/>
              <w:rPr>
                <w:rFonts w:ascii="Times New Roman"/>
                <w:sz w:val="18"/>
              </w:rPr>
            </w:pPr>
          </w:p>
        </w:tc>
        <w:tc>
          <w:tcPr>
            <w:tcW w:w="1455" w:type="dxa"/>
          </w:tcPr>
          <w:p w14:paraId="687DBC70" w14:textId="77777777" w:rsidR="00B72280" w:rsidRDefault="00B72280">
            <w:pPr>
              <w:pStyle w:val="TableParagraph"/>
              <w:rPr>
                <w:rFonts w:ascii="Times New Roman"/>
                <w:sz w:val="18"/>
              </w:rPr>
            </w:pPr>
          </w:p>
        </w:tc>
        <w:tc>
          <w:tcPr>
            <w:tcW w:w="1125" w:type="dxa"/>
          </w:tcPr>
          <w:p w14:paraId="3AB30C20" w14:textId="77777777" w:rsidR="00B72280" w:rsidRDefault="00B72280">
            <w:pPr>
              <w:pStyle w:val="TableParagraph"/>
              <w:rPr>
                <w:rFonts w:ascii="Times New Roman"/>
                <w:sz w:val="18"/>
              </w:rPr>
            </w:pPr>
          </w:p>
        </w:tc>
      </w:tr>
      <w:tr w:rsidR="00B72280" w14:paraId="0A6D71D3" w14:textId="77777777">
        <w:trPr>
          <w:trHeight w:val="855"/>
        </w:trPr>
        <w:tc>
          <w:tcPr>
            <w:tcW w:w="3330" w:type="dxa"/>
          </w:tcPr>
          <w:p w14:paraId="46C9E2AF" w14:textId="77777777" w:rsidR="00B72280" w:rsidRDefault="00B72280">
            <w:pPr>
              <w:pStyle w:val="TableParagraph"/>
              <w:rPr>
                <w:rFonts w:ascii="Times New Roman"/>
                <w:sz w:val="18"/>
              </w:rPr>
            </w:pPr>
          </w:p>
        </w:tc>
        <w:tc>
          <w:tcPr>
            <w:tcW w:w="1800" w:type="dxa"/>
          </w:tcPr>
          <w:p w14:paraId="4A0A1C55" w14:textId="77777777" w:rsidR="00B72280" w:rsidRDefault="00B72280">
            <w:pPr>
              <w:pStyle w:val="TableParagraph"/>
              <w:rPr>
                <w:rFonts w:ascii="Times New Roman"/>
                <w:sz w:val="18"/>
              </w:rPr>
            </w:pPr>
          </w:p>
        </w:tc>
        <w:tc>
          <w:tcPr>
            <w:tcW w:w="1635" w:type="dxa"/>
          </w:tcPr>
          <w:p w14:paraId="00EDC1AC" w14:textId="77777777" w:rsidR="00B72280" w:rsidRDefault="00B72280">
            <w:pPr>
              <w:pStyle w:val="TableParagraph"/>
              <w:rPr>
                <w:rFonts w:ascii="Times New Roman"/>
                <w:sz w:val="18"/>
              </w:rPr>
            </w:pPr>
          </w:p>
        </w:tc>
        <w:tc>
          <w:tcPr>
            <w:tcW w:w="1455" w:type="dxa"/>
          </w:tcPr>
          <w:p w14:paraId="3C2BA054" w14:textId="77777777" w:rsidR="00B72280" w:rsidRDefault="00B72280">
            <w:pPr>
              <w:pStyle w:val="TableParagraph"/>
              <w:rPr>
                <w:rFonts w:ascii="Times New Roman"/>
                <w:sz w:val="18"/>
              </w:rPr>
            </w:pPr>
          </w:p>
        </w:tc>
        <w:tc>
          <w:tcPr>
            <w:tcW w:w="1125" w:type="dxa"/>
          </w:tcPr>
          <w:p w14:paraId="70B27CDF" w14:textId="77777777" w:rsidR="00B72280" w:rsidRDefault="00B72280">
            <w:pPr>
              <w:pStyle w:val="TableParagraph"/>
              <w:rPr>
                <w:rFonts w:ascii="Times New Roman"/>
                <w:sz w:val="18"/>
              </w:rPr>
            </w:pPr>
          </w:p>
        </w:tc>
      </w:tr>
      <w:tr w:rsidR="00B72280" w14:paraId="0F83947B" w14:textId="77777777">
        <w:trPr>
          <w:trHeight w:val="855"/>
        </w:trPr>
        <w:tc>
          <w:tcPr>
            <w:tcW w:w="3330" w:type="dxa"/>
          </w:tcPr>
          <w:p w14:paraId="23B4540A" w14:textId="77777777" w:rsidR="00B72280" w:rsidRDefault="00B72280">
            <w:pPr>
              <w:pStyle w:val="TableParagraph"/>
              <w:rPr>
                <w:rFonts w:ascii="Times New Roman"/>
                <w:sz w:val="18"/>
              </w:rPr>
            </w:pPr>
          </w:p>
        </w:tc>
        <w:tc>
          <w:tcPr>
            <w:tcW w:w="1800" w:type="dxa"/>
          </w:tcPr>
          <w:p w14:paraId="5808D9CD" w14:textId="77777777" w:rsidR="00B72280" w:rsidRDefault="00B72280">
            <w:pPr>
              <w:pStyle w:val="TableParagraph"/>
              <w:rPr>
                <w:rFonts w:ascii="Times New Roman"/>
                <w:sz w:val="18"/>
              </w:rPr>
            </w:pPr>
          </w:p>
        </w:tc>
        <w:tc>
          <w:tcPr>
            <w:tcW w:w="1635" w:type="dxa"/>
          </w:tcPr>
          <w:p w14:paraId="669862F7" w14:textId="77777777" w:rsidR="00B72280" w:rsidRDefault="00B72280">
            <w:pPr>
              <w:pStyle w:val="TableParagraph"/>
              <w:rPr>
                <w:rFonts w:ascii="Times New Roman"/>
                <w:sz w:val="18"/>
              </w:rPr>
            </w:pPr>
          </w:p>
        </w:tc>
        <w:tc>
          <w:tcPr>
            <w:tcW w:w="1455" w:type="dxa"/>
          </w:tcPr>
          <w:p w14:paraId="7F19813B" w14:textId="77777777" w:rsidR="00B72280" w:rsidRDefault="00B72280">
            <w:pPr>
              <w:pStyle w:val="TableParagraph"/>
              <w:rPr>
                <w:rFonts w:ascii="Times New Roman"/>
                <w:sz w:val="18"/>
              </w:rPr>
            </w:pPr>
          </w:p>
        </w:tc>
        <w:tc>
          <w:tcPr>
            <w:tcW w:w="1125" w:type="dxa"/>
          </w:tcPr>
          <w:p w14:paraId="107FBD08" w14:textId="77777777" w:rsidR="00B72280" w:rsidRDefault="00B72280">
            <w:pPr>
              <w:pStyle w:val="TableParagraph"/>
              <w:rPr>
                <w:rFonts w:ascii="Times New Roman"/>
                <w:sz w:val="18"/>
              </w:rPr>
            </w:pPr>
          </w:p>
        </w:tc>
      </w:tr>
      <w:tr w:rsidR="00B72280" w14:paraId="5B98B351" w14:textId="77777777">
        <w:trPr>
          <w:trHeight w:val="855"/>
        </w:trPr>
        <w:tc>
          <w:tcPr>
            <w:tcW w:w="3330" w:type="dxa"/>
          </w:tcPr>
          <w:p w14:paraId="45E3EB7B" w14:textId="77777777" w:rsidR="00B72280" w:rsidRDefault="00B72280">
            <w:pPr>
              <w:pStyle w:val="TableParagraph"/>
              <w:rPr>
                <w:rFonts w:ascii="Times New Roman"/>
                <w:sz w:val="18"/>
              </w:rPr>
            </w:pPr>
          </w:p>
        </w:tc>
        <w:tc>
          <w:tcPr>
            <w:tcW w:w="1800" w:type="dxa"/>
          </w:tcPr>
          <w:p w14:paraId="53CD9B62" w14:textId="77777777" w:rsidR="00B72280" w:rsidRDefault="00B72280">
            <w:pPr>
              <w:pStyle w:val="TableParagraph"/>
              <w:rPr>
                <w:rFonts w:ascii="Times New Roman"/>
                <w:sz w:val="18"/>
              </w:rPr>
            </w:pPr>
          </w:p>
        </w:tc>
        <w:tc>
          <w:tcPr>
            <w:tcW w:w="1635" w:type="dxa"/>
          </w:tcPr>
          <w:p w14:paraId="11CEE64E" w14:textId="77777777" w:rsidR="00B72280" w:rsidRDefault="00B72280">
            <w:pPr>
              <w:pStyle w:val="TableParagraph"/>
              <w:rPr>
                <w:rFonts w:ascii="Times New Roman"/>
                <w:sz w:val="18"/>
              </w:rPr>
            </w:pPr>
          </w:p>
        </w:tc>
        <w:tc>
          <w:tcPr>
            <w:tcW w:w="1455" w:type="dxa"/>
          </w:tcPr>
          <w:p w14:paraId="496600CC" w14:textId="77777777" w:rsidR="00B72280" w:rsidRDefault="00B72280">
            <w:pPr>
              <w:pStyle w:val="TableParagraph"/>
              <w:rPr>
                <w:rFonts w:ascii="Times New Roman"/>
                <w:sz w:val="18"/>
              </w:rPr>
            </w:pPr>
          </w:p>
        </w:tc>
        <w:tc>
          <w:tcPr>
            <w:tcW w:w="1125" w:type="dxa"/>
          </w:tcPr>
          <w:p w14:paraId="6939705E" w14:textId="77777777" w:rsidR="00B72280" w:rsidRDefault="00B72280">
            <w:pPr>
              <w:pStyle w:val="TableParagraph"/>
              <w:rPr>
                <w:rFonts w:ascii="Times New Roman"/>
                <w:sz w:val="18"/>
              </w:rPr>
            </w:pPr>
          </w:p>
        </w:tc>
      </w:tr>
      <w:tr w:rsidR="00B72280" w14:paraId="6512DFCD" w14:textId="77777777">
        <w:trPr>
          <w:trHeight w:val="855"/>
        </w:trPr>
        <w:tc>
          <w:tcPr>
            <w:tcW w:w="3330" w:type="dxa"/>
          </w:tcPr>
          <w:p w14:paraId="0C241D38" w14:textId="77777777" w:rsidR="00B72280" w:rsidRDefault="00B72280">
            <w:pPr>
              <w:pStyle w:val="TableParagraph"/>
              <w:rPr>
                <w:rFonts w:ascii="Times New Roman"/>
                <w:sz w:val="18"/>
              </w:rPr>
            </w:pPr>
          </w:p>
        </w:tc>
        <w:tc>
          <w:tcPr>
            <w:tcW w:w="1800" w:type="dxa"/>
          </w:tcPr>
          <w:p w14:paraId="6081AB4F" w14:textId="77777777" w:rsidR="00B72280" w:rsidRDefault="00B72280">
            <w:pPr>
              <w:pStyle w:val="TableParagraph"/>
              <w:rPr>
                <w:rFonts w:ascii="Times New Roman"/>
                <w:sz w:val="18"/>
              </w:rPr>
            </w:pPr>
          </w:p>
        </w:tc>
        <w:tc>
          <w:tcPr>
            <w:tcW w:w="1635" w:type="dxa"/>
          </w:tcPr>
          <w:p w14:paraId="6995D7DA" w14:textId="77777777" w:rsidR="00B72280" w:rsidRDefault="00B72280">
            <w:pPr>
              <w:pStyle w:val="TableParagraph"/>
              <w:rPr>
                <w:rFonts w:ascii="Times New Roman"/>
                <w:sz w:val="18"/>
              </w:rPr>
            </w:pPr>
          </w:p>
        </w:tc>
        <w:tc>
          <w:tcPr>
            <w:tcW w:w="1455" w:type="dxa"/>
          </w:tcPr>
          <w:p w14:paraId="3486C473" w14:textId="77777777" w:rsidR="00B72280" w:rsidRDefault="00B72280">
            <w:pPr>
              <w:pStyle w:val="TableParagraph"/>
              <w:rPr>
                <w:rFonts w:ascii="Times New Roman"/>
                <w:sz w:val="18"/>
              </w:rPr>
            </w:pPr>
          </w:p>
        </w:tc>
        <w:tc>
          <w:tcPr>
            <w:tcW w:w="1125" w:type="dxa"/>
          </w:tcPr>
          <w:p w14:paraId="312B4C17" w14:textId="77777777" w:rsidR="00B72280" w:rsidRDefault="00B72280">
            <w:pPr>
              <w:pStyle w:val="TableParagraph"/>
              <w:rPr>
                <w:rFonts w:ascii="Times New Roman"/>
                <w:sz w:val="18"/>
              </w:rPr>
            </w:pPr>
          </w:p>
        </w:tc>
      </w:tr>
      <w:tr w:rsidR="00B72280" w14:paraId="083A43D5" w14:textId="77777777">
        <w:trPr>
          <w:trHeight w:val="855"/>
        </w:trPr>
        <w:tc>
          <w:tcPr>
            <w:tcW w:w="3330" w:type="dxa"/>
          </w:tcPr>
          <w:p w14:paraId="2020A653" w14:textId="77777777" w:rsidR="00B72280" w:rsidRDefault="00B72280">
            <w:pPr>
              <w:pStyle w:val="TableParagraph"/>
              <w:rPr>
                <w:rFonts w:ascii="Times New Roman"/>
                <w:sz w:val="18"/>
              </w:rPr>
            </w:pPr>
          </w:p>
        </w:tc>
        <w:tc>
          <w:tcPr>
            <w:tcW w:w="1800" w:type="dxa"/>
          </w:tcPr>
          <w:p w14:paraId="1F997261" w14:textId="77777777" w:rsidR="00B72280" w:rsidRDefault="00B72280">
            <w:pPr>
              <w:pStyle w:val="TableParagraph"/>
              <w:rPr>
                <w:rFonts w:ascii="Times New Roman"/>
                <w:sz w:val="18"/>
              </w:rPr>
            </w:pPr>
          </w:p>
        </w:tc>
        <w:tc>
          <w:tcPr>
            <w:tcW w:w="1635" w:type="dxa"/>
          </w:tcPr>
          <w:p w14:paraId="5CC5BDDE" w14:textId="77777777" w:rsidR="00B72280" w:rsidRDefault="00B72280">
            <w:pPr>
              <w:pStyle w:val="TableParagraph"/>
              <w:rPr>
                <w:rFonts w:ascii="Times New Roman"/>
                <w:sz w:val="18"/>
              </w:rPr>
            </w:pPr>
          </w:p>
        </w:tc>
        <w:tc>
          <w:tcPr>
            <w:tcW w:w="1455" w:type="dxa"/>
          </w:tcPr>
          <w:p w14:paraId="2911C431" w14:textId="77777777" w:rsidR="00B72280" w:rsidRDefault="00B72280">
            <w:pPr>
              <w:pStyle w:val="TableParagraph"/>
              <w:rPr>
                <w:rFonts w:ascii="Times New Roman"/>
                <w:sz w:val="18"/>
              </w:rPr>
            </w:pPr>
          </w:p>
        </w:tc>
        <w:tc>
          <w:tcPr>
            <w:tcW w:w="1125" w:type="dxa"/>
          </w:tcPr>
          <w:p w14:paraId="29A05DC6" w14:textId="77777777" w:rsidR="00B72280" w:rsidRDefault="00B72280">
            <w:pPr>
              <w:pStyle w:val="TableParagraph"/>
              <w:rPr>
                <w:rFonts w:ascii="Times New Roman"/>
                <w:sz w:val="18"/>
              </w:rPr>
            </w:pPr>
          </w:p>
        </w:tc>
      </w:tr>
      <w:tr w:rsidR="00B72280" w14:paraId="100832F0" w14:textId="77777777">
        <w:trPr>
          <w:trHeight w:val="855"/>
        </w:trPr>
        <w:tc>
          <w:tcPr>
            <w:tcW w:w="3330" w:type="dxa"/>
          </w:tcPr>
          <w:p w14:paraId="3E49001F" w14:textId="77777777" w:rsidR="00B72280" w:rsidRDefault="00B72280">
            <w:pPr>
              <w:pStyle w:val="TableParagraph"/>
              <w:rPr>
                <w:rFonts w:ascii="Times New Roman"/>
                <w:sz w:val="18"/>
              </w:rPr>
            </w:pPr>
          </w:p>
        </w:tc>
        <w:tc>
          <w:tcPr>
            <w:tcW w:w="1800" w:type="dxa"/>
          </w:tcPr>
          <w:p w14:paraId="11967284" w14:textId="77777777" w:rsidR="00B72280" w:rsidRDefault="00B72280">
            <w:pPr>
              <w:pStyle w:val="TableParagraph"/>
              <w:rPr>
                <w:rFonts w:ascii="Times New Roman"/>
                <w:sz w:val="18"/>
              </w:rPr>
            </w:pPr>
          </w:p>
        </w:tc>
        <w:tc>
          <w:tcPr>
            <w:tcW w:w="1635" w:type="dxa"/>
          </w:tcPr>
          <w:p w14:paraId="53B3EFD8" w14:textId="77777777" w:rsidR="00B72280" w:rsidRDefault="00B72280">
            <w:pPr>
              <w:pStyle w:val="TableParagraph"/>
              <w:rPr>
                <w:rFonts w:ascii="Times New Roman"/>
                <w:sz w:val="18"/>
              </w:rPr>
            </w:pPr>
          </w:p>
        </w:tc>
        <w:tc>
          <w:tcPr>
            <w:tcW w:w="1455" w:type="dxa"/>
          </w:tcPr>
          <w:p w14:paraId="39050CA8" w14:textId="77777777" w:rsidR="00B72280" w:rsidRDefault="00B72280">
            <w:pPr>
              <w:pStyle w:val="TableParagraph"/>
              <w:rPr>
                <w:rFonts w:ascii="Times New Roman"/>
                <w:sz w:val="18"/>
              </w:rPr>
            </w:pPr>
          </w:p>
        </w:tc>
        <w:tc>
          <w:tcPr>
            <w:tcW w:w="1125" w:type="dxa"/>
          </w:tcPr>
          <w:p w14:paraId="11C3650C" w14:textId="77777777" w:rsidR="00B72280" w:rsidRDefault="00B72280">
            <w:pPr>
              <w:pStyle w:val="TableParagraph"/>
              <w:rPr>
                <w:rFonts w:ascii="Times New Roman"/>
                <w:sz w:val="18"/>
              </w:rPr>
            </w:pPr>
          </w:p>
        </w:tc>
      </w:tr>
      <w:tr w:rsidR="00B72280" w14:paraId="41C0B178" w14:textId="77777777">
        <w:trPr>
          <w:trHeight w:val="855"/>
        </w:trPr>
        <w:tc>
          <w:tcPr>
            <w:tcW w:w="3330" w:type="dxa"/>
          </w:tcPr>
          <w:p w14:paraId="2596CFCB" w14:textId="77777777" w:rsidR="00B72280" w:rsidRDefault="00B72280">
            <w:pPr>
              <w:pStyle w:val="TableParagraph"/>
              <w:rPr>
                <w:rFonts w:ascii="Times New Roman"/>
                <w:sz w:val="18"/>
              </w:rPr>
            </w:pPr>
          </w:p>
        </w:tc>
        <w:tc>
          <w:tcPr>
            <w:tcW w:w="1800" w:type="dxa"/>
          </w:tcPr>
          <w:p w14:paraId="25AE77D6" w14:textId="77777777" w:rsidR="00B72280" w:rsidRDefault="00B72280">
            <w:pPr>
              <w:pStyle w:val="TableParagraph"/>
              <w:rPr>
                <w:rFonts w:ascii="Times New Roman"/>
                <w:sz w:val="18"/>
              </w:rPr>
            </w:pPr>
          </w:p>
        </w:tc>
        <w:tc>
          <w:tcPr>
            <w:tcW w:w="1635" w:type="dxa"/>
          </w:tcPr>
          <w:p w14:paraId="31382575" w14:textId="77777777" w:rsidR="00B72280" w:rsidRDefault="00B72280">
            <w:pPr>
              <w:pStyle w:val="TableParagraph"/>
              <w:rPr>
                <w:rFonts w:ascii="Times New Roman"/>
                <w:sz w:val="18"/>
              </w:rPr>
            </w:pPr>
          </w:p>
        </w:tc>
        <w:tc>
          <w:tcPr>
            <w:tcW w:w="1455" w:type="dxa"/>
          </w:tcPr>
          <w:p w14:paraId="5201D5BD" w14:textId="77777777" w:rsidR="00B72280" w:rsidRDefault="00B72280">
            <w:pPr>
              <w:pStyle w:val="TableParagraph"/>
              <w:rPr>
                <w:rFonts w:ascii="Times New Roman"/>
                <w:sz w:val="18"/>
              </w:rPr>
            </w:pPr>
          </w:p>
        </w:tc>
        <w:tc>
          <w:tcPr>
            <w:tcW w:w="1125" w:type="dxa"/>
          </w:tcPr>
          <w:p w14:paraId="2B71A481" w14:textId="77777777" w:rsidR="00B72280" w:rsidRDefault="00B72280">
            <w:pPr>
              <w:pStyle w:val="TableParagraph"/>
              <w:rPr>
                <w:rFonts w:ascii="Times New Roman"/>
                <w:sz w:val="18"/>
              </w:rPr>
            </w:pPr>
          </w:p>
        </w:tc>
      </w:tr>
    </w:tbl>
    <w:p w14:paraId="186522CF" w14:textId="77777777" w:rsidR="00B72280" w:rsidRDefault="00B72280">
      <w:pPr>
        <w:rPr>
          <w:rFonts w:ascii="Times New Roman"/>
          <w:sz w:val="18"/>
        </w:rPr>
        <w:sectPr w:rsidR="00B72280" w:rsidSect="00737445">
          <w:pgSz w:w="12240" w:h="15840"/>
          <w:pgMar w:top="1020" w:right="460" w:bottom="1000" w:left="620" w:header="0" w:footer="748" w:gutter="0"/>
          <w:cols w:space="720"/>
        </w:sectPr>
      </w:pPr>
    </w:p>
    <w:p w14:paraId="7AF52D59" w14:textId="77777777" w:rsidR="00B72280" w:rsidRDefault="00000000">
      <w:pPr>
        <w:pStyle w:val="Heading6"/>
        <w:spacing w:before="80"/>
        <w:ind w:right="541"/>
      </w:pPr>
      <w:r>
        <w:t xml:space="preserve">PURA BELPRÉ </w:t>
      </w:r>
      <w:r>
        <w:rPr>
          <w:spacing w:val="-2"/>
        </w:rPr>
        <w:t>AWARD</w:t>
      </w:r>
    </w:p>
    <w:p w14:paraId="2AD99A7B" w14:textId="77777777" w:rsidR="00B72280" w:rsidRDefault="00000000">
      <w:pPr>
        <w:spacing w:before="84"/>
        <w:ind w:left="340"/>
        <w:rPr>
          <w:rFonts w:ascii="Arial"/>
          <w:i/>
        </w:rPr>
      </w:pPr>
      <w:r>
        <w:rPr>
          <w:rFonts w:ascii="Arial"/>
          <w:i/>
          <w:sz w:val="24"/>
        </w:rPr>
        <w:t>Sample:</w:t>
      </w:r>
      <w:r>
        <w:rPr>
          <w:rFonts w:ascii="Arial"/>
          <w:i/>
          <w:spacing w:val="-4"/>
          <w:sz w:val="24"/>
        </w:rPr>
        <w:t xml:space="preserve"> </w:t>
      </w:r>
      <w:r>
        <w:rPr>
          <w:rFonts w:ascii="Arial"/>
          <w:i/>
        </w:rPr>
        <w:t>Letters</w:t>
      </w:r>
      <w:r>
        <w:rPr>
          <w:rFonts w:ascii="Arial"/>
          <w:i/>
          <w:spacing w:val="-4"/>
        </w:rPr>
        <w:t xml:space="preserve"> </w:t>
      </w:r>
      <w:r>
        <w:rPr>
          <w:rFonts w:ascii="Arial"/>
          <w:i/>
        </w:rPr>
        <w:t>to</w:t>
      </w:r>
      <w:r>
        <w:rPr>
          <w:rFonts w:ascii="Arial"/>
          <w:i/>
          <w:spacing w:val="-4"/>
        </w:rPr>
        <w:t xml:space="preserve"> </w:t>
      </w:r>
      <w:r>
        <w:rPr>
          <w:rFonts w:ascii="Arial"/>
          <w:i/>
        </w:rPr>
        <w:t>Author,</w:t>
      </w:r>
      <w:r>
        <w:rPr>
          <w:rFonts w:ascii="Arial"/>
          <w:i/>
          <w:spacing w:val="-4"/>
        </w:rPr>
        <w:t xml:space="preserve"> </w:t>
      </w:r>
      <w:r>
        <w:rPr>
          <w:rFonts w:ascii="Arial"/>
          <w:i/>
          <w:spacing w:val="-2"/>
        </w:rPr>
        <w:t>Publisher</w:t>
      </w:r>
    </w:p>
    <w:p w14:paraId="790830EE" w14:textId="77777777" w:rsidR="00B72280" w:rsidRDefault="00B72280">
      <w:pPr>
        <w:pStyle w:val="BodyText"/>
        <w:spacing w:before="29"/>
        <w:rPr>
          <w:rFonts w:ascii="Arial"/>
          <w:i/>
        </w:rPr>
      </w:pPr>
    </w:p>
    <w:p w14:paraId="4A4A08E8" w14:textId="77777777" w:rsidR="00B72280" w:rsidRDefault="00000000">
      <w:pPr>
        <w:pStyle w:val="BodyText"/>
        <w:ind w:left="340"/>
      </w:pPr>
      <w:r>
        <w:rPr>
          <w:u w:val="single"/>
        </w:rPr>
        <w:t>Sample</w:t>
      </w:r>
      <w:r>
        <w:rPr>
          <w:spacing w:val="-7"/>
          <w:u w:val="single"/>
        </w:rPr>
        <w:t xml:space="preserve"> </w:t>
      </w:r>
      <w:r>
        <w:rPr>
          <w:u w:val="single"/>
        </w:rPr>
        <w:t>Letter</w:t>
      </w:r>
      <w:r>
        <w:rPr>
          <w:spacing w:val="-4"/>
          <w:u w:val="single"/>
        </w:rPr>
        <w:t xml:space="preserve"> </w:t>
      </w:r>
      <w:r>
        <w:rPr>
          <w:u w:val="single"/>
        </w:rPr>
        <w:t>to</w:t>
      </w:r>
      <w:r>
        <w:rPr>
          <w:spacing w:val="-5"/>
          <w:u w:val="single"/>
        </w:rPr>
        <w:t xml:space="preserve"> </w:t>
      </w:r>
      <w:r>
        <w:rPr>
          <w:u w:val="single"/>
        </w:rPr>
        <w:t>Award</w:t>
      </w:r>
      <w:r>
        <w:rPr>
          <w:spacing w:val="-4"/>
          <w:u w:val="single"/>
        </w:rPr>
        <w:t xml:space="preserve"> </w:t>
      </w:r>
      <w:r>
        <w:rPr>
          <w:u w:val="single"/>
        </w:rPr>
        <w:t>Winner</w:t>
      </w:r>
      <w:r>
        <w:rPr>
          <w:spacing w:val="-5"/>
          <w:u w:val="single"/>
        </w:rPr>
        <w:t xml:space="preserve"> </w:t>
      </w:r>
      <w:r>
        <w:rPr>
          <w:u w:val="single"/>
        </w:rPr>
        <w:t>with</w:t>
      </w:r>
      <w:r>
        <w:rPr>
          <w:spacing w:val="-4"/>
          <w:u w:val="single"/>
        </w:rPr>
        <w:t xml:space="preserve"> </w:t>
      </w:r>
      <w:r>
        <w:rPr>
          <w:u w:val="single"/>
        </w:rPr>
        <w:t>cc</w:t>
      </w:r>
      <w:r>
        <w:rPr>
          <w:spacing w:val="-5"/>
          <w:u w:val="single"/>
        </w:rPr>
        <w:t xml:space="preserve"> </w:t>
      </w:r>
      <w:r>
        <w:rPr>
          <w:u w:val="single"/>
        </w:rPr>
        <w:t>to</w:t>
      </w:r>
      <w:r>
        <w:rPr>
          <w:spacing w:val="-4"/>
          <w:u w:val="single"/>
        </w:rPr>
        <w:t xml:space="preserve"> </w:t>
      </w:r>
      <w:r>
        <w:rPr>
          <w:u w:val="single"/>
        </w:rPr>
        <w:t>Publisher</w:t>
      </w:r>
      <w:r>
        <w:rPr>
          <w:spacing w:val="-5"/>
          <w:u w:val="single"/>
        </w:rPr>
        <w:t xml:space="preserve"> </w:t>
      </w:r>
      <w:r>
        <w:rPr>
          <w:u w:val="single"/>
        </w:rPr>
        <w:t>and</w:t>
      </w:r>
      <w:r>
        <w:rPr>
          <w:spacing w:val="-4"/>
          <w:u w:val="single"/>
        </w:rPr>
        <w:t xml:space="preserve"> </w:t>
      </w:r>
      <w:r>
        <w:rPr>
          <w:u w:val="single"/>
        </w:rPr>
        <w:t>ALSC</w:t>
      </w:r>
      <w:r>
        <w:rPr>
          <w:spacing w:val="-4"/>
          <w:u w:val="single"/>
        </w:rPr>
        <w:t xml:space="preserve"> </w:t>
      </w:r>
      <w:r>
        <w:rPr>
          <w:spacing w:val="-5"/>
          <w:u w:val="single"/>
        </w:rPr>
        <w:t>ED</w:t>
      </w:r>
    </w:p>
    <w:p w14:paraId="15447C3C" w14:textId="77777777" w:rsidR="00B72280" w:rsidRDefault="00B72280">
      <w:pPr>
        <w:pStyle w:val="BodyText"/>
        <w:spacing w:before="19"/>
      </w:pPr>
    </w:p>
    <w:p w14:paraId="7F5EB600" w14:textId="77777777" w:rsidR="00B72280" w:rsidRDefault="00000000">
      <w:pPr>
        <w:pStyle w:val="BodyText"/>
        <w:spacing w:line="271" w:lineRule="auto"/>
        <w:ind w:left="340" w:right="8829"/>
      </w:pPr>
      <w:r>
        <w:t>[Author’s</w:t>
      </w:r>
      <w:r>
        <w:rPr>
          <w:spacing w:val="-16"/>
        </w:rPr>
        <w:t xml:space="preserve"> </w:t>
      </w:r>
      <w:r>
        <w:t>name</w:t>
      </w:r>
      <w:r>
        <w:rPr>
          <w:spacing w:val="-15"/>
        </w:rPr>
        <w:t xml:space="preserve"> </w:t>
      </w:r>
      <w:r>
        <w:t xml:space="preserve">and </w:t>
      </w:r>
      <w:r>
        <w:rPr>
          <w:spacing w:val="-2"/>
        </w:rPr>
        <w:t>address]</w:t>
      </w:r>
    </w:p>
    <w:p w14:paraId="6F7924A5" w14:textId="77777777" w:rsidR="00B72280" w:rsidRDefault="00B72280">
      <w:pPr>
        <w:pStyle w:val="BodyText"/>
        <w:spacing w:before="31"/>
      </w:pPr>
    </w:p>
    <w:p w14:paraId="157FB785" w14:textId="77777777" w:rsidR="00B72280" w:rsidRDefault="00000000">
      <w:pPr>
        <w:pStyle w:val="BodyText"/>
        <w:ind w:left="340"/>
      </w:pPr>
      <w:r>
        <w:t>Dear</w:t>
      </w:r>
      <w:r>
        <w:rPr>
          <w:spacing w:val="-7"/>
        </w:rPr>
        <w:t xml:space="preserve"> </w:t>
      </w:r>
      <w:r>
        <w:t>[Author’s</w:t>
      </w:r>
      <w:r>
        <w:rPr>
          <w:spacing w:val="-6"/>
        </w:rPr>
        <w:t xml:space="preserve"> </w:t>
      </w:r>
      <w:r>
        <w:rPr>
          <w:spacing w:val="-2"/>
        </w:rPr>
        <w:t>Name]:</w:t>
      </w:r>
    </w:p>
    <w:p w14:paraId="5FB01A3E" w14:textId="77777777" w:rsidR="00B72280" w:rsidRDefault="00B72280">
      <w:pPr>
        <w:pStyle w:val="BodyText"/>
        <w:spacing w:before="34"/>
      </w:pPr>
    </w:p>
    <w:p w14:paraId="01EBADD2" w14:textId="77777777" w:rsidR="00B72280" w:rsidRDefault="00000000">
      <w:pPr>
        <w:pStyle w:val="BodyText"/>
        <w:spacing w:line="285" w:lineRule="auto"/>
        <w:ind w:left="340" w:right="584"/>
      </w:pPr>
      <w:r>
        <w:t>Now that we have had an opportunity to relish the excitement of the award announcements for a while, I want</w:t>
      </w:r>
      <w:r>
        <w:rPr>
          <w:spacing w:val="-3"/>
        </w:rPr>
        <w:t xml:space="preserve"> </w:t>
      </w:r>
      <w:r>
        <w:t>to</w:t>
      </w:r>
      <w:r>
        <w:rPr>
          <w:spacing w:val="-3"/>
        </w:rPr>
        <w:t xml:space="preserve"> </w:t>
      </w:r>
      <w:r>
        <w:t>write</w:t>
      </w:r>
      <w:r>
        <w:rPr>
          <w:spacing w:val="-3"/>
        </w:rPr>
        <w:t xml:space="preserve"> </w:t>
      </w:r>
      <w:r>
        <w:t>a</w:t>
      </w:r>
      <w:r>
        <w:rPr>
          <w:spacing w:val="-3"/>
        </w:rPr>
        <w:t xml:space="preserve"> </w:t>
      </w:r>
      <w:r>
        <w:t>formal</w:t>
      </w:r>
      <w:r>
        <w:rPr>
          <w:spacing w:val="-3"/>
        </w:rPr>
        <w:t xml:space="preserve"> </w:t>
      </w:r>
      <w:r>
        <w:t>letter</w:t>
      </w:r>
      <w:r>
        <w:rPr>
          <w:spacing w:val="-3"/>
        </w:rPr>
        <w:t xml:space="preserve"> </w:t>
      </w:r>
      <w:r>
        <w:t>of</w:t>
      </w:r>
      <w:r>
        <w:rPr>
          <w:spacing w:val="-3"/>
        </w:rPr>
        <w:t xml:space="preserve"> </w:t>
      </w:r>
      <w:r>
        <w:t>congratulations</w:t>
      </w:r>
      <w:r>
        <w:rPr>
          <w:spacing w:val="-3"/>
        </w:rPr>
        <w:t xml:space="preserve"> </w:t>
      </w:r>
      <w:r>
        <w:t>for</w:t>
      </w:r>
      <w:r>
        <w:rPr>
          <w:spacing w:val="-3"/>
        </w:rPr>
        <w:t xml:space="preserve"> </w:t>
      </w:r>
      <w:r>
        <w:t>the</w:t>
      </w:r>
      <w:r>
        <w:rPr>
          <w:spacing w:val="-3"/>
        </w:rPr>
        <w:t xml:space="preserve"> </w:t>
      </w:r>
      <w:r>
        <w:t>honor</w:t>
      </w:r>
      <w:r>
        <w:rPr>
          <w:spacing w:val="-3"/>
        </w:rPr>
        <w:t xml:space="preserve"> </w:t>
      </w:r>
      <w:r>
        <w:t>bestowed</w:t>
      </w:r>
      <w:r>
        <w:rPr>
          <w:spacing w:val="-3"/>
        </w:rPr>
        <w:t xml:space="preserve"> </w:t>
      </w:r>
      <w:r>
        <w:t>upon</w:t>
      </w:r>
      <w:r>
        <w:rPr>
          <w:spacing w:val="-3"/>
        </w:rPr>
        <w:t xml:space="preserve"> </w:t>
      </w:r>
      <w:r>
        <w:t>you</w:t>
      </w:r>
      <w:r>
        <w:rPr>
          <w:spacing w:val="-3"/>
        </w:rPr>
        <w:t xml:space="preserve"> </w:t>
      </w:r>
      <w:r>
        <w:t>and</w:t>
      </w:r>
      <w:r>
        <w:rPr>
          <w:spacing w:val="-3"/>
        </w:rPr>
        <w:t xml:space="preserve"> </w:t>
      </w:r>
      <w:r>
        <w:t>your</w:t>
      </w:r>
      <w:r>
        <w:rPr>
          <w:spacing w:val="-3"/>
        </w:rPr>
        <w:t xml:space="preserve"> </w:t>
      </w:r>
      <w:r>
        <w:t>book,</w:t>
      </w:r>
      <w:r>
        <w:rPr>
          <w:spacing w:val="-3"/>
        </w:rPr>
        <w:t xml:space="preserve"> </w:t>
      </w:r>
      <w:r>
        <w:t>[Title],</w:t>
      </w:r>
      <w:r>
        <w:rPr>
          <w:spacing w:val="-3"/>
        </w:rPr>
        <w:t xml:space="preserve"> </w:t>
      </w:r>
      <w:r>
        <w:t>as recipient of the [Year] Pura Belpré Award given to “a Latino/Latina author whose work best portrays, affirms,</w:t>
      </w:r>
      <w:r>
        <w:rPr>
          <w:spacing w:val="-2"/>
        </w:rPr>
        <w:t xml:space="preserve"> </w:t>
      </w:r>
      <w:r>
        <w:t>and</w:t>
      </w:r>
      <w:r>
        <w:rPr>
          <w:spacing w:val="-2"/>
        </w:rPr>
        <w:t xml:space="preserve"> </w:t>
      </w:r>
      <w:r>
        <w:t>celebrates</w:t>
      </w:r>
      <w:r>
        <w:rPr>
          <w:spacing w:val="-2"/>
        </w:rPr>
        <w:t xml:space="preserve"> </w:t>
      </w:r>
      <w:r>
        <w:t>the</w:t>
      </w:r>
      <w:r>
        <w:rPr>
          <w:spacing w:val="-2"/>
        </w:rPr>
        <w:t xml:space="preserve"> </w:t>
      </w:r>
      <w:r>
        <w:t>Latino</w:t>
      </w:r>
      <w:r>
        <w:rPr>
          <w:spacing w:val="-2"/>
        </w:rPr>
        <w:t xml:space="preserve"> </w:t>
      </w:r>
      <w:r>
        <w:t>cultural</w:t>
      </w:r>
      <w:r>
        <w:rPr>
          <w:spacing w:val="-2"/>
        </w:rPr>
        <w:t xml:space="preserve"> </w:t>
      </w:r>
      <w:r>
        <w:t>experience</w:t>
      </w:r>
      <w:r>
        <w:rPr>
          <w:spacing w:val="-2"/>
        </w:rPr>
        <w:t xml:space="preserve"> </w:t>
      </w:r>
      <w:r>
        <w:t>in</w:t>
      </w:r>
      <w:r>
        <w:rPr>
          <w:spacing w:val="-2"/>
        </w:rPr>
        <w:t xml:space="preserve"> </w:t>
      </w:r>
      <w:r>
        <w:t>an</w:t>
      </w:r>
      <w:r>
        <w:rPr>
          <w:spacing w:val="-2"/>
        </w:rPr>
        <w:t xml:space="preserve"> </w:t>
      </w:r>
      <w:r>
        <w:t>outstanding</w:t>
      </w:r>
      <w:r>
        <w:rPr>
          <w:spacing w:val="-2"/>
        </w:rPr>
        <w:t xml:space="preserve"> </w:t>
      </w:r>
      <w:r>
        <w:t>work</w:t>
      </w:r>
      <w:r>
        <w:rPr>
          <w:spacing w:val="-2"/>
        </w:rPr>
        <w:t xml:space="preserve"> </w:t>
      </w:r>
      <w:r>
        <w:t>of</w:t>
      </w:r>
      <w:r>
        <w:rPr>
          <w:spacing w:val="-2"/>
        </w:rPr>
        <w:t xml:space="preserve"> </w:t>
      </w:r>
      <w:r>
        <w:t>literature</w:t>
      </w:r>
      <w:r>
        <w:rPr>
          <w:spacing w:val="-2"/>
        </w:rPr>
        <w:t xml:space="preserve"> </w:t>
      </w:r>
      <w:r>
        <w:t>for</w:t>
      </w:r>
      <w:r>
        <w:rPr>
          <w:spacing w:val="-2"/>
        </w:rPr>
        <w:t xml:space="preserve"> </w:t>
      </w:r>
      <w:r>
        <w:t>children</w:t>
      </w:r>
      <w:r>
        <w:rPr>
          <w:spacing w:val="-2"/>
        </w:rPr>
        <w:t xml:space="preserve"> </w:t>
      </w:r>
      <w:r>
        <w:t>and youth.” As you know, the award is co-sponsored by the Association for Library Service to Children (ALSC), a division of the American Library Association (ALA), the Young Adult Library Services Association</w:t>
      </w:r>
      <w:r>
        <w:rPr>
          <w:spacing w:val="-3"/>
        </w:rPr>
        <w:t xml:space="preserve"> </w:t>
      </w:r>
      <w:r>
        <w:t>(YALSA),</w:t>
      </w:r>
      <w:r>
        <w:rPr>
          <w:spacing w:val="-3"/>
        </w:rPr>
        <w:t xml:space="preserve"> </w:t>
      </w:r>
      <w:r>
        <w:t>a</w:t>
      </w:r>
      <w:r>
        <w:rPr>
          <w:spacing w:val="-3"/>
        </w:rPr>
        <w:t xml:space="preserve"> </w:t>
      </w:r>
      <w:r>
        <w:t>division</w:t>
      </w:r>
      <w:r>
        <w:rPr>
          <w:spacing w:val="-3"/>
        </w:rPr>
        <w:t xml:space="preserve"> </w:t>
      </w:r>
      <w:r>
        <w:t>of</w:t>
      </w:r>
      <w:r>
        <w:rPr>
          <w:spacing w:val="-3"/>
        </w:rPr>
        <w:t xml:space="preserve"> </w:t>
      </w:r>
      <w:r>
        <w:t>ALA,</w:t>
      </w:r>
      <w:r>
        <w:rPr>
          <w:spacing w:val="-3"/>
        </w:rPr>
        <w:t xml:space="preserve"> </w:t>
      </w:r>
      <w:r>
        <w:t>and</w:t>
      </w:r>
      <w:r>
        <w:rPr>
          <w:spacing w:val="-3"/>
        </w:rPr>
        <w:t xml:space="preserve"> </w:t>
      </w:r>
      <w:r>
        <w:t>the</w:t>
      </w:r>
      <w:r>
        <w:rPr>
          <w:spacing w:val="-3"/>
        </w:rPr>
        <w:t xml:space="preserve"> </w:t>
      </w:r>
      <w:r>
        <w:t>National</w:t>
      </w:r>
      <w:r>
        <w:rPr>
          <w:spacing w:val="-3"/>
        </w:rPr>
        <w:t xml:space="preserve"> </w:t>
      </w:r>
      <w:r>
        <w:t>Association</w:t>
      </w:r>
      <w:r>
        <w:rPr>
          <w:spacing w:val="-3"/>
        </w:rPr>
        <w:t xml:space="preserve"> </w:t>
      </w:r>
      <w:r>
        <w:t>to</w:t>
      </w:r>
      <w:r>
        <w:rPr>
          <w:spacing w:val="-3"/>
        </w:rPr>
        <w:t xml:space="preserve"> </w:t>
      </w:r>
      <w:r>
        <w:t>Promote</w:t>
      </w:r>
      <w:r>
        <w:rPr>
          <w:spacing w:val="-3"/>
        </w:rPr>
        <w:t xml:space="preserve"> </w:t>
      </w:r>
      <w:r>
        <w:t>Library</w:t>
      </w:r>
      <w:r>
        <w:rPr>
          <w:spacing w:val="-3"/>
        </w:rPr>
        <w:t xml:space="preserve"> </w:t>
      </w:r>
      <w:r>
        <w:t>and</w:t>
      </w:r>
      <w:r>
        <w:rPr>
          <w:spacing w:val="-3"/>
        </w:rPr>
        <w:t xml:space="preserve"> </w:t>
      </w:r>
      <w:r>
        <w:t>Information Services to Latinos and the Spanish-Speaking (</w:t>
      </w:r>
      <w:hyperlink r:id="rId19">
        <w:r>
          <w:rPr>
            <w:color w:val="0000FF"/>
            <w:u w:val="single" w:color="0000FF"/>
          </w:rPr>
          <w:t>REFORMA</w:t>
        </w:r>
      </w:hyperlink>
      <w:r>
        <w:t>), an ALA affiliate.</w:t>
      </w:r>
    </w:p>
    <w:p w14:paraId="4977F6FA" w14:textId="77777777" w:rsidR="00B72280" w:rsidRDefault="00B72280">
      <w:pPr>
        <w:pStyle w:val="BodyText"/>
        <w:spacing w:before="38"/>
      </w:pPr>
    </w:p>
    <w:p w14:paraId="1A4ABCAD" w14:textId="77777777" w:rsidR="00B72280" w:rsidRDefault="00000000">
      <w:pPr>
        <w:pStyle w:val="BodyText"/>
        <w:spacing w:line="285" w:lineRule="auto"/>
        <w:ind w:left="340" w:right="1079"/>
        <w:jc w:val="both"/>
      </w:pPr>
      <w:r>
        <w:t>The</w:t>
      </w:r>
      <w:r>
        <w:rPr>
          <w:spacing w:val="-3"/>
        </w:rPr>
        <w:t xml:space="preserve"> </w:t>
      </w:r>
      <w:r>
        <w:t>committee</w:t>
      </w:r>
      <w:r>
        <w:rPr>
          <w:spacing w:val="-3"/>
        </w:rPr>
        <w:t xml:space="preserve"> </w:t>
      </w:r>
      <w:r>
        <w:t>appreciated</w:t>
      </w:r>
      <w:r>
        <w:rPr>
          <w:spacing w:val="-3"/>
        </w:rPr>
        <w:t xml:space="preserve"> </w:t>
      </w:r>
      <w:r>
        <w:t>[Title]</w:t>
      </w:r>
      <w:r>
        <w:rPr>
          <w:spacing w:val="-3"/>
        </w:rPr>
        <w:t xml:space="preserve"> </w:t>
      </w:r>
      <w:r>
        <w:t>from</w:t>
      </w:r>
      <w:r>
        <w:rPr>
          <w:spacing w:val="-3"/>
        </w:rPr>
        <w:t xml:space="preserve"> </w:t>
      </w:r>
      <w:r>
        <w:t>the</w:t>
      </w:r>
      <w:r>
        <w:rPr>
          <w:spacing w:val="-3"/>
        </w:rPr>
        <w:t xml:space="preserve"> </w:t>
      </w:r>
      <w:r>
        <w:t>first</w:t>
      </w:r>
      <w:r>
        <w:rPr>
          <w:spacing w:val="-3"/>
        </w:rPr>
        <w:t xml:space="preserve"> </w:t>
      </w:r>
      <w:r>
        <w:t>moment</w:t>
      </w:r>
      <w:r>
        <w:rPr>
          <w:spacing w:val="-3"/>
        </w:rPr>
        <w:t xml:space="preserve"> </w:t>
      </w:r>
      <w:r>
        <w:t>we</w:t>
      </w:r>
      <w:r>
        <w:rPr>
          <w:spacing w:val="-3"/>
        </w:rPr>
        <w:t xml:space="preserve"> </w:t>
      </w:r>
      <w:r>
        <w:t>read</w:t>
      </w:r>
      <w:r>
        <w:rPr>
          <w:spacing w:val="-3"/>
        </w:rPr>
        <w:t xml:space="preserve"> </w:t>
      </w:r>
      <w:r>
        <w:t>our</w:t>
      </w:r>
      <w:r>
        <w:rPr>
          <w:spacing w:val="-3"/>
        </w:rPr>
        <w:t xml:space="preserve"> </w:t>
      </w:r>
      <w:r>
        <w:t>copies,</w:t>
      </w:r>
      <w:r>
        <w:rPr>
          <w:spacing w:val="-3"/>
        </w:rPr>
        <w:t xml:space="preserve"> </w:t>
      </w:r>
      <w:r>
        <w:t>and</w:t>
      </w:r>
      <w:r>
        <w:rPr>
          <w:spacing w:val="-3"/>
        </w:rPr>
        <w:t xml:space="preserve"> </w:t>
      </w:r>
      <w:r>
        <w:t>our</w:t>
      </w:r>
      <w:r>
        <w:rPr>
          <w:spacing w:val="-3"/>
        </w:rPr>
        <w:t xml:space="preserve"> </w:t>
      </w:r>
      <w:r>
        <w:t>admiration</w:t>
      </w:r>
      <w:r>
        <w:rPr>
          <w:spacing w:val="-3"/>
        </w:rPr>
        <w:t xml:space="preserve"> </w:t>
      </w:r>
      <w:r>
        <w:t>only increased as we delved deeply into our examination of the books before us. [Add here comments of appreciation for this specific book]</w:t>
      </w:r>
    </w:p>
    <w:p w14:paraId="4034F9E3" w14:textId="77777777" w:rsidR="00B72280" w:rsidRDefault="00B72280">
      <w:pPr>
        <w:pStyle w:val="BodyText"/>
        <w:spacing w:before="44"/>
      </w:pPr>
    </w:p>
    <w:p w14:paraId="4B63466A" w14:textId="77777777" w:rsidR="00B72280" w:rsidRDefault="00000000">
      <w:pPr>
        <w:pStyle w:val="BodyText"/>
        <w:spacing w:line="285" w:lineRule="auto"/>
        <w:ind w:left="340" w:right="584"/>
      </w:pPr>
      <w:r>
        <w:t>The excitement continues! The [year] Pura Belpré Award Ceremony will take place on [date and time if known; otherwise at the ALA Annual Conference in xxx]. The REFORMA Children and Young Adult Services Committee oversees the Award Ceremony. Your publisher will hear from them about details in early February. The other members of the [year] Committee and I hope to be at the celebration and will look forward to extending our congratulations in person. [For Medalists only] I will contact you after the ceremony</w:t>
      </w:r>
      <w:r>
        <w:rPr>
          <w:spacing w:val="-3"/>
        </w:rPr>
        <w:t xml:space="preserve"> </w:t>
      </w:r>
      <w:r>
        <w:t>about</w:t>
      </w:r>
      <w:r>
        <w:rPr>
          <w:spacing w:val="-3"/>
        </w:rPr>
        <w:t xml:space="preserve"> </w:t>
      </w:r>
      <w:r>
        <w:t>the</w:t>
      </w:r>
      <w:r>
        <w:rPr>
          <w:spacing w:val="-3"/>
        </w:rPr>
        <w:t xml:space="preserve"> </w:t>
      </w:r>
      <w:r>
        <w:t>possible</w:t>
      </w:r>
      <w:r>
        <w:rPr>
          <w:spacing w:val="-3"/>
        </w:rPr>
        <w:t xml:space="preserve"> </w:t>
      </w:r>
      <w:r>
        <w:t>publication</w:t>
      </w:r>
      <w:r>
        <w:rPr>
          <w:spacing w:val="-3"/>
        </w:rPr>
        <w:t xml:space="preserve"> </w:t>
      </w:r>
      <w:r>
        <w:t>of</w:t>
      </w:r>
      <w:r>
        <w:rPr>
          <w:spacing w:val="-3"/>
        </w:rPr>
        <w:t xml:space="preserve"> </w:t>
      </w:r>
      <w:r>
        <w:t>your</w:t>
      </w:r>
      <w:r>
        <w:rPr>
          <w:spacing w:val="-3"/>
        </w:rPr>
        <w:t xml:space="preserve"> </w:t>
      </w:r>
      <w:r>
        <w:t>remarks</w:t>
      </w:r>
      <w:r>
        <w:rPr>
          <w:spacing w:val="-3"/>
        </w:rPr>
        <w:t xml:space="preserve"> </w:t>
      </w:r>
      <w:r>
        <w:t>in</w:t>
      </w:r>
      <w:r>
        <w:rPr>
          <w:spacing w:val="-3"/>
        </w:rPr>
        <w:t xml:space="preserve"> </w:t>
      </w:r>
      <w:r>
        <w:t>the</w:t>
      </w:r>
      <w:r>
        <w:rPr>
          <w:spacing w:val="-3"/>
        </w:rPr>
        <w:t xml:space="preserve"> </w:t>
      </w:r>
      <w:r>
        <w:t>ALSC</w:t>
      </w:r>
      <w:r>
        <w:rPr>
          <w:spacing w:val="-3"/>
        </w:rPr>
        <w:t xml:space="preserve"> </w:t>
      </w:r>
      <w:r>
        <w:t>journal</w:t>
      </w:r>
      <w:r>
        <w:rPr>
          <w:spacing w:val="-3"/>
        </w:rPr>
        <w:t xml:space="preserve"> </w:t>
      </w:r>
      <w:r>
        <w:rPr>
          <w:rFonts w:ascii="Arial" w:hAnsi="Arial"/>
          <w:i/>
        </w:rPr>
        <w:t>Children</w:t>
      </w:r>
      <w:r>
        <w:rPr>
          <w:rFonts w:ascii="Arial" w:hAnsi="Arial"/>
          <w:i/>
          <w:spacing w:val="-3"/>
        </w:rPr>
        <w:t xml:space="preserve"> </w:t>
      </w:r>
      <w:r>
        <w:rPr>
          <w:rFonts w:ascii="Arial" w:hAnsi="Arial"/>
          <w:i/>
        </w:rPr>
        <w:t>and</w:t>
      </w:r>
      <w:r>
        <w:rPr>
          <w:rFonts w:ascii="Arial" w:hAnsi="Arial"/>
          <w:i/>
          <w:spacing w:val="-3"/>
        </w:rPr>
        <w:t xml:space="preserve"> </w:t>
      </w:r>
      <w:r>
        <w:rPr>
          <w:rFonts w:ascii="Arial" w:hAnsi="Arial"/>
          <w:i/>
        </w:rPr>
        <w:t>Libraries</w:t>
      </w:r>
      <w:r>
        <w:rPr>
          <w:rFonts w:ascii="Arial" w:hAnsi="Arial"/>
          <w:i/>
          <w:spacing w:val="-3"/>
        </w:rPr>
        <w:t xml:space="preserve"> </w:t>
      </w:r>
      <w:r>
        <w:t>and on the appropriate YALSA website(s).</w:t>
      </w:r>
    </w:p>
    <w:p w14:paraId="3A913F41" w14:textId="77777777" w:rsidR="00B72280" w:rsidRDefault="00000000">
      <w:pPr>
        <w:pStyle w:val="BodyText"/>
        <w:spacing w:line="568" w:lineRule="auto"/>
        <w:ind w:left="340" w:right="7556"/>
      </w:pPr>
      <w:r>
        <w:t>Again, our sincere Congratulations.</w:t>
      </w:r>
      <w:r>
        <w:rPr>
          <w:spacing w:val="-16"/>
        </w:rPr>
        <w:t xml:space="preserve"> </w:t>
      </w:r>
      <w:r>
        <w:t>[Name]</w:t>
      </w:r>
      <w:r>
        <w:rPr>
          <w:spacing w:val="-15"/>
        </w:rPr>
        <w:t xml:space="preserve"> </w:t>
      </w:r>
      <w:r>
        <w:t>Chair</w:t>
      </w:r>
    </w:p>
    <w:p w14:paraId="713465EB" w14:textId="77777777" w:rsidR="00B72280" w:rsidRDefault="00000000">
      <w:pPr>
        <w:pStyle w:val="BodyText"/>
        <w:ind w:left="340"/>
      </w:pPr>
      <w:r>
        <w:t>[year]</w:t>
      </w:r>
      <w:r>
        <w:rPr>
          <w:spacing w:val="-6"/>
        </w:rPr>
        <w:t xml:space="preserve"> </w:t>
      </w:r>
      <w:r>
        <w:t>Pura</w:t>
      </w:r>
      <w:r>
        <w:rPr>
          <w:spacing w:val="-5"/>
        </w:rPr>
        <w:t xml:space="preserve"> </w:t>
      </w:r>
      <w:r>
        <w:t>Belpré</w:t>
      </w:r>
      <w:r>
        <w:rPr>
          <w:spacing w:val="-5"/>
        </w:rPr>
        <w:t xml:space="preserve"> </w:t>
      </w:r>
      <w:r>
        <w:t>Award</w:t>
      </w:r>
      <w:r>
        <w:rPr>
          <w:spacing w:val="-5"/>
        </w:rPr>
        <w:t xml:space="preserve"> </w:t>
      </w:r>
      <w:r>
        <w:rPr>
          <w:spacing w:val="-2"/>
        </w:rPr>
        <w:t>Committee</w:t>
      </w:r>
    </w:p>
    <w:p w14:paraId="0236E940" w14:textId="77777777" w:rsidR="00B72280" w:rsidRDefault="00B72280">
      <w:pPr>
        <w:pStyle w:val="BodyText"/>
        <w:spacing w:before="88"/>
      </w:pPr>
    </w:p>
    <w:p w14:paraId="0F9EFFEA" w14:textId="77777777" w:rsidR="00B72280" w:rsidRDefault="00000000">
      <w:pPr>
        <w:pStyle w:val="BodyText"/>
        <w:tabs>
          <w:tab w:val="left" w:pos="1539"/>
        </w:tabs>
        <w:ind w:left="340"/>
      </w:pPr>
      <w:r>
        <w:rPr>
          <w:spacing w:val="-5"/>
        </w:rPr>
        <w:t>cc:</w:t>
      </w:r>
      <w:r>
        <w:tab/>
      </w:r>
      <w:r>
        <w:rPr>
          <w:spacing w:val="-2"/>
        </w:rPr>
        <w:t>[Publisher]</w:t>
      </w:r>
    </w:p>
    <w:p w14:paraId="61CC684F" w14:textId="77777777" w:rsidR="00B72280" w:rsidRDefault="00000000">
      <w:pPr>
        <w:pStyle w:val="BodyText"/>
        <w:spacing w:before="47" w:line="285" w:lineRule="auto"/>
        <w:ind w:left="1060" w:right="6864"/>
      </w:pPr>
      <w:r>
        <w:t>[ALSC Executive Director] [YALSA</w:t>
      </w:r>
      <w:r>
        <w:rPr>
          <w:spacing w:val="-16"/>
        </w:rPr>
        <w:t xml:space="preserve"> </w:t>
      </w:r>
      <w:r>
        <w:t>Executive</w:t>
      </w:r>
      <w:r>
        <w:rPr>
          <w:spacing w:val="-15"/>
        </w:rPr>
        <w:t xml:space="preserve"> </w:t>
      </w:r>
      <w:r>
        <w:t>Director]</w:t>
      </w:r>
    </w:p>
    <w:p w14:paraId="79CA874C" w14:textId="77777777" w:rsidR="00B72280" w:rsidRDefault="00B72280">
      <w:pPr>
        <w:spacing w:line="285" w:lineRule="auto"/>
        <w:sectPr w:rsidR="00B72280" w:rsidSect="00737445">
          <w:pgSz w:w="12240" w:h="15840"/>
          <w:pgMar w:top="1000" w:right="460" w:bottom="1000" w:left="620" w:header="0" w:footer="748" w:gutter="0"/>
          <w:cols w:space="720"/>
        </w:sectPr>
      </w:pPr>
    </w:p>
    <w:p w14:paraId="69B55E53" w14:textId="77777777" w:rsidR="00B72280" w:rsidRDefault="00000000">
      <w:pPr>
        <w:pStyle w:val="Heading1"/>
        <w:ind w:left="566"/>
      </w:pPr>
      <w:bookmarkStart w:id="72" w:name="_TOC_250000"/>
      <w:r>
        <w:t>PART</w:t>
      </w:r>
      <w:r>
        <w:rPr>
          <w:spacing w:val="-3"/>
        </w:rPr>
        <w:t xml:space="preserve"> </w:t>
      </w:r>
      <w:r>
        <w:t>V:</w:t>
      </w:r>
      <w:r>
        <w:rPr>
          <w:spacing w:val="-3"/>
        </w:rPr>
        <w:t xml:space="preserve"> </w:t>
      </w:r>
      <w:bookmarkEnd w:id="72"/>
      <w:r>
        <w:rPr>
          <w:spacing w:val="-2"/>
        </w:rPr>
        <w:t>APPENDICES</w:t>
      </w:r>
    </w:p>
    <w:p w14:paraId="6DF08FC2" w14:textId="77777777" w:rsidR="00B72280" w:rsidRDefault="00000000">
      <w:pPr>
        <w:pStyle w:val="BodyText"/>
        <w:spacing w:before="341"/>
        <w:ind w:left="520"/>
      </w:pPr>
      <w:r>
        <w:t>List</w:t>
      </w:r>
      <w:r>
        <w:rPr>
          <w:spacing w:val="-4"/>
        </w:rPr>
        <w:t xml:space="preserve"> </w:t>
      </w:r>
      <w:r>
        <w:t>of</w:t>
      </w:r>
      <w:r>
        <w:rPr>
          <w:spacing w:val="-4"/>
        </w:rPr>
        <w:t xml:space="preserve"> </w:t>
      </w:r>
      <w:r>
        <w:t>Past</w:t>
      </w:r>
      <w:r>
        <w:rPr>
          <w:spacing w:val="-4"/>
        </w:rPr>
        <w:t xml:space="preserve"> </w:t>
      </w:r>
      <w:r>
        <w:t>Belpré</w:t>
      </w:r>
      <w:r>
        <w:rPr>
          <w:spacing w:val="-4"/>
        </w:rPr>
        <w:t xml:space="preserve"> </w:t>
      </w:r>
      <w:r>
        <w:rPr>
          <w:spacing w:val="-2"/>
        </w:rPr>
        <w:t>Winners</w:t>
      </w:r>
    </w:p>
    <w:p w14:paraId="40C7FE1D" w14:textId="77777777" w:rsidR="00B72280" w:rsidRDefault="00000000">
      <w:pPr>
        <w:pStyle w:val="BodyText"/>
        <w:spacing w:before="47" w:line="285" w:lineRule="auto"/>
        <w:ind w:left="520" w:right="1169"/>
      </w:pPr>
      <w:r>
        <w:t>Memorandum</w:t>
      </w:r>
      <w:r>
        <w:rPr>
          <w:spacing w:val="-5"/>
        </w:rPr>
        <w:t xml:space="preserve"> </w:t>
      </w:r>
      <w:r>
        <w:t>of</w:t>
      </w:r>
      <w:r>
        <w:rPr>
          <w:spacing w:val="-5"/>
        </w:rPr>
        <w:t xml:space="preserve"> </w:t>
      </w:r>
      <w:r>
        <w:t>Understanding</w:t>
      </w:r>
      <w:r>
        <w:rPr>
          <w:spacing w:val="-5"/>
        </w:rPr>
        <w:t xml:space="preserve"> </w:t>
      </w:r>
      <w:r>
        <w:t>between</w:t>
      </w:r>
      <w:r>
        <w:rPr>
          <w:spacing w:val="-5"/>
        </w:rPr>
        <w:t xml:space="preserve"> </w:t>
      </w:r>
      <w:r>
        <w:t>ALSC,</w:t>
      </w:r>
      <w:r>
        <w:rPr>
          <w:spacing w:val="-5"/>
        </w:rPr>
        <w:t xml:space="preserve"> </w:t>
      </w:r>
      <w:r>
        <w:t>REFORMA,</w:t>
      </w:r>
      <w:r>
        <w:rPr>
          <w:spacing w:val="-5"/>
        </w:rPr>
        <w:t xml:space="preserve"> </w:t>
      </w:r>
      <w:r>
        <w:t>and</w:t>
      </w:r>
      <w:r>
        <w:rPr>
          <w:spacing w:val="-5"/>
        </w:rPr>
        <w:t xml:space="preserve"> </w:t>
      </w:r>
      <w:r>
        <w:t>YALSA</w:t>
      </w:r>
      <w:r>
        <w:rPr>
          <w:spacing w:val="-5"/>
        </w:rPr>
        <w:t xml:space="preserve"> </w:t>
      </w:r>
      <w:r>
        <w:t>Regarding</w:t>
      </w:r>
      <w:r>
        <w:rPr>
          <w:spacing w:val="-5"/>
        </w:rPr>
        <w:t xml:space="preserve"> </w:t>
      </w:r>
      <w:r>
        <w:t>the</w:t>
      </w:r>
      <w:r>
        <w:rPr>
          <w:spacing w:val="-5"/>
        </w:rPr>
        <w:t xml:space="preserve"> </w:t>
      </w:r>
      <w:r>
        <w:t>Pura Belpré Award Guidelines for Electronic Communication</w:t>
      </w:r>
    </w:p>
    <w:p w14:paraId="536C6318" w14:textId="77777777" w:rsidR="00B72280" w:rsidRDefault="00000000">
      <w:pPr>
        <w:pStyle w:val="BodyText"/>
        <w:spacing w:line="251" w:lineRule="exact"/>
        <w:ind w:left="520"/>
      </w:pPr>
      <w:r>
        <w:t>Book</w:t>
      </w:r>
      <w:r>
        <w:rPr>
          <w:spacing w:val="-7"/>
        </w:rPr>
        <w:t xml:space="preserve"> </w:t>
      </w:r>
      <w:r>
        <w:t>Discussion</w:t>
      </w:r>
      <w:r>
        <w:rPr>
          <w:spacing w:val="-7"/>
        </w:rPr>
        <w:t xml:space="preserve"> </w:t>
      </w:r>
      <w:r>
        <w:rPr>
          <w:spacing w:val="-2"/>
        </w:rPr>
        <w:t>Guidelines</w:t>
      </w:r>
    </w:p>
    <w:p w14:paraId="00227148" w14:textId="77777777" w:rsidR="00B72280" w:rsidRDefault="00B72280">
      <w:pPr>
        <w:pStyle w:val="BodyText"/>
        <w:spacing w:before="162"/>
      </w:pPr>
    </w:p>
    <w:p w14:paraId="4460774D" w14:textId="77777777" w:rsidR="00B72280" w:rsidRDefault="00000000">
      <w:pPr>
        <w:pStyle w:val="Heading3"/>
        <w:ind w:left="3580"/>
      </w:pPr>
      <w:r>
        <w:t>Past</w:t>
      </w:r>
      <w:r>
        <w:rPr>
          <w:spacing w:val="-7"/>
        </w:rPr>
        <w:t xml:space="preserve"> </w:t>
      </w:r>
      <w:r>
        <w:t>Pura</w:t>
      </w:r>
      <w:r>
        <w:rPr>
          <w:spacing w:val="-5"/>
        </w:rPr>
        <w:t xml:space="preserve"> </w:t>
      </w:r>
      <w:r>
        <w:t>Belpré</w:t>
      </w:r>
      <w:r>
        <w:rPr>
          <w:spacing w:val="-5"/>
        </w:rPr>
        <w:t xml:space="preserve"> </w:t>
      </w:r>
      <w:r>
        <w:t>Award</w:t>
      </w:r>
      <w:r>
        <w:rPr>
          <w:spacing w:val="-4"/>
        </w:rPr>
        <w:t xml:space="preserve"> </w:t>
      </w:r>
      <w:r>
        <w:rPr>
          <w:spacing w:val="-2"/>
        </w:rPr>
        <w:t>Winners</w:t>
      </w:r>
    </w:p>
    <w:p w14:paraId="43CD9BE4" w14:textId="77777777" w:rsidR="00B72280" w:rsidRDefault="00B72280">
      <w:pPr>
        <w:pStyle w:val="BodyText"/>
        <w:spacing w:before="257"/>
        <w:rPr>
          <w:rFonts w:ascii="Arial"/>
          <w:b/>
          <w:sz w:val="34"/>
        </w:rPr>
      </w:pPr>
    </w:p>
    <w:p w14:paraId="41E256AA" w14:textId="77777777" w:rsidR="00B72280" w:rsidRDefault="00000000">
      <w:pPr>
        <w:spacing w:line="288" w:lineRule="auto"/>
        <w:ind w:left="340" w:right="584"/>
        <w:rPr>
          <w:sz w:val="24"/>
        </w:rPr>
      </w:pPr>
      <w:r>
        <w:rPr>
          <w:u w:val="single"/>
        </w:rPr>
        <w:t xml:space="preserve">A list of previous winners </w:t>
      </w:r>
      <w:r>
        <w:rPr>
          <w:sz w:val="24"/>
          <w:u w:val="single"/>
        </w:rPr>
        <w:t>may be found at:</w:t>
      </w:r>
      <w:r>
        <w:rPr>
          <w:sz w:val="24"/>
        </w:rPr>
        <w:t xml:space="preserve"> </w:t>
      </w:r>
      <w:hyperlink r:id="rId20">
        <w:r>
          <w:rPr>
            <w:color w:val="1154CC"/>
            <w:spacing w:val="-2"/>
            <w:sz w:val="24"/>
          </w:rPr>
          <w:t>http://www.ala.org/ala/mgrps/divs/alsc/awardsgrants/bookmedia/belpremedal/index</w:t>
        </w:r>
      </w:hyperlink>
    </w:p>
    <w:p w14:paraId="2323939F" w14:textId="77777777" w:rsidR="00B72280" w:rsidRDefault="00000000">
      <w:pPr>
        <w:spacing w:line="274" w:lineRule="exact"/>
        <w:ind w:left="340"/>
        <w:rPr>
          <w:sz w:val="24"/>
        </w:rPr>
      </w:pPr>
      <w:hyperlink r:id="rId21">
        <w:r>
          <w:rPr>
            <w:color w:val="1154CC"/>
            <w:spacing w:val="-4"/>
            <w:sz w:val="24"/>
          </w:rPr>
          <w:t>.cfm</w:t>
        </w:r>
      </w:hyperlink>
    </w:p>
    <w:p w14:paraId="26E308C4" w14:textId="77777777" w:rsidR="00B72280" w:rsidRDefault="00B72280">
      <w:pPr>
        <w:pStyle w:val="BodyText"/>
        <w:rPr>
          <w:sz w:val="24"/>
        </w:rPr>
      </w:pPr>
    </w:p>
    <w:p w14:paraId="6ED3FE0C" w14:textId="77777777" w:rsidR="00B72280" w:rsidRDefault="00B72280">
      <w:pPr>
        <w:pStyle w:val="BodyText"/>
        <w:rPr>
          <w:sz w:val="24"/>
        </w:rPr>
      </w:pPr>
    </w:p>
    <w:p w14:paraId="55C61110" w14:textId="77777777" w:rsidR="00B72280" w:rsidRDefault="00B72280">
      <w:pPr>
        <w:pStyle w:val="BodyText"/>
        <w:rPr>
          <w:sz w:val="24"/>
        </w:rPr>
      </w:pPr>
    </w:p>
    <w:p w14:paraId="2A8972A6" w14:textId="77777777" w:rsidR="00B72280" w:rsidRDefault="00B72280">
      <w:pPr>
        <w:pStyle w:val="BodyText"/>
        <w:spacing w:before="146"/>
        <w:rPr>
          <w:sz w:val="24"/>
        </w:rPr>
      </w:pPr>
    </w:p>
    <w:p w14:paraId="760009FE" w14:textId="77777777" w:rsidR="00B72280" w:rsidRDefault="00000000">
      <w:pPr>
        <w:pStyle w:val="Heading3"/>
        <w:spacing w:line="285" w:lineRule="auto"/>
        <w:ind w:right="280" w:hanging="21"/>
        <w:jc w:val="center"/>
      </w:pPr>
      <w:r>
        <w:t>MEMORANDUM OF UNDERSTANDING BETWEEN REFORMA (NATIONAL ASSOCIATION TO PROMOTE LIBRARY AND INFORMATION SERVICES TO THE SPANISH SPEAKING) AND ASSOCIATION FOR LIBRARY SERVICE TO CHILDREN (ALSC) AND</w:t>
      </w:r>
      <w:r>
        <w:rPr>
          <w:spacing w:val="-8"/>
        </w:rPr>
        <w:t xml:space="preserve"> </w:t>
      </w:r>
      <w:r>
        <w:t>YOUNG</w:t>
      </w:r>
      <w:r>
        <w:rPr>
          <w:spacing w:val="-8"/>
        </w:rPr>
        <w:t xml:space="preserve"> </w:t>
      </w:r>
      <w:r>
        <w:t>ADULT</w:t>
      </w:r>
      <w:r>
        <w:rPr>
          <w:spacing w:val="-8"/>
        </w:rPr>
        <w:t xml:space="preserve"> </w:t>
      </w:r>
      <w:r>
        <w:t>LIBRARY</w:t>
      </w:r>
      <w:r>
        <w:rPr>
          <w:spacing w:val="-8"/>
        </w:rPr>
        <w:t xml:space="preserve"> </w:t>
      </w:r>
      <w:r>
        <w:t>SERVICES</w:t>
      </w:r>
      <w:r>
        <w:rPr>
          <w:spacing w:val="-8"/>
        </w:rPr>
        <w:t xml:space="preserve"> </w:t>
      </w:r>
      <w:r>
        <w:t>ASSOCIATION</w:t>
      </w:r>
      <w:r>
        <w:rPr>
          <w:spacing w:val="-8"/>
        </w:rPr>
        <w:t xml:space="preserve"> </w:t>
      </w:r>
      <w:r>
        <w:t>(YALSA), DIVISIONS OF THE AMERICAN LIBRARY ASSOCIATION REGARDING THE PURA BELPRÉ AWARD</w:t>
      </w:r>
    </w:p>
    <w:p w14:paraId="7A8C3E3F" w14:textId="77777777" w:rsidR="00B72280" w:rsidRDefault="00000000">
      <w:pPr>
        <w:pStyle w:val="BodyText"/>
        <w:spacing w:before="291"/>
        <w:ind w:left="340"/>
      </w:pPr>
      <w:r>
        <w:t>APPROVED</w:t>
      </w:r>
      <w:r>
        <w:rPr>
          <w:spacing w:val="-8"/>
        </w:rPr>
        <w:t xml:space="preserve"> </w:t>
      </w:r>
      <w:r>
        <w:t>BY</w:t>
      </w:r>
      <w:r>
        <w:rPr>
          <w:spacing w:val="-5"/>
        </w:rPr>
        <w:t xml:space="preserve"> </w:t>
      </w:r>
      <w:r>
        <w:t>REFORMA</w:t>
      </w:r>
      <w:r>
        <w:rPr>
          <w:spacing w:val="-5"/>
        </w:rPr>
        <w:t xml:space="preserve"> </w:t>
      </w:r>
      <w:r>
        <w:t>BOARD,</w:t>
      </w:r>
      <w:r>
        <w:rPr>
          <w:spacing w:val="-6"/>
        </w:rPr>
        <w:t xml:space="preserve"> </w:t>
      </w:r>
      <w:r>
        <w:t>ALSC</w:t>
      </w:r>
      <w:r>
        <w:rPr>
          <w:spacing w:val="-5"/>
        </w:rPr>
        <w:t xml:space="preserve"> </w:t>
      </w:r>
      <w:r>
        <w:t>BOARD,</w:t>
      </w:r>
      <w:r>
        <w:rPr>
          <w:spacing w:val="-5"/>
        </w:rPr>
        <w:t xml:space="preserve"> </w:t>
      </w:r>
      <w:r>
        <w:t>AND</w:t>
      </w:r>
      <w:r>
        <w:rPr>
          <w:spacing w:val="-6"/>
        </w:rPr>
        <w:t xml:space="preserve"> </w:t>
      </w:r>
      <w:r>
        <w:t>YALSA</w:t>
      </w:r>
      <w:r>
        <w:rPr>
          <w:spacing w:val="-5"/>
        </w:rPr>
        <w:t xml:space="preserve"> </w:t>
      </w:r>
      <w:r>
        <w:t>Board,</w:t>
      </w:r>
      <w:r>
        <w:rPr>
          <w:spacing w:val="-5"/>
        </w:rPr>
        <w:t xml:space="preserve"> </w:t>
      </w:r>
      <w:r>
        <w:t>August</w:t>
      </w:r>
      <w:r>
        <w:rPr>
          <w:spacing w:val="-5"/>
        </w:rPr>
        <w:t xml:space="preserve"> </w:t>
      </w:r>
      <w:r>
        <w:rPr>
          <w:spacing w:val="-2"/>
        </w:rPr>
        <w:t>2020.</w:t>
      </w:r>
    </w:p>
    <w:p w14:paraId="713CE328" w14:textId="77777777" w:rsidR="00B72280" w:rsidRDefault="00B72280">
      <w:pPr>
        <w:pStyle w:val="BodyText"/>
        <w:spacing w:before="94"/>
      </w:pPr>
    </w:p>
    <w:p w14:paraId="47E36181" w14:textId="77777777" w:rsidR="00B72280" w:rsidRDefault="00000000">
      <w:pPr>
        <w:pStyle w:val="BodyText"/>
        <w:ind w:left="340"/>
      </w:pPr>
      <w:r>
        <w:t>Terms</w:t>
      </w:r>
      <w:r>
        <w:rPr>
          <w:spacing w:val="-8"/>
        </w:rPr>
        <w:t xml:space="preserve"> </w:t>
      </w:r>
      <w:r>
        <w:t>and</w:t>
      </w:r>
      <w:r>
        <w:rPr>
          <w:spacing w:val="-5"/>
        </w:rPr>
        <w:t xml:space="preserve"> </w:t>
      </w:r>
      <w:r>
        <w:t>Conditions</w:t>
      </w:r>
      <w:r>
        <w:rPr>
          <w:spacing w:val="-5"/>
        </w:rPr>
        <w:t xml:space="preserve"> </w:t>
      </w:r>
      <w:r>
        <w:t>for</w:t>
      </w:r>
      <w:r>
        <w:rPr>
          <w:spacing w:val="-5"/>
        </w:rPr>
        <w:t xml:space="preserve"> </w:t>
      </w:r>
      <w:r>
        <w:t>Ongoing</w:t>
      </w:r>
      <w:r>
        <w:rPr>
          <w:spacing w:val="-6"/>
        </w:rPr>
        <w:t xml:space="preserve"> </w:t>
      </w:r>
      <w:r>
        <w:t>Support</w:t>
      </w:r>
      <w:r>
        <w:rPr>
          <w:spacing w:val="-5"/>
        </w:rPr>
        <w:t xml:space="preserve"> </w:t>
      </w:r>
      <w:r>
        <w:t>and</w:t>
      </w:r>
      <w:r>
        <w:rPr>
          <w:spacing w:val="-5"/>
        </w:rPr>
        <w:t xml:space="preserve"> </w:t>
      </w:r>
      <w:r>
        <w:t>Management</w:t>
      </w:r>
      <w:r>
        <w:rPr>
          <w:spacing w:val="-5"/>
        </w:rPr>
        <w:t xml:space="preserve"> </w:t>
      </w:r>
      <w:r>
        <w:t>of</w:t>
      </w:r>
      <w:r>
        <w:rPr>
          <w:spacing w:val="-6"/>
        </w:rPr>
        <w:t xml:space="preserve"> </w:t>
      </w:r>
      <w:r>
        <w:t>the</w:t>
      </w:r>
      <w:r>
        <w:rPr>
          <w:spacing w:val="-5"/>
        </w:rPr>
        <w:t xml:space="preserve"> </w:t>
      </w:r>
      <w:r>
        <w:t>Pura</w:t>
      </w:r>
      <w:r>
        <w:rPr>
          <w:spacing w:val="-5"/>
        </w:rPr>
        <w:t xml:space="preserve"> </w:t>
      </w:r>
      <w:r>
        <w:t>Belpré</w:t>
      </w:r>
      <w:r>
        <w:rPr>
          <w:spacing w:val="-5"/>
        </w:rPr>
        <w:t xml:space="preserve"> </w:t>
      </w:r>
      <w:r>
        <w:rPr>
          <w:spacing w:val="-2"/>
        </w:rPr>
        <w:t>Award</w:t>
      </w:r>
    </w:p>
    <w:p w14:paraId="792061F5" w14:textId="77777777" w:rsidR="00B72280" w:rsidRDefault="00B72280">
      <w:pPr>
        <w:pStyle w:val="BodyText"/>
        <w:spacing w:before="94"/>
      </w:pPr>
    </w:p>
    <w:p w14:paraId="6A5AFADF" w14:textId="77777777" w:rsidR="00B72280" w:rsidRDefault="00000000">
      <w:pPr>
        <w:pStyle w:val="BodyText"/>
        <w:spacing w:line="285" w:lineRule="auto"/>
        <w:ind w:left="340" w:right="2043"/>
      </w:pPr>
      <w:r>
        <w:t>The Association for Library Service to Children (ALSC), a division of the American Library Association (ALA) and the National Association to Promote Library and Information Services</w:t>
      </w:r>
      <w:r>
        <w:rPr>
          <w:spacing w:val="-2"/>
        </w:rPr>
        <w:t xml:space="preserve"> </w:t>
      </w:r>
      <w:r>
        <w:t>to</w:t>
      </w:r>
      <w:r>
        <w:rPr>
          <w:spacing w:val="-2"/>
        </w:rPr>
        <w:t xml:space="preserve"> </w:t>
      </w:r>
      <w:r>
        <w:t>Latinos</w:t>
      </w:r>
      <w:r>
        <w:rPr>
          <w:spacing w:val="-2"/>
        </w:rPr>
        <w:t xml:space="preserve"> </w:t>
      </w:r>
      <w:r>
        <w:t>and</w:t>
      </w:r>
      <w:r>
        <w:rPr>
          <w:spacing w:val="-2"/>
        </w:rPr>
        <w:t xml:space="preserve"> </w:t>
      </w:r>
      <w:r>
        <w:t>the</w:t>
      </w:r>
      <w:r>
        <w:rPr>
          <w:spacing w:val="-2"/>
        </w:rPr>
        <w:t xml:space="preserve"> </w:t>
      </w:r>
      <w:r>
        <w:t>Spanish</w:t>
      </w:r>
      <w:r>
        <w:rPr>
          <w:spacing w:val="-2"/>
        </w:rPr>
        <w:t xml:space="preserve"> </w:t>
      </w:r>
      <w:r>
        <w:t>Speaking</w:t>
      </w:r>
      <w:r>
        <w:rPr>
          <w:spacing w:val="-2"/>
        </w:rPr>
        <w:t xml:space="preserve"> </w:t>
      </w:r>
      <w:r>
        <w:t>(REFORMA)</w:t>
      </w:r>
      <w:r>
        <w:rPr>
          <w:spacing w:val="-2"/>
        </w:rPr>
        <w:t xml:space="preserve"> </w:t>
      </w:r>
      <w:r>
        <w:t>have</w:t>
      </w:r>
      <w:r>
        <w:rPr>
          <w:spacing w:val="-2"/>
        </w:rPr>
        <w:t xml:space="preserve"> </w:t>
      </w:r>
      <w:r>
        <w:t>been</w:t>
      </w:r>
      <w:r>
        <w:rPr>
          <w:spacing w:val="-2"/>
        </w:rPr>
        <w:t xml:space="preserve"> </w:t>
      </w:r>
      <w:r>
        <w:t>co-sponsors</w:t>
      </w:r>
      <w:r>
        <w:rPr>
          <w:spacing w:val="-2"/>
        </w:rPr>
        <w:t xml:space="preserve"> </w:t>
      </w:r>
      <w:r>
        <w:t>of</w:t>
      </w:r>
      <w:r>
        <w:rPr>
          <w:spacing w:val="-2"/>
        </w:rPr>
        <w:t xml:space="preserve"> </w:t>
      </w:r>
      <w:r>
        <w:t>the Pura</w:t>
      </w:r>
      <w:r>
        <w:rPr>
          <w:spacing w:val="-3"/>
        </w:rPr>
        <w:t xml:space="preserve"> </w:t>
      </w:r>
      <w:r>
        <w:t>Belpré</w:t>
      </w:r>
      <w:r>
        <w:rPr>
          <w:spacing w:val="-3"/>
        </w:rPr>
        <w:t xml:space="preserve"> </w:t>
      </w:r>
      <w:r>
        <w:t>Award</w:t>
      </w:r>
      <w:r>
        <w:rPr>
          <w:spacing w:val="-3"/>
        </w:rPr>
        <w:t xml:space="preserve"> </w:t>
      </w:r>
      <w:r>
        <w:t>since</w:t>
      </w:r>
      <w:r>
        <w:rPr>
          <w:spacing w:val="-3"/>
        </w:rPr>
        <w:t xml:space="preserve"> </w:t>
      </w:r>
      <w:r>
        <w:t>1996.</w:t>
      </w:r>
      <w:r>
        <w:rPr>
          <w:spacing w:val="-3"/>
        </w:rPr>
        <w:t xml:space="preserve"> </w:t>
      </w:r>
      <w:r>
        <w:t>In</w:t>
      </w:r>
      <w:r>
        <w:rPr>
          <w:spacing w:val="-3"/>
        </w:rPr>
        <w:t xml:space="preserve"> </w:t>
      </w:r>
      <w:r>
        <w:t>2020,</w:t>
      </w:r>
      <w:r>
        <w:rPr>
          <w:spacing w:val="-3"/>
        </w:rPr>
        <w:t xml:space="preserve"> </w:t>
      </w:r>
      <w:r>
        <w:t>the</w:t>
      </w:r>
      <w:r>
        <w:rPr>
          <w:spacing w:val="-3"/>
        </w:rPr>
        <w:t xml:space="preserve"> </w:t>
      </w:r>
      <w:r>
        <w:t>award</w:t>
      </w:r>
      <w:r>
        <w:rPr>
          <w:spacing w:val="-3"/>
        </w:rPr>
        <w:t xml:space="preserve"> </w:t>
      </w:r>
      <w:r>
        <w:t>was</w:t>
      </w:r>
      <w:r>
        <w:rPr>
          <w:spacing w:val="-3"/>
        </w:rPr>
        <w:t xml:space="preserve"> </w:t>
      </w:r>
      <w:r>
        <w:t>expanded</w:t>
      </w:r>
      <w:r>
        <w:rPr>
          <w:spacing w:val="-3"/>
        </w:rPr>
        <w:t xml:space="preserve"> </w:t>
      </w:r>
      <w:r>
        <w:t>to</w:t>
      </w:r>
      <w:r>
        <w:rPr>
          <w:spacing w:val="-3"/>
        </w:rPr>
        <w:t xml:space="preserve"> </w:t>
      </w:r>
      <w:r>
        <w:t>include</w:t>
      </w:r>
      <w:r>
        <w:rPr>
          <w:spacing w:val="-3"/>
        </w:rPr>
        <w:t xml:space="preserve"> </w:t>
      </w:r>
      <w:r>
        <w:t>a</w:t>
      </w:r>
      <w:r>
        <w:rPr>
          <w:spacing w:val="-3"/>
        </w:rPr>
        <w:t xml:space="preserve"> </w:t>
      </w:r>
      <w:r>
        <w:t>young</w:t>
      </w:r>
      <w:r>
        <w:rPr>
          <w:spacing w:val="-3"/>
        </w:rPr>
        <w:t xml:space="preserve"> </w:t>
      </w:r>
      <w:r>
        <w:t>adult category and add the Young Adult Library Services Association (YALSA), a division of ALA as a partner in the award’s administration.</w:t>
      </w:r>
    </w:p>
    <w:p w14:paraId="3F573B6B" w14:textId="77777777" w:rsidR="00B72280" w:rsidRDefault="00B72280">
      <w:pPr>
        <w:pStyle w:val="BodyText"/>
        <w:spacing w:before="41"/>
      </w:pPr>
    </w:p>
    <w:p w14:paraId="108F3BC2" w14:textId="77777777" w:rsidR="00B72280" w:rsidRDefault="00000000">
      <w:pPr>
        <w:pStyle w:val="BodyText"/>
        <w:spacing w:line="285" w:lineRule="auto"/>
        <w:ind w:left="340" w:right="2020"/>
      </w:pPr>
      <w:r>
        <w:t>In 2006, ALSC/ALA and REFORMA developed a memorandum of understanding, approved</w:t>
      </w:r>
      <w:r>
        <w:rPr>
          <w:spacing w:val="-3"/>
        </w:rPr>
        <w:t xml:space="preserve"> </w:t>
      </w:r>
      <w:r>
        <w:t>in</w:t>
      </w:r>
      <w:r>
        <w:rPr>
          <w:spacing w:val="-3"/>
        </w:rPr>
        <w:t xml:space="preserve"> </w:t>
      </w:r>
      <w:r>
        <w:t>2007,</w:t>
      </w:r>
      <w:r>
        <w:rPr>
          <w:spacing w:val="-3"/>
        </w:rPr>
        <w:t xml:space="preserve"> </w:t>
      </w:r>
      <w:r>
        <w:t>which</w:t>
      </w:r>
      <w:r>
        <w:rPr>
          <w:spacing w:val="-3"/>
        </w:rPr>
        <w:t xml:space="preserve"> </w:t>
      </w:r>
      <w:r>
        <w:t>was</w:t>
      </w:r>
      <w:r>
        <w:rPr>
          <w:spacing w:val="-3"/>
        </w:rPr>
        <w:t xml:space="preserve"> </w:t>
      </w:r>
      <w:r>
        <w:t>designed</w:t>
      </w:r>
      <w:r>
        <w:rPr>
          <w:spacing w:val="-3"/>
        </w:rPr>
        <w:t xml:space="preserve"> </w:t>
      </w:r>
      <w:r>
        <w:t>to</w:t>
      </w:r>
      <w:r>
        <w:rPr>
          <w:spacing w:val="-3"/>
        </w:rPr>
        <w:t xml:space="preserve"> </w:t>
      </w:r>
      <w:r>
        <w:t>sustain</w:t>
      </w:r>
      <w:r>
        <w:rPr>
          <w:spacing w:val="-3"/>
        </w:rPr>
        <w:t xml:space="preserve"> </w:t>
      </w:r>
      <w:r>
        <w:t>the</w:t>
      </w:r>
      <w:r>
        <w:rPr>
          <w:spacing w:val="-3"/>
        </w:rPr>
        <w:t xml:space="preserve"> </w:t>
      </w:r>
      <w:r>
        <w:t>award</w:t>
      </w:r>
      <w:r>
        <w:rPr>
          <w:spacing w:val="-3"/>
        </w:rPr>
        <w:t xml:space="preserve"> </w:t>
      </w:r>
      <w:r>
        <w:t>into</w:t>
      </w:r>
      <w:r>
        <w:rPr>
          <w:spacing w:val="-3"/>
        </w:rPr>
        <w:t xml:space="preserve"> </w:t>
      </w:r>
      <w:r>
        <w:t>the</w:t>
      </w:r>
      <w:r>
        <w:rPr>
          <w:spacing w:val="-3"/>
        </w:rPr>
        <w:t xml:space="preserve"> </w:t>
      </w:r>
      <w:r>
        <w:t>future</w:t>
      </w:r>
      <w:r>
        <w:rPr>
          <w:spacing w:val="-3"/>
        </w:rPr>
        <w:t xml:space="preserve"> </w:t>
      </w:r>
      <w:r>
        <w:t>and</w:t>
      </w:r>
      <w:r>
        <w:rPr>
          <w:spacing w:val="-3"/>
        </w:rPr>
        <w:t xml:space="preserve"> </w:t>
      </w:r>
      <w:r>
        <w:t>to</w:t>
      </w:r>
      <w:r>
        <w:rPr>
          <w:spacing w:val="-3"/>
        </w:rPr>
        <w:t xml:space="preserve"> </w:t>
      </w:r>
      <w:r>
        <w:t>build</w:t>
      </w:r>
      <w:r>
        <w:rPr>
          <w:spacing w:val="-3"/>
        </w:rPr>
        <w:t xml:space="preserve"> </w:t>
      </w:r>
      <w:r>
        <w:t>on</w:t>
      </w:r>
    </w:p>
    <w:p w14:paraId="61F44AAE" w14:textId="77777777" w:rsidR="00B72280" w:rsidRDefault="00B72280">
      <w:pPr>
        <w:spacing w:line="285" w:lineRule="auto"/>
        <w:sectPr w:rsidR="00B72280" w:rsidSect="00737445">
          <w:pgSz w:w="12240" w:h="15840"/>
          <w:pgMar w:top="1440" w:right="460" w:bottom="1000" w:left="620" w:header="0" w:footer="748" w:gutter="0"/>
          <w:cols w:space="720"/>
        </w:sectPr>
      </w:pPr>
    </w:p>
    <w:p w14:paraId="73E1E0CE" w14:textId="77777777" w:rsidR="00B72280" w:rsidRDefault="00000000">
      <w:pPr>
        <w:pStyle w:val="BodyText"/>
        <w:spacing w:before="63" w:line="285" w:lineRule="auto"/>
        <w:ind w:left="340" w:right="1751"/>
      </w:pPr>
      <w:r>
        <w:t>the</w:t>
      </w:r>
      <w:r>
        <w:rPr>
          <w:spacing w:val="-4"/>
        </w:rPr>
        <w:t xml:space="preserve"> </w:t>
      </w:r>
      <w:r>
        <w:t>recognition</w:t>
      </w:r>
      <w:r>
        <w:rPr>
          <w:spacing w:val="-4"/>
        </w:rPr>
        <w:t xml:space="preserve"> </w:t>
      </w:r>
      <w:r>
        <w:t>gained</w:t>
      </w:r>
      <w:r>
        <w:rPr>
          <w:spacing w:val="-4"/>
        </w:rPr>
        <w:t xml:space="preserve"> </w:t>
      </w:r>
      <w:r>
        <w:t>during</w:t>
      </w:r>
      <w:r>
        <w:rPr>
          <w:spacing w:val="-4"/>
        </w:rPr>
        <w:t xml:space="preserve"> </w:t>
      </w:r>
      <w:r>
        <w:t>the</w:t>
      </w:r>
      <w:r>
        <w:rPr>
          <w:spacing w:val="-4"/>
        </w:rPr>
        <w:t xml:space="preserve"> </w:t>
      </w:r>
      <w:r>
        <w:t>first</w:t>
      </w:r>
      <w:r>
        <w:rPr>
          <w:spacing w:val="-4"/>
        </w:rPr>
        <w:t xml:space="preserve"> </w:t>
      </w:r>
      <w:r>
        <w:t>ten</w:t>
      </w:r>
      <w:r>
        <w:rPr>
          <w:spacing w:val="-4"/>
        </w:rPr>
        <w:t xml:space="preserve"> </w:t>
      </w:r>
      <w:r>
        <w:t>years.</w:t>
      </w:r>
      <w:r>
        <w:rPr>
          <w:spacing w:val="40"/>
        </w:rPr>
        <w:t xml:space="preserve"> </w:t>
      </w:r>
      <w:r>
        <w:t>The</w:t>
      </w:r>
      <w:r>
        <w:rPr>
          <w:spacing w:val="-4"/>
        </w:rPr>
        <w:t xml:space="preserve"> </w:t>
      </w:r>
      <w:r>
        <w:t>following</w:t>
      </w:r>
      <w:r>
        <w:rPr>
          <w:spacing w:val="-4"/>
        </w:rPr>
        <w:t xml:space="preserve"> </w:t>
      </w:r>
      <w:r>
        <w:t>terms</w:t>
      </w:r>
      <w:r>
        <w:rPr>
          <w:spacing w:val="-4"/>
        </w:rPr>
        <w:t xml:space="preserve"> </w:t>
      </w:r>
      <w:r>
        <w:t>and</w:t>
      </w:r>
      <w:r>
        <w:rPr>
          <w:spacing w:val="-4"/>
        </w:rPr>
        <w:t xml:space="preserve"> </w:t>
      </w:r>
      <w:r>
        <w:t>conditions</w:t>
      </w:r>
      <w:r>
        <w:rPr>
          <w:spacing w:val="-4"/>
        </w:rPr>
        <w:t xml:space="preserve"> </w:t>
      </w:r>
      <w:r>
        <w:t>have been developed in 2020 to address the addition of a young adult category:</w:t>
      </w:r>
    </w:p>
    <w:p w14:paraId="3B7A38BF" w14:textId="77777777" w:rsidR="00B72280" w:rsidRDefault="00B72280">
      <w:pPr>
        <w:pStyle w:val="BodyText"/>
        <w:spacing w:before="45"/>
      </w:pPr>
    </w:p>
    <w:p w14:paraId="5ADFBF3E" w14:textId="77777777" w:rsidR="00B72280" w:rsidRDefault="00000000">
      <w:pPr>
        <w:pStyle w:val="ListParagraph"/>
        <w:numPr>
          <w:ilvl w:val="0"/>
          <w:numId w:val="6"/>
        </w:numPr>
        <w:tabs>
          <w:tab w:val="left" w:pos="582"/>
        </w:tabs>
        <w:spacing w:line="285" w:lineRule="auto"/>
        <w:ind w:right="2617" w:firstLine="0"/>
      </w:pPr>
      <w:r>
        <w:t>The</w:t>
      </w:r>
      <w:r>
        <w:rPr>
          <w:spacing w:val="-4"/>
        </w:rPr>
        <w:t xml:space="preserve"> </w:t>
      </w:r>
      <w:r>
        <w:t>award</w:t>
      </w:r>
      <w:r>
        <w:rPr>
          <w:spacing w:val="-4"/>
        </w:rPr>
        <w:t xml:space="preserve"> </w:t>
      </w:r>
      <w:r>
        <w:t>will</w:t>
      </w:r>
      <w:r>
        <w:rPr>
          <w:spacing w:val="-4"/>
        </w:rPr>
        <w:t xml:space="preserve"> </w:t>
      </w:r>
      <w:r>
        <w:t>be</w:t>
      </w:r>
      <w:r>
        <w:rPr>
          <w:spacing w:val="-4"/>
        </w:rPr>
        <w:t xml:space="preserve"> </w:t>
      </w:r>
      <w:r>
        <w:t>offered</w:t>
      </w:r>
      <w:r>
        <w:rPr>
          <w:spacing w:val="-4"/>
        </w:rPr>
        <w:t xml:space="preserve"> </w:t>
      </w:r>
      <w:r>
        <w:t>annually</w:t>
      </w:r>
      <w:r>
        <w:rPr>
          <w:spacing w:val="-4"/>
        </w:rPr>
        <w:t xml:space="preserve"> </w:t>
      </w:r>
      <w:r>
        <w:t>to</w:t>
      </w:r>
      <w:r>
        <w:rPr>
          <w:spacing w:val="-4"/>
        </w:rPr>
        <w:t xml:space="preserve"> </w:t>
      </w:r>
      <w:r>
        <w:t>the</w:t>
      </w:r>
      <w:r>
        <w:rPr>
          <w:spacing w:val="-4"/>
        </w:rPr>
        <w:t xml:space="preserve"> </w:t>
      </w:r>
      <w:r>
        <w:t>Latino/Latina</w:t>
      </w:r>
      <w:r>
        <w:rPr>
          <w:spacing w:val="-4"/>
        </w:rPr>
        <w:t xml:space="preserve"> </w:t>
      </w:r>
      <w:r>
        <w:t>author(s)</w:t>
      </w:r>
      <w:r>
        <w:rPr>
          <w:spacing w:val="-4"/>
        </w:rPr>
        <w:t xml:space="preserve"> </w:t>
      </w:r>
      <w:r>
        <w:t>of</w:t>
      </w:r>
      <w:r>
        <w:rPr>
          <w:spacing w:val="-4"/>
        </w:rPr>
        <w:t xml:space="preserve"> </w:t>
      </w:r>
      <w:r>
        <w:t>an</w:t>
      </w:r>
      <w:r>
        <w:rPr>
          <w:spacing w:val="-4"/>
        </w:rPr>
        <w:t xml:space="preserve"> </w:t>
      </w:r>
      <w:r>
        <w:t>outstanding children’s book and a young adult book and the Latino/Latina illustrator(s) of an outstanding book for youth, in accordance with the terms and criteria for the award outlined in Appendix I: The Pura Belpré Committee Manual.</w:t>
      </w:r>
    </w:p>
    <w:p w14:paraId="54B88EC8" w14:textId="77777777" w:rsidR="00B72280" w:rsidRDefault="00B72280">
      <w:pPr>
        <w:pStyle w:val="BodyText"/>
        <w:spacing w:before="43"/>
      </w:pPr>
    </w:p>
    <w:p w14:paraId="474A5FA7" w14:textId="77777777" w:rsidR="00B72280" w:rsidRDefault="00000000">
      <w:pPr>
        <w:pStyle w:val="ListParagraph"/>
        <w:numPr>
          <w:ilvl w:val="0"/>
          <w:numId w:val="6"/>
        </w:numPr>
        <w:tabs>
          <w:tab w:val="left" w:pos="582"/>
        </w:tabs>
        <w:spacing w:line="285" w:lineRule="auto"/>
        <w:ind w:right="2020" w:firstLine="0"/>
      </w:pPr>
      <w:r>
        <w:t>The</w:t>
      </w:r>
      <w:r>
        <w:rPr>
          <w:spacing w:val="-3"/>
        </w:rPr>
        <w:t xml:space="preserve"> </w:t>
      </w:r>
      <w:r>
        <w:t>award</w:t>
      </w:r>
      <w:r>
        <w:rPr>
          <w:spacing w:val="-3"/>
        </w:rPr>
        <w:t xml:space="preserve"> </w:t>
      </w:r>
      <w:r>
        <w:t>will</w:t>
      </w:r>
      <w:r>
        <w:rPr>
          <w:spacing w:val="-3"/>
        </w:rPr>
        <w:t xml:space="preserve"> </w:t>
      </w:r>
      <w:r>
        <w:t>consist</w:t>
      </w:r>
      <w:r>
        <w:rPr>
          <w:spacing w:val="-3"/>
        </w:rPr>
        <w:t xml:space="preserve"> </w:t>
      </w:r>
      <w:r>
        <w:t>of</w:t>
      </w:r>
      <w:r>
        <w:rPr>
          <w:spacing w:val="-3"/>
        </w:rPr>
        <w:t xml:space="preserve"> </w:t>
      </w:r>
      <w:r>
        <w:t>a</w:t>
      </w:r>
      <w:r>
        <w:rPr>
          <w:spacing w:val="-3"/>
        </w:rPr>
        <w:t xml:space="preserve"> </w:t>
      </w:r>
      <w:r>
        <w:t>medal.</w:t>
      </w:r>
      <w:r>
        <w:rPr>
          <w:spacing w:val="40"/>
        </w:rPr>
        <w:t xml:space="preserve"> </w:t>
      </w:r>
      <w:r>
        <w:t>Honor</w:t>
      </w:r>
      <w:r>
        <w:rPr>
          <w:spacing w:val="-3"/>
        </w:rPr>
        <w:t xml:space="preserve"> </w:t>
      </w:r>
      <w:r>
        <w:t>awards</w:t>
      </w:r>
      <w:r>
        <w:rPr>
          <w:spacing w:val="-3"/>
        </w:rPr>
        <w:t xml:space="preserve"> </w:t>
      </w:r>
      <w:r>
        <w:t>will</w:t>
      </w:r>
      <w:r>
        <w:rPr>
          <w:spacing w:val="-3"/>
        </w:rPr>
        <w:t xml:space="preserve"> </w:t>
      </w:r>
      <w:r>
        <w:t>consist</w:t>
      </w:r>
      <w:r>
        <w:rPr>
          <w:spacing w:val="-3"/>
        </w:rPr>
        <w:t xml:space="preserve"> </w:t>
      </w:r>
      <w:r>
        <w:t>of</w:t>
      </w:r>
      <w:r>
        <w:rPr>
          <w:spacing w:val="-3"/>
        </w:rPr>
        <w:t xml:space="preserve"> </w:t>
      </w:r>
      <w:r>
        <w:t>a</w:t>
      </w:r>
      <w:r>
        <w:rPr>
          <w:spacing w:val="-3"/>
        </w:rPr>
        <w:t xml:space="preserve"> </w:t>
      </w:r>
      <w:r>
        <w:t>certificate</w:t>
      </w:r>
      <w:r>
        <w:rPr>
          <w:spacing w:val="-3"/>
        </w:rPr>
        <w:t xml:space="preserve"> </w:t>
      </w:r>
      <w:r>
        <w:t>mounted</w:t>
      </w:r>
      <w:r>
        <w:rPr>
          <w:spacing w:val="-3"/>
        </w:rPr>
        <w:t xml:space="preserve"> </w:t>
      </w:r>
      <w:r>
        <w:t>on a wooden plaque.</w:t>
      </w:r>
    </w:p>
    <w:p w14:paraId="0B447113" w14:textId="77777777" w:rsidR="00B72280" w:rsidRDefault="00B72280">
      <w:pPr>
        <w:pStyle w:val="BodyText"/>
        <w:spacing w:before="45"/>
      </w:pPr>
    </w:p>
    <w:p w14:paraId="5BB28C7D" w14:textId="77777777" w:rsidR="00B72280" w:rsidRDefault="00000000">
      <w:pPr>
        <w:pStyle w:val="ListParagraph"/>
        <w:numPr>
          <w:ilvl w:val="0"/>
          <w:numId w:val="6"/>
        </w:numPr>
        <w:tabs>
          <w:tab w:val="left" w:pos="582"/>
        </w:tabs>
        <w:spacing w:line="285" w:lineRule="auto"/>
        <w:ind w:right="2289" w:firstLine="0"/>
      </w:pPr>
      <w:r>
        <w:t>The</w:t>
      </w:r>
      <w:r>
        <w:rPr>
          <w:spacing w:val="-4"/>
        </w:rPr>
        <w:t xml:space="preserve"> </w:t>
      </w:r>
      <w:r>
        <w:t>award</w:t>
      </w:r>
      <w:r>
        <w:rPr>
          <w:spacing w:val="-4"/>
        </w:rPr>
        <w:t xml:space="preserve"> </w:t>
      </w:r>
      <w:r>
        <w:t>winners</w:t>
      </w:r>
      <w:r>
        <w:rPr>
          <w:spacing w:val="-4"/>
        </w:rPr>
        <w:t xml:space="preserve"> </w:t>
      </w:r>
      <w:r>
        <w:t>will</w:t>
      </w:r>
      <w:r>
        <w:rPr>
          <w:spacing w:val="-4"/>
        </w:rPr>
        <w:t xml:space="preserve"> </w:t>
      </w:r>
      <w:r>
        <w:t>be</w:t>
      </w:r>
      <w:r>
        <w:rPr>
          <w:spacing w:val="-4"/>
        </w:rPr>
        <w:t xml:space="preserve"> </w:t>
      </w:r>
      <w:r>
        <w:t>selected</w:t>
      </w:r>
      <w:r>
        <w:rPr>
          <w:spacing w:val="-4"/>
        </w:rPr>
        <w:t xml:space="preserve"> </w:t>
      </w:r>
      <w:r>
        <w:t>by</w:t>
      </w:r>
      <w:r>
        <w:rPr>
          <w:spacing w:val="-4"/>
        </w:rPr>
        <w:t xml:space="preserve"> </w:t>
      </w:r>
      <w:r>
        <w:t>a</w:t>
      </w:r>
      <w:r>
        <w:rPr>
          <w:spacing w:val="-4"/>
        </w:rPr>
        <w:t xml:space="preserve"> </w:t>
      </w:r>
      <w:r>
        <w:t>joint</w:t>
      </w:r>
      <w:r>
        <w:rPr>
          <w:spacing w:val="-4"/>
        </w:rPr>
        <w:t xml:space="preserve"> </w:t>
      </w:r>
      <w:r>
        <w:t>REFORMA/ALSC/YALSA</w:t>
      </w:r>
      <w:r>
        <w:rPr>
          <w:spacing w:val="-4"/>
        </w:rPr>
        <w:t xml:space="preserve"> </w:t>
      </w:r>
      <w:r>
        <w:t>committee,</w:t>
      </w:r>
      <w:r>
        <w:rPr>
          <w:spacing w:val="-4"/>
        </w:rPr>
        <w:t xml:space="preserve"> </w:t>
      </w:r>
      <w:r>
        <w:t>in accordance with the policies and practices outlined in Appendix I: The Pura Belpré Committee Manual.</w:t>
      </w:r>
    </w:p>
    <w:p w14:paraId="6BC48627" w14:textId="77777777" w:rsidR="00B72280" w:rsidRDefault="00B72280">
      <w:pPr>
        <w:pStyle w:val="BodyText"/>
        <w:spacing w:before="44"/>
      </w:pPr>
    </w:p>
    <w:p w14:paraId="6D5B71D6" w14:textId="77777777" w:rsidR="00B72280" w:rsidRDefault="00000000">
      <w:pPr>
        <w:pStyle w:val="ListParagraph"/>
        <w:numPr>
          <w:ilvl w:val="0"/>
          <w:numId w:val="6"/>
        </w:numPr>
        <w:tabs>
          <w:tab w:val="left" w:pos="582"/>
        </w:tabs>
        <w:spacing w:line="285" w:lineRule="auto"/>
        <w:ind w:right="2324" w:firstLine="0"/>
      </w:pPr>
      <w:r>
        <w:t>Winners</w:t>
      </w:r>
      <w:r>
        <w:rPr>
          <w:spacing w:val="-4"/>
        </w:rPr>
        <w:t xml:space="preserve"> </w:t>
      </w:r>
      <w:r>
        <w:t>will</w:t>
      </w:r>
      <w:r>
        <w:rPr>
          <w:spacing w:val="-4"/>
        </w:rPr>
        <w:t xml:space="preserve"> </w:t>
      </w:r>
      <w:r>
        <w:t>be</w:t>
      </w:r>
      <w:r>
        <w:rPr>
          <w:spacing w:val="-4"/>
        </w:rPr>
        <w:t xml:space="preserve"> </w:t>
      </w:r>
      <w:r>
        <w:t>announced</w:t>
      </w:r>
      <w:r>
        <w:rPr>
          <w:spacing w:val="-4"/>
        </w:rPr>
        <w:t xml:space="preserve"> </w:t>
      </w:r>
      <w:r>
        <w:t>in</w:t>
      </w:r>
      <w:r>
        <w:rPr>
          <w:spacing w:val="-4"/>
        </w:rPr>
        <w:t xml:space="preserve"> </w:t>
      </w:r>
      <w:r>
        <w:t>English</w:t>
      </w:r>
      <w:r>
        <w:rPr>
          <w:spacing w:val="-4"/>
        </w:rPr>
        <w:t xml:space="preserve"> </w:t>
      </w:r>
      <w:r>
        <w:t>and</w:t>
      </w:r>
      <w:r>
        <w:rPr>
          <w:spacing w:val="-4"/>
        </w:rPr>
        <w:t xml:space="preserve"> </w:t>
      </w:r>
      <w:r>
        <w:t>Spanish</w:t>
      </w:r>
      <w:r>
        <w:rPr>
          <w:spacing w:val="-4"/>
        </w:rPr>
        <w:t xml:space="preserve"> </w:t>
      </w:r>
      <w:r>
        <w:t>at</w:t>
      </w:r>
      <w:r>
        <w:rPr>
          <w:spacing w:val="-4"/>
        </w:rPr>
        <w:t xml:space="preserve"> </w:t>
      </w:r>
      <w:r>
        <w:t>the</w:t>
      </w:r>
      <w:r>
        <w:rPr>
          <w:spacing w:val="-4"/>
        </w:rPr>
        <w:t xml:space="preserve"> </w:t>
      </w:r>
      <w:r>
        <w:t>Youth</w:t>
      </w:r>
      <w:r>
        <w:rPr>
          <w:spacing w:val="-4"/>
        </w:rPr>
        <w:t xml:space="preserve"> </w:t>
      </w:r>
      <w:r>
        <w:t>Media</w:t>
      </w:r>
      <w:r>
        <w:rPr>
          <w:spacing w:val="-4"/>
        </w:rPr>
        <w:t xml:space="preserve"> </w:t>
      </w:r>
      <w:r>
        <w:t>Awards</w:t>
      </w:r>
      <w:r>
        <w:rPr>
          <w:spacing w:val="-4"/>
        </w:rPr>
        <w:t xml:space="preserve"> </w:t>
      </w:r>
      <w:r>
        <w:t>Press Conference held annually.</w:t>
      </w:r>
    </w:p>
    <w:p w14:paraId="682B1FB1" w14:textId="77777777" w:rsidR="00B72280" w:rsidRDefault="00B72280">
      <w:pPr>
        <w:pStyle w:val="BodyText"/>
        <w:spacing w:before="45"/>
      </w:pPr>
    </w:p>
    <w:p w14:paraId="596BBA5E" w14:textId="77777777" w:rsidR="00B72280" w:rsidRDefault="00000000">
      <w:pPr>
        <w:pStyle w:val="ListParagraph"/>
        <w:numPr>
          <w:ilvl w:val="0"/>
          <w:numId w:val="6"/>
        </w:numPr>
        <w:tabs>
          <w:tab w:val="left" w:pos="582"/>
        </w:tabs>
        <w:spacing w:line="285" w:lineRule="auto"/>
        <w:ind w:right="2215" w:firstLine="0"/>
      </w:pPr>
      <w:r>
        <w:t>Medals</w:t>
      </w:r>
      <w:r>
        <w:rPr>
          <w:spacing w:val="-4"/>
        </w:rPr>
        <w:t xml:space="preserve"> </w:t>
      </w:r>
      <w:r>
        <w:t>and</w:t>
      </w:r>
      <w:r>
        <w:rPr>
          <w:spacing w:val="-4"/>
        </w:rPr>
        <w:t xml:space="preserve"> </w:t>
      </w:r>
      <w:r>
        <w:t>plaques</w:t>
      </w:r>
      <w:r>
        <w:rPr>
          <w:spacing w:val="-4"/>
        </w:rPr>
        <w:t xml:space="preserve"> </w:t>
      </w:r>
      <w:r>
        <w:t>will</w:t>
      </w:r>
      <w:r>
        <w:rPr>
          <w:spacing w:val="-4"/>
        </w:rPr>
        <w:t xml:space="preserve"> </w:t>
      </w:r>
      <w:r>
        <w:t>be</w:t>
      </w:r>
      <w:r>
        <w:rPr>
          <w:spacing w:val="-4"/>
        </w:rPr>
        <w:t xml:space="preserve"> </w:t>
      </w:r>
      <w:r>
        <w:t>presented</w:t>
      </w:r>
      <w:r>
        <w:rPr>
          <w:spacing w:val="-4"/>
        </w:rPr>
        <w:t xml:space="preserve"> </w:t>
      </w:r>
      <w:r>
        <w:t>at</w:t>
      </w:r>
      <w:r>
        <w:rPr>
          <w:spacing w:val="-4"/>
        </w:rPr>
        <w:t xml:space="preserve"> </w:t>
      </w:r>
      <w:r>
        <w:t>a</w:t>
      </w:r>
      <w:r>
        <w:rPr>
          <w:spacing w:val="-4"/>
        </w:rPr>
        <w:t xml:space="preserve"> </w:t>
      </w:r>
      <w:r>
        <w:t>REFORMA/ALSC/YALSA</w:t>
      </w:r>
      <w:r>
        <w:rPr>
          <w:spacing w:val="-4"/>
        </w:rPr>
        <w:t xml:space="preserve"> </w:t>
      </w:r>
      <w:r>
        <w:t>joint</w:t>
      </w:r>
      <w:r>
        <w:rPr>
          <w:spacing w:val="-4"/>
        </w:rPr>
        <w:t xml:space="preserve"> </w:t>
      </w:r>
      <w:r>
        <w:t>Pura</w:t>
      </w:r>
      <w:r>
        <w:rPr>
          <w:spacing w:val="-4"/>
        </w:rPr>
        <w:t xml:space="preserve"> </w:t>
      </w:r>
      <w:r>
        <w:t>Belpré Award Celebración to be held at the ALA Annual Conference.</w:t>
      </w:r>
    </w:p>
    <w:p w14:paraId="14D985A9" w14:textId="77777777" w:rsidR="00B72280" w:rsidRDefault="00B72280">
      <w:pPr>
        <w:pStyle w:val="BodyText"/>
        <w:spacing w:before="45"/>
      </w:pPr>
    </w:p>
    <w:p w14:paraId="77E9723E" w14:textId="77777777" w:rsidR="00B72280" w:rsidRDefault="00000000">
      <w:pPr>
        <w:pStyle w:val="ListParagraph"/>
        <w:numPr>
          <w:ilvl w:val="0"/>
          <w:numId w:val="6"/>
        </w:numPr>
        <w:tabs>
          <w:tab w:val="left" w:pos="582"/>
        </w:tabs>
        <w:spacing w:line="285" w:lineRule="auto"/>
        <w:ind w:right="3180" w:firstLine="0"/>
      </w:pPr>
      <w:r>
        <w:t>ALSC/ALA</w:t>
      </w:r>
      <w:r>
        <w:rPr>
          <w:spacing w:val="-4"/>
        </w:rPr>
        <w:t xml:space="preserve"> </w:t>
      </w:r>
      <w:r>
        <w:t>will</w:t>
      </w:r>
      <w:r>
        <w:rPr>
          <w:spacing w:val="-4"/>
        </w:rPr>
        <w:t xml:space="preserve"> </w:t>
      </w:r>
      <w:r>
        <w:t>be</w:t>
      </w:r>
      <w:r>
        <w:rPr>
          <w:spacing w:val="-4"/>
        </w:rPr>
        <w:t xml:space="preserve"> </w:t>
      </w:r>
      <w:r>
        <w:t>responsible</w:t>
      </w:r>
      <w:r>
        <w:rPr>
          <w:spacing w:val="-4"/>
        </w:rPr>
        <w:t xml:space="preserve"> </w:t>
      </w:r>
      <w:r>
        <w:t>for</w:t>
      </w:r>
      <w:r>
        <w:rPr>
          <w:spacing w:val="-4"/>
        </w:rPr>
        <w:t xml:space="preserve"> </w:t>
      </w:r>
      <w:r>
        <w:t>the</w:t>
      </w:r>
      <w:r>
        <w:rPr>
          <w:spacing w:val="-4"/>
        </w:rPr>
        <w:t xml:space="preserve"> </w:t>
      </w:r>
      <w:r>
        <w:t>following</w:t>
      </w:r>
      <w:r>
        <w:rPr>
          <w:spacing w:val="-4"/>
        </w:rPr>
        <w:t xml:space="preserve"> </w:t>
      </w:r>
      <w:r>
        <w:t>with</w:t>
      </w:r>
      <w:r>
        <w:rPr>
          <w:spacing w:val="-4"/>
        </w:rPr>
        <w:t xml:space="preserve"> </w:t>
      </w:r>
      <w:r>
        <w:t>YALSA</w:t>
      </w:r>
      <w:r>
        <w:rPr>
          <w:spacing w:val="-4"/>
        </w:rPr>
        <w:t xml:space="preserve"> </w:t>
      </w:r>
      <w:r>
        <w:t>to</w:t>
      </w:r>
      <w:r>
        <w:rPr>
          <w:spacing w:val="-4"/>
        </w:rPr>
        <w:t xml:space="preserve"> </w:t>
      </w:r>
      <w:r>
        <w:t>be</w:t>
      </w:r>
      <w:r>
        <w:rPr>
          <w:spacing w:val="-4"/>
        </w:rPr>
        <w:t xml:space="preserve"> </w:t>
      </w:r>
      <w:r>
        <w:t>included</w:t>
      </w:r>
      <w:r>
        <w:rPr>
          <w:spacing w:val="-4"/>
        </w:rPr>
        <w:t xml:space="preserve"> </w:t>
      </w:r>
      <w:r>
        <w:t>in communication to learn the process:</w:t>
      </w:r>
    </w:p>
    <w:p w14:paraId="51D0AA29" w14:textId="77777777" w:rsidR="00B72280" w:rsidRDefault="00000000">
      <w:pPr>
        <w:pStyle w:val="ListParagraph"/>
        <w:numPr>
          <w:ilvl w:val="1"/>
          <w:numId w:val="6"/>
        </w:numPr>
        <w:tabs>
          <w:tab w:val="left" w:pos="582"/>
        </w:tabs>
        <w:spacing w:line="251" w:lineRule="exact"/>
        <w:ind w:left="582" w:hanging="242"/>
      </w:pPr>
      <w:r>
        <w:t>Administration</w:t>
      </w:r>
      <w:r>
        <w:rPr>
          <w:spacing w:val="-6"/>
        </w:rPr>
        <w:t xml:space="preserve"> </w:t>
      </w:r>
      <w:r>
        <w:t>of</w:t>
      </w:r>
      <w:r>
        <w:rPr>
          <w:spacing w:val="-6"/>
        </w:rPr>
        <w:t xml:space="preserve"> </w:t>
      </w:r>
      <w:r>
        <w:t>the</w:t>
      </w:r>
      <w:r>
        <w:rPr>
          <w:spacing w:val="-6"/>
        </w:rPr>
        <w:t xml:space="preserve"> </w:t>
      </w:r>
      <w:r>
        <w:t>Pura</w:t>
      </w:r>
      <w:r>
        <w:rPr>
          <w:spacing w:val="-6"/>
        </w:rPr>
        <w:t xml:space="preserve"> </w:t>
      </w:r>
      <w:r>
        <w:t>Belpré</w:t>
      </w:r>
      <w:r>
        <w:rPr>
          <w:spacing w:val="-5"/>
        </w:rPr>
        <w:t xml:space="preserve"> </w:t>
      </w:r>
      <w:r>
        <w:t>Endowment</w:t>
      </w:r>
      <w:r>
        <w:rPr>
          <w:spacing w:val="-6"/>
        </w:rPr>
        <w:t xml:space="preserve"> </w:t>
      </w:r>
      <w:r>
        <w:t>and</w:t>
      </w:r>
      <w:r>
        <w:rPr>
          <w:spacing w:val="-6"/>
        </w:rPr>
        <w:t xml:space="preserve"> </w:t>
      </w:r>
      <w:r>
        <w:t>budget.</w:t>
      </w:r>
      <w:r>
        <w:rPr>
          <w:spacing w:val="-6"/>
        </w:rPr>
        <w:t xml:space="preserve"> </w:t>
      </w:r>
      <w:r>
        <w:t>See</w:t>
      </w:r>
      <w:r>
        <w:rPr>
          <w:spacing w:val="-6"/>
        </w:rPr>
        <w:t xml:space="preserve"> </w:t>
      </w:r>
      <w:r>
        <w:t>II.7.c,</w:t>
      </w:r>
      <w:r>
        <w:rPr>
          <w:spacing w:val="-5"/>
        </w:rPr>
        <w:t xml:space="preserve"> </w:t>
      </w:r>
      <w:r>
        <w:rPr>
          <w:spacing w:val="-2"/>
        </w:rPr>
        <w:t>below.</w:t>
      </w:r>
    </w:p>
    <w:p w14:paraId="4D1CC7A0" w14:textId="77777777" w:rsidR="00B72280" w:rsidRDefault="00000000">
      <w:pPr>
        <w:pStyle w:val="ListParagraph"/>
        <w:numPr>
          <w:ilvl w:val="1"/>
          <w:numId w:val="6"/>
        </w:numPr>
        <w:tabs>
          <w:tab w:val="left" w:pos="582"/>
        </w:tabs>
        <w:spacing w:before="47" w:line="285" w:lineRule="auto"/>
        <w:ind w:left="340" w:right="2887" w:firstLine="0"/>
      </w:pPr>
      <w:r>
        <w:t>Provision</w:t>
      </w:r>
      <w:r>
        <w:rPr>
          <w:spacing w:val="-4"/>
        </w:rPr>
        <w:t xml:space="preserve"> </w:t>
      </w:r>
      <w:r>
        <w:t>to</w:t>
      </w:r>
      <w:r>
        <w:rPr>
          <w:spacing w:val="-4"/>
        </w:rPr>
        <w:t xml:space="preserve"> </w:t>
      </w:r>
      <w:r>
        <w:t>REFORMA</w:t>
      </w:r>
      <w:r>
        <w:rPr>
          <w:spacing w:val="-4"/>
        </w:rPr>
        <w:t xml:space="preserve"> </w:t>
      </w:r>
      <w:r>
        <w:t>of</w:t>
      </w:r>
      <w:r>
        <w:rPr>
          <w:spacing w:val="-4"/>
        </w:rPr>
        <w:t xml:space="preserve"> </w:t>
      </w:r>
      <w:r>
        <w:t>annual</w:t>
      </w:r>
      <w:r>
        <w:rPr>
          <w:spacing w:val="-4"/>
        </w:rPr>
        <w:t xml:space="preserve"> </w:t>
      </w:r>
      <w:r>
        <w:t>financial</w:t>
      </w:r>
      <w:r>
        <w:rPr>
          <w:spacing w:val="-4"/>
        </w:rPr>
        <w:t xml:space="preserve"> </w:t>
      </w:r>
      <w:r>
        <w:t>reports</w:t>
      </w:r>
      <w:r>
        <w:rPr>
          <w:spacing w:val="-4"/>
        </w:rPr>
        <w:t xml:space="preserve"> </w:t>
      </w:r>
      <w:r>
        <w:t>related</w:t>
      </w:r>
      <w:r>
        <w:rPr>
          <w:spacing w:val="-4"/>
        </w:rPr>
        <w:t xml:space="preserve"> </w:t>
      </w:r>
      <w:r>
        <w:t>to</w:t>
      </w:r>
      <w:r>
        <w:rPr>
          <w:spacing w:val="-4"/>
        </w:rPr>
        <w:t xml:space="preserve"> </w:t>
      </w:r>
      <w:r>
        <w:t>the</w:t>
      </w:r>
      <w:r>
        <w:rPr>
          <w:spacing w:val="-4"/>
        </w:rPr>
        <w:t xml:space="preserve"> </w:t>
      </w:r>
      <w:r>
        <w:t>award</w:t>
      </w:r>
      <w:r>
        <w:rPr>
          <w:spacing w:val="-4"/>
        </w:rPr>
        <w:t xml:space="preserve"> </w:t>
      </w:r>
      <w:r>
        <w:t>and</w:t>
      </w:r>
      <w:r>
        <w:rPr>
          <w:spacing w:val="-4"/>
        </w:rPr>
        <w:t xml:space="preserve"> </w:t>
      </w:r>
      <w:r>
        <w:t xml:space="preserve">the </w:t>
      </w:r>
      <w:r>
        <w:rPr>
          <w:spacing w:val="-2"/>
        </w:rPr>
        <w:t>Endowment.</w:t>
      </w:r>
    </w:p>
    <w:p w14:paraId="64233212" w14:textId="77777777" w:rsidR="00B72280" w:rsidRDefault="00000000">
      <w:pPr>
        <w:pStyle w:val="ListParagraph"/>
        <w:numPr>
          <w:ilvl w:val="1"/>
          <w:numId w:val="6"/>
        </w:numPr>
        <w:tabs>
          <w:tab w:val="left" w:pos="570"/>
        </w:tabs>
        <w:spacing w:line="251" w:lineRule="exact"/>
        <w:ind w:left="570" w:hanging="230"/>
      </w:pPr>
      <w:r>
        <w:t>Administration</w:t>
      </w:r>
      <w:r>
        <w:rPr>
          <w:spacing w:val="-8"/>
        </w:rPr>
        <w:t xml:space="preserve"> </w:t>
      </w:r>
      <w:r>
        <w:t>of</w:t>
      </w:r>
      <w:r>
        <w:rPr>
          <w:spacing w:val="-6"/>
        </w:rPr>
        <w:t xml:space="preserve"> </w:t>
      </w:r>
      <w:r>
        <w:t>the</w:t>
      </w:r>
      <w:r>
        <w:rPr>
          <w:spacing w:val="-6"/>
        </w:rPr>
        <w:t xml:space="preserve"> </w:t>
      </w:r>
      <w:r>
        <w:t>Pura</w:t>
      </w:r>
      <w:r>
        <w:rPr>
          <w:spacing w:val="-6"/>
        </w:rPr>
        <w:t xml:space="preserve"> </w:t>
      </w:r>
      <w:r>
        <w:t>Belpré</w:t>
      </w:r>
      <w:r>
        <w:rPr>
          <w:spacing w:val="-5"/>
        </w:rPr>
        <w:t xml:space="preserve"> </w:t>
      </w:r>
      <w:r>
        <w:t>Award,</w:t>
      </w:r>
      <w:r>
        <w:rPr>
          <w:spacing w:val="-6"/>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5"/>
        </w:rPr>
        <w:t xml:space="preserve"> to:</w:t>
      </w:r>
    </w:p>
    <w:p w14:paraId="3544BA6D" w14:textId="77777777" w:rsidR="00B72280" w:rsidRDefault="00000000">
      <w:pPr>
        <w:pStyle w:val="ListParagraph"/>
        <w:numPr>
          <w:ilvl w:val="2"/>
          <w:numId w:val="6"/>
        </w:numPr>
        <w:tabs>
          <w:tab w:val="left" w:pos="678"/>
        </w:tabs>
        <w:spacing w:before="47"/>
        <w:ind w:left="678" w:hanging="338"/>
      </w:pPr>
      <w:r>
        <w:t>medal</w:t>
      </w:r>
      <w:r>
        <w:rPr>
          <w:spacing w:val="-5"/>
        </w:rPr>
        <w:t xml:space="preserve"> </w:t>
      </w:r>
      <w:r>
        <w:t>design</w:t>
      </w:r>
      <w:r>
        <w:rPr>
          <w:spacing w:val="-5"/>
        </w:rPr>
        <w:t xml:space="preserve"> </w:t>
      </w:r>
      <w:r>
        <w:t>and</w:t>
      </w:r>
      <w:r>
        <w:rPr>
          <w:spacing w:val="-4"/>
        </w:rPr>
        <w:t xml:space="preserve"> </w:t>
      </w:r>
      <w:r>
        <w:rPr>
          <w:spacing w:val="-2"/>
        </w:rPr>
        <w:t>production</w:t>
      </w:r>
    </w:p>
    <w:p w14:paraId="28B0B1EE" w14:textId="77777777" w:rsidR="00B72280" w:rsidRDefault="00000000">
      <w:pPr>
        <w:pStyle w:val="ListParagraph"/>
        <w:numPr>
          <w:ilvl w:val="2"/>
          <w:numId w:val="6"/>
        </w:numPr>
        <w:tabs>
          <w:tab w:val="left" w:pos="726"/>
        </w:tabs>
        <w:spacing w:before="47"/>
        <w:ind w:left="726" w:hanging="386"/>
      </w:pPr>
      <w:r>
        <w:t>plaque</w:t>
      </w:r>
      <w:r>
        <w:rPr>
          <w:spacing w:val="-5"/>
        </w:rPr>
        <w:t xml:space="preserve"> </w:t>
      </w:r>
      <w:r>
        <w:t>design</w:t>
      </w:r>
      <w:r>
        <w:rPr>
          <w:spacing w:val="-5"/>
        </w:rPr>
        <w:t xml:space="preserve"> </w:t>
      </w:r>
      <w:r>
        <w:t>and</w:t>
      </w:r>
      <w:r>
        <w:rPr>
          <w:spacing w:val="-5"/>
        </w:rPr>
        <w:t xml:space="preserve"> </w:t>
      </w:r>
      <w:r>
        <w:rPr>
          <w:spacing w:val="-2"/>
        </w:rPr>
        <w:t>production</w:t>
      </w:r>
    </w:p>
    <w:p w14:paraId="1DA6B222" w14:textId="77777777" w:rsidR="00B72280" w:rsidRDefault="00000000">
      <w:pPr>
        <w:pStyle w:val="ListParagraph"/>
        <w:numPr>
          <w:ilvl w:val="2"/>
          <w:numId w:val="6"/>
        </w:numPr>
        <w:tabs>
          <w:tab w:val="left" w:pos="774"/>
        </w:tabs>
        <w:spacing w:before="47"/>
        <w:ind w:left="774" w:hanging="434"/>
      </w:pPr>
      <w:r>
        <w:t>selection</w:t>
      </w:r>
      <w:r>
        <w:rPr>
          <w:spacing w:val="-8"/>
        </w:rPr>
        <w:t xml:space="preserve"> </w:t>
      </w:r>
      <w:r>
        <w:t>committee</w:t>
      </w:r>
      <w:r>
        <w:rPr>
          <w:spacing w:val="-8"/>
        </w:rPr>
        <w:t xml:space="preserve"> </w:t>
      </w:r>
      <w:r>
        <w:t>support</w:t>
      </w:r>
      <w:r>
        <w:rPr>
          <w:spacing w:val="-7"/>
        </w:rPr>
        <w:t xml:space="preserve"> </w:t>
      </w:r>
      <w:r>
        <w:t>(rosters,</w:t>
      </w:r>
      <w:r>
        <w:rPr>
          <w:spacing w:val="-8"/>
        </w:rPr>
        <w:t xml:space="preserve"> </w:t>
      </w:r>
      <w:r>
        <w:t>discussion</w:t>
      </w:r>
      <w:r>
        <w:rPr>
          <w:spacing w:val="-7"/>
        </w:rPr>
        <w:t xml:space="preserve"> </w:t>
      </w:r>
      <w:r>
        <w:t>list,</w:t>
      </w:r>
      <w:r>
        <w:rPr>
          <w:spacing w:val="-8"/>
        </w:rPr>
        <w:t xml:space="preserve"> </w:t>
      </w:r>
      <w:r>
        <w:t>book</w:t>
      </w:r>
      <w:r>
        <w:rPr>
          <w:spacing w:val="-7"/>
        </w:rPr>
        <w:t xml:space="preserve"> </w:t>
      </w:r>
      <w:r>
        <w:rPr>
          <w:spacing w:val="-2"/>
        </w:rPr>
        <w:t>shipment)</w:t>
      </w:r>
    </w:p>
    <w:p w14:paraId="1F0C7E72" w14:textId="77777777" w:rsidR="00B72280" w:rsidRDefault="00000000">
      <w:pPr>
        <w:pStyle w:val="ListParagraph"/>
        <w:numPr>
          <w:ilvl w:val="2"/>
          <w:numId w:val="6"/>
        </w:numPr>
        <w:tabs>
          <w:tab w:val="left" w:pos="787"/>
        </w:tabs>
        <w:spacing w:before="47" w:line="285" w:lineRule="auto"/>
        <w:ind w:left="340" w:right="2191" w:firstLine="0"/>
      </w:pPr>
      <w:r>
        <w:t>information</w:t>
      </w:r>
      <w:r>
        <w:rPr>
          <w:spacing w:val="-4"/>
        </w:rPr>
        <w:t xml:space="preserve"> </w:t>
      </w:r>
      <w:r>
        <w:t>sharing</w:t>
      </w:r>
      <w:r>
        <w:rPr>
          <w:spacing w:val="-4"/>
        </w:rPr>
        <w:t xml:space="preserve"> </w:t>
      </w:r>
      <w:r>
        <w:t>with</w:t>
      </w:r>
      <w:r>
        <w:rPr>
          <w:spacing w:val="-4"/>
        </w:rPr>
        <w:t xml:space="preserve"> </w:t>
      </w:r>
      <w:r>
        <w:t>REFORMA</w:t>
      </w:r>
      <w:r>
        <w:rPr>
          <w:spacing w:val="-4"/>
        </w:rPr>
        <w:t xml:space="preserve"> </w:t>
      </w:r>
      <w:r>
        <w:t>and</w:t>
      </w:r>
      <w:r>
        <w:rPr>
          <w:spacing w:val="-4"/>
        </w:rPr>
        <w:t xml:space="preserve"> </w:t>
      </w:r>
      <w:r>
        <w:t>YALSA</w:t>
      </w:r>
      <w:r>
        <w:rPr>
          <w:spacing w:val="-4"/>
        </w:rPr>
        <w:t xml:space="preserve"> </w:t>
      </w:r>
      <w:r>
        <w:t>related</w:t>
      </w:r>
      <w:r>
        <w:rPr>
          <w:spacing w:val="-4"/>
        </w:rPr>
        <w:t xml:space="preserve"> </w:t>
      </w:r>
      <w:r>
        <w:t>to</w:t>
      </w:r>
      <w:r>
        <w:rPr>
          <w:spacing w:val="-4"/>
        </w:rPr>
        <w:t xml:space="preserve"> </w:t>
      </w:r>
      <w:r>
        <w:t>rosters,</w:t>
      </w:r>
      <w:r>
        <w:rPr>
          <w:spacing w:val="-4"/>
        </w:rPr>
        <w:t xml:space="preserve"> </w:t>
      </w:r>
      <w:r>
        <w:t>award</w:t>
      </w:r>
      <w:r>
        <w:rPr>
          <w:spacing w:val="-4"/>
        </w:rPr>
        <w:t xml:space="preserve"> </w:t>
      </w:r>
      <w:r>
        <w:t>speeches, and award recipient photos</w:t>
      </w:r>
    </w:p>
    <w:p w14:paraId="3D5BA8D1" w14:textId="77777777" w:rsidR="00B72280" w:rsidRDefault="00000000">
      <w:pPr>
        <w:pStyle w:val="ListParagraph"/>
        <w:numPr>
          <w:ilvl w:val="2"/>
          <w:numId w:val="6"/>
        </w:numPr>
        <w:tabs>
          <w:tab w:val="left" w:pos="739"/>
        </w:tabs>
        <w:spacing w:line="285" w:lineRule="auto"/>
        <w:ind w:left="340" w:right="2484" w:firstLine="0"/>
      </w:pPr>
      <w:r>
        <w:t>official</w:t>
      </w:r>
      <w:r>
        <w:rPr>
          <w:spacing w:val="-4"/>
        </w:rPr>
        <w:t xml:space="preserve"> </w:t>
      </w:r>
      <w:r>
        <w:t>correspondence</w:t>
      </w:r>
      <w:r>
        <w:rPr>
          <w:spacing w:val="-4"/>
        </w:rPr>
        <w:t xml:space="preserve"> </w:t>
      </w:r>
      <w:r>
        <w:t>with</w:t>
      </w:r>
      <w:r>
        <w:rPr>
          <w:spacing w:val="-4"/>
        </w:rPr>
        <w:t xml:space="preserve"> </w:t>
      </w:r>
      <w:r>
        <w:t>award</w:t>
      </w:r>
      <w:r>
        <w:rPr>
          <w:spacing w:val="-4"/>
        </w:rPr>
        <w:t xml:space="preserve"> </w:t>
      </w:r>
      <w:r>
        <w:t>winners</w:t>
      </w:r>
      <w:r>
        <w:rPr>
          <w:spacing w:val="-4"/>
        </w:rPr>
        <w:t xml:space="preserve"> </w:t>
      </w:r>
      <w:r>
        <w:t>and</w:t>
      </w:r>
      <w:r>
        <w:rPr>
          <w:spacing w:val="-4"/>
        </w:rPr>
        <w:t xml:space="preserve"> </w:t>
      </w:r>
      <w:r>
        <w:t>their</w:t>
      </w:r>
      <w:r>
        <w:rPr>
          <w:spacing w:val="-4"/>
        </w:rPr>
        <w:t xml:space="preserve"> </w:t>
      </w:r>
      <w:r>
        <w:t>publishers</w:t>
      </w:r>
      <w:r>
        <w:rPr>
          <w:spacing w:val="-4"/>
        </w:rPr>
        <w:t xml:space="preserve"> </w:t>
      </w:r>
      <w:r>
        <w:t>with</w:t>
      </w:r>
      <w:r>
        <w:rPr>
          <w:spacing w:val="-4"/>
        </w:rPr>
        <w:t xml:space="preserve"> </w:t>
      </w:r>
      <w:r>
        <w:t>copies</w:t>
      </w:r>
      <w:r>
        <w:rPr>
          <w:spacing w:val="-4"/>
        </w:rPr>
        <w:t xml:space="preserve"> </w:t>
      </w:r>
      <w:r>
        <w:t>to</w:t>
      </w:r>
      <w:r>
        <w:rPr>
          <w:spacing w:val="-4"/>
        </w:rPr>
        <w:t xml:space="preserve"> </w:t>
      </w:r>
      <w:r>
        <w:t>the REFORMA President, REFORMA Children and Young adult Services Committee (CAYASC) chair, and Belpré chair</w:t>
      </w:r>
    </w:p>
    <w:p w14:paraId="006825C2" w14:textId="77777777" w:rsidR="00B72280" w:rsidRDefault="00000000">
      <w:pPr>
        <w:pStyle w:val="ListParagraph"/>
        <w:numPr>
          <w:ilvl w:val="2"/>
          <w:numId w:val="6"/>
        </w:numPr>
        <w:tabs>
          <w:tab w:val="left" w:pos="787"/>
        </w:tabs>
        <w:spacing w:line="285" w:lineRule="auto"/>
        <w:ind w:left="340" w:right="2080" w:firstLine="0"/>
        <w:jc w:val="both"/>
      </w:pPr>
      <w:r>
        <w:t>producing and selling seals to place on winning books, handling permission requests to</w:t>
      </w:r>
      <w:r>
        <w:rPr>
          <w:spacing w:val="-3"/>
        </w:rPr>
        <w:t xml:space="preserve"> </w:t>
      </w:r>
      <w:r>
        <w:t>use</w:t>
      </w:r>
      <w:r>
        <w:rPr>
          <w:spacing w:val="-3"/>
        </w:rPr>
        <w:t xml:space="preserve"> </w:t>
      </w:r>
      <w:r>
        <w:t>the</w:t>
      </w:r>
      <w:r>
        <w:rPr>
          <w:spacing w:val="-3"/>
        </w:rPr>
        <w:t xml:space="preserve"> </w:t>
      </w:r>
      <w:r>
        <w:t>seal</w:t>
      </w:r>
      <w:r>
        <w:rPr>
          <w:spacing w:val="-3"/>
        </w:rPr>
        <w:t xml:space="preserve"> </w:t>
      </w:r>
      <w:r>
        <w:t>image,</w:t>
      </w:r>
      <w:r>
        <w:rPr>
          <w:spacing w:val="-3"/>
        </w:rPr>
        <w:t xml:space="preserve"> </w:t>
      </w:r>
      <w:r>
        <w:t>as</w:t>
      </w:r>
      <w:r>
        <w:rPr>
          <w:spacing w:val="-3"/>
        </w:rPr>
        <w:t xml:space="preserve"> </w:t>
      </w:r>
      <w:r>
        <w:t>well</w:t>
      </w:r>
      <w:r>
        <w:rPr>
          <w:spacing w:val="-3"/>
        </w:rPr>
        <w:t xml:space="preserve"> </w:t>
      </w:r>
      <w:r>
        <w:t>as</w:t>
      </w:r>
      <w:r>
        <w:rPr>
          <w:spacing w:val="-3"/>
        </w:rPr>
        <w:t xml:space="preserve"> </w:t>
      </w:r>
      <w:r>
        <w:t>auditing</w:t>
      </w:r>
      <w:r>
        <w:rPr>
          <w:spacing w:val="-3"/>
        </w:rPr>
        <w:t xml:space="preserve"> </w:t>
      </w:r>
      <w:r>
        <w:t>and</w:t>
      </w:r>
      <w:r>
        <w:rPr>
          <w:spacing w:val="-3"/>
        </w:rPr>
        <w:t xml:space="preserve"> </w:t>
      </w:r>
      <w:r>
        <w:t>monitoring</w:t>
      </w:r>
      <w:r>
        <w:rPr>
          <w:spacing w:val="-3"/>
        </w:rPr>
        <w:t xml:space="preserve"> </w:t>
      </w:r>
      <w:r>
        <w:t>use</w:t>
      </w:r>
      <w:r>
        <w:rPr>
          <w:spacing w:val="-3"/>
        </w:rPr>
        <w:t xml:space="preserve"> </w:t>
      </w:r>
      <w:r>
        <w:t>of</w:t>
      </w:r>
      <w:r>
        <w:rPr>
          <w:spacing w:val="-3"/>
        </w:rPr>
        <w:t xml:space="preserve"> </w:t>
      </w:r>
      <w:r>
        <w:t>the</w:t>
      </w:r>
      <w:r>
        <w:rPr>
          <w:spacing w:val="-3"/>
        </w:rPr>
        <w:t xml:space="preserve"> </w:t>
      </w:r>
      <w:r>
        <w:t>seal,</w:t>
      </w:r>
      <w:r>
        <w:rPr>
          <w:spacing w:val="-3"/>
        </w:rPr>
        <w:t xml:space="preserve"> </w:t>
      </w:r>
      <w:r>
        <w:t>arrange</w:t>
      </w:r>
      <w:r>
        <w:rPr>
          <w:spacing w:val="-3"/>
        </w:rPr>
        <w:t xml:space="preserve"> </w:t>
      </w:r>
      <w:r>
        <w:t>for</w:t>
      </w:r>
      <w:r>
        <w:rPr>
          <w:spacing w:val="-3"/>
        </w:rPr>
        <w:t xml:space="preserve"> </w:t>
      </w:r>
      <w:r>
        <w:t>legal representation and advice when applicable</w:t>
      </w:r>
    </w:p>
    <w:p w14:paraId="367D300F" w14:textId="77777777" w:rsidR="00B72280" w:rsidRDefault="00000000">
      <w:pPr>
        <w:pStyle w:val="ListParagraph"/>
        <w:numPr>
          <w:ilvl w:val="2"/>
          <w:numId w:val="6"/>
        </w:numPr>
        <w:tabs>
          <w:tab w:val="left" w:pos="835"/>
        </w:tabs>
        <w:spacing w:line="285" w:lineRule="auto"/>
        <w:ind w:left="340" w:right="2055" w:firstLine="0"/>
      </w:pPr>
      <w:r>
        <w:t>the</w:t>
      </w:r>
      <w:r>
        <w:rPr>
          <w:spacing w:val="-4"/>
        </w:rPr>
        <w:t xml:space="preserve"> </w:t>
      </w:r>
      <w:r>
        <w:t>press</w:t>
      </w:r>
      <w:r>
        <w:rPr>
          <w:spacing w:val="-4"/>
        </w:rPr>
        <w:t xml:space="preserve"> </w:t>
      </w:r>
      <w:r>
        <w:t>conference</w:t>
      </w:r>
      <w:r>
        <w:rPr>
          <w:spacing w:val="-4"/>
        </w:rPr>
        <w:t xml:space="preserve"> </w:t>
      </w:r>
      <w:r>
        <w:t>announcing</w:t>
      </w:r>
      <w:r>
        <w:rPr>
          <w:spacing w:val="-4"/>
        </w:rPr>
        <w:t xml:space="preserve"> </w:t>
      </w:r>
      <w:r>
        <w:t>ALA</w:t>
      </w:r>
      <w:r>
        <w:rPr>
          <w:spacing w:val="-4"/>
        </w:rPr>
        <w:t xml:space="preserve"> </w:t>
      </w:r>
      <w:r>
        <w:t>Youth</w:t>
      </w:r>
      <w:r>
        <w:rPr>
          <w:spacing w:val="-4"/>
        </w:rPr>
        <w:t xml:space="preserve"> </w:t>
      </w:r>
      <w:r>
        <w:t>Media</w:t>
      </w:r>
      <w:r>
        <w:rPr>
          <w:spacing w:val="-4"/>
        </w:rPr>
        <w:t xml:space="preserve"> </w:t>
      </w:r>
      <w:r>
        <w:t>Awards</w:t>
      </w:r>
      <w:r>
        <w:rPr>
          <w:spacing w:val="-4"/>
        </w:rPr>
        <w:t xml:space="preserve"> </w:t>
      </w:r>
      <w:r>
        <w:t>and</w:t>
      </w:r>
      <w:r>
        <w:rPr>
          <w:spacing w:val="-4"/>
        </w:rPr>
        <w:t xml:space="preserve"> </w:t>
      </w:r>
      <w:r>
        <w:t>preparation</w:t>
      </w:r>
      <w:r>
        <w:rPr>
          <w:spacing w:val="-4"/>
        </w:rPr>
        <w:t xml:space="preserve"> </w:t>
      </w:r>
      <w:r>
        <w:t>of</w:t>
      </w:r>
      <w:r>
        <w:rPr>
          <w:spacing w:val="-4"/>
        </w:rPr>
        <w:t xml:space="preserve"> </w:t>
      </w:r>
      <w:r>
        <w:t>press releases and other ALSC/YALSA/ALA marketing materials in conjunction with ALA’s Communication and Marketing Office (CMO).</w:t>
      </w:r>
    </w:p>
    <w:p w14:paraId="7BA98C35" w14:textId="77777777" w:rsidR="00B72280" w:rsidRDefault="00000000">
      <w:pPr>
        <w:pStyle w:val="ListParagraph"/>
        <w:numPr>
          <w:ilvl w:val="2"/>
          <w:numId w:val="6"/>
        </w:numPr>
        <w:tabs>
          <w:tab w:val="left" w:pos="883"/>
        </w:tabs>
        <w:spacing w:line="285" w:lineRule="auto"/>
        <w:ind w:left="340" w:right="2435" w:firstLine="0"/>
      </w:pPr>
      <w:r>
        <w:t>ALSC/YALSA</w:t>
      </w:r>
      <w:r>
        <w:rPr>
          <w:spacing w:val="-4"/>
        </w:rPr>
        <w:t xml:space="preserve"> </w:t>
      </w:r>
      <w:r>
        <w:t>will</w:t>
      </w:r>
      <w:r>
        <w:rPr>
          <w:spacing w:val="-4"/>
        </w:rPr>
        <w:t xml:space="preserve"> </w:t>
      </w:r>
      <w:r>
        <w:t>assume</w:t>
      </w:r>
      <w:r>
        <w:rPr>
          <w:spacing w:val="-4"/>
        </w:rPr>
        <w:t xml:space="preserve"> </w:t>
      </w:r>
      <w:r>
        <w:t>costs</w:t>
      </w:r>
      <w:r>
        <w:rPr>
          <w:spacing w:val="-4"/>
        </w:rPr>
        <w:t xml:space="preserve"> </w:t>
      </w:r>
      <w:r>
        <w:t>for</w:t>
      </w:r>
      <w:r>
        <w:rPr>
          <w:spacing w:val="-4"/>
        </w:rPr>
        <w:t xml:space="preserve"> </w:t>
      </w:r>
      <w:r>
        <w:t>a,</w:t>
      </w:r>
      <w:r>
        <w:rPr>
          <w:spacing w:val="-4"/>
        </w:rPr>
        <w:t xml:space="preserve"> </w:t>
      </w:r>
      <w:r>
        <w:t>b,</w:t>
      </w:r>
      <w:r>
        <w:rPr>
          <w:spacing w:val="-4"/>
        </w:rPr>
        <w:t xml:space="preserve"> </w:t>
      </w:r>
      <w:r>
        <w:t>and</w:t>
      </w:r>
      <w:r>
        <w:rPr>
          <w:spacing w:val="-4"/>
        </w:rPr>
        <w:t xml:space="preserve"> </w:t>
      </w:r>
      <w:r>
        <w:t>c</w:t>
      </w:r>
      <w:r>
        <w:rPr>
          <w:spacing w:val="-4"/>
        </w:rPr>
        <w:t xml:space="preserve"> </w:t>
      </w:r>
      <w:r>
        <w:t>above,</w:t>
      </w:r>
      <w:r>
        <w:rPr>
          <w:spacing w:val="-4"/>
        </w:rPr>
        <w:t xml:space="preserve"> </w:t>
      </w:r>
      <w:r>
        <w:t>using</w:t>
      </w:r>
      <w:r>
        <w:rPr>
          <w:spacing w:val="-4"/>
        </w:rPr>
        <w:t xml:space="preserve"> </w:t>
      </w:r>
      <w:r>
        <w:t>Endowment</w:t>
      </w:r>
      <w:r>
        <w:rPr>
          <w:spacing w:val="-4"/>
        </w:rPr>
        <w:t xml:space="preserve"> </w:t>
      </w:r>
      <w:r>
        <w:t>interest income and seals sales revenue.</w:t>
      </w:r>
    </w:p>
    <w:p w14:paraId="3274D6E6" w14:textId="77777777" w:rsidR="00B72280" w:rsidRDefault="00000000">
      <w:pPr>
        <w:pStyle w:val="ListParagraph"/>
        <w:numPr>
          <w:ilvl w:val="2"/>
          <w:numId w:val="6"/>
        </w:numPr>
        <w:tabs>
          <w:tab w:val="left" w:pos="787"/>
        </w:tabs>
        <w:spacing w:line="285" w:lineRule="auto"/>
        <w:ind w:left="340" w:right="2043" w:firstLine="0"/>
        <w:jc w:val="both"/>
      </w:pPr>
      <w:r>
        <w:t>ALSC/YALSA to work with the ALA Library to provide the maintenance of a collection of</w:t>
      </w:r>
      <w:r>
        <w:rPr>
          <w:spacing w:val="-5"/>
        </w:rPr>
        <w:t xml:space="preserve"> </w:t>
      </w:r>
      <w:r>
        <w:t>Pura</w:t>
      </w:r>
      <w:r>
        <w:rPr>
          <w:spacing w:val="-5"/>
        </w:rPr>
        <w:t xml:space="preserve"> </w:t>
      </w:r>
      <w:r>
        <w:t>Belpré</w:t>
      </w:r>
      <w:r>
        <w:rPr>
          <w:spacing w:val="-5"/>
        </w:rPr>
        <w:t xml:space="preserve"> </w:t>
      </w:r>
      <w:r>
        <w:t>award-winning</w:t>
      </w:r>
      <w:r>
        <w:rPr>
          <w:spacing w:val="-5"/>
        </w:rPr>
        <w:t xml:space="preserve"> </w:t>
      </w:r>
      <w:r>
        <w:t>books</w:t>
      </w:r>
      <w:r>
        <w:rPr>
          <w:spacing w:val="-5"/>
        </w:rPr>
        <w:t xml:space="preserve"> </w:t>
      </w:r>
      <w:r>
        <w:t>to</w:t>
      </w:r>
      <w:r>
        <w:rPr>
          <w:spacing w:val="-5"/>
        </w:rPr>
        <w:t xml:space="preserve"> </w:t>
      </w:r>
      <w:r>
        <w:t>support</w:t>
      </w:r>
      <w:r>
        <w:rPr>
          <w:spacing w:val="-5"/>
        </w:rPr>
        <w:t xml:space="preserve"> </w:t>
      </w:r>
      <w:r>
        <w:t>future</w:t>
      </w:r>
      <w:r>
        <w:rPr>
          <w:spacing w:val="-5"/>
        </w:rPr>
        <w:t xml:space="preserve"> </w:t>
      </w:r>
      <w:r>
        <w:t>research,</w:t>
      </w:r>
      <w:r>
        <w:rPr>
          <w:spacing w:val="-5"/>
        </w:rPr>
        <w:t xml:space="preserve"> </w:t>
      </w:r>
      <w:r>
        <w:t>retrospective</w:t>
      </w:r>
      <w:r>
        <w:rPr>
          <w:spacing w:val="-5"/>
        </w:rPr>
        <w:t xml:space="preserve"> </w:t>
      </w:r>
      <w:r>
        <w:t>publications, and other related purposes.</w:t>
      </w:r>
    </w:p>
    <w:p w14:paraId="476502F5" w14:textId="77777777" w:rsidR="00B72280" w:rsidRDefault="00B72280">
      <w:pPr>
        <w:spacing w:line="285" w:lineRule="auto"/>
        <w:jc w:val="both"/>
        <w:sectPr w:rsidR="00B72280" w:rsidSect="00737445">
          <w:pgSz w:w="12240" w:h="15840"/>
          <w:pgMar w:top="960" w:right="460" w:bottom="980" w:left="620" w:header="0" w:footer="748" w:gutter="0"/>
          <w:cols w:space="720"/>
        </w:sectPr>
      </w:pPr>
    </w:p>
    <w:p w14:paraId="092F3CD6" w14:textId="77777777" w:rsidR="00B72280" w:rsidRDefault="00000000">
      <w:pPr>
        <w:pStyle w:val="ListParagraph"/>
        <w:numPr>
          <w:ilvl w:val="2"/>
          <w:numId w:val="6"/>
        </w:numPr>
        <w:tabs>
          <w:tab w:val="left" w:pos="739"/>
        </w:tabs>
        <w:spacing w:before="63" w:line="285" w:lineRule="auto"/>
        <w:ind w:left="340" w:right="2020" w:firstLine="0"/>
      </w:pPr>
      <w:r>
        <w:t>ALSC handles logistical arrangements for the Celebración with ALA Conference Services, including booking a room in the ALA conference block of hotels, booking a photographer, and submitting information for program listings on the designated submission</w:t>
      </w:r>
      <w:r>
        <w:rPr>
          <w:spacing w:val="-5"/>
        </w:rPr>
        <w:t xml:space="preserve"> </w:t>
      </w:r>
      <w:r>
        <w:t>schedule,</w:t>
      </w:r>
      <w:r>
        <w:rPr>
          <w:spacing w:val="-5"/>
        </w:rPr>
        <w:t xml:space="preserve"> </w:t>
      </w:r>
      <w:r>
        <w:t>in</w:t>
      </w:r>
      <w:r>
        <w:rPr>
          <w:spacing w:val="-5"/>
        </w:rPr>
        <w:t xml:space="preserve"> </w:t>
      </w:r>
      <w:r>
        <w:t>consultation</w:t>
      </w:r>
      <w:r>
        <w:rPr>
          <w:spacing w:val="-5"/>
        </w:rPr>
        <w:t xml:space="preserve"> </w:t>
      </w:r>
      <w:r>
        <w:t>with</w:t>
      </w:r>
      <w:r>
        <w:rPr>
          <w:spacing w:val="-5"/>
        </w:rPr>
        <w:t xml:space="preserve"> </w:t>
      </w:r>
      <w:r>
        <w:t>the</w:t>
      </w:r>
      <w:r>
        <w:rPr>
          <w:spacing w:val="-5"/>
        </w:rPr>
        <w:t xml:space="preserve"> </w:t>
      </w:r>
      <w:r>
        <w:t>REFORMA</w:t>
      </w:r>
      <w:r>
        <w:rPr>
          <w:spacing w:val="-5"/>
        </w:rPr>
        <w:t xml:space="preserve"> </w:t>
      </w:r>
      <w:r>
        <w:t>Children</w:t>
      </w:r>
      <w:r>
        <w:rPr>
          <w:spacing w:val="-5"/>
        </w:rPr>
        <w:t xml:space="preserve"> </w:t>
      </w:r>
      <w:r>
        <w:t>&amp;</w:t>
      </w:r>
      <w:r>
        <w:rPr>
          <w:spacing w:val="-5"/>
        </w:rPr>
        <w:t xml:space="preserve"> </w:t>
      </w:r>
      <w:r>
        <w:t>Young</w:t>
      </w:r>
      <w:r>
        <w:rPr>
          <w:spacing w:val="-5"/>
        </w:rPr>
        <w:t xml:space="preserve"> </w:t>
      </w:r>
      <w:r>
        <w:t>Adult</w:t>
      </w:r>
      <w:r>
        <w:rPr>
          <w:spacing w:val="-5"/>
        </w:rPr>
        <w:t xml:space="preserve"> </w:t>
      </w:r>
      <w:r>
        <w:t>Services Committee (CAYASC).</w:t>
      </w:r>
    </w:p>
    <w:p w14:paraId="743D8A52" w14:textId="77777777" w:rsidR="00B72280" w:rsidRDefault="00000000">
      <w:pPr>
        <w:pStyle w:val="ListParagraph"/>
        <w:numPr>
          <w:ilvl w:val="2"/>
          <w:numId w:val="6"/>
        </w:numPr>
        <w:tabs>
          <w:tab w:val="left" w:pos="787"/>
        </w:tabs>
        <w:spacing w:line="285" w:lineRule="auto"/>
        <w:ind w:left="340" w:right="2910" w:firstLine="0"/>
      </w:pPr>
      <w:r>
        <w:t>ALSC</w:t>
      </w:r>
      <w:r>
        <w:rPr>
          <w:spacing w:val="-3"/>
        </w:rPr>
        <w:t xml:space="preserve"> </w:t>
      </w:r>
      <w:r>
        <w:t>will</w:t>
      </w:r>
      <w:r>
        <w:rPr>
          <w:spacing w:val="-3"/>
        </w:rPr>
        <w:t xml:space="preserve"> </w:t>
      </w:r>
      <w:r>
        <w:t>fund</w:t>
      </w:r>
      <w:r>
        <w:rPr>
          <w:spacing w:val="-3"/>
        </w:rPr>
        <w:t xml:space="preserve"> </w:t>
      </w:r>
      <w:r>
        <w:t>up</w:t>
      </w:r>
      <w:r>
        <w:rPr>
          <w:spacing w:val="-3"/>
        </w:rPr>
        <w:t xml:space="preserve"> </w:t>
      </w:r>
      <w:r>
        <w:t>to</w:t>
      </w:r>
      <w:r>
        <w:rPr>
          <w:spacing w:val="-3"/>
        </w:rPr>
        <w:t xml:space="preserve"> </w:t>
      </w:r>
      <w:r>
        <w:t>$3,000</w:t>
      </w:r>
      <w:r>
        <w:rPr>
          <w:spacing w:val="-3"/>
        </w:rPr>
        <w:t xml:space="preserve"> </w:t>
      </w:r>
      <w:r>
        <w:t>and</w:t>
      </w:r>
      <w:r>
        <w:rPr>
          <w:spacing w:val="-3"/>
        </w:rPr>
        <w:t xml:space="preserve"> </w:t>
      </w:r>
      <w:r>
        <w:t>YALSA</w:t>
      </w:r>
      <w:r>
        <w:rPr>
          <w:spacing w:val="-3"/>
        </w:rPr>
        <w:t xml:space="preserve"> </w:t>
      </w:r>
      <w:r>
        <w:t>will</w:t>
      </w:r>
      <w:r>
        <w:rPr>
          <w:spacing w:val="-3"/>
        </w:rPr>
        <w:t xml:space="preserve"> </w:t>
      </w:r>
      <w:r>
        <w:t>fund</w:t>
      </w:r>
      <w:r>
        <w:rPr>
          <w:spacing w:val="-3"/>
        </w:rPr>
        <w:t xml:space="preserve"> </w:t>
      </w:r>
      <w:r>
        <w:t>up</w:t>
      </w:r>
      <w:r>
        <w:rPr>
          <w:spacing w:val="-3"/>
        </w:rPr>
        <w:t xml:space="preserve"> </w:t>
      </w:r>
      <w:r>
        <w:t>to</w:t>
      </w:r>
      <w:r>
        <w:rPr>
          <w:spacing w:val="-3"/>
        </w:rPr>
        <w:t xml:space="preserve"> </w:t>
      </w:r>
      <w:r>
        <w:t>$1200</w:t>
      </w:r>
      <w:r>
        <w:rPr>
          <w:spacing w:val="-3"/>
        </w:rPr>
        <w:t xml:space="preserve"> </w:t>
      </w:r>
      <w:r>
        <w:t>in</w:t>
      </w:r>
      <w:r>
        <w:rPr>
          <w:spacing w:val="-3"/>
        </w:rPr>
        <w:t xml:space="preserve"> </w:t>
      </w:r>
      <w:r>
        <w:t>Celebración expenses per year, and YALSA will fund up to $1200.</w:t>
      </w:r>
    </w:p>
    <w:p w14:paraId="77F06EE9" w14:textId="77777777" w:rsidR="00B72280" w:rsidRDefault="00B72280">
      <w:pPr>
        <w:pStyle w:val="BodyText"/>
        <w:spacing w:before="40"/>
      </w:pPr>
    </w:p>
    <w:p w14:paraId="5DDBDC0D" w14:textId="77777777" w:rsidR="00B72280" w:rsidRDefault="00000000">
      <w:pPr>
        <w:pStyle w:val="BodyText"/>
        <w:spacing w:line="285" w:lineRule="auto"/>
        <w:ind w:left="340" w:right="2234"/>
      </w:pPr>
      <w:r>
        <w:t>ALSC</w:t>
      </w:r>
      <w:r>
        <w:rPr>
          <w:spacing w:val="-4"/>
        </w:rPr>
        <w:t xml:space="preserve"> </w:t>
      </w:r>
      <w:r>
        <w:t>and</w:t>
      </w:r>
      <w:r>
        <w:rPr>
          <w:spacing w:val="-4"/>
        </w:rPr>
        <w:t xml:space="preserve"> </w:t>
      </w:r>
      <w:r>
        <w:t>YALSA</w:t>
      </w:r>
      <w:r>
        <w:rPr>
          <w:spacing w:val="-4"/>
        </w:rPr>
        <w:t xml:space="preserve"> </w:t>
      </w:r>
      <w:r>
        <w:t>will</w:t>
      </w:r>
      <w:r>
        <w:rPr>
          <w:spacing w:val="-4"/>
        </w:rPr>
        <w:t xml:space="preserve"> </w:t>
      </w:r>
      <w:r>
        <w:t>review</w:t>
      </w:r>
      <w:r>
        <w:rPr>
          <w:spacing w:val="-4"/>
        </w:rPr>
        <w:t xml:space="preserve"> </w:t>
      </w:r>
      <w:r>
        <w:t>administrative</w:t>
      </w:r>
      <w:r>
        <w:rPr>
          <w:spacing w:val="-4"/>
        </w:rPr>
        <w:t xml:space="preserve"> </w:t>
      </w:r>
      <w:r>
        <w:t>duties</w:t>
      </w:r>
      <w:r>
        <w:rPr>
          <w:spacing w:val="-4"/>
        </w:rPr>
        <w:t xml:space="preserve"> </w:t>
      </w:r>
      <w:r>
        <w:t>no</w:t>
      </w:r>
      <w:r>
        <w:rPr>
          <w:spacing w:val="-4"/>
        </w:rPr>
        <w:t xml:space="preserve"> </w:t>
      </w:r>
      <w:r>
        <w:t>later</w:t>
      </w:r>
      <w:r>
        <w:rPr>
          <w:spacing w:val="-4"/>
        </w:rPr>
        <w:t xml:space="preserve"> </w:t>
      </w:r>
      <w:r>
        <w:t>than</w:t>
      </w:r>
      <w:r>
        <w:rPr>
          <w:spacing w:val="-4"/>
        </w:rPr>
        <w:t xml:space="preserve"> </w:t>
      </w:r>
      <w:r>
        <w:t>May</w:t>
      </w:r>
      <w:r>
        <w:rPr>
          <w:spacing w:val="-4"/>
        </w:rPr>
        <w:t xml:space="preserve"> </w:t>
      </w:r>
      <w:r>
        <w:t>2022</w:t>
      </w:r>
      <w:r>
        <w:rPr>
          <w:spacing w:val="-4"/>
        </w:rPr>
        <w:t xml:space="preserve"> </w:t>
      </w:r>
      <w:r>
        <w:t>to</w:t>
      </w:r>
      <w:r>
        <w:rPr>
          <w:spacing w:val="-4"/>
        </w:rPr>
        <w:t xml:space="preserve"> </w:t>
      </w:r>
      <w:r>
        <w:t>identify specific duties to be rotated on an annual basis.</w:t>
      </w:r>
    </w:p>
    <w:p w14:paraId="5695BEDB" w14:textId="77777777" w:rsidR="00B72280" w:rsidRDefault="00B72280">
      <w:pPr>
        <w:pStyle w:val="BodyText"/>
        <w:spacing w:before="45"/>
      </w:pPr>
    </w:p>
    <w:p w14:paraId="49C7B31F" w14:textId="77777777" w:rsidR="00B72280" w:rsidRDefault="00000000">
      <w:pPr>
        <w:pStyle w:val="ListParagraph"/>
        <w:numPr>
          <w:ilvl w:val="0"/>
          <w:numId w:val="6"/>
        </w:numPr>
        <w:tabs>
          <w:tab w:val="left" w:pos="582"/>
        </w:tabs>
        <w:ind w:left="582" w:hanging="242"/>
      </w:pPr>
      <w:r>
        <w:t>REFORMA</w:t>
      </w:r>
      <w:r>
        <w:rPr>
          <w:spacing w:val="-7"/>
        </w:rPr>
        <w:t xml:space="preserve"> </w:t>
      </w:r>
      <w:r>
        <w:t>will</w:t>
      </w:r>
      <w:r>
        <w:rPr>
          <w:spacing w:val="-4"/>
        </w:rPr>
        <w:t xml:space="preserve"> </w:t>
      </w:r>
      <w:r>
        <w:t>pay</w:t>
      </w:r>
      <w:r>
        <w:rPr>
          <w:spacing w:val="-4"/>
        </w:rPr>
        <w:t xml:space="preserve"> </w:t>
      </w:r>
      <w:r>
        <w:t>for</w:t>
      </w:r>
      <w:r>
        <w:rPr>
          <w:spacing w:val="-4"/>
        </w:rPr>
        <w:t xml:space="preserve"> </w:t>
      </w:r>
      <w:r>
        <w:t>or</w:t>
      </w:r>
      <w:r>
        <w:rPr>
          <w:spacing w:val="-5"/>
        </w:rPr>
        <w:t xml:space="preserve"> </w:t>
      </w:r>
      <w:r>
        <w:t>obtain</w:t>
      </w:r>
      <w:r>
        <w:rPr>
          <w:spacing w:val="-4"/>
        </w:rPr>
        <w:t xml:space="preserve"> </w:t>
      </w:r>
      <w:r>
        <w:t>funding</w:t>
      </w:r>
      <w:r>
        <w:rPr>
          <w:spacing w:val="-4"/>
        </w:rPr>
        <w:t xml:space="preserve"> </w:t>
      </w:r>
      <w:r>
        <w:t>for</w:t>
      </w:r>
      <w:r>
        <w:rPr>
          <w:spacing w:val="-4"/>
        </w:rPr>
        <w:t xml:space="preserve"> </w:t>
      </w:r>
      <w:r>
        <w:t>the</w:t>
      </w:r>
      <w:r>
        <w:rPr>
          <w:spacing w:val="-4"/>
        </w:rPr>
        <w:t xml:space="preserve"> </w:t>
      </w:r>
      <w:r>
        <w:rPr>
          <w:spacing w:val="-2"/>
        </w:rPr>
        <w:t>following:</w:t>
      </w:r>
    </w:p>
    <w:p w14:paraId="0D2F84C1" w14:textId="77777777" w:rsidR="00B72280" w:rsidRDefault="00000000">
      <w:pPr>
        <w:pStyle w:val="ListParagraph"/>
        <w:numPr>
          <w:ilvl w:val="1"/>
          <w:numId w:val="6"/>
        </w:numPr>
        <w:tabs>
          <w:tab w:val="left" w:pos="582"/>
        </w:tabs>
        <w:spacing w:before="47" w:line="285" w:lineRule="auto"/>
        <w:ind w:left="340" w:right="2153" w:firstLine="0"/>
      </w:pPr>
      <w:r>
        <w:t>Spanish-language versions of other marketing materials beyond the annual Youth Media</w:t>
      </w:r>
      <w:r>
        <w:rPr>
          <w:spacing w:val="-4"/>
        </w:rPr>
        <w:t xml:space="preserve"> </w:t>
      </w:r>
      <w:r>
        <w:t>Award</w:t>
      </w:r>
      <w:r>
        <w:rPr>
          <w:spacing w:val="-4"/>
        </w:rPr>
        <w:t xml:space="preserve"> </w:t>
      </w:r>
      <w:r>
        <w:t>announcement.</w:t>
      </w:r>
      <w:r>
        <w:rPr>
          <w:spacing w:val="-4"/>
        </w:rPr>
        <w:t xml:space="preserve"> </w:t>
      </w:r>
      <w:r>
        <w:t>The</w:t>
      </w:r>
      <w:r>
        <w:rPr>
          <w:spacing w:val="-4"/>
        </w:rPr>
        <w:t xml:space="preserve"> </w:t>
      </w:r>
      <w:r>
        <w:t>development</w:t>
      </w:r>
      <w:r>
        <w:rPr>
          <w:spacing w:val="-4"/>
        </w:rPr>
        <w:t xml:space="preserve"> </w:t>
      </w:r>
      <w:r>
        <w:t>of</w:t>
      </w:r>
      <w:r>
        <w:rPr>
          <w:spacing w:val="-4"/>
        </w:rPr>
        <w:t xml:space="preserve"> </w:t>
      </w:r>
      <w:r>
        <w:t>these</w:t>
      </w:r>
      <w:r>
        <w:rPr>
          <w:spacing w:val="-4"/>
        </w:rPr>
        <w:t xml:space="preserve"> </w:t>
      </w:r>
      <w:r>
        <w:t>marketing</w:t>
      </w:r>
      <w:r>
        <w:rPr>
          <w:spacing w:val="-4"/>
        </w:rPr>
        <w:t xml:space="preserve"> </w:t>
      </w:r>
      <w:r>
        <w:t>materials</w:t>
      </w:r>
      <w:r>
        <w:rPr>
          <w:spacing w:val="-4"/>
        </w:rPr>
        <w:t xml:space="preserve"> </w:t>
      </w:r>
      <w:r>
        <w:t>will</w:t>
      </w:r>
      <w:r>
        <w:rPr>
          <w:spacing w:val="-4"/>
        </w:rPr>
        <w:t xml:space="preserve"> </w:t>
      </w:r>
      <w:r>
        <w:t>be</w:t>
      </w:r>
      <w:r>
        <w:rPr>
          <w:spacing w:val="-4"/>
        </w:rPr>
        <w:t xml:space="preserve"> </w:t>
      </w:r>
      <w:r>
        <w:t>done in cooperation with ALSC/YALSA/ALA.</w:t>
      </w:r>
    </w:p>
    <w:p w14:paraId="7304A771" w14:textId="77777777" w:rsidR="00B72280" w:rsidRDefault="00000000">
      <w:pPr>
        <w:pStyle w:val="ListParagraph"/>
        <w:numPr>
          <w:ilvl w:val="1"/>
          <w:numId w:val="6"/>
        </w:numPr>
        <w:tabs>
          <w:tab w:val="left" w:pos="582"/>
        </w:tabs>
        <w:spacing w:line="285" w:lineRule="auto"/>
        <w:ind w:left="340" w:right="2299" w:firstLine="0"/>
      </w:pPr>
      <w:r>
        <w:t>CAYASC is responsible for organization and sponsorship of the Pura Belpré Award Celebración</w:t>
      </w:r>
      <w:r>
        <w:rPr>
          <w:spacing w:val="-4"/>
        </w:rPr>
        <w:t xml:space="preserve"> </w:t>
      </w:r>
      <w:r>
        <w:t>at</w:t>
      </w:r>
      <w:r>
        <w:rPr>
          <w:spacing w:val="-4"/>
        </w:rPr>
        <w:t xml:space="preserve"> </w:t>
      </w:r>
      <w:r>
        <w:t>each</w:t>
      </w:r>
      <w:r>
        <w:rPr>
          <w:spacing w:val="-4"/>
        </w:rPr>
        <w:t xml:space="preserve"> </w:t>
      </w:r>
      <w:r>
        <w:t>ALA</w:t>
      </w:r>
      <w:r>
        <w:rPr>
          <w:spacing w:val="-4"/>
        </w:rPr>
        <w:t xml:space="preserve"> </w:t>
      </w:r>
      <w:r>
        <w:t>Annual</w:t>
      </w:r>
      <w:r>
        <w:rPr>
          <w:spacing w:val="-4"/>
        </w:rPr>
        <w:t xml:space="preserve"> </w:t>
      </w:r>
      <w:r>
        <w:t>Conference</w:t>
      </w:r>
      <w:r>
        <w:rPr>
          <w:spacing w:val="-4"/>
        </w:rPr>
        <w:t xml:space="preserve"> </w:t>
      </w:r>
      <w:r>
        <w:t>at</w:t>
      </w:r>
      <w:r>
        <w:rPr>
          <w:spacing w:val="-4"/>
        </w:rPr>
        <w:t xml:space="preserve"> </w:t>
      </w:r>
      <w:r>
        <w:t>which</w:t>
      </w:r>
      <w:r>
        <w:rPr>
          <w:spacing w:val="-4"/>
        </w:rPr>
        <w:t xml:space="preserve"> </w:t>
      </w:r>
      <w:r>
        <w:t>the</w:t>
      </w:r>
      <w:r>
        <w:rPr>
          <w:spacing w:val="-4"/>
        </w:rPr>
        <w:t xml:space="preserve"> </w:t>
      </w:r>
      <w:r>
        <w:t>award</w:t>
      </w:r>
      <w:r>
        <w:rPr>
          <w:spacing w:val="-4"/>
        </w:rPr>
        <w:t xml:space="preserve"> </w:t>
      </w:r>
      <w:r>
        <w:t>is</w:t>
      </w:r>
      <w:r>
        <w:rPr>
          <w:spacing w:val="-4"/>
        </w:rPr>
        <w:t xml:space="preserve"> </w:t>
      </w:r>
      <w:r>
        <w:t>presented,</w:t>
      </w:r>
      <w:r>
        <w:rPr>
          <w:spacing w:val="-4"/>
        </w:rPr>
        <w:t xml:space="preserve"> </w:t>
      </w:r>
      <w:r>
        <w:t>including the following:</w:t>
      </w:r>
    </w:p>
    <w:p w14:paraId="14989742" w14:textId="77777777" w:rsidR="00B72280" w:rsidRDefault="00000000">
      <w:pPr>
        <w:pStyle w:val="ListParagraph"/>
        <w:numPr>
          <w:ilvl w:val="2"/>
          <w:numId w:val="6"/>
        </w:numPr>
        <w:tabs>
          <w:tab w:val="left" w:pos="690"/>
        </w:tabs>
        <w:spacing w:line="285" w:lineRule="auto"/>
        <w:ind w:left="340" w:right="2667" w:firstLine="0"/>
      </w:pPr>
      <w:r>
        <w:t>working</w:t>
      </w:r>
      <w:r>
        <w:rPr>
          <w:spacing w:val="-4"/>
        </w:rPr>
        <w:t xml:space="preserve"> </w:t>
      </w:r>
      <w:r>
        <w:t>with</w:t>
      </w:r>
      <w:r>
        <w:rPr>
          <w:spacing w:val="-4"/>
        </w:rPr>
        <w:t xml:space="preserve"> </w:t>
      </w:r>
      <w:r>
        <w:t>ALSC</w:t>
      </w:r>
      <w:r>
        <w:rPr>
          <w:spacing w:val="-4"/>
        </w:rPr>
        <w:t xml:space="preserve"> </w:t>
      </w:r>
      <w:r>
        <w:t>and</w:t>
      </w:r>
      <w:r>
        <w:rPr>
          <w:spacing w:val="-4"/>
        </w:rPr>
        <w:t xml:space="preserve"> </w:t>
      </w:r>
      <w:r>
        <w:t>YALSA</w:t>
      </w:r>
      <w:r>
        <w:rPr>
          <w:spacing w:val="-4"/>
        </w:rPr>
        <w:t xml:space="preserve"> </w:t>
      </w:r>
      <w:r>
        <w:t>staff</w:t>
      </w:r>
      <w:r>
        <w:rPr>
          <w:spacing w:val="-4"/>
        </w:rPr>
        <w:t xml:space="preserve"> </w:t>
      </w:r>
      <w:r>
        <w:t>to</w:t>
      </w:r>
      <w:r>
        <w:rPr>
          <w:spacing w:val="-4"/>
        </w:rPr>
        <w:t xml:space="preserve"> </w:t>
      </w:r>
      <w:r>
        <w:t>secure</w:t>
      </w:r>
      <w:r>
        <w:rPr>
          <w:spacing w:val="-4"/>
        </w:rPr>
        <w:t xml:space="preserve"> </w:t>
      </w:r>
      <w:r>
        <w:t>a</w:t>
      </w:r>
      <w:r>
        <w:rPr>
          <w:spacing w:val="-4"/>
        </w:rPr>
        <w:t xml:space="preserve"> </w:t>
      </w:r>
      <w:r>
        <w:t>site,</w:t>
      </w:r>
      <w:r>
        <w:rPr>
          <w:spacing w:val="-4"/>
        </w:rPr>
        <w:t xml:space="preserve"> </w:t>
      </w:r>
      <w:r>
        <w:t>catering,</w:t>
      </w:r>
      <w:r>
        <w:rPr>
          <w:spacing w:val="-4"/>
        </w:rPr>
        <w:t xml:space="preserve"> </w:t>
      </w:r>
      <w:r>
        <w:t>and</w:t>
      </w:r>
      <w:r>
        <w:rPr>
          <w:spacing w:val="-4"/>
        </w:rPr>
        <w:t xml:space="preserve"> </w:t>
      </w:r>
      <w:r>
        <w:t>audiovisual</w:t>
      </w:r>
      <w:r>
        <w:rPr>
          <w:spacing w:val="-4"/>
        </w:rPr>
        <w:t xml:space="preserve"> </w:t>
      </w:r>
      <w:r>
        <w:t xml:space="preserve">if </w:t>
      </w:r>
      <w:r>
        <w:rPr>
          <w:spacing w:val="-2"/>
        </w:rPr>
        <w:t>needed;</w:t>
      </w:r>
    </w:p>
    <w:p w14:paraId="3CEF8689" w14:textId="77777777" w:rsidR="00B72280" w:rsidRDefault="00000000">
      <w:pPr>
        <w:pStyle w:val="ListParagraph"/>
        <w:numPr>
          <w:ilvl w:val="2"/>
          <w:numId w:val="6"/>
        </w:numPr>
        <w:tabs>
          <w:tab w:val="left" w:pos="738"/>
        </w:tabs>
        <w:spacing w:line="285" w:lineRule="auto"/>
        <w:ind w:left="340" w:right="2043" w:firstLine="0"/>
      </w:pPr>
      <w:r>
        <w:t>providing</w:t>
      </w:r>
      <w:r>
        <w:rPr>
          <w:spacing w:val="-4"/>
        </w:rPr>
        <w:t xml:space="preserve"> </w:t>
      </w:r>
      <w:r>
        <w:t>information</w:t>
      </w:r>
      <w:r>
        <w:rPr>
          <w:spacing w:val="-4"/>
        </w:rPr>
        <w:t xml:space="preserve"> </w:t>
      </w:r>
      <w:r>
        <w:t>to</w:t>
      </w:r>
      <w:r>
        <w:rPr>
          <w:spacing w:val="-4"/>
        </w:rPr>
        <w:t xml:space="preserve"> </w:t>
      </w:r>
      <w:r>
        <w:t>ALSC</w:t>
      </w:r>
      <w:r>
        <w:rPr>
          <w:spacing w:val="-4"/>
        </w:rPr>
        <w:t xml:space="preserve"> </w:t>
      </w:r>
      <w:r>
        <w:t>and</w:t>
      </w:r>
      <w:r>
        <w:rPr>
          <w:spacing w:val="-4"/>
        </w:rPr>
        <w:t xml:space="preserve"> </w:t>
      </w:r>
      <w:r>
        <w:t>YALSA</w:t>
      </w:r>
      <w:r>
        <w:rPr>
          <w:spacing w:val="-4"/>
        </w:rPr>
        <w:t xml:space="preserve"> </w:t>
      </w:r>
      <w:r>
        <w:t>staff</w:t>
      </w:r>
      <w:r>
        <w:rPr>
          <w:spacing w:val="-4"/>
        </w:rPr>
        <w:t xml:space="preserve"> </w:t>
      </w:r>
      <w:r>
        <w:t>by</w:t>
      </w:r>
      <w:r>
        <w:rPr>
          <w:spacing w:val="-4"/>
        </w:rPr>
        <w:t xml:space="preserve"> </w:t>
      </w:r>
      <w:r>
        <w:t>designated</w:t>
      </w:r>
      <w:r>
        <w:rPr>
          <w:spacing w:val="-4"/>
        </w:rPr>
        <w:t xml:space="preserve"> </w:t>
      </w:r>
      <w:r>
        <w:t>submission</w:t>
      </w:r>
      <w:r>
        <w:rPr>
          <w:spacing w:val="-4"/>
        </w:rPr>
        <w:t xml:space="preserve"> </w:t>
      </w:r>
      <w:r>
        <w:t>schedule</w:t>
      </w:r>
      <w:r>
        <w:rPr>
          <w:spacing w:val="-4"/>
        </w:rPr>
        <w:t xml:space="preserve"> </w:t>
      </w:r>
      <w:r>
        <w:t>to be printed in the conference program;</w:t>
      </w:r>
    </w:p>
    <w:p w14:paraId="4C08FB27" w14:textId="77777777" w:rsidR="00B72280" w:rsidRDefault="00000000">
      <w:pPr>
        <w:pStyle w:val="ListParagraph"/>
        <w:numPr>
          <w:ilvl w:val="2"/>
          <w:numId w:val="6"/>
        </w:numPr>
        <w:tabs>
          <w:tab w:val="left" w:pos="786"/>
        </w:tabs>
        <w:spacing w:line="251" w:lineRule="exact"/>
        <w:ind w:left="786" w:hanging="446"/>
      </w:pPr>
      <w:r>
        <w:t>invitations</w:t>
      </w:r>
      <w:r>
        <w:rPr>
          <w:spacing w:val="-6"/>
        </w:rPr>
        <w:t xml:space="preserve"> </w:t>
      </w:r>
      <w:r>
        <w:t>and</w:t>
      </w:r>
      <w:r>
        <w:rPr>
          <w:spacing w:val="-6"/>
        </w:rPr>
        <w:t xml:space="preserve"> </w:t>
      </w:r>
      <w:r>
        <w:t>ticket</w:t>
      </w:r>
      <w:r>
        <w:rPr>
          <w:spacing w:val="-5"/>
        </w:rPr>
        <w:t xml:space="preserve"> </w:t>
      </w:r>
      <w:r>
        <w:t>sales,</w:t>
      </w:r>
      <w:r>
        <w:rPr>
          <w:spacing w:val="-6"/>
        </w:rPr>
        <w:t xml:space="preserve"> </w:t>
      </w:r>
      <w:r>
        <w:t>if</w:t>
      </w:r>
      <w:r>
        <w:rPr>
          <w:spacing w:val="-5"/>
        </w:rPr>
        <w:t xml:space="preserve"> </w:t>
      </w:r>
      <w:r>
        <w:rPr>
          <w:spacing w:val="-2"/>
        </w:rPr>
        <w:t>needed;</w:t>
      </w:r>
    </w:p>
    <w:p w14:paraId="0F97E8A7" w14:textId="77777777" w:rsidR="00B72280" w:rsidRDefault="00000000">
      <w:pPr>
        <w:pStyle w:val="ListParagraph"/>
        <w:numPr>
          <w:ilvl w:val="2"/>
          <w:numId w:val="6"/>
        </w:numPr>
        <w:tabs>
          <w:tab w:val="left" w:pos="799"/>
        </w:tabs>
        <w:spacing w:before="39"/>
        <w:ind w:left="799" w:hanging="459"/>
      </w:pPr>
      <w:r>
        <w:t>entertainment,</w:t>
      </w:r>
      <w:r>
        <w:rPr>
          <w:spacing w:val="-8"/>
        </w:rPr>
        <w:t xml:space="preserve"> </w:t>
      </w:r>
      <w:r>
        <w:t>if</w:t>
      </w:r>
      <w:r>
        <w:rPr>
          <w:spacing w:val="-8"/>
        </w:rPr>
        <w:t xml:space="preserve"> </w:t>
      </w:r>
      <w:r>
        <w:rPr>
          <w:spacing w:val="-2"/>
        </w:rPr>
        <w:t>provided;</w:t>
      </w:r>
    </w:p>
    <w:p w14:paraId="51C50E35" w14:textId="77777777" w:rsidR="00B72280" w:rsidRDefault="00000000">
      <w:pPr>
        <w:pStyle w:val="ListParagraph"/>
        <w:numPr>
          <w:ilvl w:val="2"/>
          <w:numId w:val="6"/>
        </w:numPr>
        <w:tabs>
          <w:tab w:val="left" w:pos="751"/>
        </w:tabs>
        <w:spacing w:before="47"/>
        <w:ind w:left="751" w:hanging="411"/>
      </w:pPr>
      <w:r>
        <w:t>program</w:t>
      </w:r>
      <w:r>
        <w:rPr>
          <w:spacing w:val="-6"/>
        </w:rPr>
        <w:t xml:space="preserve"> </w:t>
      </w:r>
      <w:r>
        <w:t>design</w:t>
      </w:r>
      <w:r>
        <w:rPr>
          <w:spacing w:val="-5"/>
        </w:rPr>
        <w:t xml:space="preserve"> </w:t>
      </w:r>
      <w:r>
        <w:t>and</w:t>
      </w:r>
      <w:r>
        <w:rPr>
          <w:spacing w:val="-5"/>
        </w:rPr>
        <w:t xml:space="preserve"> </w:t>
      </w:r>
      <w:r>
        <w:rPr>
          <w:spacing w:val="-2"/>
        </w:rPr>
        <w:t>printing;</w:t>
      </w:r>
    </w:p>
    <w:p w14:paraId="0FBEE24C" w14:textId="77777777" w:rsidR="00B72280" w:rsidRDefault="00000000">
      <w:pPr>
        <w:pStyle w:val="ListParagraph"/>
        <w:numPr>
          <w:ilvl w:val="2"/>
          <w:numId w:val="6"/>
        </w:numPr>
        <w:tabs>
          <w:tab w:val="left" w:pos="799"/>
        </w:tabs>
        <w:spacing w:before="47"/>
        <w:ind w:left="799" w:hanging="459"/>
      </w:pPr>
      <w:r>
        <w:t>and</w:t>
      </w:r>
      <w:r>
        <w:rPr>
          <w:spacing w:val="-6"/>
        </w:rPr>
        <w:t xml:space="preserve"> </w:t>
      </w:r>
      <w:r>
        <w:t>any</w:t>
      </w:r>
      <w:r>
        <w:rPr>
          <w:spacing w:val="-4"/>
        </w:rPr>
        <w:t xml:space="preserve"> </w:t>
      </w:r>
      <w:r>
        <w:t>other</w:t>
      </w:r>
      <w:r>
        <w:rPr>
          <w:spacing w:val="-4"/>
        </w:rPr>
        <w:t xml:space="preserve"> </w:t>
      </w:r>
      <w:r>
        <w:t>costs</w:t>
      </w:r>
      <w:r>
        <w:rPr>
          <w:spacing w:val="-4"/>
        </w:rPr>
        <w:t xml:space="preserve"> </w:t>
      </w:r>
      <w:r>
        <w:t>related</w:t>
      </w:r>
      <w:r>
        <w:rPr>
          <w:spacing w:val="-4"/>
        </w:rPr>
        <w:t xml:space="preserve"> </w:t>
      </w:r>
      <w:r>
        <w:t>to</w:t>
      </w:r>
      <w:r>
        <w:rPr>
          <w:spacing w:val="-4"/>
        </w:rPr>
        <w:t xml:space="preserve"> </w:t>
      </w:r>
      <w:r>
        <w:t>the</w:t>
      </w:r>
      <w:r>
        <w:rPr>
          <w:spacing w:val="-4"/>
        </w:rPr>
        <w:t xml:space="preserve"> </w:t>
      </w:r>
      <w:r>
        <w:rPr>
          <w:spacing w:val="-2"/>
        </w:rPr>
        <w:t>Celebración.</w:t>
      </w:r>
    </w:p>
    <w:p w14:paraId="28FC2553" w14:textId="77777777" w:rsidR="00B72280" w:rsidRDefault="00000000">
      <w:pPr>
        <w:pStyle w:val="ListParagraph"/>
        <w:numPr>
          <w:ilvl w:val="1"/>
          <w:numId w:val="6"/>
        </w:numPr>
        <w:tabs>
          <w:tab w:val="left" w:pos="570"/>
        </w:tabs>
        <w:spacing w:before="47" w:line="285" w:lineRule="auto"/>
        <w:ind w:left="340" w:right="2043" w:firstLine="0"/>
      </w:pPr>
      <w:r>
        <w:t>REFORMA</w:t>
      </w:r>
      <w:r>
        <w:rPr>
          <w:spacing w:val="-4"/>
        </w:rPr>
        <w:t xml:space="preserve"> </w:t>
      </w:r>
      <w:r>
        <w:t>will</w:t>
      </w:r>
      <w:r>
        <w:rPr>
          <w:spacing w:val="-4"/>
        </w:rPr>
        <w:t xml:space="preserve"> </w:t>
      </w:r>
      <w:r>
        <w:t>identify</w:t>
      </w:r>
      <w:r>
        <w:rPr>
          <w:spacing w:val="-4"/>
        </w:rPr>
        <w:t xml:space="preserve"> </w:t>
      </w:r>
      <w:r>
        <w:t>the</w:t>
      </w:r>
      <w:r>
        <w:rPr>
          <w:spacing w:val="-4"/>
        </w:rPr>
        <w:t xml:space="preserve"> </w:t>
      </w:r>
      <w:r>
        <w:t>source</w:t>
      </w:r>
      <w:r>
        <w:rPr>
          <w:spacing w:val="-4"/>
        </w:rPr>
        <w:t xml:space="preserve"> </w:t>
      </w:r>
      <w:r>
        <w:t>of</w:t>
      </w:r>
      <w:r>
        <w:rPr>
          <w:spacing w:val="-4"/>
        </w:rPr>
        <w:t xml:space="preserve"> </w:t>
      </w:r>
      <w:r>
        <w:t>funds</w:t>
      </w:r>
      <w:r>
        <w:rPr>
          <w:spacing w:val="-4"/>
        </w:rPr>
        <w:t xml:space="preserve"> </w:t>
      </w:r>
      <w:r>
        <w:t>beyond</w:t>
      </w:r>
      <w:r>
        <w:rPr>
          <w:spacing w:val="-4"/>
        </w:rPr>
        <w:t xml:space="preserve"> </w:t>
      </w:r>
      <w:r>
        <w:t>the</w:t>
      </w:r>
      <w:r>
        <w:rPr>
          <w:spacing w:val="-4"/>
        </w:rPr>
        <w:t xml:space="preserve"> </w:t>
      </w:r>
      <w:r>
        <w:t>$4,200</w:t>
      </w:r>
      <w:r>
        <w:rPr>
          <w:spacing w:val="-4"/>
        </w:rPr>
        <w:t xml:space="preserve"> </w:t>
      </w:r>
      <w:r>
        <w:t>contributed</w:t>
      </w:r>
      <w:r>
        <w:rPr>
          <w:spacing w:val="-4"/>
        </w:rPr>
        <w:t xml:space="preserve"> </w:t>
      </w:r>
      <w:r>
        <w:t>by</w:t>
      </w:r>
      <w:r>
        <w:rPr>
          <w:spacing w:val="-4"/>
        </w:rPr>
        <w:t xml:space="preserve"> </w:t>
      </w:r>
      <w:r>
        <w:t>ALSC</w:t>
      </w:r>
      <w:r>
        <w:rPr>
          <w:spacing w:val="-4"/>
        </w:rPr>
        <w:t xml:space="preserve"> </w:t>
      </w:r>
      <w:r>
        <w:t>and YALSA for the Celebración, which may be ticket sales, sponsorship, or other revenues and take all steps necessary to generate the funds. ALSC/YALSA/ALA will not be responsible for paying for or obtaining funding for any of the items listed in 7b not covered by the $4,200.</w:t>
      </w:r>
    </w:p>
    <w:p w14:paraId="6C309EF7" w14:textId="77777777" w:rsidR="00B72280" w:rsidRDefault="00000000">
      <w:pPr>
        <w:pStyle w:val="ListParagraph"/>
        <w:numPr>
          <w:ilvl w:val="1"/>
          <w:numId w:val="6"/>
        </w:numPr>
        <w:tabs>
          <w:tab w:val="left" w:pos="582"/>
        </w:tabs>
        <w:spacing w:line="285" w:lineRule="auto"/>
        <w:ind w:left="340" w:right="2544" w:firstLine="0"/>
      </w:pPr>
      <w:r>
        <w:t>The</w:t>
      </w:r>
      <w:r>
        <w:rPr>
          <w:spacing w:val="-4"/>
        </w:rPr>
        <w:t xml:space="preserve"> </w:t>
      </w:r>
      <w:r>
        <w:t>event</w:t>
      </w:r>
      <w:r>
        <w:rPr>
          <w:spacing w:val="-4"/>
        </w:rPr>
        <w:t xml:space="preserve"> </w:t>
      </w:r>
      <w:r>
        <w:t>will</w:t>
      </w:r>
      <w:r>
        <w:rPr>
          <w:spacing w:val="-4"/>
        </w:rPr>
        <w:t xml:space="preserve"> </w:t>
      </w:r>
      <w:r>
        <w:t>be</w:t>
      </w:r>
      <w:r>
        <w:rPr>
          <w:spacing w:val="-4"/>
        </w:rPr>
        <w:t xml:space="preserve"> </w:t>
      </w:r>
      <w:r>
        <w:t>held</w:t>
      </w:r>
      <w:r>
        <w:rPr>
          <w:spacing w:val="-4"/>
        </w:rPr>
        <w:t xml:space="preserve"> </w:t>
      </w:r>
      <w:r>
        <w:t>at</w:t>
      </w:r>
      <w:r>
        <w:rPr>
          <w:spacing w:val="-4"/>
        </w:rPr>
        <w:t xml:space="preserve"> </w:t>
      </w:r>
      <w:r>
        <w:t>an</w:t>
      </w:r>
      <w:r>
        <w:rPr>
          <w:spacing w:val="-4"/>
        </w:rPr>
        <w:t xml:space="preserve"> </w:t>
      </w:r>
      <w:r>
        <w:t>ALA</w:t>
      </w:r>
      <w:r>
        <w:rPr>
          <w:spacing w:val="-4"/>
        </w:rPr>
        <w:t xml:space="preserve"> </w:t>
      </w:r>
      <w:r>
        <w:t>conference</w:t>
      </w:r>
      <w:r>
        <w:rPr>
          <w:spacing w:val="-4"/>
        </w:rPr>
        <w:t xml:space="preserve"> </w:t>
      </w:r>
      <w:r>
        <w:t>site</w:t>
      </w:r>
      <w:r>
        <w:rPr>
          <w:spacing w:val="-4"/>
        </w:rPr>
        <w:t xml:space="preserve"> </w:t>
      </w:r>
      <w:r>
        <w:t>unless</w:t>
      </w:r>
      <w:r>
        <w:rPr>
          <w:spacing w:val="-4"/>
        </w:rPr>
        <w:t xml:space="preserve"> </w:t>
      </w:r>
      <w:r>
        <w:t>otherwise</w:t>
      </w:r>
      <w:r>
        <w:rPr>
          <w:spacing w:val="-4"/>
        </w:rPr>
        <w:t xml:space="preserve"> </w:t>
      </w:r>
      <w:r>
        <w:t>mutually</w:t>
      </w:r>
      <w:r>
        <w:rPr>
          <w:spacing w:val="-4"/>
        </w:rPr>
        <w:t xml:space="preserve"> </w:t>
      </w:r>
      <w:r>
        <w:t xml:space="preserve">agreed </w:t>
      </w:r>
      <w:r>
        <w:rPr>
          <w:spacing w:val="-2"/>
        </w:rPr>
        <w:t>upon.</w:t>
      </w:r>
    </w:p>
    <w:p w14:paraId="204F6451" w14:textId="77777777" w:rsidR="00B72280" w:rsidRDefault="00B72280">
      <w:pPr>
        <w:pStyle w:val="BodyText"/>
        <w:spacing w:before="39"/>
      </w:pPr>
    </w:p>
    <w:p w14:paraId="20C83133" w14:textId="77777777" w:rsidR="00B72280" w:rsidRDefault="00000000">
      <w:pPr>
        <w:pStyle w:val="ListParagraph"/>
        <w:numPr>
          <w:ilvl w:val="0"/>
          <w:numId w:val="6"/>
        </w:numPr>
        <w:tabs>
          <w:tab w:val="left" w:pos="582"/>
        </w:tabs>
        <w:spacing w:line="285" w:lineRule="auto"/>
        <w:ind w:right="2117" w:firstLine="0"/>
      </w:pPr>
      <w:r>
        <w:t>The executive committees of ALSC/YALSA/ALA, and REFORMA, or their designees, will</w:t>
      </w:r>
      <w:r>
        <w:rPr>
          <w:spacing w:val="-3"/>
        </w:rPr>
        <w:t xml:space="preserve"> </w:t>
      </w:r>
      <w:r>
        <w:t>meet</w:t>
      </w:r>
      <w:r>
        <w:rPr>
          <w:spacing w:val="-3"/>
        </w:rPr>
        <w:t xml:space="preserve"> </w:t>
      </w:r>
      <w:r>
        <w:t>annually</w:t>
      </w:r>
      <w:r>
        <w:rPr>
          <w:spacing w:val="-3"/>
        </w:rPr>
        <w:t xml:space="preserve"> </w:t>
      </w:r>
      <w:r>
        <w:t>at</w:t>
      </w:r>
      <w:r>
        <w:rPr>
          <w:spacing w:val="-3"/>
        </w:rPr>
        <w:t xml:space="preserve"> </w:t>
      </w:r>
      <w:r>
        <w:t>a</w:t>
      </w:r>
      <w:r>
        <w:rPr>
          <w:spacing w:val="-3"/>
        </w:rPr>
        <w:t xml:space="preserve"> </w:t>
      </w:r>
      <w:r>
        <w:t>time</w:t>
      </w:r>
      <w:r>
        <w:rPr>
          <w:spacing w:val="-3"/>
        </w:rPr>
        <w:t xml:space="preserve"> </w:t>
      </w:r>
      <w:r>
        <w:t>agreed</w:t>
      </w:r>
      <w:r>
        <w:rPr>
          <w:spacing w:val="-3"/>
        </w:rPr>
        <w:t xml:space="preserve"> </w:t>
      </w:r>
      <w:r>
        <w:t>upon</w:t>
      </w:r>
      <w:r>
        <w:rPr>
          <w:spacing w:val="-3"/>
        </w:rPr>
        <w:t xml:space="preserve"> </w:t>
      </w:r>
      <w:r>
        <w:t>by</w:t>
      </w:r>
      <w:r>
        <w:rPr>
          <w:spacing w:val="-3"/>
        </w:rPr>
        <w:t xml:space="preserve"> </w:t>
      </w:r>
      <w:r>
        <w:t>all</w:t>
      </w:r>
      <w:r>
        <w:rPr>
          <w:spacing w:val="-3"/>
        </w:rPr>
        <w:t xml:space="preserve"> </w:t>
      </w:r>
      <w:r>
        <w:t>executive</w:t>
      </w:r>
      <w:r>
        <w:rPr>
          <w:spacing w:val="-3"/>
        </w:rPr>
        <w:t xml:space="preserve"> </w:t>
      </w:r>
      <w:r>
        <w:t>committees,</w:t>
      </w:r>
      <w:r>
        <w:rPr>
          <w:spacing w:val="-3"/>
        </w:rPr>
        <w:t xml:space="preserve"> </w:t>
      </w:r>
      <w:r>
        <w:t>to</w:t>
      </w:r>
      <w:r>
        <w:rPr>
          <w:spacing w:val="-3"/>
        </w:rPr>
        <w:t xml:space="preserve"> </w:t>
      </w:r>
      <w:r>
        <w:t>review</w:t>
      </w:r>
      <w:r>
        <w:rPr>
          <w:spacing w:val="-3"/>
        </w:rPr>
        <w:t xml:space="preserve"> </w:t>
      </w:r>
      <w:r>
        <w:t>the</w:t>
      </w:r>
      <w:r>
        <w:rPr>
          <w:spacing w:val="-3"/>
        </w:rPr>
        <w:t xml:space="preserve"> </w:t>
      </w:r>
      <w:r>
        <w:t>status of</w:t>
      </w:r>
      <w:r>
        <w:rPr>
          <w:spacing w:val="-2"/>
        </w:rPr>
        <w:t xml:space="preserve"> </w:t>
      </w:r>
      <w:r>
        <w:t>the</w:t>
      </w:r>
      <w:r>
        <w:rPr>
          <w:spacing w:val="-2"/>
        </w:rPr>
        <w:t xml:space="preserve"> </w:t>
      </w:r>
      <w:r>
        <w:t>award,</w:t>
      </w:r>
      <w:r>
        <w:rPr>
          <w:spacing w:val="-2"/>
        </w:rPr>
        <w:t xml:space="preserve"> </w:t>
      </w:r>
      <w:r>
        <w:t>to</w:t>
      </w:r>
      <w:r>
        <w:rPr>
          <w:spacing w:val="-2"/>
        </w:rPr>
        <w:t xml:space="preserve"> </w:t>
      </w:r>
      <w:r>
        <w:t>consider</w:t>
      </w:r>
      <w:r>
        <w:rPr>
          <w:spacing w:val="-2"/>
        </w:rPr>
        <w:t xml:space="preserve"> </w:t>
      </w:r>
      <w:r>
        <w:t>ways</w:t>
      </w:r>
      <w:r>
        <w:rPr>
          <w:spacing w:val="-2"/>
        </w:rPr>
        <w:t xml:space="preserve"> </w:t>
      </w:r>
      <w:r>
        <w:t>to</w:t>
      </w:r>
      <w:r>
        <w:rPr>
          <w:spacing w:val="-2"/>
        </w:rPr>
        <w:t xml:space="preserve"> </w:t>
      </w:r>
      <w:r>
        <w:t>increase</w:t>
      </w:r>
      <w:r>
        <w:rPr>
          <w:spacing w:val="-2"/>
        </w:rPr>
        <w:t xml:space="preserve"> </w:t>
      </w:r>
      <w:r>
        <w:t>public</w:t>
      </w:r>
      <w:r>
        <w:rPr>
          <w:spacing w:val="-2"/>
        </w:rPr>
        <w:t xml:space="preserve"> </w:t>
      </w:r>
      <w:r>
        <w:t>recognition</w:t>
      </w:r>
      <w:r>
        <w:rPr>
          <w:spacing w:val="-2"/>
        </w:rPr>
        <w:t xml:space="preserve"> </w:t>
      </w:r>
      <w:r>
        <w:t>of</w:t>
      </w:r>
      <w:r>
        <w:rPr>
          <w:spacing w:val="-2"/>
        </w:rPr>
        <w:t xml:space="preserve"> </w:t>
      </w:r>
      <w:r>
        <w:t>the</w:t>
      </w:r>
      <w:r>
        <w:rPr>
          <w:spacing w:val="-2"/>
        </w:rPr>
        <w:t xml:space="preserve"> </w:t>
      </w:r>
      <w:r>
        <w:t>award,</w:t>
      </w:r>
      <w:r>
        <w:rPr>
          <w:spacing w:val="-2"/>
        </w:rPr>
        <w:t xml:space="preserve"> </w:t>
      </w:r>
      <w:r>
        <w:t>and</w:t>
      </w:r>
      <w:r>
        <w:rPr>
          <w:spacing w:val="-2"/>
        </w:rPr>
        <w:t xml:space="preserve"> </w:t>
      </w:r>
      <w:r>
        <w:t>to</w:t>
      </w:r>
      <w:r>
        <w:rPr>
          <w:spacing w:val="-2"/>
        </w:rPr>
        <w:t xml:space="preserve"> </w:t>
      </w:r>
      <w:r>
        <w:t>discuss any</w:t>
      </w:r>
      <w:r>
        <w:rPr>
          <w:spacing w:val="-4"/>
        </w:rPr>
        <w:t xml:space="preserve"> </w:t>
      </w:r>
      <w:r>
        <w:t>other</w:t>
      </w:r>
      <w:r>
        <w:rPr>
          <w:spacing w:val="-4"/>
        </w:rPr>
        <w:t xml:space="preserve"> </w:t>
      </w:r>
      <w:r>
        <w:t>issues</w:t>
      </w:r>
      <w:r>
        <w:rPr>
          <w:spacing w:val="-4"/>
        </w:rPr>
        <w:t xml:space="preserve"> </w:t>
      </w:r>
      <w:r>
        <w:t>related</w:t>
      </w:r>
      <w:r>
        <w:rPr>
          <w:spacing w:val="-4"/>
        </w:rPr>
        <w:t xml:space="preserve"> </w:t>
      </w:r>
      <w:r>
        <w:t>to</w:t>
      </w:r>
      <w:r>
        <w:rPr>
          <w:spacing w:val="-4"/>
        </w:rPr>
        <w:t xml:space="preserve"> </w:t>
      </w:r>
      <w:r>
        <w:t>the</w:t>
      </w:r>
      <w:r>
        <w:rPr>
          <w:spacing w:val="-4"/>
        </w:rPr>
        <w:t xml:space="preserve"> </w:t>
      </w:r>
      <w:r>
        <w:t>Pura</w:t>
      </w:r>
      <w:r>
        <w:rPr>
          <w:spacing w:val="-4"/>
        </w:rPr>
        <w:t xml:space="preserve"> </w:t>
      </w:r>
      <w:r>
        <w:t>Belpré</w:t>
      </w:r>
      <w:r>
        <w:rPr>
          <w:spacing w:val="-4"/>
        </w:rPr>
        <w:t xml:space="preserve"> </w:t>
      </w:r>
      <w:r>
        <w:t>Award.</w:t>
      </w:r>
      <w:r>
        <w:rPr>
          <w:spacing w:val="-4"/>
        </w:rPr>
        <w:t xml:space="preserve"> </w:t>
      </w:r>
      <w:r>
        <w:t>Each</w:t>
      </w:r>
      <w:r>
        <w:rPr>
          <w:spacing w:val="-4"/>
        </w:rPr>
        <w:t xml:space="preserve"> </w:t>
      </w:r>
      <w:r>
        <w:t>organization</w:t>
      </w:r>
      <w:r>
        <w:rPr>
          <w:spacing w:val="-4"/>
        </w:rPr>
        <w:t xml:space="preserve"> </w:t>
      </w:r>
      <w:r>
        <w:t>may</w:t>
      </w:r>
      <w:r>
        <w:rPr>
          <w:spacing w:val="-4"/>
        </w:rPr>
        <w:t xml:space="preserve"> </w:t>
      </w:r>
      <w:r>
        <w:t>have</w:t>
      </w:r>
      <w:r>
        <w:rPr>
          <w:spacing w:val="-4"/>
        </w:rPr>
        <w:t xml:space="preserve"> </w:t>
      </w:r>
      <w:r>
        <w:t>their</w:t>
      </w:r>
      <w:r>
        <w:rPr>
          <w:spacing w:val="-4"/>
        </w:rPr>
        <w:t xml:space="preserve"> </w:t>
      </w:r>
      <w:r>
        <w:t>own secretary or designee attend to take meeting notes. The committees will meet at least every third year to review the Memorandum of Understanding.</w:t>
      </w:r>
    </w:p>
    <w:p w14:paraId="3B1426BA" w14:textId="77777777" w:rsidR="00B72280" w:rsidRDefault="00B72280">
      <w:pPr>
        <w:pStyle w:val="BodyText"/>
        <w:spacing w:before="41"/>
      </w:pPr>
    </w:p>
    <w:p w14:paraId="0F1E8610" w14:textId="77777777" w:rsidR="00B72280" w:rsidRDefault="00000000">
      <w:pPr>
        <w:pStyle w:val="ListParagraph"/>
        <w:numPr>
          <w:ilvl w:val="0"/>
          <w:numId w:val="6"/>
        </w:numPr>
        <w:tabs>
          <w:tab w:val="left" w:pos="582"/>
        </w:tabs>
        <w:spacing w:line="285" w:lineRule="auto"/>
        <w:ind w:right="2275" w:firstLine="0"/>
      </w:pPr>
      <w:r>
        <w:t>The executive committees of both ALSC/YALSA/ALA and REFORMA will approve a revenue</w:t>
      </w:r>
      <w:r>
        <w:rPr>
          <w:spacing w:val="-4"/>
        </w:rPr>
        <w:t xml:space="preserve"> </w:t>
      </w:r>
      <w:r>
        <w:t>and</w:t>
      </w:r>
      <w:r>
        <w:rPr>
          <w:spacing w:val="-4"/>
        </w:rPr>
        <w:t xml:space="preserve"> </w:t>
      </w:r>
      <w:r>
        <w:t>expense</w:t>
      </w:r>
      <w:r>
        <w:rPr>
          <w:spacing w:val="-4"/>
        </w:rPr>
        <w:t xml:space="preserve"> </w:t>
      </w:r>
      <w:r>
        <w:t>budget,</w:t>
      </w:r>
      <w:r>
        <w:rPr>
          <w:spacing w:val="-4"/>
        </w:rPr>
        <w:t xml:space="preserve"> </w:t>
      </w:r>
      <w:r>
        <w:t>created</w:t>
      </w:r>
      <w:r>
        <w:rPr>
          <w:spacing w:val="-4"/>
        </w:rPr>
        <w:t xml:space="preserve"> </w:t>
      </w:r>
      <w:r>
        <w:t>by</w:t>
      </w:r>
      <w:r>
        <w:rPr>
          <w:spacing w:val="-4"/>
        </w:rPr>
        <w:t xml:space="preserve"> </w:t>
      </w:r>
      <w:r>
        <w:t>the</w:t>
      </w:r>
      <w:r>
        <w:rPr>
          <w:spacing w:val="-4"/>
        </w:rPr>
        <w:t xml:space="preserve"> </w:t>
      </w:r>
      <w:r>
        <w:t>REFORMA</w:t>
      </w:r>
      <w:r>
        <w:rPr>
          <w:spacing w:val="-4"/>
        </w:rPr>
        <w:t xml:space="preserve"> </w:t>
      </w:r>
      <w:r>
        <w:t>CAYAS</w:t>
      </w:r>
      <w:r>
        <w:rPr>
          <w:spacing w:val="-4"/>
        </w:rPr>
        <w:t xml:space="preserve"> </w:t>
      </w:r>
      <w:r>
        <w:t>for</w:t>
      </w:r>
      <w:r>
        <w:rPr>
          <w:spacing w:val="-4"/>
        </w:rPr>
        <w:t xml:space="preserve"> </w:t>
      </w:r>
      <w:r>
        <w:t>the</w:t>
      </w:r>
      <w:r>
        <w:rPr>
          <w:spacing w:val="-4"/>
        </w:rPr>
        <w:t xml:space="preserve"> </w:t>
      </w:r>
      <w:r>
        <w:t>Celebración</w:t>
      </w:r>
      <w:r>
        <w:rPr>
          <w:spacing w:val="-4"/>
        </w:rPr>
        <w:t xml:space="preserve"> </w:t>
      </w:r>
      <w:r>
        <w:t>by January of each year. A budget template appears in the committee manual.</w:t>
      </w:r>
    </w:p>
    <w:p w14:paraId="2109DB25" w14:textId="77777777" w:rsidR="00B72280" w:rsidRDefault="00B72280">
      <w:pPr>
        <w:spacing w:line="285" w:lineRule="auto"/>
        <w:sectPr w:rsidR="00B72280" w:rsidSect="00737445">
          <w:pgSz w:w="12240" w:h="15840"/>
          <w:pgMar w:top="960" w:right="460" w:bottom="1000" w:left="620" w:header="0" w:footer="748" w:gutter="0"/>
          <w:cols w:space="720"/>
        </w:sectPr>
      </w:pPr>
    </w:p>
    <w:p w14:paraId="1228F149" w14:textId="77777777" w:rsidR="00B72280" w:rsidRDefault="00000000">
      <w:pPr>
        <w:pStyle w:val="ListParagraph"/>
        <w:numPr>
          <w:ilvl w:val="0"/>
          <w:numId w:val="6"/>
        </w:numPr>
        <w:tabs>
          <w:tab w:val="left" w:pos="703"/>
        </w:tabs>
        <w:spacing w:before="63" w:line="285" w:lineRule="auto"/>
        <w:ind w:right="2055" w:firstLine="0"/>
      </w:pPr>
      <w:r>
        <w:t>Special Celebración, including anniversary celebración and special fundraisers, may, on the advance agreement of the ALSC/YALSA/ALA and REFORMA Boards, be held. In that</w:t>
      </w:r>
      <w:r>
        <w:rPr>
          <w:spacing w:val="-3"/>
        </w:rPr>
        <w:t xml:space="preserve"> </w:t>
      </w:r>
      <w:r>
        <w:t>case,</w:t>
      </w:r>
      <w:r>
        <w:rPr>
          <w:spacing w:val="-3"/>
        </w:rPr>
        <w:t xml:space="preserve"> </w:t>
      </w:r>
      <w:r>
        <w:t>a</w:t>
      </w:r>
      <w:r>
        <w:rPr>
          <w:spacing w:val="-3"/>
        </w:rPr>
        <w:t xml:space="preserve"> </w:t>
      </w:r>
      <w:r>
        <w:t>joint</w:t>
      </w:r>
      <w:r>
        <w:rPr>
          <w:spacing w:val="-3"/>
        </w:rPr>
        <w:t xml:space="preserve"> </w:t>
      </w:r>
      <w:r>
        <w:t>task</w:t>
      </w:r>
      <w:r>
        <w:rPr>
          <w:spacing w:val="-3"/>
        </w:rPr>
        <w:t xml:space="preserve"> </w:t>
      </w:r>
      <w:r>
        <w:t>force</w:t>
      </w:r>
      <w:r>
        <w:rPr>
          <w:spacing w:val="-3"/>
        </w:rPr>
        <w:t xml:space="preserve"> </w:t>
      </w:r>
      <w:r>
        <w:t>should</w:t>
      </w:r>
      <w:r>
        <w:rPr>
          <w:spacing w:val="-3"/>
        </w:rPr>
        <w:t xml:space="preserve"> </w:t>
      </w:r>
      <w:r>
        <w:t>be</w:t>
      </w:r>
      <w:r>
        <w:rPr>
          <w:spacing w:val="-3"/>
        </w:rPr>
        <w:t xml:space="preserve"> </w:t>
      </w:r>
      <w:r>
        <w:t>appointed</w:t>
      </w:r>
      <w:r>
        <w:rPr>
          <w:spacing w:val="-3"/>
        </w:rPr>
        <w:t xml:space="preserve"> </w:t>
      </w:r>
      <w:r>
        <w:t>no</w:t>
      </w:r>
      <w:r>
        <w:rPr>
          <w:spacing w:val="-3"/>
        </w:rPr>
        <w:t xml:space="preserve"> </w:t>
      </w:r>
      <w:r>
        <w:t>later</w:t>
      </w:r>
      <w:r>
        <w:rPr>
          <w:spacing w:val="-3"/>
        </w:rPr>
        <w:t xml:space="preserve"> </w:t>
      </w:r>
      <w:r>
        <w:t>than</w:t>
      </w:r>
      <w:r>
        <w:rPr>
          <w:spacing w:val="-3"/>
        </w:rPr>
        <w:t xml:space="preserve"> </w:t>
      </w:r>
      <w:r>
        <w:t>24</w:t>
      </w:r>
      <w:r>
        <w:rPr>
          <w:spacing w:val="-3"/>
        </w:rPr>
        <w:t xml:space="preserve"> </w:t>
      </w:r>
      <w:r>
        <w:t>months</w:t>
      </w:r>
      <w:r>
        <w:rPr>
          <w:spacing w:val="-3"/>
        </w:rPr>
        <w:t xml:space="preserve"> </w:t>
      </w:r>
      <w:r>
        <w:t>in</w:t>
      </w:r>
      <w:r>
        <w:rPr>
          <w:spacing w:val="-3"/>
        </w:rPr>
        <w:t xml:space="preserve"> </w:t>
      </w:r>
      <w:r>
        <w:t>advance</w:t>
      </w:r>
      <w:r>
        <w:rPr>
          <w:spacing w:val="-3"/>
        </w:rPr>
        <w:t xml:space="preserve"> </w:t>
      </w:r>
      <w:r>
        <w:t>of</w:t>
      </w:r>
      <w:r>
        <w:rPr>
          <w:spacing w:val="-3"/>
        </w:rPr>
        <w:t xml:space="preserve"> </w:t>
      </w:r>
      <w:r>
        <w:t>the event to develop the details for a special memorandum covering that event. The special MOU must be submitted for review and acceptance by all three organizations at least eighteen months in advance of the event.</w:t>
      </w:r>
      <w:r>
        <w:rPr>
          <w:spacing w:val="40"/>
        </w:rPr>
        <w:t xml:space="preserve"> </w:t>
      </w:r>
      <w:r>
        <w:t>(See Appendix II for an outline of issues to be addressed for special celebracións.)</w:t>
      </w:r>
    </w:p>
    <w:p w14:paraId="47BD4500" w14:textId="77777777" w:rsidR="00B72280" w:rsidRDefault="00B72280">
      <w:pPr>
        <w:pStyle w:val="BodyText"/>
      </w:pPr>
    </w:p>
    <w:p w14:paraId="430CF5C7" w14:textId="77777777" w:rsidR="00B72280" w:rsidRDefault="00B72280">
      <w:pPr>
        <w:pStyle w:val="BodyText"/>
        <w:spacing w:before="87"/>
      </w:pPr>
    </w:p>
    <w:p w14:paraId="633DB8E5" w14:textId="77777777" w:rsidR="00B72280" w:rsidRDefault="00000000">
      <w:pPr>
        <w:pStyle w:val="BodyText"/>
        <w:spacing w:line="285" w:lineRule="auto"/>
        <w:ind w:left="340" w:right="2020"/>
      </w:pPr>
      <w:r>
        <w:t>APPENDIX I:</w:t>
      </w:r>
      <w:r>
        <w:rPr>
          <w:spacing w:val="40"/>
        </w:rPr>
        <w:t xml:space="preserve"> </w:t>
      </w:r>
      <w:r>
        <w:t xml:space="preserve">Pura Belpré Committee Manual </w:t>
      </w:r>
      <w:r>
        <w:rPr>
          <w:spacing w:val="-2"/>
        </w:rPr>
        <w:t>[</w:t>
      </w:r>
      <w:hyperlink r:id="rId22">
        <w:r>
          <w:rPr>
            <w:spacing w:val="-2"/>
          </w:rPr>
          <w:t>http://www.ala.org/alsc/awardsgrants/bookmedia/belpremedal/criteria-submissions-com-in</w:t>
        </w:r>
      </w:hyperlink>
      <w:r>
        <w:rPr>
          <w:spacing w:val="-2"/>
        </w:rPr>
        <w:t xml:space="preserve"> </w:t>
      </w:r>
      <w:r>
        <w:rPr>
          <w:spacing w:val="-4"/>
        </w:rPr>
        <w:t>fo]</w:t>
      </w:r>
    </w:p>
    <w:p w14:paraId="51EB0EB8" w14:textId="77777777" w:rsidR="00B72280" w:rsidRDefault="00B72280">
      <w:pPr>
        <w:pStyle w:val="BodyText"/>
        <w:spacing w:before="44"/>
      </w:pPr>
    </w:p>
    <w:p w14:paraId="41A08767" w14:textId="77777777" w:rsidR="00B72280" w:rsidRDefault="00000000">
      <w:pPr>
        <w:pStyle w:val="BodyText"/>
        <w:ind w:left="340"/>
      </w:pPr>
      <w:r>
        <w:t>APPENDIX</w:t>
      </w:r>
      <w:r>
        <w:rPr>
          <w:spacing w:val="-6"/>
        </w:rPr>
        <w:t xml:space="preserve"> </w:t>
      </w:r>
      <w:r>
        <w:t>II:</w:t>
      </w:r>
      <w:r>
        <w:rPr>
          <w:spacing w:val="51"/>
        </w:rPr>
        <w:t xml:space="preserve"> </w:t>
      </w:r>
      <w:r>
        <w:t>Anniversary</w:t>
      </w:r>
      <w:r>
        <w:rPr>
          <w:spacing w:val="-6"/>
        </w:rPr>
        <w:t xml:space="preserve"> </w:t>
      </w:r>
      <w:r>
        <w:t>Celebracións</w:t>
      </w:r>
      <w:r>
        <w:rPr>
          <w:spacing w:val="-5"/>
        </w:rPr>
        <w:t xml:space="preserve"> </w:t>
      </w:r>
      <w:r>
        <w:t>of</w:t>
      </w:r>
      <w:r>
        <w:rPr>
          <w:spacing w:val="-6"/>
        </w:rPr>
        <w:t xml:space="preserve"> </w:t>
      </w:r>
      <w:r>
        <w:t>the</w:t>
      </w:r>
      <w:r>
        <w:rPr>
          <w:spacing w:val="-5"/>
        </w:rPr>
        <w:t xml:space="preserve"> </w:t>
      </w:r>
      <w:r>
        <w:t>Pura</w:t>
      </w:r>
      <w:r>
        <w:rPr>
          <w:spacing w:val="-6"/>
        </w:rPr>
        <w:t xml:space="preserve"> </w:t>
      </w:r>
      <w:r>
        <w:t>Belpré</w:t>
      </w:r>
      <w:r>
        <w:rPr>
          <w:spacing w:val="-5"/>
        </w:rPr>
        <w:t xml:space="preserve"> </w:t>
      </w:r>
      <w:r>
        <w:rPr>
          <w:spacing w:val="-2"/>
        </w:rPr>
        <w:t>Award</w:t>
      </w:r>
    </w:p>
    <w:p w14:paraId="46775D19" w14:textId="77777777" w:rsidR="00B72280" w:rsidRDefault="00B72280">
      <w:pPr>
        <w:pStyle w:val="BodyText"/>
        <w:spacing w:before="94"/>
      </w:pPr>
    </w:p>
    <w:p w14:paraId="6C3B6A63" w14:textId="77777777" w:rsidR="00B72280" w:rsidRDefault="00000000">
      <w:pPr>
        <w:pStyle w:val="BodyText"/>
        <w:spacing w:line="285" w:lineRule="auto"/>
        <w:ind w:left="340" w:right="2658"/>
      </w:pPr>
      <w:r>
        <w:t>A special Pura Belpré Award Celebración may be held for the following purposes: To</w:t>
      </w:r>
      <w:r>
        <w:rPr>
          <w:spacing w:val="-4"/>
        </w:rPr>
        <w:t xml:space="preserve"> </w:t>
      </w:r>
      <w:r>
        <w:t>acknowledge</w:t>
      </w:r>
      <w:r>
        <w:rPr>
          <w:spacing w:val="-4"/>
        </w:rPr>
        <w:t xml:space="preserve"> </w:t>
      </w:r>
      <w:r>
        <w:t>and</w:t>
      </w:r>
      <w:r>
        <w:rPr>
          <w:spacing w:val="-4"/>
        </w:rPr>
        <w:t xml:space="preserve"> </w:t>
      </w:r>
      <w:r>
        <w:t>celebrate</w:t>
      </w:r>
      <w:r>
        <w:rPr>
          <w:spacing w:val="-4"/>
        </w:rPr>
        <w:t xml:space="preserve"> </w:t>
      </w:r>
      <w:r>
        <w:t>a</w:t>
      </w:r>
      <w:r>
        <w:rPr>
          <w:spacing w:val="-4"/>
        </w:rPr>
        <w:t xml:space="preserve"> </w:t>
      </w:r>
      <w:r>
        <w:t>key</w:t>
      </w:r>
      <w:r>
        <w:rPr>
          <w:spacing w:val="-4"/>
        </w:rPr>
        <w:t xml:space="preserve"> </w:t>
      </w:r>
      <w:r>
        <w:t>milestone</w:t>
      </w:r>
      <w:r>
        <w:rPr>
          <w:spacing w:val="-4"/>
        </w:rPr>
        <w:t xml:space="preserve"> </w:t>
      </w:r>
      <w:r>
        <w:t>in</w:t>
      </w:r>
      <w:r>
        <w:rPr>
          <w:spacing w:val="-4"/>
        </w:rPr>
        <w:t xml:space="preserve"> </w:t>
      </w:r>
      <w:r>
        <w:t>the</w:t>
      </w:r>
      <w:r>
        <w:rPr>
          <w:spacing w:val="-4"/>
        </w:rPr>
        <w:t xml:space="preserve"> </w:t>
      </w:r>
      <w:r>
        <w:t>establishment</w:t>
      </w:r>
      <w:r>
        <w:rPr>
          <w:spacing w:val="-4"/>
        </w:rPr>
        <w:t xml:space="preserve"> </w:t>
      </w:r>
      <w:r>
        <w:t>of</w:t>
      </w:r>
      <w:r>
        <w:rPr>
          <w:spacing w:val="-4"/>
        </w:rPr>
        <w:t xml:space="preserve"> </w:t>
      </w:r>
      <w:r>
        <w:t>an</w:t>
      </w:r>
      <w:r>
        <w:rPr>
          <w:spacing w:val="-4"/>
        </w:rPr>
        <w:t xml:space="preserve"> </w:t>
      </w:r>
      <w:r>
        <w:t>important literary award.</w:t>
      </w:r>
    </w:p>
    <w:p w14:paraId="3E6D3DCB" w14:textId="77777777" w:rsidR="00B72280" w:rsidRDefault="00000000">
      <w:pPr>
        <w:pStyle w:val="BodyText"/>
        <w:spacing w:line="285" w:lineRule="auto"/>
        <w:ind w:left="340" w:right="1751"/>
      </w:pPr>
      <w:r>
        <w:t>To</w:t>
      </w:r>
      <w:r>
        <w:rPr>
          <w:spacing w:val="-6"/>
        </w:rPr>
        <w:t xml:space="preserve"> </w:t>
      </w:r>
      <w:r>
        <w:t>acknowledge</w:t>
      </w:r>
      <w:r>
        <w:rPr>
          <w:spacing w:val="-4"/>
        </w:rPr>
        <w:t xml:space="preserve"> </w:t>
      </w:r>
      <w:r>
        <w:t>and</w:t>
      </w:r>
      <w:r>
        <w:rPr>
          <w:spacing w:val="-4"/>
        </w:rPr>
        <w:t xml:space="preserve"> </w:t>
      </w:r>
      <w:r>
        <w:t>celebrate</w:t>
      </w:r>
      <w:r>
        <w:rPr>
          <w:spacing w:val="-4"/>
        </w:rPr>
        <w:t xml:space="preserve"> </w:t>
      </w:r>
      <w:r>
        <w:t>a</w:t>
      </w:r>
      <w:r>
        <w:rPr>
          <w:spacing w:val="-4"/>
        </w:rPr>
        <w:t xml:space="preserve"> </w:t>
      </w:r>
      <w:r>
        <w:t>key</w:t>
      </w:r>
      <w:r>
        <w:rPr>
          <w:spacing w:val="-4"/>
        </w:rPr>
        <w:t xml:space="preserve"> </w:t>
      </w:r>
      <w:r>
        <w:t>milestone</w:t>
      </w:r>
      <w:r>
        <w:rPr>
          <w:spacing w:val="-4"/>
        </w:rPr>
        <w:t xml:space="preserve"> </w:t>
      </w:r>
      <w:r>
        <w:t>in</w:t>
      </w:r>
      <w:r>
        <w:rPr>
          <w:spacing w:val="-4"/>
        </w:rPr>
        <w:t xml:space="preserve"> </w:t>
      </w:r>
      <w:r>
        <w:t>a</w:t>
      </w:r>
      <w:r>
        <w:rPr>
          <w:spacing w:val="-4"/>
        </w:rPr>
        <w:t xml:space="preserve"> </w:t>
      </w:r>
      <w:r>
        <w:t>significant</w:t>
      </w:r>
      <w:r>
        <w:rPr>
          <w:spacing w:val="-4"/>
        </w:rPr>
        <w:t xml:space="preserve"> </w:t>
      </w:r>
      <w:r>
        <w:t>collaboration</w:t>
      </w:r>
      <w:r>
        <w:rPr>
          <w:spacing w:val="-4"/>
        </w:rPr>
        <w:t xml:space="preserve"> </w:t>
      </w:r>
      <w:r>
        <w:t>between REFORMA and ALSC/YALSA/ALA.</w:t>
      </w:r>
    </w:p>
    <w:p w14:paraId="7FE868E3" w14:textId="77777777" w:rsidR="00B72280" w:rsidRDefault="00000000">
      <w:pPr>
        <w:pStyle w:val="BodyText"/>
        <w:spacing w:line="285" w:lineRule="auto"/>
        <w:ind w:left="340" w:right="1751"/>
      </w:pPr>
      <w:r>
        <w:t>To</w:t>
      </w:r>
      <w:r>
        <w:rPr>
          <w:spacing w:val="-4"/>
        </w:rPr>
        <w:t xml:space="preserve"> </w:t>
      </w:r>
      <w:r>
        <w:t>raise</w:t>
      </w:r>
      <w:r>
        <w:rPr>
          <w:spacing w:val="-4"/>
        </w:rPr>
        <w:t xml:space="preserve"> </w:t>
      </w:r>
      <w:r>
        <w:t>awareness</w:t>
      </w:r>
      <w:r>
        <w:rPr>
          <w:spacing w:val="-4"/>
        </w:rPr>
        <w:t xml:space="preserve"> </w:t>
      </w:r>
      <w:r>
        <w:t>of</w:t>
      </w:r>
      <w:r>
        <w:rPr>
          <w:spacing w:val="-4"/>
        </w:rPr>
        <w:t xml:space="preserve"> </w:t>
      </w:r>
      <w:r>
        <w:t>the</w:t>
      </w:r>
      <w:r>
        <w:rPr>
          <w:spacing w:val="-4"/>
        </w:rPr>
        <w:t xml:space="preserve"> </w:t>
      </w:r>
      <w:r>
        <w:t>Pura</w:t>
      </w:r>
      <w:r>
        <w:rPr>
          <w:spacing w:val="-4"/>
        </w:rPr>
        <w:t xml:space="preserve"> </w:t>
      </w:r>
      <w:r>
        <w:t>Belpré</w:t>
      </w:r>
      <w:r>
        <w:rPr>
          <w:spacing w:val="-4"/>
        </w:rPr>
        <w:t xml:space="preserve"> </w:t>
      </w:r>
      <w:r>
        <w:t>Award</w:t>
      </w:r>
      <w:r>
        <w:rPr>
          <w:spacing w:val="-4"/>
        </w:rPr>
        <w:t xml:space="preserve"> </w:t>
      </w:r>
      <w:r>
        <w:t>and</w:t>
      </w:r>
      <w:r>
        <w:rPr>
          <w:spacing w:val="-4"/>
        </w:rPr>
        <w:t xml:space="preserve"> </w:t>
      </w:r>
      <w:r>
        <w:t>of</w:t>
      </w:r>
      <w:r>
        <w:rPr>
          <w:spacing w:val="-4"/>
        </w:rPr>
        <w:t xml:space="preserve"> </w:t>
      </w:r>
      <w:r>
        <w:t>literature</w:t>
      </w:r>
      <w:r>
        <w:rPr>
          <w:spacing w:val="-4"/>
        </w:rPr>
        <w:t xml:space="preserve"> </w:t>
      </w:r>
      <w:r>
        <w:t>that</w:t>
      </w:r>
      <w:r>
        <w:rPr>
          <w:spacing w:val="-4"/>
        </w:rPr>
        <w:t xml:space="preserve"> </w:t>
      </w:r>
      <w:r>
        <w:t>acknowledges</w:t>
      </w:r>
      <w:r>
        <w:rPr>
          <w:spacing w:val="-4"/>
        </w:rPr>
        <w:t xml:space="preserve"> </w:t>
      </w:r>
      <w:r>
        <w:t>and celebrates the Latino/Latina experience in the U.S.</w:t>
      </w:r>
    </w:p>
    <w:p w14:paraId="120CCBFF" w14:textId="77777777" w:rsidR="00B72280" w:rsidRDefault="00000000">
      <w:pPr>
        <w:pStyle w:val="BodyText"/>
        <w:spacing w:line="251" w:lineRule="exact"/>
        <w:ind w:left="340"/>
      </w:pPr>
      <w:r>
        <w:t>To</w:t>
      </w:r>
      <w:r>
        <w:rPr>
          <w:spacing w:val="-6"/>
        </w:rPr>
        <w:t xml:space="preserve"> </w:t>
      </w:r>
      <w:r>
        <w:t>generate</w:t>
      </w:r>
      <w:r>
        <w:rPr>
          <w:spacing w:val="-5"/>
        </w:rPr>
        <w:t xml:space="preserve"> </w:t>
      </w:r>
      <w:r>
        <w:t>increased</w:t>
      </w:r>
      <w:r>
        <w:rPr>
          <w:spacing w:val="-5"/>
        </w:rPr>
        <w:t xml:space="preserve"> </w:t>
      </w:r>
      <w:r>
        <w:t>interest</w:t>
      </w:r>
      <w:r>
        <w:rPr>
          <w:spacing w:val="-5"/>
        </w:rPr>
        <w:t xml:space="preserve"> </w:t>
      </w:r>
      <w:r>
        <w:t>in</w:t>
      </w:r>
      <w:r>
        <w:rPr>
          <w:spacing w:val="-6"/>
        </w:rPr>
        <w:t xml:space="preserve"> </w:t>
      </w:r>
      <w:r>
        <w:t>the</w:t>
      </w:r>
      <w:r>
        <w:rPr>
          <w:spacing w:val="-5"/>
        </w:rPr>
        <w:t xml:space="preserve"> </w:t>
      </w:r>
      <w:r>
        <w:t>Pura</w:t>
      </w:r>
      <w:r>
        <w:rPr>
          <w:spacing w:val="-5"/>
        </w:rPr>
        <w:t xml:space="preserve"> </w:t>
      </w:r>
      <w:r>
        <w:t>Belpré</w:t>
      </w:r>
      <w:r>
        <w:rPr>
          <w:spacing w:val="-5"/>
        </w:rPr>
        <w:t xml:space="preserve"> </w:t>
      </w:r>
      <w:r>
        <w:rPr>
          <w:spacing w:val="-2"/>
        </w:rPr>
        <w:t>Award.</w:t>
      </w:r>
    </w:p>
    <w:p w14:paraId="0FFAAF1C" w14:textId="77777777" w:rsidR="00B72280" w:rsidRDefault="00B72280">
      <w:pPr>
        <w:pStyle w:val="BodyText"/>
        <w:spacing w:before="89"/>
      </w:pPr>
    </w:p>
    <w:p w14:paraId="1F1C84DD" w14:textId="77777777" w:rsidR="00B72280" w:rsidRDefault="00000000">
      <w:pPr>
        <w:pStyle w:val="BodyText"/>
        <w:spacing w:line="285" w:lineRule="auto"/>
        <w:ind w:left="340" w:right="2020"/>
      </w:pPr>
      <w:r>
        <w:t>The</w:t>
      </w:r>
      <w:r>
        <w:rPr>
          <w:spacing w:val="-2"/>
        </w:rPr>
        <w:t xml:space="preserve"> </w:t>
      </w:r>
      <w:r>
        <w:t>REFORMA</w:t>
      </w:r>
      <w:r>
        <w:rPr>
          <w:spacing w:val="-2"/>
        </w:rPr>
        <w:t xml:space="preserve"> </w:t>
      </w:r>
      <w:r>
        <w:t>and</w:t>
      </w:r>
      <w:r>
        <w:rPr>
          <w:spacing w:val="-2"/>
        </w:rPr>
        <w:t xml:space="preserve"> </w:t>
      </w:r>
      <w:r>
        <w:t>ALSC/YALSA</w:t>
      </w:r>
      <w:r>
        <w:rPr>
          <w:spacing w:val="-2"/>
        </w:rPr>
        <w:t xml:space="preserve"> </w:t>
      </w:r>
      <w:r>
        <w:t>Boards</w:t>
      </w:r>
      <w:r>
        <w:rPr>
          <w:spacing w:val="-2"/>
        </w:rPr>
        <w:t xml:space="preserve"> </w:t>
      </w:r>
      <w:r>
        <w:t>will</w:t>
      </w:r>
      <w:r>
        <w:rPr>
          <w:spacing w:val="-2"/>
        </w:rPr>
        <w:t xml:space="preserve"> </w:t>
      </w:r>
      <w:r>
        <w:t>appoint</w:t>
      </w:r>
      <w:r>
        <w:rPr>
          <w:spacing w:val="-2"/>
        </w:rPr>
        <w:t xml:space="preserve"> </w:t>
      </w:r>
      <w:r>
        <w:t>a</w:t>
      </w:r>
      <w:r>
        <w:rPr>
          <w:spacing w:val="-2"/>
        </w:rPr>
        <w:t xml:space="preserve"> </w:t>
      </w:r>
      <w:r>
        <w:t>joint</w:t>
      </w:r>
      <w:r>
        <w:rPr>
          <w:spacing w:val="-2"/>
        </w:rPr>
        <w:t xml:space="preserve"> </w:t>
      </w:r>
      <w:r>
        <w:t>planning</w:t>
      </w:r>
      <w:r>
        <w:rPr>
          <w:spacing w:val="-2"/>
        </w:rPr>
        <w:t xml:space="preserve"> </w:t>
      </w:r>
      <w:r>
        <w:t>task</w:t>
      </w:r>
      <w:r>
        <w:rPr>
          <w:spacing w:val="-2"/>
        </w:rPr>
        <w:t xml:space="preserve"> </w:t>
      </w:r>
      <w:r>
        <w:t>force</w:t>
      </w:r>
      <w:r>
        <w:rPr>
          <w:spacing w:val="-2"/>
        </w:rPr>
        <w:t xml:space="preserve"> </w:t>
      </w:r>
      <w:r>
        <w:t>at</w:t>
      </w:r>
      <w:r>
        <w:rPr>
          <w:spacing w:val="-2"/>
        </w:rPr>
        <w:t xml:space="preserve"> </w:t>
      </w:r>
      <w:r>
        <w:t>least 24</w:t>
      </w:r>
      <w:r>
        <w:rPr>
          <w:spacing w:val="-4"/>
        </w:rPr>
        <w:t xml:space="preserve"> </w:t>
      </w:r>
      <w:r>
        <w:t>months</w:t>
      </w:r>
      <w:r>
        <w:rPr>
          <w:spacing w:val="-4"/>
        </w:rPr>
        <w:t xml:space="preserve"> </w:t>
      </w:r>
      <w:r>
        <w:t>prior</w:t>
      </w:r>
      <w:r>
        <w:rPr>
          <w:spacing w:val="-4"/>
        </w:rPr>
        <w:t xml:space="preserve"> </w:t>
      </w:r>
      <w:r>
        <w:t>to</w:t>
      </w:r>
      <w:r>
        <w:rPr>
          <w:spacing w:val="-4"/>
        </w:rPr>
        <w:t xml:space="preserve"> </w:t>
      </w:r>
      <w:r>
        <w:t>the</w:t>
      </w:r>
      <w:r>
        <w:rPr>
          <w:spacing w:val="-4"/>
        </w:rPr>
        <w:t xml:space="preserve"> </w:t>
      </w:r>
      <w:r>
        <w:t>special</w:t>
      </w:r>
      <w:r>
        <w:rPr>
          <w:spacing w:val="-4"/>
        </w:rPr>
        <w:t xml:space="preserve"> </w:t>
      </w:r>
      <w:r>
        <w:t>Celebración</w:t>
      </w:r>
      <w:r>
        <w:rPr>
          <w:spacing w:val="-4"/>
        </w:rPr>
        <w:t xml:space="preserve"> </w:t>
      </w:r>
      <w:r>
        <w:t>to</w:t>
      </w:r>
      <w:r>
        <w:rPr>
          <w:spacing w:val="-4"/>
        </w:rPr>
        <w:t xml:space="preserve"> </w:t>
      </w:r>
      <w:r>
        <w:t>develop</w:t>
      </w:r>
      <w:r>
        <w:rPr>
          <w:spacing w:val="-4"/>
        </w:rPr>
        <w:t xml:space="preserve"> </w:t>
      </w:r>
      <w:r>
        <w:t>a</w:t>
      </w:r>
      <w:r>
        <w:rPr>
          <w:spacing w:val="-4"/>
        </w:rPr>
        <w:t xml:space="preserve"> </w:t>
      </w:r>
      <w:r>
        <w:t>budget</w:t>
      </w:r>
      <w:r>
        <w:rPr>
          <w:spacing w:val="-4"/>
        </w:rPr>
        <w:t xml:space="preserve"> </w:t>
      </w:r>
      <w:r>
        <w:t>and</w:t>
      </w:r>
      <w:r>
        <w:rPr>
          <w:spacing w:val="-4"/>
        </w:rPr>
        <w:t xml:space="preserve"> </w:t>
      </w:r>
      <w:r>
        <w:t>detailed</w:t>
      </w:r>
      <w:r>
        <w:rPr>
          <w:spacing w:val="-4"/>
        </w:rPr>
        <w:t xml:space="preserve"> </w:t>
      </w:r>
      <w:r>
        <w:t>project</w:t>
      </w:r>
      <w:r>
        <w:rPr>
          <w:spacing w:val="-4"/>
        </w:rPr>
        <w:t xml:space="preserve"> </w:t>
      </w:r>
      <w:r>
        <w:t>plan. The project plan and proposed budget must be presented to the REFORMA and ALSC/YALSA Boards at least 18 months prior to the event to ensure funds are built into operating budgets and for planning purposes.</w:t>
      </w:r>
    </w:p>
    <w:p w14:paraId="2421D4E6" w14:textId="77777777" w:rsidR="00B72280" w:rsidRDefault="00B72280">
      <w:pPr>
        <w:pStyle w:val="BodyText"/>
        <w:spacing w:before="41"/>
      </w:pPr>
    </w:p>
    <w:p w14:paraId="40F14163" w14:textId="77777777" w:rsidR="00B72280" w:rsidRDefault="00000000">
      <w:pPr>
        <w:pStyle w:val="BodyText"/>
        <w:spacing w:before="1" w:line="285" w:lineRule="auto"/>
        <w:ind w:left="340" w:right="2234"/>
      </w:pPr>
      <w:r>
        <w:t>The</w:t>
      </w:r>
      <w:r>
        <w:rPr>
          <w:spacing w:val="-3"/>
        </w:rPr>
        <w:t xml:space="preserve"> </w:t>
      </w:r>
      <w:r>
        <w:t>following</w:t>
      </w:r>
      <w:r>
        <w:rPr>
          <w:spacing w:val="-3"/>
        </w:rPr>
        <w:t xml:space="preserve"> </w:t>
      </w:r>
      <w:r>
        <w:t>items</w:t>
      </w:r>
      <w:r>
        <w:rPr>
          <w:spacing w:val="-3"/>
        </w:rPr>
        <w:t xml:space="preserve"> </w:t>
      </w:r>
      <w:r>
        <w:t>must</w:t>
      </w:r>
      <w:r>
        <w:rPr>
          <w:spacing w:val="-3"/>
        </w:rPr>
        <w:t xml:space="preserve"> </w:t>
      </w:r>
      <w:r>
        <w:t>be</w:t>
      </w:r>
      <w:r>
        <w:rPr>
          <w:spacing w:val="-3"/>
        </w:rPr>
        <w:t xml:space="preserve"> </w:t>
      </w:r>
      <w:r>
        <w:t>addressed</w:t>
      </w:r>
      <w:r>
        <w:rPr>
          <w:spacing w:val="-3"/>
        </w:rPr>
        <w:t xml:space="preserve"> </w:t>
      </w:r>
      <w:r>
        <w:t>and</w:t>
      </w:r>
      <w:r>
        <w:rPr>
          <w:spacing w:val="-3"/>
        </w:rPr>
        <w:t xml:space="preserve"> </w:t>
      </w:r>
      <w:r>
        <w:t>submitted</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project</w:t>
      </w:r>
      <w:r>
        <w:rPr>
          <w:spacing w:val="-3"/>
        </w:rPr>
        <w:t xml:space="preserve"> </w:t>
      </w:r>
      <w:r>
        <w:t>plan</w:t>
      </w:r>
      <w:r>
        <w:rPr>
          <w:spacing w:val="-3"/>
        </w:rPr>
        <w:t xml:space="preserve"> </w:t>
      </w:r>
      <w:r>
        <w:t>by</w:t>
      </w:r>
      <w:r>
        <w:rPr>
          <w:spacing w:val="-3"/>
        </w:rPr>
        <w:t xml:space="preserve"> </w:t>
      </w:r>
      <w:r>
        <w:t>the joint planning task force:</w:t>
      </w:r>
    </w:p>
    <w:p w14:paraId="026657E6" w14:textId="77777777" w:rsidR="00B72280" w:rsidRDefault="00B72280">
      <w:pPr>
        <w:pStyle w:val="BodyText"/>
        <w:spacing w:before="44"/>
      </w:pPr>
    </w:p>
    <w:p w14:paraId="2B46B95E" w14:textId="77777777" w:rsidR="00B72280" w:rsidRDefault="00000000">
      <w:pPr>
        <w:pStyle w:val="BodyText"/>
        <w:spacing w:before="1"/>
        <w:ind w:left="340"/>
      </w:pPr>
      <w:r>
        <w:t>Terms</w:t>
      </w:r>
      <w:r>
        <w:rPr>
          <w:spacing w:val="-4"/>
        </w:rPr>
        <w:t xml:space="preserve"> </w:t>
      </w:r>
      <w:r>
        <w:t>and</w:t>
      </w:r>
      <w:r>
        <w:rPr>
          <w:spacing w:val="-4"/>
        </w:rPr>
        <w:t xml:space="preserve"> </w:t>
      </w:r>
      <w:r>
        <w:rPr>
          <w:spacing w:val="-2"/>
        </w:rPr>
        <w:t>Conditions</w:t>
      </w:r>
    </w:p>
    <w:p w14:paraId="53422870" w14:textId="77777777" w:rsidR="00B72280" w:rsidRDefault="00B72280">
      <w:pPr>
        <w:pStyle w:val="BodyText"/>
        <w:spacing w:before="93"/>
      </w:pPr>
    </w:p>
    <w:p w14:paraId="2C1620A3" w14:textId="77777777" w:rsidR="00B72280" w:rsidRDefault="00000000">
      <w:pPr>
        <w:pStyle w:val="ListParagraph"/>
        <w:numPr>
          <w:ilvl w:val="0"/>
          <w:numId w:val="5"/>
        </w:numPr>
        <w:tabs>
          <w:tab w:val="left" w:pos="582"/>
          <w:tab w:val="left" w:pos="3347"/>
        </w:tabs>
        <w:spacing w:before="1" w:line="285" w:lineRule="auto"/>
        <w:ind w:right="2032" w:firstLine="0"/>
      </w:pPr>
      <w:r>
        <w:t xml:space="preserve">The </w:t>
      </w:r>
      <w:r>
        <w:rPr>
          <w:rFonts w:ascii="Times New Roman" w:hAnsi="Times New Roman"/>
          <w:u w:val="single"/>
        </w:rPr>
        <w:tab/>
      </w:r>
      <w:r>
        <w:t>Celebración of the Pura Belpré Award will be organized by a joint REFORMA/ALSC/YALSA task force with co-chairs representing each group, which will also assist ALSC/YALSA/ALA staff and REFORMA leadership with on-site support for the</w:t>
      </w:r>
      <w:r>
        <w:rPr>
          <w:spacing w:val="-3"/>
        </w:rPr>
        <w:t xml:space="preserve"> </w:t>
      </w:r>
      <w:r>
        <w:t>event.</w:t>
      </w:r>
      <w:r>
        <w:rPr>
          <w:spacing w:val="-3"/>
        </w:rPr>
        <w:t xml:space="preserve"> </w:t>
      </w:r>
      <w:r>
        <w:t>The</w:t>
      </w:r>
      <w:r>
        <w:rPr>
          <w:spacing w:val="-3"/>
        </w:rPr>
        <w:t xml:space="preserve"> </w:t>
      </w:r>
      <w:r>
        <w:t>task</w:t>
      </w:r>
      <w:r>
        <w:rPr>
          <w:spacing w:val="-3"/>
        </w:rPr>
        <w:t xml:space="preserve"> </w:t>
      </w:r>
      <w:r>
        <w:t>force</w:t>
      </w:r>
      <w:r>
        <w:rPr>
          <w:spacing w:val="-3"/>
        </w:rPr>
        <w:t xml:space="preserve"> </w:t>
      </w:r>
      <w:r>
        <w:t>will</w:t>
      </w:r>
      <w:r>
        <w:rPr>
          <w:spacing w:val="-3"/>
        </w:rPr>
        <w:t xml:space="preserve"> </w:t>
      </w:r>
      <w:r>
        <w:t>submit</w:t>
      </w:r>
      <w:r>
        <w:rPr>
          <w:spacing w:val="-3"/>
        </w:rPr>
        <w:t xml:space="preserve"> </w:t>
      </w:r>
      <w:r>
        <w:t>a</w:t>
      </w:r>
      <w:r>
        <w:rPr>
          <w:spacing w:val="-3"/>
        </w:rPr>
        <w:t xml:space="preserve"> </w:t>
      </w:r>
      <w:r>
        <w:t>proposal</w:t>
      </w:r>
      <w:r>
        <w:rPr>
          <w:spacing w:val="-3"/>
        </w:rPr>
        <w:t xml:space="preserve"> </w:t>
      </w:r>
      <w:r>
        <w:t>and</w:t>
      </w:r>
      <w:r>
        <w:rPr>
          <w:spacing w:val="-3"/>
        </w:rPr>
        <w:t xml:space="preserve"> </w:t>
      </w:r>
      <w:r>
        <w:t>budget</w:t>
      </w:r>
      <w:r>
        <w:rPr>
          <w:spacing w:val="-3"/>
        </w:rPr>
        <w:t xml:space="preserve"> </w:t>
      </w:r>
      <w:r>
        <w:t>for</w:t>
      </w:r>
      <w:r>
        <w:rPr>
          <w:spacing w:val="-3"/>
        </w:rPr>
        <w:t xml:space="preserve"> </w:t>
      </w:r>
      <w:r>
        <w:t>approval</w:t>
      </w:r>
      <w:r>
        <w:rPr>
          <w:spacing w:val="-3"/>
        </w:rPr>
        <w:t xml:space="preserve"> </w:t>
      </w:r>
      <w:r>
        <w:t>by</w:t>
      </w:r>
      <w:r>
        <w:rPr>
          <w:spacing w:val="-3"/>
        </w:rPr>
        <w:t xml:space="preserve"> </w:t>
      </w:r>
      <w:r>
        <w:t>the</w:t>
      </w:r>
      <w:r>
        <w:rPr>
          <w:spacing w:val="-3"/>
        </w:rPr>
        <w:t xml:space="preserve"> </w:t>
      </w:r>
      <w:r>
        <w:t>REFORMA and ALSC/YALSA boards no later than 18 months prior to the celebration date.</w:t>
      </w:r>
    </w:p>
    <w:p w14:paraId="67EEDFC9" w14:textId="77777777" w:rsidR="00B72280" w:rsidRDefault="00000000">
      <w:pPr>
        <w:pStyle w:val="ListParagraph"/>
        <w:numPr>
          <w:ilvl w:val="1"/>
          <w:numId w:val="5"/>
        </w:numPr>
        <w:tabs>
          <w:tab w:val="left" w:pos="582"/>
        </w:tabs>
        <w:spacing w:line="285" w:lineRule="auto"/>
        <w:ind w:right="2350" w:firstLine="0"/>
      </w:pPr>
      <w:r>
        <w:t>The Task Force co-chairs will appoint a publicity subcommittee, which will develop publicity</w:t>
      </w:r>
      <w:r>
        <w:rPr>
          <w:spacing w:val="-4"/>
        </w:rPr>
        <w:t xml:space="preserve"> </w:t>
      </w:r>
      <w:r>
        <w:t>materials</w:t>
      </w:r>
      <w:r>
        <w:rPr>
          <w:spacing w:val="-5"/>
        </w:rPr>
        <w:t xml:space="preserve"> </w:t>
      </w:r>
      <w:r>
        <w:t>and</w:t>
      </w:r>
      <w:r>
        <w:rPr>
          <w:spacing w:val="-4"/>
        </w:rPr>
        <w:t xml:space="preserve"> </w:t>
      </w:r>
      <w:r>
        <w:t>provide</w:t>
      </w:r>
      <w:r>
        <w:rPr>
          <w:spacing w:val="-5"/>
        </w:rPr>
        <w:t xml:space="preserve"> </w:t>
      </w:r>
      <w:r>
        <w:t>a</w:t>
      </w:r>
      <w:r>
        <w:rPr>
          <w:spacing w:val="-4"/>
        </w:rPr>
        <w:t xml:space="preserve"> </w:t>
      </w:r>
      <w:r>
        <w:t>“photo-ready”</w:t>
      </w:r>
      <w:r>
        <w:rPr>
          <w:spacing w:val="-5"/>
        </w:rPr>
        <w:t xml:space="preserve"> </w:t>
      </w:r>
      <w:r>
        <w:t>copy</w:t>
      </w:r>
      <w:r>
        <w:rPr>
          <w:spacing w:val="-4"/>
        </w:rPr>
        <w:t xml:space="preserve"> </w:t>
      </w:r>
      <w:r>
        <w:t>to</w:t>
      </w:r>
      <w:r>
        <w:rPr>
          <w:spacing w:val="-5"/>
        </w:rPr>
        <w:t xml:space="preserve"> </w:t>
      </w:r>
      <w:r>
        <w:t>REFORMA,</w:t>
      </w:r>
      <w:r>
        <w:rPr>
          <w:spacing w:val="-4"/>
        </w:rPr>
        <w:t xml:space="preserve"> </w:t>
      </w:r>
      <w:r>
        <w:t>ALSC/</w:t>
      </w:r>
      <w:r>
        <w:rPr>
          <w:spacing w:val="-5"/>
        </w:rPr>
        <w:t xml:space="preserve"> </w:t>
      </w:r>
      <w:r>
        <w:t>and</w:t>
      </w:r>
      <w:r>
        <w:rPr>
          <w:spacing w:val="-4"/>
        </w:rPr>
        <w:t xml:space="preserve"> </w:t>
      </w:r>
      <w:r>
        <w:t>YALSA.</w:t>
      </w:r>
    </w:p>
    <w:p w14:paraId="520C024D" w14:textId="77777777" w:rsidR="00B72280" w:rsidRDefault="00000000">
      <w:pPr>
        <w:pStyle w:val="ListParagraph"/>
        <w:numPr>
          <w:ilvl w:val="1"/>
          <w:numId w:val="5"/>
        </w:numPr>
        <w:tabs>
          <w:tab w:val="left" w:pos="582"/>
        </w:tabs>
        <w:spacing w:line="285" w:lineRule="auto"/>
        <w:ind w:right="2129" w:firstLine="0"/>
      </w:pPr>
      <w:r>
        <w:t>The Task Force co-chairs are responsible for including all three organization’s Presidents,</w:t>
      </w:r>
      <w:r>
        <w:rPr>
          <w:spacing w:val="-4"/>
        </w:rPr>
        <w:t xml:space="preserve"> </w:t>
      </w:r>
      <w:r>
        <w:t>CAYASC</w:t>
      </w:r>
      <w:r>
        <w:rPr>
          <w:spacing w:val="-4"/>
        </w:rPr>
        <w:t xml:space="preserve"> </w:t>
      </w:r>
      <w:r>
        <w:t>chair,</w:t>
      </w:r>
      <w:r>
        <w:rPr>
          <w:spacing w:val="-4"/>
        </w:rPr>
        <w:t xml:space="preserve"> </w:t>
      </w:r>
      <w:r>
        <w:t>and</w:t>
      </w:r>
      <w:r>
        <w:rPr>
          <w:spacing w:val="-4"/>
        </w:rPr>
        <w:t xml:space="preserve"> </w:t>
      </w:r>
      <w:r>
        <w:t>staff</w:t>
      </w:r>
      <w:r>
        <w:rPr>
          <w:spacing w:val="-4"/>
        </w:rPr>
        <w:t xml:space="preserve"> </w:t>
      </w:r>
      <w:r>
        <w:t>liaisons</w:t>
      </w:r>
      <w:r>
        <w:rPr>
          <w:spacing w:val="-4"/>
        </w:rPr>
        <w:t xml:space="preserve"> </w:t>
      </w:r>
      <w:r>
        <w:t>when</w:t>
      </w:r>
      <w:r>
        <w:rPr>
          <w:spacing w:val="-4"/>
        </w:rPr>
        <w:t xml:space="preserve"> </w:t>
      </w:r>
      <w:r>
        <w:t>sending</w:t>
      </w:r>
      <w:r>
        <w:rPr>
          <w:spacing w:val="-4"/>
        </w:rPr>
        <w:t xml:space="preserve"> </w:t>
      </w:r>
      <w:r>
        <w:t>communications</w:t>
      </w:r>
      <w:r>
        <w:rPr>
          <w:spacing w:val="-4"/>
        </w:rPr>
        <w:t xml:space="preserve"> </w:t>
      </w:r>
      <w:r>
        <w:t>to</w:t>
      </w:r>
      <w:r>
        <w:rPr>
          <w:spacing w:val="-4"/>
        </w:rPr>
        <w:t xml:space="preserve"> </w:t>
      </w:r>
      <w:r>
        <w:t>ensure</w:t>
      </w:r>
      <w:r>
        <w:rPr>
          <w:spacing w:val="-4"/>
        </w:rPr>
        <w:t xml:space="preserve"> </w:t>
      </w:r>
      <w:r>
        <w:t>all organizations are simultaneously kept informed and up to date.</w:t>
      </w:r>
    </w:p>
    <w:p w14:paraId="31C12D79" w14:textId="77777777" w:rsidR="00B72280" w:rsidRDefault="00B72280">
      <w:pPr>
        <w:spacing w:line="285" w:lineRule="auto"/>
        <w:sectPr w:rsidR="00B72280" w:rsidSect="00737445">
          <w:pgSz w:w="12240" w:h="15840"/>
          <w:pgMar w:top="960" w:right="460" w:bottom="1000" w:left="620" w:header="0" w:footer="748" w:gutter="0"/>
          <w:cols w:space="720"/>
        </w:sectPr>
      </w:pPr>
    </w:p>
    <w:p w14:paraId="5AFA4B34" w14:textId="77777777" w:rsidR="00B72280" w:rsidRDefault="00000000">
      <w:pPr>
        <w:pStyle w:val="ListParagraph"/>
        <w:numPr>
          <w:ilvl w:val="1"/>
          <w:numId w:val="5"/>
        </w:numPr>
        <w:tabs>
          <w:tab w:val="left" w:pos="570"/>
        </w:tabs>
        <w:spacing w:before="63" w:line="285" w:lineRule="auto"/>
        <w:ind w:right="2300" w:firstLine="0"/>
      </w:pPr>
      <w:r>
        <w:t>The</w:t>
      </w:r>
      <w:r>
        <w:rPr>
          <w:spacing w:val="-4"/>
        </w:rPr>
        <w:t xml:space="preserve"> </w:t>
      </w:r>
      <w:r>
        <w:t>Task</w:t>
      </w:r>
      <w:r>
        <w:rPr>
          <w:spacing w:val="-4"/>
        </w:rPr>
        <w:t xml:space="preserve"> </w:t>
      </w:r>
      <w:r>
        <w:t>Force</w:t>
      </w:r>
      <w:r>
        <w:rPr>
          <w:spacing w:val="-4"/>
        </w:rPr>
        <w:t xml:space="preserve"> </w:t>
      </w:r>
      <w:r>
        <w:t>is</w:t>
      </w:r>
      <w:r>
        <w:rPr>
          <w:spacing w:val="-4"/>
        </w:rPr>
        <w:t xml:space="preserve"> </w:t>
      </w:r>
      <w:r>
        <w:t>responsible</w:t>
      </w:r>
      <w:r>
        <w:rPr>
          <w:spacing w:val="-4"/>
        </w:rPr>
        <w:t xml:space="preserve"> </w:t>
      </w:r>
      <w:r>
        <w:t>for</w:t>
      </w:r>
      <w:r>
        <w:rPr>
          <w:spacing w:val="-4"/>
        </w:rPr>
        <w:t xml:space="preserve"> </w:t>
      </w:r>
      <w:r>
        <w:t>providing</w:t>
      </w:r>
      <w:r>
        <w:rPr>
          <w:spacing w:val="-4"/>
        </w:rPr>
        <w:t xml:space="preserve"> </w:t>
      </w:r>
      <w:r>
        <w:t>information</w:t>
      </w:r>
      <w:r>
        <w:rPr>
          <w:spacing w:val="-4"/>
        </w:rPr>
        <w:t xml:space="preserve"> </w:t>
      </w:r>
      <w:r>
        <w:t>on</w:t>
      </w:r>
      <w:r>
        <w:rPr>
          <w:spacing w:val="-4"/>
        </w:rPr>
        <w:t xml:space="preserve"> </w:t>
      </w:r>
      <w:r>
        <w:t>the</w:t>
      </w:r>
      <w:r>
        <w:rPr>
          <w:spacing w:val="-4"/>
        </w:rPr>
        <w:t xml:space="preserve"> </w:t>
      </w:r>
      <w:r>
        <w:t>event</w:t>
      </w:r>
      <w:r>
        <w:rPr>
          <w:spacing w:val="-4"/>
        </w:rPr>
        <w:t xml:space="preserve"> </w:t>
      </w:r>
      <w:r>
        <w:t>to</w:t>
      </w:r>
      <w:r>
        <w:rPr>
          <w:spacing w:val="-4"/>
        </w:rPr>
        <w:t xml:space="preserve"> </w:t>
      </w:r>
      <w:r>
        <w:t>ALSC/YALSA staff and REFORMA President and CAYASC Chair within established deadlines.</w:t>
      </w:r>
    </w:p>
    <w:p w14:paraId="4F23F856" w14:textId="77777777" w:rsidR="00B72280" w:rsidRDefault="00B72280">
      <w:pPr>
        <w:pStyle w:val="BodyText"/>
        <w:spacing w:before="45"/>
      </w:pPr>
    </w:p>
    <w:p w14:paraId="31FACB0B" w14:textId="77777777" w:rsidR="00B72280" w:rsidRDefault="00000000">
      <w:pPr>
        <w:pStyle w:val="ListParagraph"/>
        <w:numPr>
          <w:ilvl w:val="0"/>
          <w:numId w:val="5"/>
        </w:numPr>
        <w:tabs>
          <w:tab w:val="left" w:pos="582"/>
          <w:tab w:val="left" w:pos="3225"/>
        </w:tabs>
        <w:ind w:left="582" w:hanging="242"/>
      </w:pPr>
      <w:r>
        <w:t xml:space="preserve">The </w:t>
      </w:r>
      <w:r>
        <w:rPr>
          <w:rFonts w:ascii="Times New Roman" w:hAnsi="Times New Roman"/>
          <w:u w:val="single"/>
        </w:rPr>
        <w:tab/>
      </w:r>
      <w:r>
        <w:t>Celebración</w:t>
      </w:r>
      <w:r>
        <w:rPr>
          <w:spacing w:val="-7"/>
        </w:rPr>
        <w:t xml:space="preserve"> </w:t>
      </w:r>
      <w:r>
        <w:t>of</w:t>
      </w:r>
      <w:r>
        <w:rPr>
          <w:spacing w:val="-5"/>
        </w:rPr>
        <w:t xml:space="preserve"> </w:t>
      </w:r>
      <w:r>
        <w:t>the</w:t>
      </w:r>
      <w:r>
        <w:rPr>
          <w:spacing w:val="-4"/>
        </w:rPr>
        <w:t xml:space="preserve"> </w:t>
      </w:r>
      <w:r>
        <w:t>Pura</w:t>
      </w:r>
      <w:r>
        <w:rPr>
          <w:spacing w:val="-5"/>
        </w:rPr>
        <w:t xml:space="preserve"> </w:t>
      </w:r>
      <w:r>
        <w:t>Belpré</w:t>
      </w:r>
      <w:r>
        <w:rPr>
          <w:spacing w:val="-4"/>
        </w:rPr>
        <w:t xml:space="preserve"> </w:t>
      </w:r>
      <w:r>
        <w:t>Award</w:t>
      </w:r>
      <w:r>
        <w:rPr>
          <w:spacing w:val="-5"/>
        </w:rPr>
        <w:t xml:space="preserve"> </w:t>
      </w:r>
      <w:r>
        <w:t>will</w:t>
      </w:r>
      <w:r>
        <w:rPr>
          <w:spacing w:val="-4"/>
        </w:rPr>
        <w:t xml:space="preserve"> </w:t>
      </w:r>
      <w:r>
        <w:t>be</w:t>
      </w:r>
      <w:r>
        <w:rPr>
          <w:spacing w:val="-5"/>
        </w:rPr>
        <w:t xml:space="preserve"> </w:t>
      </w:r>
      <w:r>
        <w:t>held</w:t>
      </w:r>
      <w:r>
        <w:rPr>
          <w:spacing w:val="-4"/>
        </w:rPr>
        <w:t xml:space="preserve"> </w:t>
      </w:r>
      <w:r>
        <w:rPr>
          <w:spacing w:val="-5"/>
        </w:rPr>
        <w:t>on</w:t>
      </w:r>
    </w:p>
    <w:p w14:paraId="7D4C29A1" w14:textId="77777777" w:rsidR="00B72280" w:rsidRDefault="00000000">
      <w:pPr>
        <w:pStyle w:val="BodyText"/>
        <w:tabs>
          <w:tab w:val="left" w:pos="2051"/>
          <w:tab w:val="left" w:pos="4863"/>
        </w:tabs>
        <w:spacing w:before="47"/>
        <w:ind w:left="340"/>
      </w:pPr>
      <w:r>
        <w:rPr>
          <w:rFonts w:ascii="Times New Roman"/>
          <w:u w:val="single"/>
        </w:rPr>
        <w:tab/>
      </w:r>
      <w:r>
        <w:t xml:space="preserve">at </w:t>
      </w:r>
      <w:r>
        <w:rPr>
          <w:rFonts w:ascii="Times New Roman"/>
          <w:u w:val="single"/>
        </w:rPr>
        <w:tab/>
      </w:r>
      <w:r>
        <w:rPr>
          <w:spacing w:val="-10"/>
        </w:rPr>
        <w:t>.</w:t>
      </w:r>
    </w:p>
    <w:p w14:paraId="6DE5EE03" w14:textId="77777777" w:rsidR="00B72280" w:rsidRDefault="00B72280">
      <w:pPr>
        <w:pStyle w:val="BodyText"/>
        <w:spacing w:before="94"/>
      </w:pPr>
    </w:p>
    <w:p w14:paraId="28E8D1EB" w14:textId="77777777" w:rsidR="00B72280" w:rsidRDefault="00000000">
      <w:pPr>
        <w:pStyle w:val="ListParagraph"/>
        <w:numPr>
          <w:ilvl w:val="0"/>
          <w:numId w:val="5"/>
        </w:numPr>
        <w:tabs>
          <w:tab w:val="left" w:pos="582"/>
        </w:tabs>
        <w:spacing w:line="285" w:lineRule="auto"/>
        <w:ind w:right="2519" w:firstLine="0"/>
      </w:pPr>
      <w:r>
        <w:t>The executive committees of both ALSC/YALSA/ALA, YALSA and REFORMA will approve</w:t>
      </w:r>
      <w:r>
        <w:rPr>
          <w:spacing w:val="-4"/>
        </w:rPr>
        <w:t xml:space="preserve"> </w:t>
      </w:r>
      <w:r>
        <w:t>a</w:t>
      </w:r>
      <w:r>
        <w:rPr>
          <w:spacing w:val="-4"/>
        </w:rPr>
        <w:t xml:space="preserve"> </w:t>
      </w:r>
      <w:r>
        <w:t>program</w:t>
      </w:r>
      <w:r>
        <w:rPr>
          <w:spacing w:val="-4"/>
        </w:rPr>
        <w:t xml:space="preserve"> </w:t>
      </w:r>
      <w:r>
        <w:t>proposal</w:t>
      </w:r>
      <w:r>
        <w:rPr>
          <w:spacing w:val="-4"/>
        </w:rPr>
        <w:t xml:space="preserve"> </w:t>
      </w:r>
      <w:r>
        <w:t>and</w:t>
      </w:r>
      <w:r>
        <w:rPr>
          <w:spacing w:val="-4"/>
        </w:rPr>
        <w:t xml:space="preserve"> </w:t>
      </w:r>
      <w:r>
        <w:t>revenue</w:t>
      </w:r>
      <w:r>
        <w:rPr>
          <w:spacing w:val="-4"/>
        </w:rPr>
        <w:t xml:space="preserve"> </w:t>
      </w:r>
      <w:r>
        <w:t>and</w:t>
      </w:r>
      <w:r>
        <w:rPr>
          <w:spacing w:val="-4"/>
        </w:rPr>
        <w:t xml:space="preserve"> </w:t>
      </w:r>
      <w:r>
        <w:t>expense</w:t>
      </w:r>
      <w:r>
        <w:rPr>
          <w:spacing w:val="-4"/>
        </w:rPr>
        <w:t xml:space="preserve"> </w:t>
      </w:r>
      <w:r>
        <w:t>budget</w:t>
      </w:r>
      <w:r>
        <w:rPr>
          <w:spacing w:val="-4"/>
        </w:rPr>
        <w:t xml:space="preserve"> </w:t>
      </w:r>
      <w:r>
        <w:t>for</w:t>
      </w:r>
      <w:r>
        <w:rPr>
          <w:spacing w:val="-4"/>
        </w:rPr>
        <w:t xml:space="preserve"> </w:t>
      </w:r>
      <w:r>
        <w:t>the</w:t>
      </w:r>
      <w:r>
        <w:rPr>
          <w:spacing w:val="-4"/>
        </w:rPr>
        <w:t xml:space="preserve"> </w:t>
      </w:r>
      <w:r>
        <w:t>[insert</w:t>
      </w:r>
      <w:r>
        <w:rPr>
          <w:spacing w:val="-4"/>
        </w:rPr>
        <w:t xml:space="preserve"> </w:t>
      </w:r>
      <w:r>
        <w:t>name</w:t>
      </w:r>
      <w:r>
        <w:rPr>
          <w:spacing w:val="-4"/>
        </w:rPr>
        <w:t xml:space="preserve"> </w:t>
      </w:r>
      <w:r>
        <w:t>of special event]. A budget template is included in the committee manual.</w:t>
      </w:r>
    </w:p>
    <w:p w14:paraId="06C9DC59" w14:textId="77777777" w:rsidR="00B72280" w:rsidRDefault="00000000">
      <w:pPr>
        <w:pStyle w:val="ListParagraph"/>
        <w:numPr>
          <w:ilvl w:val="1"/>
          <w:numId w:val="5"/>
        </w:numPr>
        <w:tabs>
          <w:tab w:val="left" w:pos="582"/>
        </w:tabs>
        <w:spacing w:line="285" w:lineRule="auto"/>
        <w:ind w:right="2141" w:firstLine="0"/>
      </w:pPr>
      <w:r>
        <w:t>The</w:t>
      </w:r>
      <w:r>
        <w:rPr>
          <w:spacing w:val="-4"/>
        </w:rPr>
        <w:t xml:space="preserve"> </w:t>
      </w:r>
      <w:r>
        <w:t>program</w:t>
      </w:r>
      <w:r>
        <w:rPr>
          <w:spacing w:val="-4"/>
        </w:rPr>
        <w:t xml:space="preserve"> </w:t>
      </w:r>
      <w:r>
        <w:t>proposal</w:t>
      </w:r>
      <w:r>
        <w:rPr>
          <w:spacing w:val="-4"/>
        </w:rPr>
        <w:t xml:space="preserve"> </w:t>
      </w:r>
      <w:r>
        <w:t>should</w:t>
      </w:r>
      <w:r>
        <w:rPr>
          <w:spacing w:val="-4"/>
        </w:rPr>
        <w:t xml:space="preserve"> </w:t>
      </w:r>
      <w:r>
        <w:t>include</w:t>
      </w:r>
      <w:r>
        <w:rPr>
          <w:spacing w:val="-4"/>
        </w:rPr>
        <w:t xml:space="preserve"> </w:t>
      </w:r>
      <w:r>
        <w:t>a</w:t>
      </w:r>
      <w:r>
        <w:rPr>
          <w:spacing w:val="-4"/>
        </w:rPr>
        <w:t xml:space="preserve"> </w:t>
      </w:r>
      <w:r>
        <w:t>detailed</w:t>
      </w:r>
      <w:r>
        <w:rPr>
          <w:spacing w:val="-4"/>
        </w:rPr>
        <w:t xml:space="preserve"> </w:t>
      </w:r>
      <w:r>
        <w:t>summary</w:t>
      </w:r>
      <w:r>
        <w:rPr>
          <w:spacing w:val="-4"/>
        </w:rPr>
        <w:t xml:space="preserve"> </w:t>
      </w:r>
      <w:r>
        <w:t>of</w:t>
      </w:r>
      <w:r>
        <w:rPr>
          <w:spacing w:val="-4"/>
        </w:rPr>
        <w:t xml:space="preserve"> </w:t>
      </w:r>
      <w:r>
        <w:t>the</w:t>
      </w:r>
      <w:r>
        <w:rPr>
          <w:spacing w:val="-4"/>
        </w:rPr>
        <w:t xml:space="preserve"> </w:t>
      </w:r>
      <w:r>
        <w:t>proposed</w:t>
      </w:r>
      <w:r>
        <w:rPr>
          <w:spacing w:val="-4"/>
        </w:rPr>
        <w:t xml:space="preserve"> </w:t>
      </w:r>
      <w:r>
        <w:t>Celebración activity. The Celebración will include the following:</w:t>
      </w:r>
    </w:p>
    <w:p w14:paraId="0916E9BF" w14:textId="77777777" w:rsidR="00B72280" w:rsidRDefault="00000000">
      <w:pPr>
        <w:pStyle w:val="ListParagraph"/>
        <w:numPr>
          <w:ilvl w:val="2"/>
          <w:numId w:val="5"/>
        </w:numPr>
        <w:tabs>
          <w:tab w:val="left" w:pos="690"/>
        </w:tabs>
        <w:spacing w:line="251" w:lineRule="exact"/>
        <w:ind w:left="690" w:hanging="350"/>
      </w:pPr>
      <w:r>
        <w:t>The</w:t>
      </w:r>
      <w:r>
        <w:rPr>
          <w:spacing w:val="-5"/>
        </w:rPr>
        <w:t xml:space="preserve"> </w:t>
      </w:r>
      <w:r>
        <w:t>Pura</w:t>
      </w:r>
      <w:r>
        <w:rPr>
          <w:spacing w:val="-5"/>
        </w:rPr>
        <w:t xml:space="preserve"> </w:t>
      </w:r>
      <w:r>
        <w:t>Belpré</w:t>
      </w:r>
      <w:r>
        <w:rPr>
          <w:spacing w:val="-5"/>
        </w:rPr>
        <w:t xml:space="preserve"> </w:t>
      </w:r>
      <w:r>
        <w:t>Awards</w:t>
      </w:r>
      <w:r>
        <w:rPr>
          <w:spacing w:val="-4"/>
        </w:rPr>
        <w:t xml:space="preserve"> </w:t>
      </w:r>
      <w:r>
        <w:rPr>
          <w:spacing w:val="-2"/>
        </w:rPr>
        <w:t>Celebración.</w:t>
      </w:r>
    </w:p>
    <w:p w14:paraId="4F120CB1" w14:textId="77777777" w:rsidR="00B72280" w:rsidRDefault="00000000">
      <w:pPr>
        <w:pStyle w:val="ListParagraph"/>
        <w:numPr>
          <w:ilvl w:val="2"/>
          <w:numId w:val="5"/>
        </w:numPr>
        <w:tabs>
          <w:tab w:val="left" w:pos="738"/>
        </w:tabs>
        <w:spacing w:before="44"/>
        <w:ind w:left="738" w:hanging="398"/>
      </w:pPr>
      <w:r>
        <w:t>Other</w:t>
      </w:r>
      <w:r>
        <w:rPr>
          <w:spacing w:val="-9"/>
        </w:rPr>
        <w:t xml:space="preserve"> </w:t>
      </w:r>
      <w:r>
        <w:t>presentations</w:t>
      </w:r>
      <w:r>
        <w:rPr>
          <w:spacing w:val="-7"/>
        </w:rPr>
        <w:t xml:space="preserve"> </w:t>
      </w:r>
      <w:r>
        <w:t>or</w:t>
      </w:r>
      <w:r>
        <w:rPr>
          <w:spacing w:val="-7"/>
        </w:rPr>
        <w:t xml:space="preserve"> </w:t>
      </w:r>
      <w:r>
        <w:t>entertainment</w:t>
      </w:r>
      <w:r>
        <w:rPr>
          <w:spacing w:val="-7"/>
        </w:rPr>
        <w:t xml:space="preserve"> </w:t>
      </w:r>
      <w:r>
        <w:t>as</w:t>
      </w:r>
      <w:r>
        <w:rPr>
          <w:spacing w:val="-7"/>
        </w:rPr>
        <w:t xml:space="preserve"> </w:t>
      </w:r>
      <w:r>
        <w:rPr>
          <w:spacing w:val="-2"/>
        </w:rPr>
        <w:t>itemized.</w:t>
      </w:r>
    </w:p>
    <w:p w14:paraId="027DC702" w14:textId="77777777" w:rsidR="00B72280" w:rsidRDefault="00000000">
      <w:pPr>
        <w:pStyle w:val="ListParagraph"/>
        <w:numPr>
          <w:ilvl w:val="0"/>
          <w:numId w:val="5"/>
        </w:numPr>
        <w:tabs>
          <w:tab w:val="left" w:pos="582"/>
        </w:tabs>
        <w:spacing w:before="47"/>
        <w:ind w:left="582" w:hanging="242"/>
      </w:pPr>
      <w:r>
        <w:t>The</w:t>
      </w:r>
      <w:r>
        <w:rPr>
          <w:spacing w:val="-6"/>
        </w:rPr>
        <w:t xml:space="preserve"> </w:t>
      </w:r>
      <w:r>
        <w:t>proposed</w:t>
      </w:r>
      <w:r>
        <w:rPr>
          <w:spacing w:val="-5"/>
        </w:rPr>
        <w:t xml:space="preserve"> </w:t>
      </w:r>
      <w:r>
        <w:t>budget</w:t>
      </w:r>
      <w:r>
        <w:rPr>
          <w:spacing w:val="-5"/>
        </w:rPr>
        <w:t xml:space="preserve"> </w:t>
      </w:r>
      <w:r>
        <w:t>must</w:t>
      </w:r>
      <w:r>
        <w:rPr>
          <w:spacing w:val="-5"/>
        </w:rPr>
        <w:t xml:space="preserve"> </w:t>
      </w:r>
      <w:r>
        <w:rPr>
          <w:spacing w:val="-2"/>
        </w:rPr>
        <w:t>include:</w:t>
      </w:r>
    </w:p>
    <w:p w14:paraId="2E485000" w14:textId="77777777" w:rsidR="00B72280" w:rsidRDefault="00000000">
      <w:pPr>
        <w:pStyle w:val="ListParagraph"/>
        <w:numPr>
          <w:ilvl w:val="1"/>
          <w:numId w:val="5"/>
        </w:numPr>
        <w:tabs>
          <w:tab w:val="left" w:pos="582"/>
        </w:tabs>
        <w:spacing w:before="47" w:line="285" w:lineRule="auto"/>
        <w:ind w:right="2019" w:firstLine="0"/>
      </w:pPr>
      <w:r>
        <w:t>Revenues projected (must cover expenses) – Financial commitments from ALSC/YALSA/ALA, donations, transfers from REFORMA to ALSC to apply toward the Celebración,</w:t>
      </w:r>
      <w:r>
        <w:rPr>
          <w:spacing w:val="-4"/>
        </w:rPr>
        <w:t xml:space="preserve"> </w:t>
      </w:r>
      <w:r>
        <w:t>or</w:t>
      </w:r>
      <w:r>
        <w:rPr>
          <w:spacing w:val="-4"/>
        </w:rPr>
        <w:t xml:space="preserve"> </w:t>
      </w:r>
      <w:r>
        <w:t>ticket</w:t>
      </w:r>
      <w:r>
        <w:rPr>
          <w:spacing w:val="-4"/>
        </w:rPr>
        <w:t xml:space="preserve"> </w:t>
      </w:r>
      <w:r>
        <w:t>sales</w:t>
      </w:r>
      <w:r>
        <w:rPr>
          <w:spacing w:val="-4"/>
        </w:rPr>
        <w:t xml:space="preserve"> </w:t>
      </w:r>
      <w:r>
        <w:t>if</w:t>
      </w:r>
      <w:r>
        <w:rPr>
          <w:spacing w:val="-4"/>
        </w:rPr>
        <w:t xml:space="preserve"> </w:t>
      </w:r>
      <w:r>
        <w:t>needed.</w:t>
      </w:r>
      <w:r>
        <w:rPr>
          <w:spacing w:val="-4"/>
        </w:rPr>
        <w:t xml:space="preserve"> </w:t>
      </w:r>
      <w:r>
        <w:t>YALSA</w:t>
      </w:r>
      <w:r>
        <w:rPr>
          <w:spacing w:val="-4"/>
        </w:rPr>
        <w:t xml:space="preserve"> </w:t>
      </w:r>
      <w:r>
        <w:t>will</w:t>
      </w:r>
      <w:r>
        <w:rPr>
          <w:spacing w:val="-4"/>
        </w:rPr>
        <w:t xml:space="preserve"> </w:t>
      </w:r>
      <w:r>
        <w:t>provide</w:t>
      </w:r>
      <w:r>
        <w:rPr>
          <w:spacing w:val="-4"/>
        </w:rPr>
        <w:t xml:space="preserve"> </w:t>
      </w:r>
      <w:r>
        <w:t>an</w:t>
      </w:r>
      <w:r>
        <w:rPr>
          <w:spacing w:val="-4"/>
        </w:rPr>
        <w:t xml:space="preserve"> </w:t>
      </w:r>
      <w:r>
        <w:t>interoffice</w:t>
      </w:r>
      <w:r>
        <w:rPr>
          <w:spacing w:val="-4"/>
        </w:rPr>
        <w:t xml:space="preserve"> </w:t>
      </w:r>
      <w:r>
        <w:t>transfer</w:t>
      </w:r>
      <w:r>
        <w:rPr>
          <w:spacing w:val="-4"/>
        </w:rPr>
        <w:t xml:space="preserve"> </w:t>
      </w:r>
      <w:r>
        <w:t>of</w:t>
      </w:r>
      <w:r>
        <w:rPr>
          <w:spacing w:val="-4"/>
        </w:rPr>
        <w:t xml:space="preserve"> </w:t>
      </w:r>
      <w:r>
        <w:t>funds</w:t>
      </w:r>
      <w:r>
        <w:rPr>
          <w:spacing w:val="-4"/>
        </w:rPr>
        <w:t xml:space="preserve"> </w:t>
      </w:r>
      <w:r>
        <w:t xml:space="preserve">to </w:t>
      </w:r>
      <w:r>
        <w:rPr>
          <w:spacing w:val="-2"/>
        </w:rPr>
        <w:t>ALSC.</w:t>
      </w:r>
    </w:p>
    <w:p w14:paraId="2731D34A" w14:textId="77777777" w:rsidR="00B72280" w:rsidRDefault="00000000">
      <w:pPr>
        <w:pStyle w:val="ListParagraph"/>
        <w:numPr>
          <w:ilvl w:val="1"/>
          <w:numId w:val="5"/>
        </w:numPr>
        <w:tabs>
          <w:tab w:val="left" w:pos="582"/>
        </w:tabs>
        <w:spacing w:line="285" w:lineRule="auto"/>
        <w:ind w:right="2458" w:firstLine="0"/>
      </w:pPr>
      <w:r>
        <w:t>Expenses</w:t>
      </w:r>
      <w:r>
        <w:rPr>
          <w:spacing w:val="-5"/>
        </w:rPr>
        <w:t xml:space="preserve"> </w:t>
      </w:r>
      <w:r>
        <w:t>involved</w:t>
      </w:r>
      <w:r>
        <w:rPr>
          <w:spacing w:val="-5"/>
        </w:rPr>
        <w:t xml:space="preserve"> </w:t>
      </w:r>
      <w:r>
        <w:t>for</w:t>
      </w:r>
      <w:r>
        <w:rPr>
          <w:spacing w:val="-5"/>
        </w:rPr>
        <w:t xml:space="preserve"> </w:t>
      </w:r>
      <w:r>
        <w:t>each</w:t>
      </w:r>
      <w:r>
        <w:rPr>
          <w:spacing w:val="-5"/>
        </w:rPr>
        <w:t xml:space="preserve"> </w:t>
      </w:r>
      <w:r>
        <w:t>activity</w:t>
      </w:r>
      <w:r>
        <w:rPr>
          <w:spacing w:val="-5"/>
        </w:rPr>
        <w:t xml:space="preserve"> </w:t>
      </w:r>
      <w:r>
        <w:t>identified</w:t>
      </w:r>
      <w:r>
        <w:rPr>
          <w:spacing w:val="-5"/>
        </w:rPr>
        <w:t xml:space="preserve"> </w:t>
      </w:r>
      <w:r>
        <w:t>in</w:t>
      </w:r>
      <w:r>
        <w:rPr>
          <w:spacing w:val="-5"/>
        </w:rPr>
        <w:t xml:space="preserve"> </w:t>
      </w:r>
      <w:r>
        <w:t>the</w:t>
      </w:r>
      <w:r>
        <w:rPr>
          <w:spacing w:val="-5"/>
        </w:rPr>
        <w:t xml:space="preserve"> </w:t>
      </w:r>
      <w:r>
        <w:t>proposal–</w:t>
      </w:r>
      <w:r>
        <w:rPr>
          <w:spacing w:val="-5"/>
        </w:rPr>
        <w:t xml:space="preserve"> </w:t>
      </w:r>
      <w:r>
        <w:t>audiovisual,</w:t>
      </w:r>
      <w:r>
        <w:rPr>
          <w:spacing w:val="-5"/>
        </w:rPr>
        <w:t xml:space="preserve"> </w:t>
      </w:r>
      <w:r>
        <w:t xml:space="preserve">catering, publicity (including printing of event program), entertainment, flowers, and other </w:t>
      </w:r>
      <w:r>
        <w:rPr>
          <w:spacing w:val="-2"/>
        </w:rPr>
        <w:t>decorations.</w:t>
      </w:r>
    </w:p>
    <w:p w14:paraId="3D838CB5" w14:textId="77777777" w:rsidR="00B72280" w:rsidRDefault="00000000">
      <w:pPr>
        <w:pStyle w:val="ListParagraph"/>
        <w:numPr>
          <w:ilvl w:val="1"/>
          <w:numId w:val="5"/>
        </w:numPr>
        <w:tabs>
          <w:tab w:val="left" w:pos="570"/>
        </w:tabs>
        <w:spacing w:line="285" w:lineRule="auto"/>
        <w:ind w:right="2300" w:firstLine="0"/>
      </w:pPr>
      <w:r>
        <w:t>It</w:t>
      </w:r>
      <w:r>
        <w:rPr>
          <w:spacing w:val="-4"/>
        </w:rPr>
        <w:t xml:space="preserve"> </w:t>
      </w:r>
      <w:r>
        <w:t>is</w:t>
      </w:r>
      <w:r>
        <w:rPr>
          <w:spacing w:val="-4"/>
        </w:rPr>
        <w:t xml:space="preserve"> </w:t>
      </w:r>
      <w:r>
        <w:t>assumed</w:t>
      </w:r>
      <w:r>
        <w:rPr>
          <w:spacing w:val="-4"/>
        </w:rPr>
        <w:t xml:space="preserve"> </w:t>
      </w:r>
      <w:r>
        <w:t>that</w:t>
      </w:r>
      <w:r>
        <w:rPr>
          <w:spacing w:val="-4"/>
        </w:rPr>
        <w:t xml:space="preserve"> </w:t>
      </w:r>
      <w:r>
        <w:t>award</w:t>
      </w:r>
      <w:r>
        <w:rPr>
          <w:spacing w:val="-4"/>
        </w:rPr>
        <w:t xml:space="preserve"> </w:t>
      </w:r>
      <w:r>
        <w:t>winner</w:t>
      </w:r>
      <w:r>
        <w:rPr>
          <w:spacing w:val="-4"/>
        </w:rPr>
        <w:t xml:space="preserve"> </w:t>
      </w:r>
      <w:r>
        <w:t>expenses</w:t>
      </w:r>
      <w:r>
        <w:rPr>
          <w:spacing w:val="-4"/>
        </w:rPr>
        <w:t xml:space="preserve"> </w:t>
      </w:r>
      <w:r>
        <w:t>are</w:t>
      </w:r>
      <w:r>
        <w:rPr>
          <w:spacing w:val="-4"/>
        </w:rPr>
        <w:t xml:space="preserve"> </w:t>
      </w:r>
      <w:r>
        <w:t>covered</w:t>
      </w:r>
      <w:r>
        <w:rPr>
          <w:spacing w:val="-4"/>
        </w:rPr>
        <w:t xml:space="preserve"> </w:t>
      </w:r>
      <w:r>
        <w:t>by</w:t>
      </w:r>
      <w:r>
        <w:rPr>
          <w:spacing w:val="-4"/>
        </w:rPr>
        <w:t xml:space="preserve"> </w:t>
      </w:r>
      <w:r>
        <w:t>their</w:t>
      </w:r>
      <w:r>
        <w:rPr>
          <w:spacing w:val="-4"/>
        </w:rPr>
        <w:t xml:space="preserve"> </w:t>
      </w:r>
      <w:r>
        <w:t>respective</w:t>
      </w:r>
      <w:r>
        <w:rPr>
          <w:spacing w:val="-4"/>
        </w:rPr>
        <w:t xml:space="preserve"> </w:t>
      </w:r>
      <w:r>
        <w:t>publishers. No other speaker costs are assumed in the budget. No busing or special transportation costs are assumed in the celebration budget.</w:t>
      </w:r>
    </w:p>
    <w:p w14:paraId="7AB9D8E3" w14:textId="77777777" w:rsidR="00B72280" w:rsidRDefault="00B72280">
      <w:pPr>
        <w:pStyle w:val="BodyText"/>
        <w:spacing w:before="37"/>
      </w:pPr>
    </w:p>
    <w:p w14:paraId="46C27433" w14:textId="77777777" w:rsidR="00B72280" w:rsidRDefault="00000000">
      <w:pPr>
        <w:pStyle w:val="ListParagraph"/>
        <w:numPr>
          <w:ilvl w:val="0"/>
          <w:numId w:val="5"/>
        </w:numPr>
        <w:tabs>
          <w:tab w:val="left" w:pos="582"/>
        </w:tabs>
        <w:ind w:left="582" w:hanging="242"/>
      </w:pPr>
      <w:r>
        <w:t>Publicity</w:t>
      </w:r>
      <w:r>
        <w:rPr>
          <w:spacing w:val="-7"/>
        </w:rPr>
        <w:t xml:space="preserve"> </w:t>
      </w:r>
      <w:r>
        <w:t>will</w:t>
      </w:r>
      <w:r>
        <w:rPr>
          <w:spacing w:val="-5"/>
        </w:rPr>
        <w:t xml:space="preserve"> </w:t>
      </w:r>
      <w:r>
        <w:t>be</w:t>
      </w:r>
      <w:r>
        <w:rPr>
          <w:spacing w:val="-5"/>
        </w:rPr>
        <w:t xml:space="preserve"> </w:t>
      </w:r>
      <w:r>
        <w:t>prepared</w:t>
      </w:r>
      <w:r>
        <w:rPr>
          <w:spacing w:val="-5"/>
        </w:rPr>
        <w:t xml:space="preserve"> </w:t>
      </w:r>
      <w:r>
        <w:t>in</w:t>
      </w:r>
      <w:r>
        <w:rPr>
          <w:spacing w:val="-5"/>
        </w:rPr>
        <w:t xml:space="preserve"> </w:t>
      </w:r>
      <w:r>
        <w:t>both</w:t>
      </w:r>
      <w:r>
        <w:rPr>
          <w:spacing w:val="-5"/>
        </w:rPr>
        <w:t xml:space="preserve"> </w:t>
      </w:r>
      <w:r>
        <w:t>English</w:t>
      </w:r>
      <w:r>
        <w:rPr>
          <w:spacing w:val="-5"/>
        </w:rPr>
        <w:t xml:space="preserve"> </w:t>
      </w:r>
      <w:r>
        <w:t>and</w:t>
      </w:r>
      <w:r>
        <w:rPr>
          <w:spacing w:val="-4"/>
        </w:rPr>
        <w:t xml:space="preserve"> </w:t>
      </w:r>
      <w:r>
        <w:rPr>
          <w:spacing w:val="-2"/>
        </w:rPr>
        <w:t>Spanish.</w:t>
      </w:r>
    </w:p>
    <w:p w14:paraId="2CF0AC8F" w14:textId="77777777" w:rsidR="00B72280" w:rsidRDefault="00B72280">
      <w:pPr>
        <w:pStyle w:val="BodyText"/>
        <w:spacing w:before="94"/>
      </w:pPr>
    </w:p>
    <w:p w14:paraId="2818B03C" w14:textId="77777777" w:rsidR="00B72280" w:rsidRDefault="00000000">
      <w:pPr>
        <w:pStyle w:val="ListParagraph"/>
        <w:numPr>
          <w:ilvl w:val="0"/>
          <w:numId w:val="5"/>
        </w:numPr>
        <w:tabs>
          <w:tab w:val="left" w:pos="582"/>
        </w:tabs>
        <w:ind w:left="582" w:hanging="242"/>
      </w:pPr>
      <w:r>
        <w:t>The</w:t>
      </w:r>
      <w:r>
        <w:rPr>
          <w:spacing w:val="-8"/>
        </w:rPr>
        <w:t xml:space="preserve"> </w:t>
      </w:r>
      <w:r>
        <w:t>REFORMA,</w:t>
      </w:r>
      <w:r>
        <w:rPr>
          <w:spacing w:val="-5"/>
        </w:rPr>
        <w:t xml:space="preserve"> </w:t>
      </w:r>
      <w:r>
        <w:t>ALSC,</w:t>
      </w:r>
      <w:r>
        <w:rPr>
          <w:spacing w:val="-6"/>
        </w:rPr>
        <w:t xml:space="preserve"> </w:t>
      </w:r>
      <w:r>
        <w:t>and</w:t>
      </w:r>
      <w:r>
        <w:rPr>
          <w:spacing w:val="-5"/>
        </w:rPr>
        <w:t xml:space="preserve"> </w:t>
      </w:r>
      <w:r>
        <w:t>YALSA</w:t>
      </w:r>
      <w:r>
        <w:rPr>
          <w:spacing w:val="-5"/>
        </w:rPr>
        <w:t xml:space="preserve"> </w:t>
      </w:r>
      <w:r>
        <w:t>presidents</w:t>
      </w:r>
      <w:r>
        <w:rPr>
          <w:spacing w:val="-6"/>
        </w:rPr>
        <w:t xml:space="preserve"> </w:t>
      </w:r>
      <w:r>
        <w:t>will</w:t>
      </w:r>
      <w:r>
        <w:rPr>
          <w:spacing w:val="-5"/>
        </w:rPr>
        <w:t xml:space="preserve"> </w:t>
      </w:r>
      <w:r>
        <w:t>participate</w:t>
      </w:r>
      <w:r>
        <w:rPr>
          <w:spacing w:val="-6"/>
        </w:rPr>
        <w:t xml:space="preserve"> </w:t>
      </w:r>
      <w:r>
        <w:t>and</w:t>
      </w:r>
      <w:r>
        <w:rPr>
          <w:spacing w:val="-5"/>
        </w:rPr>
        <w:t xml:space="preserve"> </w:t>
      </w:r>
      <w:r>
        <w:t>be</w:t>
      </w:r>
      <w:r>
        <w:rPr>
          <w:spacing w:val="-5"/>
        </w:rPr>
        <w:t xml:space="preserve"> </w:t>
      </w:r>
      <w:r>
        <w:rPr>
          <w:spacing w:val="-2"/>
        </w:rPr>
        <w:t>recognized.</w:t>
      </w:r>
    </w:p>
    <w:p w14:paraId="562DAFCF" w14:textId="77777777" w:rsidR="00B72280" w:rsidRDefault="00B72280">
      <w:pPr>
        <w:pStyle w:val="BodyText"/>
        <w:spacing w:before="94"/>
      </w:pPr>
    </w:p>
    <w:p w14:paraId="31BE7303" w14:textId="77777777" w:rsidR="00B72280" w:rsidRDefault="00000000">
      <w:pPr>
        <w:pStyle w:val="ListParagraph"/>
        <w:numPr>
          <w:ilvl w:val="0"/>
          <w:numId w:val="5"/>
        </w:numPr>
        <w:tabs>
          <w:tab w:val="left" w:pos="582"/>
          <w:tab w:val="left" w:pos="1809"/>
        </w:tabs>
        <w:spacing w:line="285" w:lineRule="auto"/>
        <w:ind w:right="3069" w:firstLine="0"/>
      </w:pPr>
      <w:r>
        <w:t xml:space="preserve">The </w:t>
      </w:r>
      <w:r>
        <w:rPr>
          <w:rFonts w:ascii="Times New Roman" w:hAnsi="Times New Roman"/>
          <w:u w:val="single"/>
        </w:rPr>
        <w:tab/>
      </w:r>
      <w:r>
        <w:t>Pura</w:t>
      </w:r>
      <w:r>
        <w:rPr>
          <w:spacing w:val="-4"/>
        </w:rPr>
        <w:t xml:space="preserve"> </w:t>
      </w:r>
      <w:r>
        <w:t>Belpré</w:t>
      </w:r>
      <w:r>
        <w:rPr>
          <w:spacing w:val="-4"/>
        </w:rPr>
        <w:t xml:space="preserve"> </w:t>
      </w:r>
      <w:r>
        <w:t>Selection</w:t>
      </w:r>
      <w:r>
        <w:rPr>
          <w:spacing w:val="-4"/>
        </w:rPr>
        <w:t xml:space="preserve"> </w:t>
      </w:r>
      <w:r>
        <w:t>Committee</w:t>
      </w:r>
      <w:r>
        <w:rPr>
          <w:spacing w:val="-4"/>
        </w:rPr>
        <w:t xml:space="preserve"> </w:t>
      </w:r>
      <w:r>
        <w:t>will</w:t>
      </w:r>
      <w:r>
        <w:rPr>
          <w:spacing w:val="-4"/>
        </w:rPr>
        <w:t xml:space="preserve"> </w:t>
      </w:r>
      <w:r>
        <w:t>be</w:t>
      </w:r>
      <w:r>
        <w:rPr>
          <w:spacing w:val="-4"/>
        </w:rPr>
        <w:t xml:space="preserve"> </w:t>
      </w:r>
      <w:r>
        <w:t>invited</w:t>
      </w:r>
      <w:r>
        <w:rPr>
          <w:spacing w:val="-4"/>
        </w:rPr>
        <w:t xml:space="preserve"> </w:t>
      </w:r>
      <w:r>
        <w:t>to</w:t>
      </w:r>
      <w:r>
        <w:rPr>
          <w:spacing w:val="-4"/>
        </w:rPr>
        <w:t xml:space="preserve"> </w:t>
      </w:r>
      <w:r>
        <w:t>attend</w:t>
      </w:r>
      <w:r>
        <w:rPr>
          <w:spacing w:val="-4"/>
        </w:rPr>
        <w:t xml:space="preserve"> </w:t>
      </w:r>
      <w:r>
        <w:t>and</w:t>
      </w:r>
      <w:r>
        <w:rPr>
          <w:spacing w:val="-4"/>
        </w:rPr>
        <w:t xml:space="preserve"> </w:t>
      </w:r>
      <w:r>
        <w:t xml:space="preserve">be </w:t>
      </w:r>
      <w:r>
        <w:rPr>
          <w:spacing w:val="-2"/>
        </w:rPr>
        <w:t>recognized.</w:t>
      </w:r>
    </w:p>
    <w:p w14:paraId="724F199F" w14:textId="77777777" w:rsidR="00B72280" w:rsidRDefault="00B72280">
      <w:pPr>
        <w:pStyle w:val="BodyText"/>
        <w:spacing w:before="45"/>
      </w:pPr>
    </w:p>
    <w:p w14:paraId="5F96D94D" w14:textId="77777777" w:rsidR="00B72280" w:rsidRDefault="00000000">
      <w:pPr>
        <w:pStyle w:val="ListParagraph"/>
        <w:numPr>
          <w:ilvl w:val="0"/>
          <w:numId w:val="5"/>
        </w:numPr>
        <w:tabs>
          <w:tab w:val="left" w:pos="582"/>
          <w:tab w:val="left" w:pos="7550"/>
        </w:tabs>
        <w:spacing w:line="285" w:lineRule="auto"/>
        <w:ind w:right="2349" w:firstLine="0"/>
      </w:pPr>
      <w:r>
        <w:t xml:space="preserve">ALSC/YALSA/ALA will work with REFORMA to solicit publishers of past and current Pura Belpré Award-winning books for donations to support the </w:t>
      </w:r>
      <w:r>
        <w:rPr>
          <w:rFonts w:ascii="Times New Roman" w:hAnsi="Times New Roman"/>
          <w:u w:val="single"/>
        </w:rPr>
        <w:tab/>
      </w:r>
      <w:r>
        <w:t>Pura Belpré Award</w:t>
      </w:r>
      <w:r>
        <w:rPr>
          <w:spacing w:val="-4"/>
        </w:rPr>
        <w:t xml:space="preserve"> </w:t>
      </w:r>
      <w:r>
        <w:t>Celebración.</w:t>
      </w:r>
      <w:r>
        <w:rPr>
          <w:spacing w:val="40"/>
        </w:rPr>
        <w:t xml:space="preserve"> </w:t>
      </w:r>
      <w:r>
        <w:t>Donors</w:t>
      </w:r>
      <w:r>
        <w:rPr>
          <w:spacing w:val="-4"/>
        </w:rPr>
        <w:t xml:space="preserve"> </w:t>
      </w:r>
      <w:r>
        <w:t>will</w:t>
      </w:r>
      <w:r>
        <w:rPr>
          <w:spacing w:val="-4"/>
        </w:rPr>
        <w:t xml:space="preserve"> </w:t>
      </w:r>
      <w:r>
        <w:t>be</w:t>
      </w:r>
      <w:r>
        <w:rPr>
          <w:spacing w:val="-4"/>
        </w:rPr>
        <w:t xml:space="preserve"> </w:t>
      </w:r>
      <w:r>
        <w:t>recognized</w:t>
      </w:r>
      <w:r>
        <w:rPr>
          <w:spacing w:val="-4"/>
        </w:rPr>
        <w:t xml:space="preserve"> </w:t>
      </w:r>
      <w:r>
        <w:t>in</w:t>
      </w:r>
      <w:r>
        <w:rPr>
          <w:spacing w:val="-4"/>
        </w:rPr>
        <w:t xml:space="preserve"> </w:t>
      </w:r>
      <w:r>
        <w:t>the</w:t>
      </w:r>
      <w:r>
        <w:rPr>
          <w:spacing w:val="-4"/>
        </w:rPr>
        <w:t xml:space="preserve"> </w:t>
      </w:r>
      <w:r>
        <w:t>event</w:t>
      </w:r>
      <w:r>
        <w:rPr>
          <w:spacing w:val="-4"/>
        </w:rPr>
        <w:t xml:space="preserve"> </w:t>
      </w:r>
      <w:r>
        <w:t>program,</w:t>
      </w:r>
      <w:r>
        <w:rPr>
          <w:spacing w:val="-4"/>
        </w:rPr>
        <w:t xml:space="preserve"> </w:t>
      </w:r>
      <w:r>
        <w:t>on</w:t>
      </w:r>
      <w:r>
        <w:rPr>
          <w:spacing w:val="-4"/>
        </w:rPr>
        <w:t xml:space="preserve"> </w:t>
      </w:r>
      <w:r>
        <w:t>the</w:t>
      </w:r>
      <w:r>
        <w:rPr>
          <w:spacing w:val="-4"/>
        </w:rPr>
        <w:t xml:space="preserve"> </w:t>
      </w:r>
      <w:r>
        <w:t>invitations, and in all publicity.</w:t>
      </w:r>
    </w:p>
    <w:p w14:paraId="391B5895" w14:textId="77777777" w:rsidR="00B72280" w:rsidRDefault="00000000">
      <w:pPr>
        <w:pStyle w:val="ListParagraph"/>
        <w:numPr>
          <w:ilvl w:val="1"/>
          <w:numId w:val="5"/>
        </w:numPr>
        <w:tabs>
          <w:tab w:val="left" w:pos="582"/>
        </w:tabs>
        <w:spacing w:line="285" w:lineRule="auto"/>
        <w:ind w:right="2166" w:firstLine="0"/>
      </w:pPr>
      <w:r>
        <w:t>ALSC/YALSA</w:t>
      </w:r>
      <w:r>
        <w:rPr>
          <w:spacing w:val="-4"/>
        </w:rPr>
        <w:t xml:space="preserve"> </w:t>
      </w:r>
      <w:r>
        <w:t>will</w:t>
      </w:r>
      <w:r>
        <w:rPr>
          <w:spacing w:val="-4"/>
        </w:rPr>
        <w:t xml:space="preserve"> </w:t>
      </w:r>
      <w:r>
        <w:t>develop</w:t>
      </w:r>
      <w:r>
        <w:rPr>
          <w:spacing w:val="-4"/>
        </w:rPr>
        <w:t xml:space="preserve"> </w:t>
      </w:r>
      <w:r>
        <w:t>a</w:t>
      </w:r>
      <w:r>
        <w:rPr>
          <w:spacing w:val="-4"/>
        </w:rPr>
        <w:t xml:space="preserve"> </w:t>
      </w:r>
      <w:r>
        <w:t>solicitation</w:t>
      </w:r>
      <w:r>
        <w:rPr>
          <w:spacing w:val="-4"/>
        </w:rPr>
        <w:t xml:space="preserve"> </w:t>
      </w:r>
      <w:r>
        <w:t>letter</w:t>
      </w:r>
      <w:r>
        <w:rPr>
          <w:spacing w:val="-4"/>
        </w:rPr>
        <w:t xml:space="preserve"> </w:t>
      </w:r>
      <w:r>
        <w:t>in</w:t>
      </w:r>
      <w:r>
        <w:rPr>
          <w:spacing w:val="-4"/>
        </w:rPr>
        <w:t xml:space="preserve"> </w:t>
      </w:r>
      <w:r>
        <w:t>consultation</w:t>
      </w:r>
      <w:r>
        <w:rPr>
          <w:spacing w:val="-4"/>
        </w:rPr>
        <w:t xml:space="preserve"> </w:t>
      </w:r>
      <w:r>
        <w:t>with</w:t>
      </w:r>
      <w:r>
        <w:rPr>
          <w:spacing w:val="-4"/>
        </w:rPr>
        <w:t xml:space="preserve"> </w:t>
      </w:r>
      <w:r>
        <w:t>REFORMA</w:t>
      </w:r>
      <w:r>
        <w:rPr>
          <w:spacing w:val="-4"/>
        </w:rPr>
        <w:t xml:space="preserve"> </w:t>
      </w:r>
      <w:r>
        <w:t>and</w:t>
      </w:r>
      <w:r>
        <w:rPr>
          <w:spacing w:val="-4"/>
        </w:rPr>
        <w:t xml:space="preserve"> </w:t>
      </w:r>
      <w:r>
        <w:t>send it to publishers of past award winners and honorees.</w:t>
      </w:r>
    </w:p>
    <w:p w14:paraId="69221E66" w14:textId="77777777" w:rsidR="00B72280" w:rsidRDefault="00000000">
      <w:pPr>
        <w:pStyle w:val="ListParagraph"/>
        <w:numPr>
          <w:ilvl w:val="1"/>
          <w:numId w:val="5"/>
        </w:numPr>
        <w:tabs>
          <w:tab w:val="left" w:pos="582"/>
        </w:tabs>
        <w:spacing w:line="285" w:lineRule="auto"/>
        <w:ind w:right="2460" w:firstLine="0"/>
      </w:pPr>
      <w:r>
        <w:t>ALSC</w:t>
      </w:r>
      <w:r>
        <w:rPr>
          <w:spacing w:val="-4"/>
        </w:rPr>
        <w:t xml:space="preserve"> </w:t>
      </w:r>
      <w:r>
        <w:t>will</w:t>
      </w:r>
      <w:r>
        <w:rPr>
          <w:spacing w:val="-4"/>
        </w:rPr>
        <w:t xml:space="preserve"> </w:t>
      </w:r>
      <w:r>
        <w:t>include</w:t>
      </w:r>
      <w:r>
        <w:rPr>
          <w:spacing w:val="-4"/>
        </w:rPr>
        <w:t xml:space="preserve"> </w:t>
      </w:r>
      <w:r>
        <w:t>a</w:t>
      </w:r>
      <w:r>
        <w:rPr>
          <w:spacing w:val="-4"/>
        </w:rPr>
        <w:t xml:space="preserve"> </w:t>
      </w:r>
      <w:r>
        <w:t>solicitation</w:t>
      </w:r>
      <w:r>
        <w:rPr>
          <w:spacing w:val="-4"/>
        </w:rPr>
        <w:t xml:space="preserve"> </w:t>
      </w:r>
      <w:r>
        <w:t>for</w:t>
      </w:r>
      <w:r>
        <w:rPr>
          <w:spacing w:val="-4"/>
        </w:rPr>
        <w:t xml:space="preserve"> </w:t>
      </w:r>
      <w:r>
        <w:t>funds</w:t>
      </w:r>
      <w:r>
        <w:rPr>
          <w:spacing w:val="-4"/>
        </w:rPr>
        <w:t xml:space="preserve"> </w:t>
      </w:r>
      <w:r>
        <w:t>from</w:t>
      </w:r>
      <w:r>
        <w:rPr>
          <w:spacing w:val="-4"/>
        </w:rPr>
        <w:t xml:space="preserve"> </w:t>
      </w:r>
      <w:r>
        <w:t>publishers</w:t>
      </w:r>
      <w:r>
        <w:rPr>
          <w:spacing w:val="-4"/>
        </w:rPr>
        <w:t xml:space="preserve"> </w:t>
      </w:r>
      <w:r>
        <w:t>of</w:t>
      </w:r>
      <w:r>
        <w:rPr>
          <w:spacing w:val="-4"/>
        </w:rPr>
        <w:t xml:space="preserve"> </w:t>
      </w:r>
      <w:r>
        <w:t>the</w:t>
      </w:r>
      <w:r>
        <w:rPr>
          <w:spacing w:val="-4"/>
        </w:rPr>
        <w:t xml:space="preserve"> </w:t>
      </w:r>
      <w:r>
        <w:t>current</w:t>
      </w:r>
      <w:r>
        <w:rPr>
          <w:spacing w:val="-4"/>
        </w:rPr>
        <w:t xml:space="preserve"> </w:t>
      </w:r>
      <w:r>
        <w:t>year’s</w:t>
      </w:r>
      <w:r>
        <w:rPr>
          <w:spacing w:val="-4"/>
        </w:rPr>
        <w:t xml:space="preserve"> </w:t>
      </w:r>
      <w:r>
        <w:t>award winners and honorees in their congratulatory letters.</w:t>
      </w:r>
    </w:p>
    <w:p w14:paraId="5CF519D3" w14:textId="77777777" w:rsidR="00B72280" w:rsidRDefault="00000000">
      <w:pPr>
        <w:pStyle w:val="ListParagraph"/>
        <w:numPr>
          <w:ilvl w:val="1"/>
          <w:numId w:val="5"/>
        </w:numPr>
        <w:tabs>
          <w:tab w:val="left" w:pos="570"/>
          <w:tab w:val="left" w:pos="4812"/>
        </w:tabs>
        <w:spacing w:line="285" w:lineRule="auto"/>
        <w:ind w:right="2692" w:firstLine="0"/>
      </w:pPr>
      <w:r>
        <w:t>A</w:t>
      </w:r>
      <w:r>
        <w:rPr>
          <w:spacing w:val="-3"/>
        </w:rPr>
        <w:t xml:space="preserve"> </w:t>
      </w:r>
      <w:r>
        <w:t>solicitation</w:t>
      </w:r>
      <w:r>
        <w:rPr>
          <w:spacing w:val="-3"/>
        </w:rPr>
        <w:t xml:space="preserve"> </w:t>
      </w:r>
      <w:r>
        <w:t>to</w:t>
      </w:r>
      <w:r>
        <w:rPr>
          <w:spacing w:val="-3"/>
        </w:rPr>
        <w:t xml:space="preserve"> </w:t>
      </w:r>
      <w:r>
        <w:t>ALSC</w:t>
      </w:r>
      <w:r>
        <w:rPr>
          <w:spacing w:val="-3"/>
        </w:rPr>
        <w:t xml:space="preserve"> </w:t>
      </w:r>
      <w:r>
        <w:t>and</w:t>
      </w:r>
      <w:r>
        <w:rPr>
          <w:spacing w:val="-3"/>
        </w:rPr>
        <w:t xml:space="preserve"> </w:t>
      </w:r>
      <w:r>
        <w:t>YALSA</w:t>
      </w:r>
      <w:r>
        <w:rPr>
          <w:spacing w:val="-3"/>
        </w:rPr>
        <w:t xml:space="preserve"> </w:t>
      </w:r>
      <w:r>
        <w:t>members</w:t>
      </w:r>
      <w:r>
        <w:rPr>
          <w:spacing w:val="-3"/>
        </w:rPr>
        <w:t xml:space="preserve"> </w:t>
      </w:r>
      <w:r>
        <w:t>will</w:t>
      </w:r>
      <w:r>
        <w:rPr>
          <w:spacing w:val="-3"/>
        </w:rPr>
        <w:t xml:space="preserve"> </w:t>
      </w:r>
      <w:r>
        <w:t>be</w:t>
      </w:r>
      <w:r>
        <w:rPr>
          <w:spacing w:val="-3"/>
        </w:rPr>
        <w:t xml:space="preserve"> </w:t>
      </w:r>
      <w:r>
        <w:t>sent</w:t>
      </w:r>
      <w:r>
        <w:rPr>
          <w:spacing w:val="-3"/>
        </w:rPr>
        <w:t xml:space="preserve"> </w:t>
      </w:r>
      <w:r>
        <w:t>by</w:t>
      </w:r>
      <w:r>
        <w:rPr>
          <w:spacing w:val="-3"/>
        </w:rPr>
        <w:t xml:space="preserve"> </w:t>
      </w:r>
      <w:r>
        <w:t>email</w:t>
      </w:r>
      <w:r>
        <w:rPr>
          <w:spacing w:val="-3"/>
        </w:rPr>
        <w:t xml:space="preserve"> </w:t>
      </w:r>
      <w:r>
        <w:t>in</w:t>
      </w:r>
      <w:r>
        <w:rPr>
          <w:spacing w:val="-3"/>
        </w:rPr>
        <w:t xml:space="preserve"> </w:t>
      </w:r>
      <w:r>
        <w:t>March,</w:t>
      </w:r>
      <w:r>
        <w:rPr>
          <w:spacing w:val="-3"/>
        </w:rPr>
        <w:t xml:space="preserve"> </w:t>
      </w:r>
      <w:r>
        <w:t>and</w:t>
      </w:r>
      <w:r>
        <w:rPr>
          <w:spacing w:val="-3"/>
        </w:rPr>
        <w:t xml:space="preserve"> </w:t>
      </w:r>
      <w:r>
        <w:t xml:space="preserve">a similar solicitation will appear in the </w:t>
      </w:r>
      <w:r>
        <w:rPr>
          <w:rFonts w:ascii="Times New Roman" w:hAnsi="Times New Roman"/>
          <w:u w:val="single"/>
        </w:rPr>
        <w:tab/>
      </w:r>
      <w:r>
        <w:t>ALSC newsletter, ALSCMatters! and YALSA’s E-News REFORMA will send a similar solicitation to their members.</w:t>
      </w:r>
    </w:p>
    <w:p w14:paraId="41ECADA3" w14:textId="77777777" w:rsidR="00B72280" w:rsidRDefault="00000000">
      <w:pPr>
        <w:pStyle w:val="ListParagraph"/>
        <w:numPr>
          <w:ilvl w:val="1"/>
          <w:numId w:val="5"/>
        </w:numPr>
        <w:tabs>
          <w:tab w:val="left" w:pos="582"/>
        </w:tabs>
        <w:spacing w:line="285" w:lineRule="auto"/>
        <w:ind w:right="2875" w:firstLine="0"/>
      </w:pPr>
      <w:r>
        <w:t>REFORMA</w:t>
      </w:r>
      <w:r>
        <w:rPr>
          <w:spacing w:val="-5"/>
        </w:rPr>
        <w:t xml:space="preserve"> </w:t>
      </w:r>
      <w:r>
        <w:t>will</w:t>
      </w:r>
      <w:r>
        <w:rPr>
          <w:spacing w:val="-5"/>
        </w:rPr>
        <w:t xml:space="preserve"> </w:t>
      </w:r>
      <w:r>
        <w:t>provide</w:t>
      </w:r>
      <w:r>
        <w:rPr>
          <w:spacing w:val="-5"/>
        </w:rPr>
        <w:t xml:space="preserve"> </w:t>
      </w:r>
      <w:r>
        <w:t>information</w:t>
      </w:r>
      <w:r>
        <w:rPr>
          <w:spacing w:val="-5"/>
        </w:rPr>
        <w:t xml:space="preserve"> </w:t>
      </w:r>
      <w:r>
        <w:t>to</w:t>
      </w:r>
      <w:r>
        <w:rPr>
          <w:spacing w:val="-5"/>
        </w:rPr>
        <w:t xml:space="preserve"> </w:t>
      </w:r>
      <w:r>
        <w:t>ALSC/YALSA/ALA</w:t>
      </w:r>
      <w:r>
        <w:rPr>
          <w:spacing w:val="-5"/>
        </w:rPr>
        <w:t xml:space="preserve"> </w:t>
      </w:r>
      <w:r>
        <w:t>on</w:t>
      </w:r>
      <w:r>
        <w:rPr>
          <w:spacing w:val="-5"/>
        </w:rPr>
        <w:t xml:space="preserve"> </w:t>
      </w:r>
      <w:r>
        <w:t>any</w:t>
      </w:r>
      <w:r>
        <w:rPr>
          <w:spacing w:val="-5"/>
        </w:rPr>
        <w:t xml:space="preserve"> </w:t>
      </w:r>
      <w:r>
        <w:t>other</w:t>
      </w:r>
      <w:r>
        <w:rPr>
          <w:spacing w:val="-5"/>
        </w:rPr>
        <w:t xml:space="preserve"> </w:t>
      </w:r>
      <w:r>
        <w:t>potential publishing contacts.</w:t>
      </w:r>
    </w:p>
    <w:p w14:paraId="2FCE14F7" w14:textId="77777777" w:rsidR="00B72280" w:rsidRDefault="00B72280">
      <w:pPr>
        <w:spacing w:line="285" w:lineRule="auto"/>
        <w:sectPr w:rsidR="00B72280" w:rsidSect="00737445">
          <w:pgSz w:w="12240" w:h="15840"/>
          <w:pgMar w:top="960" w:right="460" w:bottom="1000" w:left="620" w:header="0" w:footer="748" w:gutter="0"/>
          <w:cols w:space="720"/>
        </w:sectPr>
      </w:pPr>
    </w:p>
    <w:p w14:paraId="10071DE7" w14:textId="77777777" w:rsidR="00B72280" w:rsidRDefault="00000000">
      <w:pPr>
        <w:pStyle w:val="ListParagraph"/>
        <w:numPr>
          <w:ilvl w:val="0"/>
          <w:numId w:val="5"/>
        </w:numPr>
        <w:tabs>
          <w:tab w:val="left" w:pos="582"/>
          <w:tab w:val="left" w:pos="3969"/>
          <w:tab w:val="left" w:pos="4458"/>
        </w:tabs>
        <w:spacing w:before="63" w:line="285" w:lineRule="auto"/>
        <w:ind w:right="2067" w:firstLine="0"/>
      </w:pPr>
      <w:r>
        <w:t xml:space="preserve">REFORMA may hold a fundraiser to raise additional funds, beyond the ALSC/YALSA contributions, to support the </w:t>
      </w:r>
      <w:r>
        <w:rPr>
          <w:rFonts w:ascii="Times New Roman" w:hAnsi="Times New Roman"/>
          <w:u w:val="single"/>
        </w:rPr>
        <w:tab/>
      </w:r>
      <w:r>
        <w:t>Pura</w:t>
      </w:r>
      <w:r>
        <w:rPr>
          <w:spacing w:val="-6"/>
        </w:rPr>
        <w:t xml:space="preserve"> </w:t>
      </w:r>
      <w:r>
        <w:t>Belpré</w:t>
      </w:r>
      <w:r>
        <w:rPr>
          <w:spacing w:val="-6"/>
        </w:rPr>
        <w:t xml:space="preserve"> </w:t>
      </w:r>
      <w:r>
        <w:t>Award</w:t>
      </w:r>
      <w:r>
        <w:rPr>
          <w:spacing w:val="-6"/>
        </w:rPr>
        <w:t xml:space="preserve"> </w:t>
      </w:r>
      <w:r>
        <w:t>Celebración,</w:t>
      </w:r>
      <w:r>
        <w:rPr>
          <w:spacing w:val="-6"/>
        </w:rPr>
        <w:t xml:space="preserve"> </w:t>
      </w:r>
      <w:r>
        <w:t>if</w:t>
      </w:r>
      <w:r>
        <w:rPr>
          <w:spacing w:val="-6"/>
        </w:rPr>
        <w:t xml:space="preserve"> </w:t>
      </w:r>
      <w:r>
        <w:t>that</w:t>
      </w:r>
      <w:r>
        <w:rPr>
          <w:spacing w:val="-6"/>
        </w:rPr>
        <w:t xml:space="preserve"> </w:t>
      </w:r>
      <w:r>
        <w:t>is</w:t>
      </w:r>
      <w:r>
        <w:rPr>
          <w:spacing w:val="-6"/>
        </w:rPr>
        <w:t xml:space="preserve"> </w:t>
      </w:r>
      <w:r>
        <w:t>determined to be the mechanism for funding by REFORMA.</w:t>
      </w:r>
      <w:r>
        <w:rPr>
          <w:spacing w:val="40"/>
        </w:rPr>
        <w:t xml:space="preserve"> </w:t>
      </w:r>
      <w:r>
        <w:t xml:space="preserve">REFORMA will be responsible for any fundraiser, including its cost and conduct. REFORMA will provide ALSC/YALSA with a financial report on the fundraiser by </w:t>
      </w:r>
      <w:r>
        <w:rPr>
          <w:rFonts w:ascii="Times New Roman" w:hAnsi="Times New Roman"/>
          <w:u w:val="single"/>
        </w:rPr>
        <w:tab/>
      </w:r>
      <w:r>
        <w:rPr>
          <w:rFonts w:ascii="Times New Roman" w:hAnsi="Times New Roman"/>
          <w:u w:val="single"/>
        </w:rPr>
        <w:tab/>
      </w:r>
      <w:r>
        <w:t>to be included in the event budget.</w:t>
      </w:r>
    </w:p>
    <w:p w14:paraId="7C12D60B" w14:textId="77777777" w:rsidR="00B72280" w:rsidRDefault="00B72280">
      <w:pPr>
        <w:pStyle w:val="BodyText"/>
        <w:spacing w:before="42"/>
      </w:pPr>
    </w:p>
    <w:p w14:paraId="79AA6DDC" w14:textId="77777777" w:rsidR="00B72280" w:rsidRDefault="00000000">
      <w:pPr>
        <w:pStyle w:val="ListParagraph"/>
        <w:numPr>
          <w:ilvl w:val="0"/>
          <w:numId w:val="5"/>
        </w:numPr>
        <w:tabs>
          <w:tab w:val="left" w:pos="703"/>
        </w:tabs>
        <w:spacing w:line="285" w:lineRule="auto"/>
        <w:ind w:right="2324" w:firstLine="0"/>
      </w:pPr>
      <w:r>
        <w:t>ALSC</w:t>
      </w:r>
      <w:r>
        <w:rPr>
          <w:spacing w:val="-4"/>
        </w:rPr>
        <w:t xml:space="preserve"> </w:t>
      </w:r>
      <w:r>
        <w:t>will</w:t>
      </w:r>
      <w:r>
        <w:rPr>
          <w:spacing w:val="-4"/>
        </w:rPr>
        <w:t xml:space="preserve"> </w:t>
      </w:r>
      <w:r>
        <w:t>contribute</w:t>
      </w:r>
      <w:r>
        <w:rPr>
          <w:spacing w:val="-4"/>
        </w:rPr>
        <w:t xml:space="preserve"> </w:t>
      </w:r>
      <w:r>
        <w:t>up</w:t>
      </w:r>
      <w:r>
        <w:rPr>
          <w:spacing w:val="-4"/>
        </w:rPr>
        <w:t xml:space="preserve"> </w:t>
      </w:r>
      <w:r>
        <w:t>to</w:t>
      </w:r>
      <w:r>
        <w:rPr>
          <w:spacing w:val="-4"/>
        </w:rPr>
        <w:t xml:space="preserve"> </w:t>
      </w:r>
      <w:r>
        <w:t>an</w:t>
      </w:r>
      <w:r>
        <w:rPr>
          <w:spacing w:val="-4"/>
        </w:rPr>
        <w:t xml:space="preserve"> </w:t>
      </w:r>
      <w:r>
        <w:t>additional</w:t>
      </w:r>
      <w:r>
        <w:rPr>
          <w:spacing w:val="-4"/>
        </w:rPr>
        <w:t xml:space="preserve"> </w:t>
      </w:r>
      <w:r>
        <w:t>$3,000</w:t>
      </w:r>
      <w:r>
        <w:rPr>
          <w:spacing w:val="-4"/>
        </w:rPr>
        <w:t xml:space="preserve"> </w:t>
      </w:r>
      <w:r>
        <w:t>toward</w:t>
      </w:r>
      <w:r>
        <w:rPr>
          <w:spacing w:val="-4"/>
        </w:rPr>
        <w:t xml:space="preserve"> </w:t>
      </w:r>
      <w:r>
        <w:t>the</w:t>
      </w:r>
      <w:r>
        <w:rPr>
          <w:spacing w:val="-4"/>
        </w:rPr>
        <w:t xml:space="preserve"> </w:t>
      </w:r>
      <w:r>
        <w:t>special</w:t>
      </w:r>
      <w:r>
        <w:rPr>
          <w:spacing w:val="-4"/>
        </w:rPr>
        <w:t xml:space="preserve"> </w:t>
      </w:r>
      <w:r>
        <w:t>Celebración</w:t>
      </w:r>
      <w:r>
        <w:rPr>
          <w:spacing w:val="-4"/>
        </w:rPr>
        <w:t xml:space="preserve"> </w:t>
      </w:r>
      <w:r>
        <w:t>for</w:t>
      </w:r>
      <w:r>
        <w:rPr>
          <w:spacing w:val="-4"/>
        </w:rPr>
        <w:t xml:space="preserve"> </w:t>
      </w:r>
      <w:r>
        <w:t>a total of $6,000 from ALSC for the event.</w:t>
      </w:r>
    </w:p>
    <w:p w14:paraId="1A459985" w14:textId="77777777" w:rsidR="00B72280" w:rsidRDefault="00B72280">
      <w:pPr>
        <w:pStyle w:val="BodyText"/>
      </w:pPr>
    </w:p>
    <w:p w14:paraId="7B1F3BE2" w14:textId="77777777" w:rsidR="00B72280" w:rsidRDefault="00B72280">
      <w:pPr>
        <w:pStyle w:val="BodyText"/>
        <w:spacing w:before="92"/>
      </w:pPr>
    </w:p>
    <w:p w14:paraId="7849529F" w14:textId="77777777" w:rsidR="00B72280" w:rsidRDefault="00000000">
      <w:pPr>
        <w:pStyle w:val="BodyText"/>
        <w:ind w:left="340"/>
      </w:pPr>
      <w:r>
        <w:t>APPENDIX</w:t>
      </w:r>
      <w:r>
        <w:rPr>
          <w:spacing w:val="-8"/>
        </w:rPr>
        <w:t xml:space="preserve"> </w:t>
      </w:r>
      <w:r>
        <w:t>III:</w:t>
      </w:r>
      <w:r>
        <w:rPr>
          <w:spacing w:val="52"/>
        </w:rPr>
        <w:t xml:space="preserve"> </w:t>
      </w:r>
      <w:r>
        <w:t>Pura</w:t>
      </w:r>
      <w:r>
        <w:rPr>
          <w:spacing w:val="-5"/>
        </w:rPr>
        <w:t xml:space="preserve"> </w:t>
      </w:r>
      <w:r>
        <w:t>Belpré</w:t>
      </w:r>
      <w:r>
        <w:rPr>
          <w:spacing w:val="-5"/>
        </w:rPr>
        <w:t xml:space="preserve"> </w:t>
      </w:r>
      <w:r>
        <w:t>Award</w:t>
      </w:r>
      <w:r>
        <w:rPr>
          <w:spacing w:val="-6"/>
        </w:rPr>
        <w:t xml:space="preserve"> </w:t>
      </w:r>
      <w:r>
        <w:t>Practices</w:t>
      </w:r>
      <w:r>
        <w:rPr>
          <w:spacing w:val="-5"/>
        </w:rPr>
        <w:t xml:space="preserve"> </w:t>
      </w:r>
      <w:r>
        <w:t>–</w:t>
      </w:r>
      <w:r>
        <w:rPr>
          <w:spacing w:val="-5"/>
        </w:rPr>
        <w:t xml:space="preserve"> </w:t>
      </w:r>
      <w:r>
        <w:t>ALSC/ALA</w:t>
      </w:r>
      <w:r>
        <w:rPr>
          <w:spacing w:val="-5"/>
        </w:rPr>
        <w:t xml:space="preserve"> </w:t>
      </w:r>
      <w:r>
        <w:t>and</w:t>
      </w:r>
      <w:r>
        <w:rPr>
          <w:spacing w:val="-5"/>
        </w:rPr>
        <w:t xml:space="preserve"> </w:t>
      </w:r>
      <w:r>
        <w:t>REFORMA</w:t>
      </w:r>
      <w:r>
        <w:rPr>
          <w:spacing w:val="-5"/>
        </w:rPr>
        <w:t xml:space="preserve"> </w:t>
      </w:r>
      <w:r>
        <w:t>–</w:t>
      </w:r>
      <w:r>
        <w:rPr>
          <w:spacing w:val="-5"/>
        </w:rPr>
        <w:t xml:space="preserve"> </w:t>
      </w:r>
      <w:r>
        <w:t>1996-</w:t>
      </w:r>
      <w:r>
        <w:rPr>
          <w:spacing w:val="-4"/>
        </w:rPr>
        <w:t>2010</w:t>
      </w:r>
    </w:p>
    <w:p w14:paraId="2FF391FA" w14:textId="77777777" w:rsidR="00B72280" w:rsidRDefault="00B72280">
      <w:pPr>
        <w:pStyle w:val="BodyText"/>
        <w:spacing w:before="94"/>
      </w:pPr>
    </w:p>
    <w:p w14:paraId="2E33F32C" w14:textId="77777777" w:rsidR="00B72280" w:rsidRDefault="00000000">
      <w:pPr>
        <w:pStyle w:val="BodyText"/>
        <w:spacing w:line="285" w:lineRule="auto"/>
        <w:ind w:left="340" w:right="2020"/>
      </w:pPr>
      <w:r>
        <w:t>The Association for Library Service to Children (ALSC), a division of the American Library Association (ALA) and the National Association to Promote Library and Information Services</w:t>
      </w:r>
      <w:r>
        <w:rPr>
          <w:spacing w:val="-4"/>
        </w:rPr>
        <w:t xml:space="preserve"> </w:t>
      </w:r>
      <w:r>
        <w:t>to</w:t>
      </w:r>
      <w:r>
        <w:rPr>
          <w:spacing w:val="-4"/>
        </w:rPr>
        <w:t xml:space="preserve"> </w:t>
      </w:r>
      <w:r>
        <w:t>Latinos</w:t>
      </w:r>
      <w:r>
        <w:rPr>
          <w:spacing w:val="-4"/>
        </w:rPr>
        <w:t xml:space="preserve"> </w:t>
      </w:r>
      <w:r>
        <w:t>and</w:t>
      </w:r>
      <w:r>
        <w:rPr>
          <w:spacing w:val="-4"/>
        </w:rPr>
        <w:t xml:space="preserve"> </w:t>
      </w:r>
      <w:r>
        <w:t>the</w:t>
      </w:r>
      <w:r>
        <w:rPr>
          <w:spacing w:val="-4"/>
        </w:rPr>
        <w:t xml:space="preserve"> </w:t>
      </w:r>
      <w:r>
        <w:t>Spanish</w:t>
      </w:r>
      <w:r>
        <w:rPr>
          <w:spacing w:val="-4"/>
        </w:rPr>
        <w:t xml:space="preserve"> </w:t>
      </w:r>
      <w:r>
        <w:t>Speaking</w:t>
      </w:r>
      <w:r>
        <w:rPr>
          <w:spacing w:val="-4"/>
        </w:rPr>
        <w:t xml:space="preserve"> </w:t>
      </w:r>
      <w:r>
        <w:t>(REFORMA)</w:t>
      </w:r>
      <w:r>
        <w:rPr>
          <w:spacing w:val="-4"/>
        </w:rPr>
        <w:t xml:space="preserve"> </w:t>
      </w:r>
      <w:r>
        <w:t>have</w:t>
      </w:r>
      <w:r>
        <w:rPr>
          <w:spacing w:val="-4"/>
        </w:rPr>
        <w:t xml:space="preserve"> </w:t>
      </w:r>
      <w:r>
        <w:t>been</w:t>
      </w:r>
      <w:r>
        <w:rPr>
          <w:spacing w:val="-4"/>
        </w:rPr>
        <w:t xml:space="preserve"> </w:t>
      </w:r>
      <w:r>
        <w:t>co-sponsors</w:t>
      </w:r>
      <w:r>
        <w:rPr>
          <w:spacing w:val="-4"/>
        </w:rPr>
        <w:t xml:space="preserve"> </w:t>
      </w:r>
      <w:r>
        <w:t>of</w:t>
      </w:r>
      <w:r>
        <w:rPr>
          <w:spacing w:val="-4"/>
        </w:rPr>
        <w:t xml:space="preserve"> </w:t>
      </w:r>
      <w:r>
        <w:t>the Pura Belpré Award since1996, when the ALSC Board of Directors provided $7,000 seed money, with an additional $4,900 the following year, to establish the award. During the ensuing fifteen years, the following terms and conditions have prevailed:</w:t>
      </w:r>
    </w:p>
    <w:p w14:paraId="1A04A02D" w14:textId="77777777" w:rsidR="00B72280" w:rsidRDefault="00B72280">
      <w:pPr>
        <w:pStyle w:val="BodyText"/>
        <w:spacing w:before="41"/>
      </w:pPr>
    </w:p>
    <w:p w14:paraId="3E8192DF" w14:textId="77777777" w:rsidR="00B72280" w:rsidRDefault="00000000">
      <w:pPr>
        <w:pStyle w:val="ListParagraph"/>
        <w:numPr>
          <w:ilvl w:val="0"/>
          <w:numId w:val="4"/>
        </w:numPr>
        <w:tabs>
          <w:tab w:val="left" w:pos="582"/>
        </w:tabs>
        <w:spacing w:line="285" w:lineRule="auto"/>
        <w:ind w:right="2312" w:firstLine="0"/>
      </w:pPr>
      <w:r>
        <w:t>The award was made biennially in even years, starting in 1996, to the Latino/Latina author(s) of an outstanding children’s book and the Latino/Latina illustrator(s) of an outstanding</w:t>
      </w:r>
      <w:r>
        <w:rPr>
          <w:spacing w:val="-4"/>
        </w:rPr>
        <w:t xml:space="preserve"> </w:t>
      </w:r>
      <w:r>
        <w:t>children’s</w:t>
      </w:r>
      <w:r>
        <w:rPr>
          <w:spacing w:val="-4"/>
        </w:rPr>
        <w:t xml:space="preserve"> </w:t>
      </w:r>
      <w:r>
        <w:t>book.</w:t>
      </w:r>
      <w:r>
        <w:rPr>
          <w:spacing w:val="-4"/>
        </w:rPr>
        <w:t xml:space="preserve"> </w:t>
      </w:r>
      <w:r>
        <w:t>Honor</w:t>
      </w:r>
      <w:r>
        <w:rPr>
          <w:spacing w:val="-4"/>
        </w:rPr>
        <w:t xml:space="preserve"> </w:t>
      </w:r>
      <w:r>
        <w:t>Books</w:t>
      </w:r>
      <w:r>
        <w:rPr>
          <w:spacing w:val="-4"/>
        </w:rPr>
        <w:t xml:space="preserve"> </w:t>
      </w:r>
      <w:r>
        <w:t>may</w:t>
      </w:r>
      <w:r>
        <w:rPr>
          <w:spacing w:val="-4"/>
        </w:rPr>
        <w:t xml:space="preserve"> </w:t>
      </w:r>
      <w:r>
        <w:t>also</w:t>
      </w:r>
      <w:r>
        <w:rPr>
          <w:spacing w:val="-4"/>
        </w:rPr>
        <w:t xml:space="preserve"> </w:t>
      </w:r>
      <w:r>
        <w:t>be</w:t>
      </w:r>
      <w:r>
        <w:rPr>
          <w:spacing w:val="-4"/>
        </w:rPr>
        <w:t xml:space="preserve"> </w:t>
      </w:r>
      <w:r>
        <w:t>named.</w:t>
      </w:r>
      <w:r>
        <w:rPr>
          <w:spacing w:val="-4"/>
        </w:rPr>
        <w:t xml:space="preserve"> </w:t>
      </w:r>
      <w:r>
        <w:t>Beginning</w:t>
      </w:r>
      <w:r>
        <w:rPr>
          <w:spacing w:val="-4"/>
        </w:rPr>
        <w:t xml:space="preserve"> </w:t>
      </w:r>
      <w:r>
        <w:t>with</w:t>
      </w:r>
      <w:r>
        <w:rPr>
          <w:spacing w:val="-4"/>
        </w:rPr>
        <w:t xml:space="preserve"> </w:t>
      </w:r>
      <w:r>
        <w:t>the</w:t>
      </w:r>
      <w:r>
        <w:rPr>
          <w:spacing w:val="-4"/>
        </w:rPr>
        <w:t xml:space="preserve"> </w:t>
      </w:r>
      <w:r>
        <w:t>2009 award, it is now presented annually.</w:t>
      </w:r>
    </w:p>
    <w:p w14:paraId="0BEC5B84" w14:textId="77777777" w:rsidR="00B72280" w:rsidRDefault="00B72280">
      <w:pPr>
        <w:pStyle w:val="BodyText"/>
        <w:spacing w:before="43"/>
      </w:pPr>
    </w:p>
    <w:p w14:paraId="057F9D04" w14:textId="77777777" w:rsidR="00B72280" w:rsidRDefault="00000000">
      <w:pPr>
        <w:pStyle w:val="ListParagraph"/>
        <w:numPr>
          <w:ilvl w:val="0"/>
          <w:numId w:val="4"/>
        </w:numPr>
        <w:tabs>
          <w:tab w:val="left" w:pos="582"/>
        </w:tabs>
        <w:spacing w:line="285" w:lineRule="auto"/>
        <w:ind w:right="2020" w:firstLine="0"/>
      </w:pPr>
      <w:r>
        <w:t>Award winners are selected by a joint ALSC/REFORMA committee, which is charged</w:t>
      </w:r>
      <w:r>
        <w:rPr>
          <w:spacing w:val="40"/>
        </w:rPr>
        <w:t xml:space="preserve"> </w:t>
      </w:r>
      <w:r>
        <w:t>“to select annually children’s books published in the United States including Puerto Rico which recognize outstanding original works written or illustrated by a Latino/Latina author or illustrator, that portrays, affirms and celebrates the Latino/Latina cultural experience.” See Appendix I: The Pura Belpré Committee Manual for committee composition, method of</w:t>
      </w:r>
      <w:r>
        <w:rPr>
          <w:spacing w:val="-4"/>
        </w:rPr>
        <w:t xml:space="preserve"> </w:t>
      </w:r>
      <w:r>
        <w:t>selection,</w:t>
      </w:r>
      <w:r>
        <w:rPr>
          <w:spacing w:val="-4"/>
        </w:rPr>
        <w:t xml:space="preserve"> </w:t>
      </w:r>
      <w:r>
        <w:t>policies,</w:t>
      </w:r>
      <w:r>
        <w:rPr>
          <w:spacing w:val="-4"/>
        </w:rPr>
        <w:t xml:space="preserve"> </w:t>
      </w:r>
      <w:r>
        <w:t>practices,</w:t>
      </w:r>
      <w:r>
        <w:rPr>
          <w:spacing w:val="-4"/>
        </w:rPr>
        <w:t xml:space="preserve"> </w:t>
      </w:r>
      <w:r>
        <w:t>and</w:t>
      </w:r>
      <w:r>
        <w:rPr>
          <w:spacing w:val="-4"/>
        </w:rPr>
        <w:t xml:space="preserve"> </w:t>
      </w:r>
      <w:r>
        <w:t>calendar.</w:t>
      </w:r>
      <w:r>
        <w:rPr>
          <w:spacing w:val="-4"/>
        </w:rPr>
        <w:t xml:space="preserve"> </w:t>
      </w:r>
      <w:r>
        <w:t>Terms</w:t>
      </w:r>
      <w:r>
        <w:rPr>
          <w:spacing w:val="-4"/>
        </w:rPr>
        <w:t xml:space="preserve"> </w:t>
      </w:r>
      <w:r>
        <w:t>and</w:t>
      </w:r>
      <w:r>
        <w:rPr>
          <w:spacing w:val="-4"/>
        </w:rPr>
        <w:t xml:space="preserve"> </w:t>
      </w:r>
      <w:r>
        <w:t>criteria</w:t>
      </w:r>
      <w:r>
        <w:rPr>
          <w:spacing w:val="-4"/>
        </w:rPr>
        <w:t xml:space="preserve"> </w:t>
      </w:r>
      <w:r>
        <w:t>for</w:t>
      </w:r>
      <w:r>
        <w:rPr>
          <w:spacing w:val="-4"/>
        </w:rPr>
        <w:t xml:space="preserve"> </w:t>
      </w:r>
      <w:r>
        <w:t>the</w:t>
      </w:r>
      <w:r>
        <w:rPr>
          <w:spacing w:val="-4"/>
        </w:rPr>
        <w:t xml:space="preserve"> </w:t>
      </w:r>
      <w:r>
        <w:t>award</w:t>
      </w:r>
      <w:r>
        <w:rPr>
          <w:spacing w:val="-4"/>
        </w:rPr>
        <w:t xml:space="preserve"> </w:t>
      </w:r>
      <w:r>
        <w:t>are</w:t>
      </w:r>
      <w:r>
        <w:rPr>
          <w:spacing w:val="-4"/>
        </w:rPr>
        <w:t xml:space="preserve"> </w:t>
      </w:r>
      <w:r>
        <w:t>listed</w:t>
      </w:r>
      <w:r>
        <w:rPr>
          <w:spacing w:val="-4"/>
        </w:rPr>
        <w:t xml:space="preserve"> </w:t>
      </w:r>
      <w:r>
        <w:t xml:space="preserve">at </w:t>
      </w:r>
      <w:hyperlink r:id="rId23">
        <w:r>
          <w:rPr>
            <w:spacing w:val="-2"/>
          </w:rPr>
          <w:t>http://www.ala.org/alsc/awardsgrants/bookmedia/belpremedal/criteria-submissions-com-inf</w:t>
        </w:r>
      </w:hyperlink>
      <w:r>
        <w:rPr>
          <w:spacing w:val="-2"/>
        </w:rPr>
        <w:t xml:space="preserve"> </w:t>
      </w:r>
      <w:r>
        <w:rPr>
          <w:spacing w:val="-6"/>
        </w:rPr>
        <w:t>o.</w:t>
      </w:r>
    </w:p>
    <w:p w14:paraId="0BB74F90" w14:textId="77777777" w:rsidR="00B72280" w:rsidRDefault="00B72280">
      <w:pPr>
        <w:pStyle w:val="BodyText"/>
        <w:spacing w:before="38"/>
      </w:pPr>
    </w:p>
    <w:p w14:paraId="12740821" w14:textId="77777777" w:rsidR="00B72280" w:rsidRDefault="00000000">
      <w:pPr>
        <w:pStyle w:val="ListParagraph"/>
        <w:numPr>
          <w:ilvl w:val="0"/>
          <w:numId w:val="4"/>
        </w:numPr>
        <w:tabs>
          <w:tab w:val="left" w:pos="582"/>
        </w:tabs>
        <w:spacing w:line="285" w:lineRule="auto"/>
        <w:ind w:right="2190" w:firstLine="0"/>
      </w:pPr>
      <w:r>
        <w:t>A Pura Belpré Award Endowment has been established. It is administered by ALSC/ALA,</w:t>
      </w:r>
      <w:r>
        <w:rPr>
          <w:spacing w:val="-4"/>
        </w:rPr>
        <w:t xml:space="preserve"> </w:t>
      </w:r>
      <w:r>
        <w:t>with</w:t>
      </w:r>
      <w:r>
        <w:rPr>
          <w:spacing w:val="-4"/>
        </w:rPr>
        <w:t xml:space="preserve"> </w:t>
      </w:r>
      <w:r>
        <w:t>contributions</w:t>
      </w:r>
      <w:r>
        <w:rPr>
          <w:spacing w:val="-4"/>
        </w:rPr>
        <w:t xml:space="preserve"> </w:t>
      </w:r>
      <w:r>
        <w:t>coming</w:t>
      </w:r>
      <w:r>
        <w:rPr>
          <w:spacing w:val="-4"/>
        </w:rPr>
        <w:t xml:space="preserve"> </w:t>
      </w:r>
      <w:r>
        <w:t>through</w:t>
      </w:r>
      <w:r>
        <w:rPr>
          <w:spacing w:val="-4"/>
        </w:rPr>
        <w:t xml:space="preserve"> </w:t>
      </w:r>
      <w:r>
        <w:t>both</w:t>
      </w:r>
      <w:r>
        <w:rPr>
          <w:spacing w:val="-4"/>
        </w:rPr>
        <w:t xml:space="preserve"> </w:t>
      </w:r>
      <w:r>
        <w:t>ALSC</w:t>
      </w:r>
      <w:r>
        <w:rPr>
          <w:spacing w:val="-4"/>
        </w:rPr>
        <w:t xml:space="preserve"> </w:t>
      </w:r>
      <w:r>
        <w:t>and</w:t>
      </w:r>
      <w:r>
        <w:rPr>
          <w:spacing w:val="-4"/>
        </w:rPr>
        <w:t xml:space="preserve"> </w:t>
      </w:r>
      <w:r>
        <w:t>REFORMA,</w:t>
      </w:r>
      <w:r>
        <w:rPr>
          <w:spacing w:val="-4"/>
        </w:rPr>
        <w:t xml:space="preserve"> </w:t>
      </w:r>
      <w:r>
        <w:t>to</w:t>
      </w:r>
      <w:r>
        <w:rPr>
          <w:spacing w:val="-4"/>
        </w:rPr>
        <w:t xml:space="preserve"> </w:t>
      </w:r>
      <w:r>
        <w:t>support</w:t>
      </w:r>
      <w:r>
        <w:rPr>
          <w:spacing w:val="-4"/>
        </w:rPr>
        <w:t xml:space="preserve"> </w:t>
      </w:r>
      <w:r>
        <w:t>the administration of the award, which is limited to covering costs related to the medal and plaques. Terms and conditions for endowments are listed in ALA policy 8.5. The ALSC board authorized the transfer of $5000 into the endowment for each of the fiscal years 2004, 2005, and 2006.</w:t>
      </w:r>
    </w:p>
    <w:p w14:paraId="0868920A" w14:textId="77777777" w:rsidR="00B72280" w:rsidRDefault="00B72280">
      <w:pPr>
        <w:pStyle w:val="BodyText"/>
        <w:spacing w:before="41"/>
      </w:pPr>
    </w:p>
    <w:p w14:paraId="2EB73804" w14:textId="77777777" w:rsidR="00B72280" w:rsidRDefault="00000000">
      <w:pPr>
        <w:pStyle w:val="ListParagraph"/>
        <w:numPr>
          <w:ilvl w:val="0"/>
          <w:numId w:val="4"/>
        </w:numPr>
        <w:tabs>
          <w:tab w:val="left" w:pos="582"/>
        </w:tabs>
        <w:spacing w:line="285" w:lineRule="auto"/>
        <w:ind w:right="2226" w:firstLine="0"/>
      </w:pPr>
      <w:r>
        <w:t>Each</w:t>
      </w:r>
      <w:r>
        <w:rPr>
          <w:spacing w:val="-4"/>
        </w:rPr>
        <w:t xml:space="preserve"> </w:t>
      </w:r>
      <w:r>
        <w:t>award</w:t>
      </w:r>
      <w:r>
        <w:rPr>
          <w:spacing w:val="-4"/>
        </w:rPr>
        <w:t xml:space="preserve"> </w:t>
      </w:r>
      <w:r>
        <w:t>recipient</w:t>
      </w:r>
      <w:r>
        <w:rPr>
          <w:spacing w:val="-4"/>
        </w:rPr>
        <w:t xml:space="preserve"> </w:t>
      </w:r>
      <w:r>
        <w:t>has</w:t>
      </w:r>
      <w:r>
        <w:rPr>
          <w:spacing w:val="-4"/>
        </w:rPr>
        <w:t xml:space="preserve"> </w:t>
      </w:r>
      <w:r>
        <w:t>received</w:t>
      </w:r>
      <w:r>
        <w:rPr>
          <w:spacing w:val="-4"/>
        </w:rPr>
        <w:t xml:space="preserve"> </w:t>
      </w:r>
      <w:r>
        <w:t>a</w:t>
      </w:r>
      <w:r>
        <w:rPr>
          <w:spacing w:val="-4"/>
        </w:rPr>
        <w:t xml:space="preserve"> </w:t>
      </w:r>
      <w:r>
        <w:t>plaque</w:t>
      </w:r>
      <w:r>
        <w:rPr>
          <w:spacing w:val="-4"/>
        </w:rPr>
        <w:t xml:space="preserve"> </w:t>
      </w:r>
      <w:r>
        <w:t>(1996,1998)</w:t>
      </w:r>
      <w:r>
        <w:rPr>
          <w:spacing w:val="-4"/>
        </w:rPr>
        <w:t xml:space="preserve"> </w:t>
      </w:r>
      <w:r>
        <w:t>or</w:t>
      </w:r>
      <w:r>
        <w:rPr>
          <w:spacing w:val="-4"/>
        </w:rPr>
        <w:t xml:space="preserve"> </w:t>
      </w:r>
      <w:r>
        <w:t>medal</w:t>
      </w:r>
      <w:r>
        <w:rPr>
          <w:spacing w:val="-4"/>
        </w:rPr>
        <w:t xml:space="preserve"> </w:t>
      </w:r>
      <w:r>
        <w:t>(2000-).</w:t>
      </w:r>
      <w:r>
        <w:rPr>
          <w:spacing w:val="-4"/>
        </w:rPr>
        <w:t xml:space="preserve"> </w:t>
      </w:r>
      <w:r>
        <w:t>Recipients of Honor Book designations received plaques.</w:t>
      </w:r>
    </w:p>
    <w:p w14:paraId="45ECB5A3" w14:textId="77777777" w:rsidR="00B72280" w:rsidRDefault="00B72280">
      <w:pPr>
        <w:pStyle w:val="BodyText"/>
        <w:spacing w:before="45"/>
      </w:pPr>
    </w:p>
    <w:p w14:paraId="2501134C" w14:textId="77777777" w:rsidR="00B72280" w:rsidRDefault="00000000">
      <w:pPr>
        <w:pStyle w:val="ListParagraph"/>
        <w:numPr>
          <w:ilvl w:val="0"/>
          <w:numId w:val="4"/>
        </w:numPr>
        <w:tabs>
          <w:tab w:val="left" w:pos="582"/>
        </w:tabs>
        <w:spacing w:line="285" w:lineRule="auto"/>
        <w:ind w:right="2520" w:firstLine="0"/>
      </w:pPr>
      <w:r>
        <w:t>As</w:t>
      </w:r>
      <w:r>
        <w:rPr>
          <w:spacing w:val="-3"/>
        </w:rPr>
        <w:t xml:space="preserve"> </w:t>
      </w:r>
      <w:r>
        <w:t>its</w:t>
      </w:r>
      <w:r>
        <w:rPr>
          <w:spacing w:val="-3"/>
        </w:rPr>
        <w:t xml:space="preserve"> </w:t>
      </w:r>
      <w:r>
        <w:t>contribution,</w:t>
      </w:r>
      <w:r>
        <w:rPr>
          <w:spacing w:val="-3"/>
        </w:rPr>
        <w:t xml:space="preserve"> </w:t>
      </w:r>
      <w:r>
        <w:t>REFORMA</w:t>
      </w:r>
      <w:r>
        <w:rPr>
          <w:spacing w:val="-3"/>
        </w:rPr>
        <w:t xml:space="preserve"> </w:t>
      </w:r>
      <w:r>
        <w:t>had</w:t>
      </w:r>
      <w:r>
        <w:rPr>
          <w:spacing w:val="-3"/>
        </w:rPr>
        <w:t xml:space="preserve"> </w:t>
      </w:r>
      <w:r>
        <w:t>directly</w:t>
      </w:r>
      <w:r>
        <w:rPr>
          <w:spacing w:val="-3"/>
        </w:rPr>
        <w:t xml:space="preserve"> </w:t>
      </w:r>
      <w:r>
        <w:t>paid</w:t>
      </w:r>
      <w:r>
        <w:rPr>
          <w:spacing w:val="-3"/>
        </w:rPr>
        <w:t xml:space="preserve"> </w:t>
      </w:r>
      <w:r>
        <w:t>a</w:t>
      </w:r>
      <w:r>
        <w:rPr>
          <w:spacing w:val="-3"/>
        </w:rPr>
        <w:t xml:space="preserve"> </w:t>
      </w:r>
      <w:r>
        <w:t>cash</w:t>
      </w:r>
      <w:r>
        <w:rPr>
          <w:spacing w:val="-3"/>
        </w:rPr>
        <w:t xml:space="preserve"> </w:t>
      </w:r>
      <w:r>
        <w:t>award</w:t>
      </w:r>
      <w:r>
        <w:rPr>
          <w:spacing w:val="-3"/>
        </w:rPr>
        <w:t xml:space="preserve"> </w:t>
      </w:r>
      <w:r>
        <w:t>of</w:t>
      </w:r>
      <w:r>
        <w:rPr>
          <w:spacing w:val="-3"/>
        </w:rPr>
        <w:t xml:space="preserve"> </w:t>
      </w:r>
      <w:r>
        <w:t>$1000</w:t>
      </w:r>
      <w:r>
        <w:rPr>
          <w:spacing w:val="-3"/>
        </w:rPr>
        <w:t xml:space="preserve"> </w:t>
      </w:r>
      <w:r>
        <w:t>each</w:t>
      </w:r>
      <w:r>
        <w:rPr>
          <w:spacing w:val="-3"/>
        </w:rPr>
        <w:t xml:space="preserve"> </w:t>
      </w:r>
      <w:r>
        <w:t>to</w:t>
      </w:r>
      <w:r>
        <w:rPr>
          <w:spacing w:val="-3"/>
        </w:rPr>
        <w:t xml:space="preserve"> </w:t>
      </w:r>
      <w:r>
        <w:t>the winning author and illustrator (1996-2008).</w:t>
      </w:r>
    </w:p>
    <w:p w14:paraId="354DFF5C" w14:textId="77777777" w:rsidR="00B72280" w:rsidRDefault="00B72280">
      <w:pPr>
        <w:spacing w:line="285" w:lineRule="auto"/>
        <w:sectPr w:rsidR="00B72280" w:rsidSect="00737445">
          <w:pgSz w:w="12240" w:h="15840"/>
          <w:pgMar w:top="960" w:right="460" w:bottom="1000" w:left="620" w:header="0" w:footer="748" w:gutter="0"/>
          <w:cols w:space="720"/>
        </w:sectPr>
      </w:pPr>
    </w:p>
    <w:p w14:paraId="0C4A4178" w14:textId="77777777" w:rsidR="00B72280" w:rsidRDefault="00000000">
      <w:pPr>
        <w:pStyle w:val="ListParagraph"/>
        <w:numPr>
          <w:ilvl w:val="0"/>
          <w:numId w:val="4"/>
        </w:numPr>
        <w:tabs>
          <w:tab w:val="left" w:pos="582"/>
        </w:tabs>
        <w:spacing w:before="63" w:line="285" w:lineRule="auto"/>
        <w:ind w:right="2740" w:firstLine="0"/>
      </w:pPr>
      <w:r>
        <w:t>As</w:t>
      </w:r>
      <w:r>
        <w:rPr>
          <w:spacing w:val="-4"/>
        </w:rPr>
        <w:t xml:space="preserve"> </w:t>
      </w:r>
      <w:r>
        <w:t>its</w:t>
      </w:r>
      <w:r>
        <w:rPr>
          <w:spacing w:val="-4"/>
        </w:rPr>
        <w:t xml:space="preserve"> </w:t>
      </w:r>
      <w:r>
        <w:t>contribution,</w:t>
      </w:r>
      <w:r>
        <w:rPr>
          <w:spacing w:val="-4"/>
        </w:rPr>
        <w:t xml:space="preserve"> </w:t>
      </w:r>
      <w:r>
        <w:t>ALSC</w:t>
      </w:r>
      <w:r>
        <w:rPr>
          <w:spacing w:val="-4"/>
        </w:rPr>
        <w:t xml:space="preserve"> </w:t>
      </w:r>
      <w:r>
        <w:t>has</w:t>
      </w:r>
      <w:r>
        <w:rPr>
          <w:spacing w:val="-4"/>
        </w:rPr>
        <w:t xml:space="preserve"> </w:t>
      </w:r>
      <w:r>
        <w:t>paid</w:t>
      </w:r>
      <w:r>
        <w:rPr>
          <w:spacing w:val="-4"/>
        </w:rPr>
        <w:t xml:space="preserve"> </w:t>
      </w:r>
      <w:r>
        <w:t>for</w:t>
      </w:r>
      <w:r>
        <w:rPr>
          <w:spacing w:val="-4"/>
        </w:rPr>
        <w:t xml:space="preserve"> </w:t>
      </w:r>
      <w:r>
        <w:t>the</w:t>
      </w:r>
      <w:r>
        <w:rPr>
          <w:spacing w:val="-4"/>
        </w:rPr>
        <w:t xml:space="preserve"> </w:t>
      </w:r>
      <w:r>
        <w:t>medal</w:t>
      </w:r>
      <w:r>
        <w:rPr>
          <w:spacing w:val="-4"/>
        </w:rPr>
        <w:t xml:space="preserve"> </w:t>
      </w:r>
      <w:r>
        <w:t>cost</w:t>
      </w:r>
      <w:r>
        <w:rPr>
          <w:spacing w:val="-4"/>
        </w:rPr>
        <w:t xml:space="preserve"> </w:t>
      </w:r>
      <w:r>
        <w:t>(including</w:t>
      </w:r>
      <w:r>
        <w:rPr>
          <w:spacing w:val="-4"/>
        </w:rPr>
        <w:t xml:space="preserve"> </w:t>
      </w:r>
      <w:r>
        <w:t>initial</w:t>
      </w:r>
      <w:r>
        <w:rPr>
          <w:spacing w:val="-4"/>
        </w:rPr>
        <w:t xml:space="preserve"> </w:t>
      </w:r>
      <w:r>
        <w:t>design</w:t>
      </w:r>
      <w:r>
        <w:rPr>
          <w:spacing w:val="-4"/>
        </w:rPr>
        <w:t xml:space="preserve"> </w:t>
      </w:r>
      <w:r>
        <w:t>and ongoing production), and other award management and marketing costs.</w:t>
      </w:r>
    </w:p>
    <w:p w14:paraId="17BE524B" w14:textId="77777777" w:rsidR="00B72280" w:rsidRDefault="00B72280">
      <w:pPr>
        <w:pStyle w:val="BodyText"/>
        <w:spacing w:before="45"/>
      </w:pPr>
    </w:p>
    <w:p w14:paraId="7B67B579" w14:textId="77777777" w:rsidR="00B72280" w:rsidRDefault="00000000">
      <w:pPr>
        <w:pStyle w:val="ListParagraph"/>
        <w:numPr>
          <w:ilvl w:val="0"/>
          <w:numId w:val="4"/>
        </w:numPr>
        <w:tabs>
          <w:tab w:val="left" w:pos="582"/>
        </w:tabs>
        <w:spacing w:line="285" w:lineRule="auto"/>
        <w:ind w:right="2311" w:firstLine="0"/>
      </w:pPr>
      <w:r>
        <w:t>Beginning</w:t>
      </w:r>
      <w:r>
        <w:rPr>
          <w:spacing w:val="-4"/>
        </w:rPr>
        <w:t xml:space="preserve"> </w:t>
      </w:r>
      <w:r>
        <w:t>in</w:t>
      </w:r>
      <w:r>
        <w:rPr>
          <w:spacing w:val="-4"/>
        </w:rPr>
        <w:t xml:space="preserve"> </w:t>
      </w:r>
      <w:r>
        <w:t>1998,</w:t>
      </w:r>
      <w:r>
        <w:rPr>
          <w:spacing w:val="-4"/>
        </w:rPr>
        <w:t xml:space="preserve"> </w:t>
      </w:r>
      <w:r>
        <w:t>award</w:t>
      </w:r>
      <w:r>
        <w:rPr>
          <w:spacing w:val="-4"/>
        </w:rPr>
        <w:t xml:space="preserve"> </w:t>
      </w:r>
      <w:r>
        <w:t>recipients</w:t>
      </w:r>
      <w:r>
        <w:rPr>
          <w:spacing w:val="-4"/>
        </w:rPr>
        <w:t xml:space="preserve"> </w:t>
      </w:r>
      <w:r>
        <w:t>have</w:t>
      </w:r>
      <w:r>
        <w:rPr>
          <w:spacing w:val="-4"/>
        </w:rPr>
        <w:t xml:space="preserve"> </w:t>
      </w:r>
      <w:r>
        <w:t>been</w:t>
      </w:r>
      <w:r>
        <w:rPr>
          <w:spacing w:val="-4"/>
        </w:rPr>
        <w:t xml:space="preserve"> </w:t>
      </w:r>
      <w:r>
        <w:t>announced</w:t>
      </w:r>
      <w:r>
        <w:rPr>
          <w:spacing w:val="-4"/>
        </w:rPr>
        <w:t xml:space="preserve"> </w:t>
      </w:r>
      <w:r>
        <w:t>in</w:t>
      </w:r>
      <w:r>
        <w:rPr>
          <w:spacing w:val="-4"/>
        </w:rPr>
        <w:t xml:space="preserve"> </w:t>
      </w:r>
      <w:r>
        <w:t>English</w:t>
      </w:r>
      <w:r>
        <w:rPr>
          <w:spacing w:val="-4"/>
        </w:rPr>
        <w:t xml:space="preserve"> </w:t>
      </w:r>
      <w:r>
        <w:t>and</w:t>
      </w:r>
      <w:r>
        <w:rPr>
          <w:spacing w:val="-4"/>
        </w:rPr>
        <w:t xml:space="preserve"> </w:t>
      </w:r>
      <w:r>
        <w:t>Spanish</w:t>
      </w:r>
      <w:r>
        <w:rPr>
          <w:spacing w:val="-4"/>
        </w:rPr>
        <w:t xml:space="preserve"> </w:t>
      </w:r>
      <w:r>
        <w:t>at the Youth Book Award press conference at the ALA Midwinter</w:t>
      </w:r>
    </w:p>
    <w:p w14:paraId="54A9E5EE" w14:textId="77777777" w:rsidR="00B72280" w:rsidRDefault="00B72280">
      <w:pPr>
        <w:pStyle w:val="BodyText"/>
        <w:spacing w:before="45"/>
      </w:pPr>
    </w:p>
    <w:p w14:paraId="14E6C8C9" w14:textId="77777777" w:rsidR="00B72280" w:rsidRDefault="00000000">
      <w:pPr>
        <w:pStyle w:val="ListParagraph"/>
        <w:numPr>
          <w:ilvl w:val="0"/>
          <w:numId w:val="4"/>
        </w:numPr>
        <w:tabs>
          <w:tab w:val="left" w:pos="582"/>
        </w:tabs>
        <w:spacing w:line="285" w:lineRule="auto"/>
        <w:ind w:right="2177" w:firstLine="0"/>
        <w:jc w:val="both"/>
      </w:pPr>
      <w:r>
        <w:t>A</w:t>
      </w:r>
      <w:r>
        <w:rPr>
          <w:spacing w:val="-4"/>
        </w:rPr>
        <w:t xml:space="preserve"> </w:t>
      </w:r>
      <w:r>
        <w:t>Celebración</w:t>
      </w:r>
      <w:r>
        <w:rPr>
          <w:spacing w:val="-4"/>
        </w:rPr>
        <w:t xml:space="preserve"> </w:t>
      </w:r>
      <w:r>
        <w:t>has</w:t>
      </w:r>
      <w:r>
        <w:rPr>
          <w:spacing w:val="-4"/>
        </w:rPr>
        <w:t xml:space="preserve"> </w:t>
      </w:r>
      <w:r>
        <w:t>been</w:t>
      </w:r>
      <w:r>
        <w:rPr>
          <w:spacing w:val="-4"/>
        </w:rPr>
        <w:t xml:space="preserve"> </w:t>
      </w:r>
      <w:r>
        <w:t>held</w:t>
      </w:r>
      <w:r>
        <w:rPr>
          <w:spacing w:val="-4"/>
        </w:rPr>
        <w:t xml:space="preserve"> </w:t>
      </w:r>
      <w:r>
        <w:t>in</w:t>
      </w:r>
      <w:r>
        <w:rPr>
          <w:spacing w:val="-4"/>
        </w:rPr>
        <w:t xml:space="preserve"> </w:t>
      </w:r>
      <w:r>
        <w:t>conjunction</w:t>
      </w:r>
      <w:r>
        <w:rPr>
          <w:spacing w:val="-4"/>
        </w:rPr>
        <w:t xml:space="preserve"> </w:t>
      </w:r>
      <w:r>
        <w:t>with</w:t>
      </w:r>
      <w:r>
        <w:rPr>
          <w:spacing w:val="-4"/>
        </w:rPr>
        <w:t xml:space="preserve"> </w:t>
      </w:r>
      <w:r>
        <w:t>the</w:t>
      </w:r>
      <w:r>
        <w:rPr>
          <w:spacing w:val="-4"/>
        </w:rPr>
        <w:t xml:space="preserve"> </w:t>
      </w:r>
      <w:r>
        <w:t>ALA</w:t>
      </w:r>
      <w:r>
        <w:rPr>
          <w:spacing w:val="-4"/>
        </w:rPr>
        <w:t xml:space="preserve"> </w:t>
      </w:r>
      <w:r>
        <w:t>Annual</w:t>
      </w:r>
      <w:r>
        <w:rPr>
          <w:spacing w:val="-4"/>
        </w:rPr>
        <w:t xml:space="preserve"> </w:t>
      </w:r>
      <w:r>
        <w:t>Conference,</w:t>
      </w:r>
      <w:r>
        <w:rPr>
          <w:spacing w:val="-4"/>
        </w:rPr>
        <w:t xml:space="preserve"> </w:t>
      </w:r>
      <w:r>
        <w:t>at</w:t>
      </w:r>
      <w:r>
        <w:rPr>
          <w:spacing w:val="-4"/>
        </w:rPr>
        <w:t xml:space="preserve"> </w:t>
      </w:r>
      <w:r>
        <w:t>which the plaques/medals have been presented. REFORMA committed to paying ALSC $1000 toward the cost of the celebration every two years, but the remainder of the cost above</w:t>
      </w:r>
    </w:p>
    <w:p w14:paraId="74B17B04" w14:textId="77777777" w:rsidR="00B72280" w:rsidRDefault="00000000">
      <w:pPr>
        <w:pStyle w:val="BodyText"/>
        <w:spacing w:line="285" w:lineRule="auto"/>
        <w:ind w:left="340" w:right="2234"/>
      </w:pPr>
      <w:r>
        <w:t>$1000 has never been formally agreed upon. Neither ALSC nor REFORMA have complete information related to costs and payments for the celebration.</w:t>
      </w:r>
      <w:r>
        <w:rPr>
          <w:spacing w:val="40"/>
        </w:rPr>
        <w:t xml:space="preserve"> </w:t>
      </w:r>
      <w:r>
        <w:t>Beginning with the</w:t>
      </w:r>
      <w:r>
        <w:rPr>
          <w:spacing w:val="-4"/>
        </w:rPr>
        <w:t xml:space="preserve"> </w:t>
      </w:r>
      <w:r>
        <w:t>2010</w:t>
      </w:r>
      <w:r>
        <w:rPr>
          <w:spacing w:val="-4"/>
        </w:rPr>
        <w:t xml:space="preserve"> </w:t>
      </w:r>
      <w:r>
        <w:t>celebration,</w:t>
      </w:r>
      <w:r>
        <w:rPr>
          <w:spacing w:val="-4"/>
        </w:rPr>
        <w:t xml:space="preserve"> </w:t>
      </w:r>
      <w:r>
        <w:t>ALSC</w:t>
      </w:r>
      <w:r>
        <w:rPr>
          <w:spacing w:val="-4"/>
        </w:rPr>
        <w:t xml:space="preserve"> </w:t>
      </w:r>
      <w:r>
        <w:t>will</w:t>
      </w:r>
      <w:r>
        <w:rPr>
          <w:spacing w:val="-4"/>
        </w:rPr>
        <w:t xml:space="preserve"> </w:t>
      </w:r>
      <w:r>
        <w:t>contribute</w:t>
      </w:r>
      <w:r>
        <w:rPr>
          <w:spacing w:val="-4"/>
        </w:rPr>
        <w:t xml:space="preserve"> </w:t>
      </w:r>
      <w:r>
        <w:t>up</w:t>
      </w:r>
      <w:r>
        <w:rPr>
          <w:spacing w:val="-4"/>
        </w:rPr>
        <w:t xml:space="preserve"> </w:t>
      </w:r>
      <w:r>
        <w:t>to</w:t>
      </w:r>
      <w:r>
        <w:rPr>
          <w:spacing w:val="-4"/>
        </w:rPr>
        <w:t xml:space="preserve"> </w:t>
      </w:r>
      <w:r>
        <w:t>$3,000</w:t>
      </w:r>
      <w:r>
        <w:rPr>
          <w:spacing w:val="-4"/>
        </w:rPr>
        <w:t xml:space="preserve"> </w:t>
      </w:r>
      <w:r>
        <w:t>toward</w:t>
      </w:r>
      <w:r>
        <w:rPr>
          <w:spacing w:val="-4"/>
        </w:rPr>
        <w:t xml:space="preserve"> </w:t>
      </w:r>
      <w:r>
        <w:t>celebration</w:t>
      </w:r>
      <w:r>
        <w:rPr>
          <w:spacing w:val="-4"/>
        </w:rPr>
        <w:t xml:space="preserve"> </w:t>
      </w:r>
      <w:r>
        <w:t>expenses,</w:t>
      </w:r>
      <w:r>
        <w:rPr>
          <w:spacing w:val="-4"/>
        </w:rPr>
        <w:t xml:space="preserve"> </w:t>
      </w:r>
      <w:r>
        <w:t>as long as there is sufficient seals sale revenue.</w:t>
      </w:r>
    </w:p>
    <w:p w14:paraId="57C94AE7" w14:textId="77777777" w:rsidR="00B72280" w:rsidRDefault="00B72280">
      <w:pPr>
        <w:pStyle w:val="BodyText"/>
        <w:spacing w:before="40"/>
      </w:pPr>
    </w:p>
    <w:p w14:paraId="604B62E6" w14:textId="77777777" w:rsidR="00B72280" w:rsidRDefault="00000000">
      <w:pPr>
        <w:pStyle w:val="BodyText"/>
        <w:spacing w:line="285" w:lineRule="auto"/>
        <w:ind w:left="340" w:right="2044"/>
      </w:pPr>
      <w:r>
        <w:t>Beginning with the 2009 celebration, the selection committee chair has led planning the celebration</w:t>
      </w:r>
      <w:r>
        <w:rPr>
          <w:spacing w:val="-4"/>
        </w:rPr>
        <w:t xml:space="preserve"> </w:t>
      </w:r>
      <w:r>
        <w:t>under</w:t>
      </w:r>
      <w:r>
        <w:rPr>
          <w:spacing w:val="-4"/>
        </w:rPr>
        <w:t xml:space="preserve"> </w:t>
      </w:r>
      <w:r>
        <w:t>the</w:t>
      </w:r>
      <w:r>
        <w:rPr>
          <w:spacing w:val="-4"/>
        </w:rPr>
        <w:t xml:space="preserve"> </w:t>
      </w:r>
      <w:r>
        <w:t>guidance</w:t>
      </w:r>
      <w:r>
        <w:rPr>
          <w:spacing w:val="-4"/>
        </w:rPr>
        <w:t xml:space="preserve"> </w:t>
      </w:r>
      <w:r>
        <w:t>of</w:t>
      </w:r>
      <w:r>
        <w:rPr>
          <w:spacing w:val="-4"/>
        </w:rPr>
        <w:t xml:space="preserve"> </w:t>
      </w:r>
      <w:r>
        <w:t>the</w:t>
      </w:r>
      <w:r>
        <w:rPr>
          <w:spacing w:val="-4"/>
        </w:rPr>
        <w:t xml:space="preserve"> </w:t>
      </w:r>
      <w:r>
        <w:t>REFORMA</w:t>
      </w:r>
      <w:r>
        <w:rPr>
          <w:spacing w:val="-4"/>
        </w:rPr>
        <w:t xml:space="preserve"> </w:t>
      </w:r>
      <w:r>
        <w:t>CAYASC</w:t>
      </w:r>
      <w:r>
        <w:rPr>
          <w:spacing w:val="-4"/>
        </w:rPr>
        <w:t xml:space="preserve"> </w:t>
      </w:r>
      <w:r>
        <w:t>chair.</w:t>
      </w:r>
      <w:r>
        <w:rPr>
          <w:spacing w:val="40"/>
        </w:rPr>
        <w:t xml:space="preserve"> </w:t>
      </w:r>
      <w:r>
        <w:t>The</w:t>
      </w:r>
      <w:r>
        <w:rPr>
          <w:spacing w:val="-4"/>
        </w:rPr>
        <w:t xml:space="preserve"> </w:t>
      </w:r>
      <w:r>
        <w:t>incoming</w:t>
      </w:r>
      <w:r>
        <w:rPr>
          <w:spacing w:val="-4"/>
        </w:rPr>
        <w:t xml:space="preserve"> </w:t>
      </w:r>
      <w:r>
        <w:t>selection committee chair attends the Celebración in order to prepare for their role in planning the Celebración the following year.</w:t>
      </w:r>
      <w:r>
        <w:rPr>
          <w:spacing w:val="40"/>
        </w:rPr>
        <w:t xml:space="preserve"> </w:t>
      </w:r>
      <w:r>
        <w:t>The selection committee chair is the onsite point person for the celebration.</w:t>
      </w:r>
    </w:p>
    <w:p w14:paraId="471DE95F" w14:textId="77777777" w:rsidR="00B72280" w:rsidRDefault="00B72280">
      <w:pPr>
        <w:spacing w:line="285" w:lineRule="auto"/>
        <w:sectPr w:rsidR="00B72280" w:rsidSect="00737445">
          <w:pgSz w:w="12240" w:h="15840"/>
          <w:pgMar w:top="960" w:right="460" w:bottom="1000" w:left="620" w:header="0" w:footer="748" w:gutter="0"/>
          <w:cols w:space="720"/>
        </w:sectPr>
      </w:pPr>
    </w:p>
    <w:p w14:paraId="618EB6DA" w14:textId="77777777" w:rsidR="00B72280" w:rsidRDefault="00000000">
      <w:pPr>
        <w:pStyle w:val="Heading9"/>
        <w:spacing w:before="63"/>
      </w:pPr>
      <w:r>
        <w:t>APPENDIX</w:t>
      </w:r>
      <w:r>
        <w:rPr>
          <w:spacing w:val="-8"/>
        </w:rPr>
        <w:t xml:space="preserve"> </w:t>
      </w:r>
      <w:r>
        <w:t>IV:</w:t>
      </w:r>
      <w:r>
        <w:rPr>
          <w:spacing w:val="-5"/>
        </w:rPr>
        <w:t xml:space="preserve"> </w:t>
      </w:r>
      <w:r>
        <w:t>Pura</w:t>
      </w:r>
      <w:r>
        <w:rPr>
          <w:spacing w:val="-6"/>
        </w:rPr>
        <w:t xml:space="preserve"> </w:t>
      </w:r>
      <w:r>
        <w:t>Belpré</w:t>
      </w:r>
      <w:r>
        <w:rPr>
          <w:spacing w:val="-5"/>
        </w:rPr>
        <w:t xml:space="preserve"> </w:t>
      </w:r>
      <w:r>
        <w:t>Award</w:t>
      </w:r>
      <w:r>
        <w:rPr>
          <w:spacing w:val="-6"/>
        </w:rPr>
        <w:t xml:space="preserve"> </w:t>
      </w:r>
      <w:r>
        <w:t>Practices</w:t>
      </w:r>
      <w:r>
        <w:rPr>
          <w:spacing w:val="-5"/>
        </w:rPr>
        <w:t xml:space="preserve"> </w:t>
      </w:r>
      <w:r>
        <w:t>–</w:t>
      </w:r>
      <w:r>
        <w:rPr>
          <w:spacing w:val="-6"/>
        </w:rPr>
        <w:t xml:space="preserve"> </w:t>
      </w:r>
      <w:r>
        <w:t>ALSC/ALA</w:t>
      </w:r>
      <w:r>
        <w:rPr>
          <w:spacing w:val="-5"/>
        </w:rPr>
        <w:t xml:space="preserve"> </w:t>
      </w:r>
      <w:r>
        <w:t>and</w:t>
      </w:r>
      <w:r>
        <w:rPr>
          <w:spacing w:val="-6"/>
        </w:rPr>
        <w:t xml:space="preserve"> </w:t>
      </w:r>
      <w:r>
        <w:t>REFORMA</w:t>
      </w:r>
      <w:r>
        <w:rPr>
          <w:spacing w:val="-5"/>
        </w:rPr>
        <w:t xml:space="preserve"> </w:t>
      </w:r>
      <w:r>
        <w:t>–</w:t>
      </w:r>
      <w:r>
        <w:rPr>
          <w:spacing w:val="-5"/>
        </w:rPr>
        <w:t xml:space="preserve"> </w:t>
      </w:r>
      <w:r>
        <w:t>1996-</w:t>
      </w:r>
      <w:r>
        <w:rPr>
          <w:spacing w:val="-4"/>
        </w:rPr>
        <w:t>2010</w:t>
      </w:r>
    </w:p>
    <w:p w14:paraId="3B09C521" w14:textId="77777777" w:rsidR="00B72280" w:rsidRDefault="00B72280">
      <w:pPr>
        <w:pStyle w:val="BodyText"/>
        <w:rPr>
          <w:rFonts w:ascii="Arial"/>
          <w:b/>
        </w:rPr>
      </w:pPr>
    </w:p>
    <w:p w14:paraId="00DC471A" w14:textId="77777777" w:rsidR="00B72280" w:rsidRDefault="00B72280">
      <w:pPr>
        <w:pStyle w:val="BodyText"/>
        <w:spacing w:before="171"/>
        <w:rPr>
          <w:rFonts w:ascii="Arial"/>
          <w:b/>
        </w:rPr>
      </w:pPr>
    </w:p>
    <w:p w14:paraId="1DA06832" w14:textId="77777777" w:rsidR="00B72280" w:rsidRDefault="00000000">
      <w:pPr>
        <w:pStyle w:val="BodyText"/>
        <w:spacing w:line="285" w:lineRule="auto"/>
        <w:ind w:left="340" w:right="584"/>
      </w:pPr>
      <w:r>
        <w:t>The Association for Library Service to Children (ALSC), a division of the American Library Association (ALA) and the National Association to Promote Library and Information Services to Latinos and the Spanish</w:t>
      </w:r>
      <w:r>
        <w:rPr>
          <w:spacing w:val="-2"/>
        </w:rPr>
        <w:t xml:space="preserve"> </w:t>
      </w:r>
      <w:r>
        <w:t>Speaking</w:t>
      </w:r>
      <w:r>
        <w:rPr>
          <w:spacing w:val="-2"/>
        </w:rPr>
        <w:t xml:space="preserve"> </w:t>
      </w:r>
      <w:r>
        <w:t>(REFORMA)</w:t>
      </w:r>
      <w:r>
        <w:rPr>
          <w:spacing w:val="-2"/>
        </w:rPr>
        <w:t xml:space="preserve"> </w:t>
      </w:r>
      <w:r>
        <w:t>have</w:t>
      </w:r>
      <w:r>
        <w:rPr>
          <w:spacing w:val="-2"/>
        </w:rPr>
        <w:t xml:space="preserve"> </w:t>
      </w:r>
      <w:r>
        <w:t>been</w:t>
      </w:r>
      <w:r>
        <w:rPr>
          <w:spacing w:val="-2"/>
        </w:rPr>
        <w:t xml:space="preserve"> </w:t>
      </w:r>
      <w:r>
        <w:t>co-sponsors</w:t>
      </w:r>
      <w:r>
        <w:rPr>
          <w:spacing w:val="-2"/>
        </w:rPr>
        <w:t xml:space="preserve"> </w:t>
      </w:r>
      <w:r>
        <w:t>of</w:t>
      </w:r>
      <w:r>
        <w:rPr>
          <w:spacing w:val="-2"/>
        </w:rPr>
        <w:t xml:space="preserve"> </w:t>
      </w:r>
      <w:r>
        <w:t>the</w:t>
      </w:r>
      <w:r>
        <w:rPr>
          <w:spacing w:val="-2"/>
        </w:rPr>
        <w:t xml:space="preserve"> </w:t>
      </w:r>
      <w:r>
        <w:t>Pura</w:t>
      </w:r>
      <w:r>
        <w:rPr>
          <w:spacing w:val="-2"/>
        </w:rPr>
        <w:t xml:space="preserve"> </w:t>
      </w:r>
      <w:r>
        <w:t>Belpré</w:t>
      </w:r>
      <w:r>
        <w:rPr>
          <w:spacing w:val="-2"/>
        </w:rPr>
        <w:t xml:space="preserve"> </w:t>
      </w:r>
      <w:r>
        <w:t>Award</w:t>
      </w:r>
      <w:r>
        <w:rPr>
          <w:spacing w:val="-2"/>
        </w:rPr>
        <w:t xml:space="preserve"> </w:t>
      </w:r>
      <w:r>
        <w:t>since</w:t>
      </w:r>
      <w:r>
        <w:rPr>
          <w:spacing w:val="-2"/>
        </w:rPr>
        <w:t xml:space="preserve"> </w:t>
      </w:r>
      <w:r>
        <w:t>1996,</w:t>
      </w:r>
      <w:r>
        <w:rPr>
          <w:spacing w:val="-2"/>
        </w:rPr>
        <w:t xml:space="preserve"> </w:t>
      </w:r>
      <w:r>
        <w:t>when</w:t>
      </w:r>
      <w:r>
        <w:rPr>
          <w:spacing w:val="-2"/>
        </w:rPr>
        <w:t xml:space="preserve"> </w:t>
      </w:r>
      <w:r>
        <w:t>the ALSC Board of Directors provided $7,000 seed money, with an additional $4,900 the following year, to establish</w:t>
      </w:r>
      <w:r>
        <w:rPr>
          <w:spacing w:val="-4"/>
        </w:rPr>
        <w:t xml:space="preserve"> </w:t>
      </w:r>
      <w:r>
        <w:t>the</w:t>
      </w:r>
      <w:r>
        <w:rPr>
          <w:spacing w:val="-4"/>
        </w:rPr>
        <w:t xml:space="preserve"> </w:t>
      </w:r>
      <w:r>
        <w:t>award.</w:t>
      </w:r>
      <w:r>
        <w:rPr>
          <w:spacing w:val="-4"/>
        </w:rPr>
        <w:t xml:space="preserve"> </w:t>
      </w:r>
      <w:r>
        <w:t>During</w:t>
      </w:r>
      <w:r>
        <w:rPr>
          <w:spacing w:val="-4"/>
        </w:rPr>
        <w:t xml:space="preserve"> </w:t>
      </w:r>
      <w:r>
        <w:t>the</w:t>
      </w:r>
      <w:r>
        <w:rPr>
          <w:spacing w:val="-4"/>
        </w:rPr>
        <w:t xml:space="preserve"> </w:t>
      </w:r>
      <w:r>
        <w:t>ensuing</w:t>
      </w:r>
      <w:r>
        <w:rPr>
          <w:spacing w:val="-4"/>
        </w:rPr>
        <w:t xml:space="preserve"> </w:t>
      </w:r>
      <w:r>
        <w:t>fifteen</w:t>
      </w:r>
      <w:r>
        <w:rPr>
          <w:spacing w:val="-4"/>
        </w:rPr>
        <w:t xml:space="preserve"> </w:t>
      </w:r>
      <w:r>
        <w:t>years,</w:t>
      </w:r>
      <w:r>
        <w:rPr>
          <w:spacing w:val="-4"/>
        </w:rPr>
        <w:t xml:space="preserve"> </w:t>
      </w:r>
      <w:r>
        <w:t>the</w:t>
      </w:r>
      <w:r>
        <w:rPr>
          <w:spacing w:val="-4"/>
        </w:rPr>
        <w:t xml:space="preserve"> </w:t>
      </w:r>
      <w:r>
        <w:t>following</w:t>
      </w:r>
      <w:r>
        <w:rPr>
          <w:spacing w:val="-4"/>
        </w:rPr>
        <w:t xml:space="preserve"> </w:t>
      </w:r>
      <w:r>
        <w:t>terms</w:t>
      </w:r>
      <w:r>
        <w:rPr>
          <w:spacing w:val="-4"/>
        </w:rPr>
        <w:t xml:space="preserve"> </w:t>
      </w:r>
      <w:r>
        <w:t>and</w:t>
      </w:r>
      <w:r>
        <w:rPr>
          <w:spacing w:val="-4"/>
        </w:rPr>
        <w:t xml:space="preserve"> </w:t>
      </w:r>
      <w:r>
        <w:t>conditions</w:t>
      </w:r>
      <w:r>
        <w:rPr>
          <w:spacing w:val="-4"/>
        </w:rPr>
        <w:t xml:space="preserve"> </w:t>
      </w:r>
      <w:r>
        <w:t>have</w:t>
      </w:r>
      <w:r>
        <w:rPr>
          <w:spacing w:val="-4"/>
        </w:rPr>
        <w:t xml:space="preserve"> </w:t>
      </w:r>
      <w:r>
        <w:t>prevailed:</w:t>
      </w:r>
    </w:p>
    <w:p w14:paraId="2DC9FF0A" w14:textId="77777777" w:rsidR="00B72280" w:rsidRDefault="00B72280">
      <w:pPr>
        <w:pStyle w:val="BodyText"/>
        <w:spacing w:before="57"/>
      </w:pPr>
    </w:p>
    <w:p w14:paraId="3949DC71" w14:textId="77777777" w:rsidR="00B72280" w:rsidRDefault="00000000">
      <w:pPr>
        <w:pStyle w:val="ListParagraph"/>
        <w:numPr>
          <w:ilvl w:val="1"/>
          <w:numId w:val="4"/>
        </w:numPr>
        <w:tabs>
          <w:tab w:val="left" w:pos="2259"/>
        </w:tabs>
        <w:spacing w:line="285" w:lineRule="auto"/>
        <w:ind w:right="853" w:firstLine="0"/>
      </w:pPr>
      <w:r>
        <w:t xml:space="preserve">The award was made biennially in even years, starting in 1996, to the </w:t>
      </w:r>
      <w:r>
        <w:rPr>
          <w:color w:val="FF0000"/>
        </w:rPr>
        <w:t xml:space="preserve">Latino </w:t>
      </w:r>
      <w:r>
        <w:t xml:space="preserve">author(s) of an outstanding children’s book and to the </w:t>
      </w:r>
      <w:r>
        <w:rPr>
          <w:color w:val="FF0000"/>
        </w:rPr>
        <w:t xml:space="preserve">Latino </w:t>
      </w:r>
      <w:r>
        <w:t>illustrator(s) of an outstanding children’s</w:t>
      </w:r>
      <w:r>
        <w:rPr>
          <w:spacing w:val="-3"/>
        </w:rPr>
        <w:t xml:space="preserve"> </w:t>
      </w:r>
      <w:r>
        <w:t>book.</w:t>
      </w:r>
      <w:r>
        <w:rPr>
          <w:spacing w:val="-3"/>
        </w:rPr>
        <w:t xml:space="preserve"> </w:t>
      </w:r>
      <w:r>
        <w:t>Honor</w:t>
      </w:r>
      <w:r>
        <w:rPr>
          <w:spacing w:val="-3"/>
        </w:rPr>
        <w:t xml:space="preserve"> </w:t>
      </w:r>
      <w:r>
        <w:t>Books</w:t>
      </w:r>
      <w:r>
        <w:rPr>
          <w:spacing w:val="-3"/>
        </w:rPr>
        <w:t xml:space="preserve"> </w:t>
      </w:r>
      <w:r>
        <w:t>may</w:t>
      </w:r>
      <w:r>
        <w:rPr>
          <w:spacing w:val="-3"/>
        </w:rPr>
        <w:t xml:space="preserve"> </w:t>
      </w:r>
      <w:r>
        <w:t>also</w:t>
      </w:r>
      <w:r>
        <w:rPr>
          <w:spacing w:val="-3"/>
        </w:rPr>
        <w:t xml:space="preserve"> </w:t>
      </w:r>
      <w:r>
        <w:t>be</w:t>
      </w:r>
      <w:r>
        <w:rPr>
          <w:spacing w:val="-3"/>
        </w:rPr>
        <w:t xml:space="preserve"> </w:t>
      </w:r>
      <w:r>
        <w:t>named</w:t>
      </w:r>
      <w:r>
        <w:rPr>
          <w:rFonts w:ascii="Arial" w:hAnsi="Arial"/>
          <w:b/>
        </w:rPr>
        <w:t>.</w:t>
      </w:r>
      <w:r>
        <w:rPr>
          <w:rFonts w:ascii="Arial" w:hAnsi="Arial"/>
          <w:b/>
          <w:spacing w:val="-3"/>
        </w:rPr>
        <w:t xml:space="preserve"> </w:t>
      </w:r>
      <w:r>
        <w:t>Beginning</w:t>
      </w:r>
      <w:r>
        <w:rPr>
          <w:spacing w:val="-3"/>
        </w:rPr>
        <w:t xml:space="preserve"> </w:t>
      </w:r>
      <w:r>
        <w:t>with</w:t>
      </w:r>
      <w:r>
        <w:rPr>
          <w:spacing w:val="-3"/>
        </w:rPr>
        <w:t xml:space="preserve"> </w:t>
      </w:r>
      <w:r>
        <w:t>the</w:t>
      </w:r>
      <w:r>
        <w:rPr>
          <w:spacing w:val="-3"/>
        </w:rPr>
        <w:t xml:space="preserve"> </w:t>
      </w:r>
      <w:r>
        <w:t>2009</w:t>
      </w:r>
      <w:r>
        <w:rPr>
          <w:spacing w:val="-3"/>
        </w:rPr>
        <w:t xml:space="preserve"> </w:t>
      </w:r>
      <w:r>
        <w:t>award,</w:t>
      </w:r>
      <w:r>
        <w:rPr>
          <w:spacing w:val="-3"/>
        </w:rPr>
        <w:t xml:space="preserve"> </w:t>
      </w:r>
      <w:r>
        <w:t>it</w:t>
      </w:r>
      <w:r>
        <w:rPr>
          <w:spacing w:val="-3"/>
        </w:rPr>
        <w:t xml:space="preserve"> </w:t>
      </w:r>
      <w:r>
        <w:t>is</w:t>
      </w:r>
      <w:r>
        <w:rPr>
          <w:spacing w:val="-3"/>
        </w:rPr>
        <w:t xml:space="preserve"> </w:t>
      </w:r>
      <w:r>
        <w:t xml:space="preserve">now </w:t>
      </w:r>
      <w:r>
        <w:rPr>
          <w:spacing w:val="-2"/>
        </w:rPr>
        <w:t>presented.</w:t>
      </w:r>
    </w:p>
    <w:p w14:paraId="619AA6EA" w14:textId="77777777" w:rsidR="00B72280" w:rsidRDefault="00B72280">
      <w:pPr>
        <w:pStyle w:val="BodyText"/>
        <w:spacing w:before="43"/>
      </w:pPr>
    </w:p>
    <w:p w14:paraId="050248A9" w14:textId="77777777" w:rsidR="00B72280" w:rsidRDefault="00000000">
      <w:pPr>
        <w:pStyle w:val="ListParagraph"/>
        <w:numPr>
          <w:ilvl w:val="1"/>
          <w:numId w:val="4"/>
        </w:numPr>
        <w:tabs>
          <w:tab w:val="left" w:pos="2259"/>
        </w:tabs>
        <w:spacing w:line="285" w:lineRule="auto"/>
        <w:ind w:right="732" w:firstLine="0"/>
      </w:pPr>
      <w:r>
        <w:t xml:space="preserve">Award winners are selected by a joint ALSC/REFORMA committee, which is charged “to select annually children’s books published in the United States including Puerto Rico which recognize outstanding original works written or illustrated by a </w:t>
      </w:r>
      <w:r>
        <w:rPr>
          <w:color w:val="FF0000"/>
        </w:rPr>
        <w:t>Latino</w:t>
      </w:r>
      <w:r>
        <w:t xml:space="preserve">/Latina author or illustrator, that portrays, affirms and celebrates the </w:t>
      </w:r>
      <w:r>
        <w:rPr>
          <w:color w:val="FF0000"/>
        </w:rPr>
        <w:t>Latino</w:t>
      </w:r>
      <w:r>
        <w:t xml:space="preserve">/Latina cultural experience.” See Appendix I: </w:t>
      </w:r>
      <w:r>
        <w:rPr>
          <w:rFonts w:ascii="Arial" w:hAnsi="Arial"/>
          <w:i/>
        </w:rPr>
        <w:t>The Pura Belpré Committee Manual</w:t>
      </w:r>
      <w:r>
        <w:t>, for committee composition,</w:t>
      </w:r>
      <w:r>
        <w:rPr>
          <w:spacing w:val="-1"/>
        </w:rPr>
        <w:t xml:space="preserve"> </w:t>
      </w:r>
      <w:r>
        <w:t>method</w:t>
      </w:r>
      <w:r>
        <w:rPr>
          <w:spacing w:val="-1"/>
        </w:rPr>
        <w:t xml:space="preserve"> </w:t>
      </w:r>
      <w:r>
        <w:t>of</w:t>
      </w:r>
      <w:r>
        <w:rPr>
          <w:spacing w:val="-1"/>
        </w:rPr>
        <w:t xml:space="preserve"> </w:t>
      </w:r>
      <w:r>
        <w:t>selection,</w:t>
      </w:r>
      <w:r>
        <w:rPr>
          <w:spacing w:val="-1"/>
        </w:rPr>
        <w:t xml:space="preserve"> </w:t>
      </w:r>
      <w:r>
        <w:t>policies,</w:t>
      </w:r>
      <w:r>
        <w:rPr>
          <w:spacing w:val="-1"/>
        </w:rPr>
        <w:t xml:space="preserve"> </w:t>
      </w:r>
      <w:r>
        <w:t>practices</w:t>
      </w:r>
      <w:r>
        <w:rPr>
          <w:spacing w:val="-1"/>
        </w:rPr>
        <w:t xml:space="preserve"> </w:t>
      </w:r>
      <w:r>
        <w:t>and</w:t>
      </w:r>
      <w:r>
        <w:rPr>
          <w:spacing w:val="-1"/>
        </w:rPr>
        <w:t xml:space="preserve"> </w:t>
      </w:r>
      <w:r>
        <w:t>calendar.</w:t>
      </w:r>
      <w:r>
        <w:rPr>
          <w:spacing w:val="-1"/>
        </w:rPr>
        <w:t xml:space="preserve"> </w:t>
      </w:r>
      <w:r>
        <w:t>Terms</w:t>
      </w:r>
      <w:r>
        <w:rPr>
          <w:spacing w:val="-1"/>
        </w:rPr>
        <w:t xml:space="preserve"> </w:t>
      </w:r>
      <w:r>
        <w:t>and</w:t>
      </w:r>
      <w:r>
        <w:rPr>
          <w:spacing w:val="-1"/>
        </w:rPr>
        <w:t xml:space="preserve"> </w:t>
      </w:r>
      <w:r>
        <w:t>criteria</w:t>
      </w:r>
      <w:r>
        <w:rPr>
          <w:spacing w:val="-1"/>
        </w:rPr>
        <w:t xml:space="preserve"> </w:t>
      </w:r>
      <w:r>
        <w:t>for</w:t>
      </w:r>
      <w:r>
        <w:rPr>
          <w:spacing w:val="-1"/>
        </w:rPr>
        <w:t xml:space="preserve"> </w:t>
      </w:r>
      <w:r>
        <w:t xml:space="preserve">the award are listed at </w:t>
      </w:r>
      <w:hyperlink r:id="rId24">
        <w:r>
          <w:rPr>
            <w:color w:val="0000FF"/>
            <w:spacing w:val="-2"/>
            <w:u w:val="single" w:color="0000FF"/>
          </w:rPr>
          <w:t>http://www.ala.org/ala/mgrps/divs/alsc/awardsgrants/bookmedia/belpremedal/belpresubmissi</w:t>
        </w:r>
      </w:hyperlink>
      <w:r>
        <w:rPr>
          <w:color w:val="0000FF"/>
          <w:spacing w:val="-2"/>
        </w:rPr>
        <w:t xml:space="preserve"> </w:t>
      </w:r>
      <w:hyperlink r:id="rId25">
        <w:r>
          <w:rPr>
            <w:color w:val="0000FF"/>
            <w:u w:val="single" w:color="0000FF"/>
          </w:rPr>
          <w:t>on/bel prmedaltrms.cfm</w:t>
        </w:r>
      </w:hyperlink>
    </w:p>
    <w:p w14:paraId="43AA3337" w14:textId="77777777" w:rsidR="00B72280" w:rsidRDefault="00B72280">
      <w:pPr>
        <w:pStyle w:val="BodyText"/>
        <w:spacing w:before="37"/>
      </w:pPr>
    </w:p>
    <w:p w14:paraId="737BAB2E" w14:textId="77777777" w:rsidR="00B72280" w:rsidRDefault="00000000">
      <w:pPr>
        <w:pStyle w:val="ListParagraph"/>
        <w:numPr>
          <w:ilvl w:val="1"/>
          <w:numId w:val="4"/>
        </w:numPr>
        <w:tabs>
          <w:tab w:val="left" w:pos="2259"/>
        </w:tabs>
        <w:spacing w:before="1" w:line="285" w:lineRule="auto"/>
        <w:ind w:right="779" w:firstLine="0"/>
      </w:pPr>
      <w:r>
        <w:t>A Pura Belpré Award Endowment has been established and is administered by ALSC/ALA, with contributions coming through both ALSC and REFORMA, to support the administration of the award, which is limited to covering costs related to the medal and certificates</w:t>
      </w:r>
      <w:r>
        <w:rPr>
          <w:rFonts w:ascii="Arial" w:hAnsi="Arial"/>
          <w:b/>
        </w:rPr>
        <w:t xml:space="preserve">. </w:t>
      </w:r>
      <w:r>
        <w:t>Terms and conditions for endowments are listed in ALA policy 8.5. The ALSC board</w:t>
      </w:r>
      <w:r>
        <w:rPr>
          <w:spacing w:val="-3"/>
        </w:rPr>
        <w:t xml:space="preserve"> </w:t>
      </w:r>
      <w:r>
        <w:t>authorized</w:t>
      </w:r>
      <w:r>
        <w:rPr>
          <w:spacing w:val="-3"/>
        </w:rPr>
        <w:t xml:space="preserve"> </w:t>
      </w:r>
      <w:r>
        <w:t>the</w:t>
      </w:r>
      <w:r>
        <w:rPr>
          <w:spacing w:val="-3"/>
        </w:rPr>
        <w:t xml:space="preserve"> </w:t>
      </w:r>
      <w:r>
        <w:t>transfer</w:t>
      </w:r>
      <w:r>
        <w:rPr>
          <w:spacing w:val="-3"/>
        </w:rPr>
        <w:t xml:space="preserve"> </w:t>
      </w:r>
      <w:r>
        <w:t>of</w:t>
      </w:r>
      <w:r>
        <w:rPr>
          <w:spacing w:val="-3"/>
        </w:rPr>
        <w:t xml:space="preserve"> </w:t>
      </w:r>
      <w:r>
        <w:t>$5000</w:t>
      </w:r>
      <w:r>
        <w:rPr>
          <w:spacing w:val="-3"/>
        </w:rPr>
        <w:t xml:space="preserve"> </w:t>
      </w:r>
      <w:r>
        <w:t>into</w:t>
      </w:r>
      <w:r>
        <w:rPr>
          <w:spacing w:val="-3"/>
        </w:rPr>
        <w:t xml:space="preserve"> </w:t>
      </w:r>
      <w:r>
        <w:t>the</w:t>
      </w:r>
      <w:r>
        <w:rPr>
          <w:spacing w:val="-3"/>
        </w:rPr>
        <w:t xml:space="preserve"> </w:t>
      </w:r>
      <w:r>
        <w:t>endowment</w:t>
      </w:r>
      <w:r>
        <w:rPr>
          <w:spacing w:val="-3"/>
        </w:rPr>
        <w:t xml:space="preserve"> </w:t>
      </w:r>
      <w:r>
        <w:t>for</w:t>
      </w:r>
      <w:r>
        <w:rPr>
          <w:spacing w:val="-3"/>
        </w:rPr>
        <w:t xml:space="preserve"> </w:t>
      </w:r>
      <w:r>
        <w:t>each</w:t>
      </w:r>
      <w:r>
        <w:rPr>
          <w:spacing w:val="-3"/>
        </w:rPr>
        <w:t xml:space="preserve"> </w:t>
      </w:r>
      <w:r>
        <w:t>of</w:t>
      </w:r>
      <w:r>
        <w:rPr>
          <w:spacing w:val="-3"/>
        </w:rPr>
        <w:t xml:space="preserve"> </w:t>
      </w:r>
      <w:r>
        <w:t>the</w:t>
      </w:r>
      <w:r>
        <w:rPr>
          <w:spacing w:val="-3"/>
        </w:rPr>
        <w:t xml:space="preserve"> </w:t>
      </w:r>
      <w:r>
        <w:t>fiscal</w:t>
      </w:r>
      <w:r>
        <w:rPr>
          <w:spacing w:val="-3"/>
        </w:rPr>
        <w:t xml:space="preserve"> </w:t>
      </w:r>
      <w:r>
        <w:t>years</w:t>
      </w:r>
      <w:r>
        <w:rPr>
          <w:spacing w:val="-3"/>
        </w:rPr>
        <w:t xml:space="preserve"> </w:t>
      </w:r>
      <w:r>
        <w:t>2004, 2005, and 2006.</w:t>
      </w:r>
    </w:p>
    <w:p w14:paraId="6A62FA9F" w14:textId="77777777" w:rsidR="00B72280" w:rsidRDefault="00B72280">
      <w:pPr>
        <w:pStyle w:val="BodyText"/>
        <w:spacing w:before="40"/>
      </w:pPr>
    </w:p>
    <w:p w14:paraId="723589CA" w14:textId="77777777" w:rsidR="00B72280" w:rsidRDefault="00000000">
      <w:pPr>
        <w:pStyle w:val="ListParagraph"/>
        <w:numPr>
          <w:ilvl w:val="1"/>
          <w:numId w:val="4"/>
        </w:numPr>
        <w:tabs>
          <w:tab w:val="left" w:pos="1908"/>
        </w:tabs>
        <w:spacing w:line="285" w:lineRule="auto"/>
        <w:ind w:right="1709" w:firstLine="0"/>
        <w:rPr>
          <w:rFonts w:ascii="Arial"/>
          <w:b/>
        </w:rPr>
      </w:pPr>
      <w:r>
        <w:t>Each</w:t>
      </w:r>
      <w:r>
        <w:rPr>
          <w:spacing w:val="-5"/>
        </w:rPr>
        <w:t xml:space="preserve"> </w:t>
      </w:r>
      <w:r>
        <w:t>award</w:t>
      </w:r>
      <w:r>
        <w:rPr>
          <w:spacing w:val="-5"/>
        </w:rPr>
        <w:t xml:space="preserve"> </w:t>
      </w:r>
      <w:r>
        <w:t>recipient</w:t>
      </w:r>
      <w:r>
        <w:rPr>
          <w:spacing w:val="-5"/>
        </w:rPr>
        <w:t xml:space="preserve"> </w:t>
      </w:r>
      <w:r>
        <w:t>has</w:t>
      </w:r>
      <w:r>
        <w:rPr>
          <w:spacing w:val="-5"/>
        </w:rPr>
        <w:t xml:space="preserve"> </w:t>
      </w:r>
      <w:r>
        <w:t>received</w:t>
      </w:r>
      <w:r>
        <w:rPr>
          <w:spacing w:val="-5"/>
        </w:rPr>
        <w:t xml:space="preserve"> </w:t>
      </w:r>
      <w:r>
        <w:t>a</w:t>
      </w:r>
      <w:r>
        <w:rPr>
          <w:spacing w:val="-5"/>
        </w:rPr>
        <w:t xml:space="preserve"> </w:t>
      </w:r>
      <w:r>
        <w:t>certificate</w:t>
      </w:r>
      <w:r>
        <w:rPr>
          <w:spacing w:val="-5"/>
        </w:rPr>
        <w:t xml:space="preserve"> </w:t>
      </w:r>
      <w:r>
        <w:t>(1996,1998)</w:t>
      </w:r>
      <w:r>
        <w:rPr>
          <w:spacing w:val="-5"/>
        </w:rPr>
        <w:t xml:space="preserve"> </w:t>
      </w:r>
      <w:r>
        <w:t>or</w:t>
      </w:r>
      <w:r>
        <w:rPr>
          <w:spacing w:val="-5"/>
        </w:rPr>
        <w:t xml:space="preserve"> </w:t>
      </w:r>
      <w:r>
        <w:t>medal</w:t>
      </w:r>
      <w:r>
        <w:rPr>
          <w:spacing w:val="-5"/>
        </w:rPr>
        <w:t xml:space="preserve"> </w:t>
      </w:r>
      <w:r>
        <w:t>(2000-). Recipients of Honor Book designations received certificates</w:t>
      </w:r>
      <w:r>
        <w:rPr>
          <w:rFonts w:ascii="Arial"/>
          <w:b/>
        </w:rPr>
        <w:t>.</w:t>
      </w:r>
    </w:p>
    <w:p w14:paraId="0AF3F708" w14:textId="77777777" w:rsidR="00B72280" w:rsidRDefault="00B72280">
      <w:pPr>
        <w:pStyle w:val="BodyText"/>
        <w:spacing w:before="60"/>
        <w:rPr>
          <w:rFonts w:ascii="Arial"/>
          <w:b/>
        </w:rPr>
      </w:pPr>
    </w:p>
    <w:p w14:paraId="4C58B011" w14:textId="77777777" w:rsidR="00B72280" w:rsidRDefault="00000000">
      <w:pPr>
        <w:pStyle w:val="ListParagraph"/>
        <w:numPr>
          <w:ilvl w:val="1"/>
          <w:numId w:val="4"/>
        </w:numPr>
        <w:tabs>
          <w:tab w:val="left" w:pos="2259"/>
        </w:tabs>
        <w:spacing w:line="285" w:lineRule="auto"/>
        <w:ind w:right="845" w:firstLine="0"/>
      </w:pPr>
      <w:r>
        <w:t>As</w:t>
      </w:r>
      <w:r>
        <w:rPr>
          <w:spacing w:val="-4"/>
        </w:rPr>
        <w:t xml:space="preserve"> </w:t>
      </w:r>
      <w:r>
        <w:t>its</w:t>
      </w:r>
      <w:r>
        <w:rPr>
          <w:spacing w:val="-4"/>
        </w:rPr>
        <w:t xml:space="preserve"> </w:t>
      </w:r>
      <w:r>
        <w:t>contribution,</w:t>
      </w:r>
      <w:r>
        <w:rPr>
          <w:spacing w:val="-4"/>
        </w:rPr>
        <w:t xml:space="preserve"> </w:t>
      </w:r>
      <w:r>
        <w:t>REFORMA</w:t>
      </w:r>
      <w:r>
        <w:rPr>
          <w:spacing w:val="-4"/>
        </w:rPr>
        <w:t xml:space="preserve"> </w:t>
      </w:r>
      <w:r>
        <w:t>had</w:t>
      </w:r>
      <w:r>
        <w:rPr>
          <w:spacing w:val="-4"/>
        </w:rPr>
        <w:t xml:space="preserve"> </w:t>
      </w:r>
      <w:r>
        <w:t>directly</w:t>
      </w:r>
      <w:r>
        <w:rPr>
          <w:spacing w:val="-4"/>
        </w:rPr>
        <w:t xml:space="preserve"> </w:t>
      </w:r>
      <w:r>
        <w:t>paid</w:t>
      </w:r>
      <w:r>
        <w:rPr>
          <w:spacing w:val="-4"/>
        </w:rPr>
        <w:t xml:space="preserve"> </w:t>
      </w:r>
      <w:r>
        <w:t>a</w:t>
      </w:r>
      <w:r>
        <w:rPr>
          <w:spacing w:val="-4"/>
        </w:rPr>
        <w:t xml:space="preserve"> </w:t>
      </w:r>
      <w:r>
        <w:t>cash</w:t>
      </w:r>
      <w:r>
        <w:rPr>
          <w:spacing w:val="-4"/>
        </w:rPr>
        <w:t xml:space="preserve"> </w:t>
      </w:r>
      <w:r>
        <w:t>award</w:t>
      </w:r>
      <w:r>
        <w:rPr>
          <w:spacing w:val="-4"/>
        </w:rPr>
        <w:t xml:space="preserve"> </w:t>
      </w:r>
      <w:r>
        <w:t>of</w:t>
      </w:r>
      <w:r>
        <w:rPr>
          <w:spacing w:val="-4"/>
        </w:rPr>
        <w:t xml:space="preserve"> </w:t>
      </w:r>
      <w:r>
        <w:t>$1000</w:t>
      </w:r>
      <w:r>
        <w:rPr>
          <w:spacing w:val="-4"/>
        </w:rPr>
        <w:t xml:space="preserve"> </w:t>
      </w:r>
      <w:r>
        <w:t>each</w:t>
      </w:r>
      <w:r>
        <w:rPr>
          <w:spacing w:val="-4"/>
        </w:rPr>
        <w:t xml:space="preserve"> </w:t>
      </w:r>
      <w:r>
        <w:t>to</w:t>
      </w:r>
      <w:r>
        <w:rPr>
          <w:spacing w:val="-4"/>
        </w:rPr>
        <w:t xml:space="preserve"> </w:t>
      </w:r>
      <w:r>
        <w:t>the winning author and illustrator (1996-2008).</w:t>
      </w:r>
    </w:p>
    <w:p w14:paraId="016764EE" w14:textId="77777777" w:rsidR="00B72280" w:rsidRDefault="00B72280">
      <w:pPr>
        <w:pStyle w:val="BodyText"/>
        <w:spacing w:before="60"/>
      </w:pPr>
    </w:p>
    <w:p w14:paraId="7697AF63" w14:textId="77777777" w:rsidR="00B72280" w:rsidRDefault="00000000">
      <w:pPr>
        <w:pStyle w:val="ListParagraph"/>
        <w:numPr>
          <w:ilvl w:val="1"/>
          <w:numId w:val="4"/>
        </w:numPr>
        <w:tabs>
          <w:tab w:val="left" w:pos="2259"/>
        </w:tabs>
        <w:spacing w:line="285" w:lineRule="auto"/>
        <w:ind w:right="1492" w:firstLine="0"/>
      </w:pPr>
      <w:r>
        <w:t>As</w:t>
      </w:r>
      <w:r>
        <w:rPr>
          <w:spacing w:val="-4"/>
        </w:rPr>
        <w:t xml:space="preserve"> </w:t>
      </w:r>
      <w:r>
        <w:t>its</w:t>
      </w:r>
      <w:r>
        <w:rPr>
          <w:spacing w:val="-4"/>
        </w:rPr>
        <w:t xml:space="preserve"> </w:t>
      </w:r>
      <w:r>
        <w:t>contribution</w:t>
      </w:r>
      <w:r>
        <w:rPr>
          <w:rFonts w:ascii="Arial"/>
          <w:b/>
        </w:rPr>
        <w:t>,</w:t>
      </w:r>
      <w:r>
        <w:rPr>
          <w:rFonts w:ascii="Arial"/>
          <w:b/>
          <w:spacing w:val="-4"/>
        </w:rPr>
        <w:t xml:space="preserve"> </w:t>
      </w:r>
      <w:r>
        <w:t>ALSC</w:t>
      </w:r>
      <w:r>
        <w:rPr>
          <w:spacing w:val="-4"/>
        </w:rPr>
        <w:t xml:space="preserve"> </w:t>
      </w:r>
      <w:r>
        <w:t>has</w:t>
      </w:r>
      <w:r>
        <w:rPr>
          <w:spacing w:val="-4"/>
        </w:rPr>
        <w:t xml:space="preserve"> </w:t>
      </w:r>
      <w:r>
        <w:t>paid</w:t>
      </w:r>
      <w:r>
        <w:rPr>
          <w:spacing w:val="-4"/>
        </w:rPr>
        <w:t xml:space="preserve"> </w:t>
      </w:r>
      <w:r>
        <w:t>for</w:t>
      </w:r>
      <w:r>
        <w:rPr>
          <w:spacing w:val="-4"/>
        </w:rPr>
        <w:t xml:space="preserve"> </w:t>
      </w:r>
      <w:r>
        <w:t>the</w:t>
      </w:r>
      <w:r>
        <w:rPr>
          <w:spacing w:val="-4"/>
        </w:rPr>
        <w:t xml:space="preserve"> </w:t>
      </w:r>
      <w:r>
        <w:t>medal</w:t>
      </w:r>
      <w:r>
        <w:rPr>
          <w:spacing w:val="-4"/>
        </w:rPr>
        <w:t xml:space="preserve"> </w:t>
      </w:r>
      <w:r>
        <w:t>cost</w:t>
      </w:r>
      <w:r>
        <w:rPr>
          <w:spacing w:val="-4"/>
        </w:rPr>
        <w:t xml:space="preserve"> </w:t>
      </w:r>
      <w:r>
        <w:t>(including</w:t>
      </w:r>
      <w:r>
        <w:rPr>
          <w:spacing w:val="-4"/>
        </w:rPr>
        <w:t xml:space="preserve"> </w:t>
      </w:r>
      <w:r>
        <w:t>initial</w:t>
      </w:r>
      <w:r>
        <w:rPr>
          <w:spacing w:val="-4"/>
        </w:rPr>
        <w:t xml:space="preserve"> </w:t>
      </w:r>
      <w:r>
        <w:t>design and ongoing production), and other award management and marketing costs.</w:t>
      </w:r>
    </w:p>
    <w:p w14:paraId="34305A42" w14:textId="77777777" w:rsidR="00B72280" w:rsidRDefault="00B72280">
      <w:pPr>
        <w:pStyle w:val="BodyText"/>
        <w:spacing w:before="105"/>
      </w:pPr>
    </w:p>
    <w:p w14:paraId="3E036D91" w14:textId="77777777" w:rsidR="00B72280" w:rsidRDefault="00000000">
      <w:pPr>
        <w:pStyle w:val="ListParagraph"/>
        <w:numPr>
          <w:ilvl w:val="1"/>
          <w:numId w:val="4"/>
        </w:numPr>
        <w:tabs>
          <w:tab w:val="left" w:pos="2259"/>
        </w:tabs>
        <w:spacing w:line="285" w:lineRule="auto"/>
        <w:ind w:right="1735" w:firstLine="0"/>
      </w:pPr>
      <w:r>
        <w:t>Beginning</w:t>
      </w:r>
      <w:r>
        <w:rPr>
          <w:spacing w:val="-5"/>
        </w:rPr>
        <w:t xml:space="preserve"> </w:t>
      </w:r>
      <w:r>
        <w:t>in</w:t>
      </w:r>
      <w:r>
        <w:rPr>
          <w:spacing w:val="-5"/>
        </w:rPr>
        <w:t xml:space="preserve"> </w:t>
      </w:r>
      <w:r>
        <w:t>1998</w:t>
      </w:r>
      <w:r>
        <w:rPr>
          <w:rFonts w:ascii="Arial"/>
          <w:b/>
        </w:rPr>
        <w:t>,</w:t>
      </w:r>
      <w:r>
        <w:rPr>
          <w:rFonts w:ascii="Arial"/>
          <w:b/>
          <w:spacing w:val="-5"/>
        </w:rPr>
        <w:t xml:space="preserve"> </w:t>
      </w:r>
      <w:r>
        <w:t>award</w:t>
      </w:r>
      <w:r>
        <w:rPr>
          <w:spacing w:val="-5"/>
        </w:rPr>
        <w:t xml:space="preserve"> </w:t>
      </w:r>
      <w:r>
        <w:t>recipients</w:t>
      </w:r>
      <w:r>
        <w:rPr>
          <w:spacing w:val="-5"/>
        </w:rPr>
        <w:t xml:space="preserve"> </w:t>
      </w:r>
      <w:r>
        <w:t>have</w:t>
      </w:r>
      <w:r>
        <w:rPr>
          <w:spacing w:val="-5"/>
        </w:rPr>
        <w:t xml:space="preserve"> </w:t>
      </w:r>
      <w:r>
        <w:t>been</w:t>
      </w:r>
      <w:r>
        <w:rPr>
          <w:spacing w:val="-5"/>
        </w:rPr>
        <w:t xml:space="preserve"> </w:t>
      </w:r>
      <w:r>
        <w:t>announced</w:t>
      </w:r>
      <w:r>
        <w:rPr>
          <w:spacing w:val="-5"/>
        </w:rPr>
        <w:t xml:space="preserve"> </w:t>
      </w:r>
      <w:r>
        <w:t>in</w:t>
      </w:r>
      <w:r>
        <w:rPr>
          <w:spacing w:val="-5"/>
        </w:rPr>
        <w:t xml:space="preserve"> </w:t>
      </w:r>
      <w:r>
        <w:t>English</w:t>
      </w:r>
      <w:r>
        <w:rPr>
          <w:spacing w:val="-5"/>
        </w:rPr>
        <w:t xml:space="preserve"> </w:t>
      </w:r>
      <w:r>
        <w:t>and Spanish at the Youth Book Award press conference at the ALA Midwinter</w:t>
      </w:r>
    </w:p>
    <w:p w14:paraId="248F3A7B" w14:textId="77777777" w:rsidR="00B72280" w:rsidRDefault="00B72280">
      <w:pPr>
        <w:pStyle w:val="BodyText"/>
        <w:spacing w:before="60"/>
      </w:pPr>
    </w:p>
    <w:p w14:paraId="25C33C41" w14:textId="77777777" w:rsidR="00B72280" w:rsidRDefault="00000000">
      <w:pPr>
        <w:pStyle w:val="ListParagraph"/>
        <w:numPr>
          <w:ilvl w:val="1"/>
          <w:numId w:val="4"/>
        </w:numPr>
        <w:tabs>
          <w:tab w:val="left" w:pos="2259"/>
        </w:tabs>
        <w:spacing w:line="285" w:lineRule="auto"/>
        <w:ind w:right="915" w:firstLine="0"/>
      </w:pPr>
      <w:r>
        <w:t>A celebration has been held in conjunction with the ALA Annual Conference, at which</w:t>
      </w:r>
      <w:r>
        <w:rPr>
          <w:spacing w:val="-5"/>
        </w:rPr>
        <w:t xml:space="preserve"> </w:t>
      </w:r>
      <w:r>
        <w:t>the</w:t>
      </w:r>
      <w:r>
        <w:rPr>
          <w:spacing w:val="-5"/>
        </w:rPr>
        <w:t xml:space="preserve"> </w:t>
      </w:r>
      <w:r>
        <w:t>certificates/medals</w:t>
      </w:r>
      <w:r>
        <w:rPr>
          <w:spacing w:val="-5"/>
        </w:rPr>
        <w:t xml:space="preserve"> </w:t>
      </w:r>
      <w:r>
        <w:t>have</w:t>
      </w:r>
      <w:r>
        <w:rPr>
          <w:spacing w:val="-5"/>
        </w:rPr>
        <w:t xml:space="preserve"> </w:t>
      </w:r>
      <w:r>
        <w:t>been</w:t>
      </w:r>
      <w:r>
        <w:rPr>
          <w:spacing w:val="-5"/>
        </w:rPr>
        <w:t xml:space="preserve"> </w:t>
      </w:r>
      <w:r>
        <w:t>presented</w:t>
      </w:r>
      <w:r>
        <w:rPr>
          <w:rFonts w:ascii="Arial"/>
          <w:b/>
        </w:rPr>
        <w:t>.</w:t>
      </w:r>
      <w:r>
        <w:rPr>
          <w:rFonts w:ascii="Arial"/>
          <w:b/>
          <w:spacing w:val="-5"/>
        </w:rPr>
        <w:t xml:space="preserve"> </w:t>
      </w:r>
      <w:r>
        <w:t>REFORMA</w:t>
      </w:r>
      <w:r>
        <w:rPr>
          <w:spacing w:val="-5"/>
        </w:rPr>
        <w:t xml:space="preserve"> </w:t>
      </w:r>
      <w:r>
        <w:t>committed</w:t>
      </w:r>
      <w:r>
        <w:rPr>
          <w:spacing w:val="-5"/>
        </w:rPr>
        <w:t xml:space="preserve"> </w:t>
      </w:r>
      <w:r>
        <w:t>to</w:t>
      </w:r>
      <w:r>
        <w:rPr>
          <w:spacing w:val="-5"/>
        </w:rPr>
        <w:t xml:space="preserve"> </w:t>
      </w:r>
      <w:r>
        <w:t>paying</w:t>
      </w:r>
      <w:r>
        <w:rPr>
          <w:spacing w:val="-5"/>
        </w:rPr>
        <w:t xml:space="preserve"> </w:t>
      </w:r>
      <w:r>
        <w:t>ALSC</w:t>
      </w:r>
    </w:p>
    <w:p w14:paraId="4DEB4C99" w14:textId="77777777" w:rsidR="00B72280" w:rsidRDefault="00B72280">
      <w:pPr>
        <w:spacing w:line="285" w:lineRule="auto"/>
        <w:sectPr w:rsidR="00B72280" w:rsidSect="00737445">
          <w:pgSz w:w="12240" w:h="15840"/>
          <w:pgMar w:top="1080" w:right="460" w:bottom="1000" w:left="620" w:header="0" w:footer="748" w:gutter="0"/>
          <w:cols w:space="720"/>
        </w:sectPr>
      </w:pPr>
    </w:p>
    <w:p w14:paraId="56E67241" w14:textId="77777777" w:rsidR="00B72280" w:rsidRDefault="00000000">
      <w:pPr>
        <w:pStyle w:val="BodyText"/>
        <w:spacing w:before="63" w:line="285" w:lineRule="auto"/>
        <w:ind w:left="1420" w:right="826"/>
      </w:pPr>
      <w:r>
        <w:t>$1000 toward the cost of the celebration every two years, but the remainder of the cost above $1000 has never been formally agreed upon</w:t>
      </w:r>
      <w:r>
        <w:rPr>
          <w:rFonts w:ascii="Arial"/>
          <w:b/>
        </w:rPr>
        <w:t xml:space="preserve">. </w:t>
      </w:r>
      <w:r>
        <w:t>Neither ALSC nor REFORMA have complete</w:t>
      </w:r>
      <w:r>
        <w:rPr>
          <w:spacing w:val="-4"/>
        </w:rPr>
        <w:t xml:space="preserve"> </w:t>
      </w:r>
      <w:r>
        <w:t>information</w:t>
      </w:r>
      <w:r>
        <w:rPr>
          <w:spacing w:val="-4"/>
        </w:rPr>
        <w:t xml:space="preserve"> </w:t>
      </w:r>
      <w:r>
        <w:t>related</w:t>
      </w:r>
      <w:r>
        <w:rPr>
          <w:spacing w:val="-4"/>
        </w:rPr>
        <w:t xml:space="preserve"> </w:t>
      </w:r>
      <w:r>
        <w:t>to</w:t>
      </w:r>
      <w:r>
        <w:rPr>
          <w:spacing w:val="-4"/>
        </w:rPr>
        <w:t xml:space="preserve"> </w:t>
      </w:r>
      <w:r>
        <w:t>costs</w:t>
      </w:r>
      <w:r>
        <w:rPr>
          <w:spacing w:val="-4"/>
        </w:rPr>
        <w:t xml:space="preserve"> </w:t>
      </w:r>
      <w:r>
        <w:t>and</w:t>
      </w:r>
      <w:r>
        <w:rPr>
          <w:spacing w:val="-4"/>
        </w:rPr>
        <w:t xml:space="preserve"> </w:t>
      </w:r>
      <w:r>
        <w:t>payments</w:t>
      </w:r>
      <w:r>
        <w:rPr>
          <w:spacing w:val="-4"/>
        </w:rPr>
        <w:t xml:space="preserve"> </w:t>
      </w:r>
      <w:r>
        <w:t>for</w:t>
      </w:r>
      <w:r>
        <w:rPr>
          <w:spacing w:val="-4"/>
        </w:rPr>
        <w:t xml:space="preserve"> </w:t>
      </w:r>
      <w:r>
        <w:t>the</w:t>
      </w:r>
      <w:r>
        <w:rPr>
          <w:spacing w:val="-4"/>
        </w:rPr>
        <w:t xml:space="preserve"> </w:t>
      </w:r>
      <w:r>
        <w:t>celebration.</w:t>
      </w:r>
      <w:r>
        <w:rPr>
          <w:spacing w:val="-4"/>
        </w:rPr>
        <w:t xml:space="preserve"> </w:t>
      </w:r>
      <w:r>
        <w:t>Beginning</w:t>
      </w:r>
      <w:r>
        <w:rPr>
          <w:spacing w:val="-4"/>
        </w:rPr>
        <w:t xml:space="preserve"> </w:t>
      </w:r>
      <w:r>
        <w:t>with</w:t>
      </w:r>
      <w:r>
        <w:rPr>
          <w:spacing w:val="-4"/>
        </w:rPr>
        <w:t xml:space="preserve"> </w:t>
      </w:r>
      <w:r>
        <w:t>the 2010 celebration, ALSC will contribute up to</w:t>
      </w:r>
    </w:p>
    <w:p w14:paraId="61BA1E4C" w14:textId="77777777" w:rsidR="00B72280" w:rsidRDefault="00000000">
      <w:pPr>
        <w:pStyle w:val="BodyText"/>
        <w:spacing w:line="249" w:lineRule="exact"/>
        <w:ind w:left="1420"/>
      </w:pPr>
      <w:r>
        <w:t>$3,000</w:t>
      </w:r>
      <w:r>
        <w:rPr>
          <w:spacing w:val="-6"/>
        </w:rPr>
        <w:t xml:space="preserve"> </w:t>
      </w:r>
      <w:r>
        <w:t>toward</w:t>
      </w:r>
      <w:r>
        <w:rPr>
          <w:spacing w:val="-5"/>
        </w:rPr>
        <w:t xml:space="preserve"> </w:t>
      </w:r>
      <w:r>
        <w:t>celebration</w:t>
      </w:r>
      <w:r>
        <w:rPr>
          <w:spacing w:val="-6"/>
        </w:rPr>
        <w:t xml:space="preserve"> </w:t>
      </w:r>
      <w:r>
        <w:t>expenses,</w:t>
      </w:r>
      <w:r>
        <w:rPr>
          <w:spacing w:val="-5"/>
        </w:rPr>
        <w:t xml:space="preserve"> </w:t>
      </w:r>
      <w:r>
        <w:t>as</w:t>
      </w:r>
      <w:r>
        <w:rPr>
          <w:spacing w:val="-6"/>
        </w:rPr>
        <w:t xml:space="preserve"> </w:t>
      </w:r>
      <w:r>
        <w:t>long</w:t>
      </w:r>
      <w:r>
        <w:rPr>
          <w:spacing w:val="-5"/>
        </w:rPr>
        <w:t xml:space="preserve"> </w:t>
      </w:r>
      <w:r>
        <w:t>as</w:t>
      </w:r>
      <w:r>
        <w:rPr>
          <w:spacing w:val="-6"/>
        </w:rPr>
        <w:t xml:space="preserve"> </w:t>
      </w:r>
      <w:r>
        <w:t>there</w:t>
      </w:r>
      <w:r>
        <w:rPr>
          <w:spacing w:val="-5"/>
        </w:rPr>
        <w:t xml:space="preserve"> </w:t>
      </w:r>
      <w:r>
        <w:t>is</w:t>
      </w:r>
      <w:r>
        <w:rPr>
          <w:spacing w:val="-6"/>
        </w:rPr>
        <w:t xml:space="preserve"> </w:t>
      </w:r>
      <w:r>
        <w:t>sufficient</w:t>
      </w:r>
      <w:r>
        <w:rPr>
          <w:spacing w:val="-5"/>
        </w:rPr>
        <w:t xml:space="preserve"> </w:t>
      </w:r>
      <w:r>
        <w:t>seals</w:t>
      </w:r>
      <w:r>
        <w:rPr>
          <w:spacing w:val="-6"/>
        </w:rPr>
        <w:t xml:space="preserve"> </w:t>
      </w:r>
      <w:r>
        <w:t>sale</w:t>
      </w:r>
      <w:r>
        <w:rPr>
          <w:spacing w:val="-5"/>
        </w:rPr>
        <w:t xml:space="preserve"> </w:t>
      </w:r>
      <w:r>
        <w:rPr>
          <w:spacing w:val="-2"/>
        </w:rPr>
        <w:t>revenue.</w:t>
      </w:r>
    </w:p>
    <w:p w14:paraId="3C293F06" w14:textId="77777777" w:rsidR="00B72280" w:rsidRDefault="00B72280">
      <w:pPr>
        <w:pStyle w:val="BodyText"/>
        <w:spacing w:before="94"/>
      </w:pPr>
    </w:p>
    <w:p w14:paraId="156394DC" w14:textId="77777777" w:rsidR="00B72280" w:rsidRDefault="00000000">
      <w:pPr>
        <w:pStyle w:val="BodyText"/>
        <w:spacing w:line="285" w:lineRule="auto"/>
        <w:ind w:left="1420" w:right="826"/>
      </w:pPr>
      <w:r>
        <w:t>Beginning with the 2009 celebration, the selection committee chair has led planning the celebration under the guidance of the REFORMA CAYASC chair. The incoming selection committee chair attends the Celebracion in order to prepare for their role in planning the Celebracion</w:t>
      </w:r>
      <w:r>
        <w:rPr>
          <w:spacing w:val="-4"/>
        </w:rPr>
        <w:t xml:space="preserve"> </w:t>
      </w:r>
      <w:r>
        <w:t>the</w:t>
      </w:r>
      <w:r>
        <w:rPr>
          <w:spacing w:val="-4"/>
        </w:rPr>
        <w:t xml:space="preserve"> </w:t>
      </w:r>
      <w:r>
        <w:t>following</w:t>
      </w:r>
      <w:r>
        <w:rPr>
          <w:spacing w:val="-4"/>
        </w:rPr>
        <w:t xml:space="preserve"> </w:t>
      </w:r>
      <w:r>
        <w:t>year.</w:t>
      </w:r>
      <w:r>
        <w:rPr>
          <w:spacing w:val="-4"/>
        </w:rPr>
        <w:t xml:space="preserve"> </w:t>
      </w:r>
      <w:r>
        <w:t>The</w:t>
      </w:r>
      <w:r>
        <w:rPr>
          <w:spacing w:val="-4"/>
        </w:rPr>
        <w:t xml:space="preserve"> </w:t>
      </w:r>
      <w:r>
        <w:t>selection</w:t>
      </w:r>
      <w:r>
        <w:rPr>
          <w:spacing w:val="-4"/>
        </w:rPr>
        <w:t xml:space="preserve"> </w:t>
      </w:r>
      <w:r>
        <w:t>committee</w:t>
      </w:r>
      <w:r>
        <w:rPr>
          <w:spacing w:val="-4"/>
        </w:rPr>
        <w:t xml:space="preserve"> </w:t>
      </w:r>
      <w:r>
        <w:t>chair</w:t>
      </w:r>
      <w:r>
        <w:rPr>
          <w:spacing w:val="-4"/>
        </w:rPr>
        <w:t xml:space="preserve"> </w:t>
      </w:r>
      <w:r>
        <w:t>is</w:t>
      </w:r>
      <w:r>
        <w:rPr>
          <w:spacing w:val="-4"/>
        </w:rPr>
        <w:t xml:space="preserve"> </w:t>
      </w:r>
      <w:r>
        <w:t>the</w:t>
      </w:r>
      <w:r>
        <w:rPr>
          <w:spacing w:val="-4"/>
        </w:rPr>
        <w:t xml:space="preserve"> </w:t>
      </w:r>
      <w:r>
        <w:t>onsite</w:t>
      </w:r>
      <w:r>
        <w:rPr>
          <w:spacing w:val="-4"/>
        </w:rPr>
        <w:t xml:space="preserve"> </w:t>
      </w:r>
      <w:r>
        <w:t>point</w:t>
      </w:r>
      <w:r>
        <w:rPr>
          <w:spacing w:val="-4"/>
        </w:rPr>
        <w:t xml:space="preserve"> </w:t>
      </w:r>
      <w:r>
        <w:t>person</w:t>
      </w:r>
      <w:r>
        <w:rPr>
          <w:spacing w:val="-4"/>
        </w:rPr>
        <w:t xml:space="preserve"> </w:t>
      </w:r>
      <w:r>
        <w:t>for the celebration.</w:t>
      </w:r>
    </w:p>
    <w:p w14:paraId="285280EF" w14:textId="77777777" w:rsidR="00B72280" w:rsidRDefault="00B72280">
      <w:pPr>
        <w:pStyle w:val="BodyText"/>
        <w:spacing w:before="102"/>
      </w:pPr>
    </w:p>
    <w:p w14:paraId="00290F78" w14:textId="77777777" w:rsidR="00B72280" w:rsidRDefault="00000000">
      <w:pPr>
        <w:pStyle w:val="Heading9"/>
        <w:ind w:left="0" w:right="280"/>
        <w:jc w:val="center"/>
      </w:pPr>
      <w:r>
        <w:t>Guidelines</w:t>
      </w:r>
      <w:r>
        <w:rPr>
          <w:spacing w:val="-10"/>
        </w:rPr>
        <w:t xml:space="preserve"> </w:t>
      </w:r>
      <w:r>
        <w:t>for</w:t>
      </w:r>
      <w:r>
        <w:rPr>
          <w:spacing w:val="-7"/>
        </w:rPr>
        <w:t xml:space="preserve"> </w:t>
      </w:r>
      <w:r>
        <w:t>Electronic</w:t>
      </w:r>
      <w:r>
        <w:rPr>
          <w:spacing w:val="-7"/>
        </w:rPr>
        <w:t xml:space="preserve"> </w:t>
      </w:r>
      <w:r>
        <w:t>Communication</w:t>
      </w:r>
      <w:r>
        <w:rPr>
          <w:spacing w:val="-7"/>
        </w:rPr>
        <w:t xml:space="preserve"> </w:t>
      </w:r>
      <w:r>
        <w:t>for</w:t>
      </w:r>
      <w:r>
        <w:rPr>
          <w:spacing w:val="-7"/>
        </w:rPr>
        <w:t xml:space="preserve"> </w:t>
      </w:r>
      <w:r>
        <w:t>ALSC</w:t>
      </w:r>
      <w:r>
        <w:rPr>
          <w:spacing w:val="-7"/>
        </w:rPr>
        <w:t xml:space="preserve"> </w:t>
      </w:r>
      <w:r>
        <w:rPr>
          <w:spacing w:val="-2"/>
        </w:rPr>
        <w:t>Committees</w:t>
      </w:r>
    </w:p>
    <w:p w14:paraId="42431C60" w14:textId="77777777" w:rsidR="00B72280" w:rsidRDefault="00000000">
      <w:pPr>
        <w:pStyle w:val="BodyText"/>
        <w:spacing w:before="47"/>
        <w:ind w:right="286"/>
        <w:jc w:val="center"/>
      </w:pPr>
      <w:r>
        <w:t>Adopted</w:t>
      </w:r>
      <w:r>
        <w:rPr>
          <w:spacing w:val="-7"/>
        </w:rPr>
        <w:t xml:space="preserve"> </w:t>
      </w:r>
      <w:r>
        <w:t>by</w:t>
      </w:r>
      <w:r>
        <w:rPr>
          <w:spacing w:val="-4"/>
        </w:rPr>
        <w:t xml:space="preserve"> </w:t>
      </w:r>
      <w:r>
        <w:t>ALSC</w:t>
      </w:r>
      <w:r>
        <w:rPr>
          <w:spacing w:val="-4"/>
        </w:rPr>
        <w:t xml:space="preserve"> </w:t>
      </w:r>
      <w:r>
        <w:t>Board</w:t>
      </w:r>
      <w:r>
        <w:rPr>
          <w:spacing w:val="-5"/>
        </w:rPr>
        <w:t xml:space="preserve"> </w:t>
      </w:r>
      <w:r>
        <w:t>on</w:t>
      </w:r>
      <w:r>
        <w:rPr>
          <w:spacing w:val="-4"/>
        </w:rPr>
        <w:t xml:space="preserve"> </w:t>
      </w:r>
      <w:r>
        <w:t>January</w:t>
      </w:r>
      <w:r>
        <w:rPr>
          <w:spacing w:val="-4"/>
        </w:rPr>
        <w:t xml:space="preserve"> </w:t>
      </w:r>
      <w:r>
        <w:t>18,</w:t>
      </w:r>
      <w:r>
        <w:rPr>
          <w:spacing w:val="-4"/>
        </w:rPr>
        <w:t xml:space="preserve"> 2000</w:t>
      </w:r>
    </w:p>
    <w:p w14:paraId="23A4680B" w14:textId="77777777" w:rsidR="00B72280" w:rsidRDefault="00B72280">
      <w:pPr>
        <w:pStyle w:val="BodyText"/>
        <w:spacing w:before="94"/>
      </w:pPr>
    </w:p>
    <w:p w14:paraId="753835B3" w14:textId="77777777" w:rsidR="00B72280" w:rsidRDefault="00000000">
      <w:pPr>
        <w:pStyle w:val="Heading9"/>
        <w:numPr>
          <w:ilvl w:val="0"/>
          <w:numId w:val="3"/>
        </w:numPr>
        <w:tabs>
          <w:tab w:val="left" w:pos="807"/>
        </w:tabs>
        <w:ind w:left="807" w:hanging="242"/>
      </w:pPr>
      <w:r>
        <w:t>Access</w:t>
      </w:r>
      <w:r>
        <w:rPr>
          <w:spacing w:val="-6"/>
        </w:rPr>
        <w:t xml:space="preserve"> </w:t>
      </w:r>
      <w:r>
        <w:rPr>
          <w:spacing w:val="-2"/>
        </w:rPr>
        <w:t>issues.</w:t>
      </w:r>
    </w:p>
    <w:p w14:paraId="08710DB7" w14:textId="77777777" w:rsidR="00B72280" w:rsidRDefault="00000000">
      <w:pPr>
        <w:pStyle w:val="BodyText"/>
        <w:spacing w:before="47" w:line="285" w:lineRule="auto"/>
        <w:ind w:left="340" w:right="1169"/>
      </w:pPr>
      <w:r>
        <w:t>A considerable amount of routine committee communication can be handled electronically if all members</w:t>
      </w:r>
      <w:r>
        <w:rPr>
          <w:spacing w:val="-4"/>
        </w:rPr>
        <w:t xml:space="preserve"> </w:t>
      </w:r>
      <w:r>
        <w:t>have</w:t>
      </w:r>
      <w:r>
        <w:rPr>
          <w:spacing w:val="-4"/>
        </w:rPr>
        <w:t xml:space="preserve"> </w:t>
      </w:r>
      <w:r>
        <w:t>convenient</w:t>
      </w:r>
      <w:r>
        <w:rPr>
          <w:spacing w:val="-4"/>
        </w:rPr>
        <w:t xml:space="preserve"> </w:t>
      </w:r>
      <w:r>
        <w:t>access</w:t>
      </w:r>
      <w:r>
        <w:rPr>
          <w:spacing w:val="-4"/>
        </w:rPr>
        <w:t xml:space="preserve"> </w:t>
      </w:r>
      <w:r>
        <w:t>to</w:t>
      </w:r>
      <w:r>
        <w:rPr>
          <w:spacing w:val="-4"/>
        </w:rPr>
        <w:t xml:space="preserve"> </w:t>
      </w:r>
      <w:r>
        <w:t>email.</w:t>
      </w:r>
      <w:r>
        <w:rPr>
          <w:spacing w:val="-4"/>
        </w:rPr>
        <w:t xml:space="preserve"> </w:t>
      </w:r>
      <w:r>
        <w:t>Before</w:t>
      </w:r>
      <w:r>
        <w:rPr>
          <w:spacing w:val="-4"/>
        </w:rPr>
        <w:t xml:space="preserve"> </w:t>
      </w:r>
      <w:r>
        <w:t>and/or</w:t>
      </w:r>
      <w:r>
        <w:rPr>
          <w:spacing w:val="-4"/>
        </w:rPr>
        <w:t xml:space="preserve"> </w:t>
      </w:r>
      <w:r>
        <w:t>during</w:t>
      </w:r>
      <w:r>
        <w:rPr>
          <w:spacing w:val="-4"/>
        </w:rPr>
        <w:t xml:space="preserve"> </w:t>
      </w:r>
      <w:r>
        <w:t>the</w:t>
      </w:r>
      <w:r>
        <w:rPr>
          <w:spacing w:val="-4"/>
        </w:rPr>
        <w:t xml:space="preserve"> </w:t>
      </w:r>
      <w:r>
        <w:t>Midwinter</w:t>
      </w:r>
      <w:r>
        <w:rPr>
          <w:spacing w:val="-4"/>
        </w:rPr>
        <w:t xml:space="preserve"> </w:t>
      </w:r>
      <w:r>
        <w:t>meeting,</w:t>
      </w:r>
      <w:r>
        <w:rPr>
          <w:spacing w:val="-4"/>
        </w:rPr>
        <w:t xml:space="preserve"> </w:t>
      </w:r>
      <w:r>
        <w:t>committee chairs should gather the following information:</w:t>
      </w:r>
    </w:p>
    <w:p w14:paraId="7427D85B" w14:textId="77777777" w:rsidR="00B72280" w:rsidRDefault="00000000">
      <w:pPr>
        <w:pStyle w:val="ListParagraph"/>
        <w:numPr>
          <w:ilvl w:val="0"/>
          <w:numId w:val="2"/>
        </w:numPr>
        <w:tabs>
          <w:tab w:val="left" w:pos="1016"/>
        </w:tabs>
        <w:spacing w:before="12"/>
        <w:ind w:hanging="916"/>
      </w:pPr>
      <w:r>
        <w:rPr>
          <w:color w:val="333333"/>
        </w:rPr>
        <w:t>Preferred</w:t>
      </w:r>
      <w:r>
        <w:rPr>
          <w:color w:val="333333"/>
          <w:spacing w:val="-6"/>
        </w:rPr>
        <w:t xml:space="preserve"> </w:t>
      </w:r>
      <w:r>
        <w:rPr>
          <w:color w:val="333333"/>
        </w:rPr>
        <w:t>email</w:t>
      </w:r>
      <w:r>
        <w:rPr>
          <w:color w:val="333333"/>
          <w:spacing w:val="-6"/>
        </w:rPr>
        <w:t xml:space="preserve"> </w:t>
      </w:r>
      <w:r>
        <w:rPr>
          <w:color w:val="333333"/>
        </w:rPr>
        <w:t>addresses</w:t>
      </w:r>
      <w:r>
        <w:rPr>
          <w:color w:val="333333"/>
          <w:spacing w:val="-5"/>
        </w:rPr>
        <w:t xml:space="preserve"> </w:t>
      </w:r>
      <w:r>
        <w:rPr>
          <w:color w:val="333333"/>
        </w:rPr>
        <w:t>of</w:t>
      </w:r>
      <w:r>
        <w:rPr>
          <w:color w:val="333333"/>
          <w:spacing w:val="-6"/>
        </w:rPr>
        <w:t xml:space="preserve"> </w:t>
      </w:r>
      <w:r>
        <w:rPr>
          <w:color w:val="333333"/>
        </w:rPr>
        <w:t>all</w:t>
      </w:r>
      <w:r>
        <w:rPr>
          <w:color w:val="333333"/>
          <w:spacing w:val="-5"/>
        </w:rPr>
        <w:t xml:space="preserve"> </w:t>
      </w:r>
      <w:r>
        <w:rPr>
          <w:color w:val="333333"/>
          <w:spacing w:val="-2"/>
        </w:rPr>
        <w:t>members.</w:t>
      </w:r>
    </w:p>
    <w:p w14:paraId="37A401B6" w14:textId="77777777" w:rsidR="00B72280" w:rsidRDefault="00000000">
      <w:pPr>
        <w:pStyle w:val="ListParagraph"/>
        <w:numPr>
          <w:ilvl w:val="0"/>
          <w:numId w:val="2"/>
        </w:numPr>
        <w:tabs>
          <w:tab w:val="left" w:pos="1016"/>
        </w:tabs>
        <w:spacing w:before="77"/>
        <w:ind w:hanging="916"/>
      </w:pPr>
      <w:r>
        <w:rPr>
          <w:color w:val="333333"/>
        </w:rPr>
        <w:t>Software</w:t>
      </w:r>
      <w:r>
        <w:rPr>
          <w:color w:val="333333"/>
          <w:spacing w:val="-8"/>
        </w:rPr>
        <w:t xml:space="preserve"> </w:t>
      </w:r>
      <w:r>
        <w:rPr>
          <w:color w:val="333333"/>
        </w:rPr>
        <w:t>information:</w:t>
      </w:r>
      <w:r>
        <w:rPr>
          <w:color w:val="333333"/>
          <w:spacing w:val="-7"/>
        </w:rPr>
        <w:t xml:space="preserve"> </w:t>
      </w:r>
      <w:r>
        <w:rPr>
          <w:color w:val="333333"/>
        </w:rPr>
        <w:t>i.e.,</w:t>
      </w:r>
      <w:r>
        <w:rPr>
          <w:color w:val="333333"/>
          <w:spacing w:val="-7"/>
        </w:rPr>
        <w:t xml:space="preserve"> </w:t>
      </w:r>
      <w:r>
        <w:rPr>
          <w:color w:val="333333"/>
        </w:rPr>
        <w:t>word</w:t>
      </w:r>
      <w:r>
        <w:rPr>
          <w:color w:val="333333"/>
          <w:spacing w:val="-8"/>
        </w:rPr>
        <w:t xml:space="preserve"> </w:t>
      </w:r>
      <w:r>
        <w:rPr>
          <w:color w:val="333333"/>
        </w:rPr>
        <w:t>processing</w:t>
      </w:r>
      <w:r>
        <w:rPr>
          <w:color w:val="333333"/>
          <w:spacing w:val="-7"/>
        </w:rPr>
        <w:t xml:space="preserve"> </w:t>
      </w:r>
      <w:r>
        <w:rPr>
          <w:color w:val="333333"/>
        </w:rPr>
        <w:t>programs</w:t>
      </w:r>
      <w:r>
        <w:rPr>
          <w:color w:val="333333"/>
          <w:spacing w:val="-7"/>
        </w:rPr>
        <w:t xml:space="preserve"> </w:t>
      </w:r>
      <w:r>
        <w:rPr>
          <w:color w:val="333333"/>
        </w:rPr>
        <w:t>in</w:t>
      </w:r>
      <w:r>
        <w:rPr>
          <w:color w:val="333333"/>
          <w:spacing w:val="-7"/>
        </w:rPr>
        <w:t xml:space="preserve"> </w:t>
      </w:r>
      <w:r>
        <w:rPr>
          <w:color w:val="333333"/>
        </w:rPr>
        <w:t>use,</w:t>
      </w:r>
      <w:r>
        <w:rPr>
          <w:color w:val="333333"/>
          <w:spacing w:val="-8"/>
        </w:rPr>
        <w:t xml:space="preserve"> </w:t>
      </w:r>
      <w:r>
        <w:rPr>
          <w:color w:val="333333"/>
        </w:rPr>
        <w:t>capability</w:t>
      </w:r>
      <w:r>
        <w:rPr>
          <w:color w:val="333333"/>
          <w:spacing w:val="-7"/>
        </w:rPr>
        <w:t xml:space="preserve"> </w:t>
      </w:r>
      <w:r>
        <w:rPr>
          <w:color w:val="333333"/>
        </w:rPr>
        <w:t>for</w:t>
      </w:r>
      <w:r>
        <w:rPr>
          <w:color w:val="333333"/>
          <w:spacing w:val="-7"/>
        </w:rPr>
        <w:t xml:space="preserve"> </w:t>
      </w:r>
      <w:r>
        <w:rPr>
          <w:color w:val="333333"/>
        </w:rPr>
        <w:t>“attachments,”</w:t>
      </w:r>
      <w:r>
        <w:rPr>
          <w:color w:val="333333"/>
          <w:spacing w:val="-7"/>
        </w:rPr>
        <w:t xml:space="preserve"> </w:t>
      </w:r>
      <w:r>
        <w:rPr>
          <w:color w:val="333333"/>
          <w:spacing w:val="-4"/>
        </w:rPr>
        <w:t>etc.</w:t>
      </w:r>
    </w:p>
    <w:p w14:paraId="29E27743" w14:textId="77777777" w:rsidR="00B72280" w:rsidRDefault="00000000">
      <w:pPr>
        <w:pStyle w:val="ListParagraph"/>
        <w:numPr>
          <w:ilvl w:val="0"/>
          <w:numId w:val="2"/>
        </w:numPr>
        <w:tabs>
          <w:tab w:val="left" w:pos="1016"/>
        </w:tabs>
        <w:spacing w:before="77"/>
        <w:ind w:hanging="916"/>
      </w:pPr>
      <w:r>
        <w:rPr>
          <w:color w:val="333333"/>
        </w:rPr>
        <w:t>How</w:t>
      </w:r>
      <w:r>
        <w:rPr>
          <w:color w:val="333333"/>
          <w:spacing w:val="-5"/>
        </w:rPr>
        <w:t xml:space="preserve"> </w:t>
      </w:r>
      <w:r>
        <w:rPr>
          <w:color w:val="333333"/>
        </w:rPr>
        <w:t>often</w:t>
      </w:r>
      <w:r>
        <w:rPr>
          <w:color w:val="333333"/>
          <w:spacing w:val="-5"/>
        </w:rPr>
        <w:t xml:space="preserve"> </w:t>
      </w:r>
      <w:r>
        <w:rPr>
          <w:color w:val="333333"/>
        </w:rPr>
        <w:t>members</w:t>
      </w:r>
      <w:r>
        <w:rPr>
          <w:color w:val="333333"/>
          <w:spacing w:val="-5"/>
        </w:rPr>
        <w:t xml:space="preserve"> </w:t>
      </w:r>
      <w:r>
        <w:rPr>
          <w:color w:val="333333"/>
        </w:rPr>
        <w:t>check</w:t>
      </w:r>
      <w:r>
        <w:rPr>
          <w:color w:val="333333"/>
          <w:spacing w:val="-5"/>
        </w:rPr>
        <w:t xml:space="preserve"> </w:t>
      </w:r>
      <w:r>
        <w:rPr>
          <w:color w:val="333333"/>
        </w:rPr>
        <w:t>their</w:t>
      </w:r>
      <w:r>
        <w:rPr>
          <w:color w:val="333333"/>
          <w:spacing w:val="-5"/>
        </w:rPr>
        <w:t xml:space="preserve"> </w:t>
      </w:r>
      <w:r>
        <w:rPr>
          <w:color w:val="333333"/>
          <w:spacing w:val="-2"/>
        </w:rPr>
        <w:t>email.</w:t>
      </w:r>
    </w:p>
    <w:p w14:paraId="70061E80" w14:textId="77777777" w:rsidR="00B72280" w:rsidRDefault="00000000">
      <w:pPr>
        <w:pStyle w:val="BodyText"/>
        <w:spacing w:before="62" w:line="285" w:lineRule="auto"/>
        <w:ind w:left="340" w:right="307"/>
      </w:pPr>
      <w:r>
        <w:t>If one or more members do NOT have convenient access to email, it will be necessary to use alternate means</w:t>
      </w:r>
      <w:r>
        <w:rPr>
          <w:spacing w:val="-3"/>
        </w:rPr>
        <w:t xml:space="preserve"> </w:t>
      </w:r>
      <w:r>
        <w:t>of</w:t>
      </w:r>
      <w:r>
        <w:rPr>
          <w:spacing w:val="-3"/>
        </w:rPr>
        <w:t xml:space="preserve"> </w:t>
      </w:r>
      <w:r>
        <w:t>communication</w:t>
      </w:r>
      <w:r>
        <w:rPr>
          <w:spacing w:val="-3"/>
        </w:rPr>
        <w:t xml:space="preserve"> </w:t>
      </w:r>
      <w:r>
        <w:t>so</w:t>
      </w:r>
      <w:r>
        <w:rPr>
          <w:spacing w:val="-3"/>
        </w:rPr>
        <w:t xml:space="preserve"> </w:t>
      </w:r>
      <w:r>
        <w:t>that</w:t>
      </w:r>
      <w:r>
        <w:rPr>
          <w:spacing w:val="-3"/>
        </w:rPr>
        <w:t xml:space="preserve"> </w:t>
      </w:r>
      <w:r>
        <w:t>no</w:t>
      </w:r>
      <w:r>
        <w:rPr>
          <w:spacing w:val="-3"/>
        </w:rPr>
        <w:t xml:space="preserve"> </w:t>
      </w:r>
      <w:r>
        <w:t>one</w:t>
      </w:r>
      <w:r>
        <w:rPr>
          <w:spacing w:val="-3"/>
        </w:rPr>
        <w:t xml:space="preserve"> </w:t>
      </w:r>
      <w:r>
        <w:t>member</w:t>
      </w:r>
      <w:r>
        <w:rPr>
          <w:spacing w:val="-3"/>
        </w:rPr>
        <w:t xml:space="preserve"> </w:t>
      </w:r>
      <w:r>
        <w:t>is</w:t>
      </w:r>
      <w:r>
        <w:rPr>
          <w:spacing w:val="-3"/>
        </w:rPr>
        <w:t xml:space="preserve"> </w:t>
      </w:r>
      <w:r>
        <w:t>excluded</w:t>
      </w:r>
      <w:r>
        <w:rPr>
          <w:spacing w:val="-3"/>
        </w:rPr>
        <w:t xml:space="preserve"> </w:t>
      </w:r>
      <w:r>
        <w:t>from</w:t>
      </w:r>
      <w:r>
        <w:rPr>
          <w:spacing w:val="-3"/>
        </w:rPr>
        <w:t xml:space="preserve"> </w:t>
      </w:r>
      <w:r>
        <w:t>full</w:t>
      </w:r>
      <w:r>
        <w:rPr>
          <w:spacing w:val="-3"/>
        </w:rPr>
        <w:t xml:space="preserve"> </w:t>
      </w:r>
      <w:r>
        <w:t>participation</w:t>
      </w:r>
      <w:r>
        <w:rPr>
          <w:spacing w:val="-3"/>
        </w:rPr>
        <w:t xml:space="preserve"> </w:t>
      </w:r>
      <w:r>
        <w:t>in</w:t>
      </w:r>
      <w:r>
        <w:rPr>
          <w:spacing w:val="-3"/>
        </w:rPr>
        <w:t xml:space="preserve"> </w:t>
      </w:r>
      <w:r>
        <w:t>committee</w:t>
      </w:r>
      <w:r>
        <w:rPr>
          <w:spacing w:val="-3"/>
        </w:rPr>
        <w:t xml:space="preserve"> </w:t>
      </w:r>
      <w:r>
        <w:t>business.</w:t>
      </w:r>
    </w:p>
    <w:p w14:paraId="35CD1A8C" w14:textId="77777777" w:rsidR="00B72280" w:rsidRDefault="00B72280">
      <w:pPr>
        <w:pStyle w:val="BodyText"/>
      </w:pPr>
    </w:p>
    <w:p w14:paraId="1880450D" w14:textId="77777777" w:rsidR="00B72280" w:rsidRDefault="00B72280">
      <w:pPr>
        <w:pStyle w:val="BodyText"/>
        <w:spacing w:before="17"/>
      </w:pPr>
    </w:p>
    <w:p w14:paraId="0BE5D58C" w14:textId="77777777" w:rsidR="00B72280" w:rsidRDefault="00000000">
      <w:pPr>
        <w:pStyle w:val="Heading9"/>
        <w:numPr>
          <w:ilvl w:val="0"/>
          <w:numId w:val="3"/>
        </w:numPr>
        <w:tabs>
          <w:tab w:val="left" w:pos="807"/>
        </w:tabs>
        <w:ind w:left="807" w:hanging="242"/>
      </w:pPr>
      <w:r>
        <w:rPr>
          <w:spacing w:val="-2"/>
        </w:rPr>
        <w:t>Protocols.</w:t>
      </w:r>
    </w:p>
    <w:p w14:paraId="0B3E1CD3" w14:textId="77777777" w:rsidR="00B72280" w:rsidRDefault="00000000">
      <w:pPr>
        <w:pStyle w:val="ListParagraph"/>
        <w:numPr>
          <w:ilvl w:val="1"/>
          <w:numId w:val="3"/>
        </w:numPr>
        <w:tabs>
          <w:tab w:val="left" w:pos="764"/>
        </w:tabs>
        <w:spacing w:before="92"/>
        <w:ind w:left="764" w:hanging="424"/>
        <w:jc w:val="left"/>
      </w:pPr>
      <w:r>
        <w:t>All</w:t>
      </w:r>
      <w:r>
        <w:rPr>
          <w:spacing w:val="-8"/>
        </w:rPr>
        <w:t xml:space="preserve"> </w:t>
      </w:r>
      <w:r>
        <w:t>committee</w:t>
      </w:r>
      <w:r>
        <w:rPr>
          <w:spacing w:val="-6"/>
        </w:rPr>
        <w:t xml:space="preserve"> </w:t>
      </w:r>
      <w:r>
        <w:t>business</w:t>
      </w:r>
      <w:r>
        <w:rPr>
          <w:spacing w:val="-6"/>
        </w:rPr>
        <w:t xml:space="preserve"> </w:t>
      </w:r>
      <w:r>
        <w:t>should</w:t>
      </w:r>
      <w:r>
        <w:rPr>
          <w:spacing w:val="-6"/>
        </w:rPr>
        <w:t xml:space="preserve"> </w:t>
      </w:r>
      <w:r>
        <w:t>be</w:t>
      </w:r>
      <w:r>
        <w:rPr>
          <w:spacing w:val="-6"/>
        </w:rPr>
        <w:t xml:space="preserve"> </w:t>
      </w:r>
      <w:r>
        <w:t>clearly</w:t>
      </w:r>
      <w:r>
        <w:rPr>
          <w:spacing w:val="-6"/>
        </w:rPr>
        <w:t xml:space="preserve"> </w:t>
      </w:r>
      <w:r>
        <w:t>identifiable</w:t>
      </w:r>
      <w:r>
        <w:rPr>
          <w:spacing w:val="-6"/>
        </w:rPr>
        <w:t xml:space="preserve"> </w:t>
      </w:r>
      <w:r>
        <w:t>on</w:t>
      </w:r>
      <w:r>
        <w:rPr>
          <w:spacing w:val="-6"/>
        </w:rPr>
        <w:t xml:space="preserve"> </w:t>
      </w:r>
      <w:r>
        <w:t>the</w:t>
      </w:r>
      <w:r>
        <w:rPr>
          <w:spacing w:val="-6"/>
        </w:rPr>
        <w:t xml:space="preserve"> </w:t>
      </w:r>
      <w:r>
        <w:t>subject</w:t>
      </w:r>
      <w:r>
        <w:rPr>
          <w:spacing w:val="-5"/>
        </w:rPr>
        <w:t xml:space="preserve"> </w:t>
      </w:r>
      <w:r>
        <w:rPr>
          <w:spacing w:val="-2"/>
        </w:rPr>
        <w:t>line.</w:t>
      </w:r>
    </w:p>
    <w:p w14:paraId="68E490A2" w14:textId="77777777" w:rsidR="00B72280" w:rsidRDefault="00B72280">
      <w:pPr>
        <w:pStyle w:val="BodyText"/>
        <w:spacing w:before="49"/>
      </w:pPr>
    </w:p>
    <w:p w14:paraId="238D89B8" w14:textId="77777777" w:rsidR="00B72280" w:rsidRDefault="00000000">
      <w:pPr>
        <w:pStyle w:val="ListParagraph"/>
        <w:numPr>
          <w:ilvl w:val="1"/>
          <w:numId w:val="3"/>
        </w:numPr>
        <w:tabs>
          <w:tab w:val="left" w:pos="764"/>
        </w:tabs>
        <w:spacing w:line="285" w:lineRule="auto"/>
        <w:ind w:left="340" w:right="1493" w:firstLine="0"/>
        <w:jc w:val="left"/>
      </w:pPr>
      <w:r>
        <w:t>If messages require a response, the sender should indicate a response deadline. All members</w:t>
      </w:r>
      <w:r>
        <w:rPr>
          <w:spacing w:val="-3"/>
        </w:rPr>
        <w:t xml:space="preserve"> </w:t>
      </w:r>
      <w:r>
        <w:t>should</w:t>
      </w:r>
      <w:r>
        <w:rPr>
          <w:spacing w:val="-3"/>
        </w:rPr>
        <w:t xml:space="preserve"> </w:t>
      </w:r>
      <w:r>
        <w:t>acknowledge</w:t>
      </w:r>
      <w:r>
        <w:rPr>
          <w:spacing w:val="-3"/>
        </w:rPr>
        <w:t xml:space="preserve"> </w:t>
      </w:r>
      <w:r>
        <w:t>receipt</w:t>
      </w:r>
      <w:r>
        <w:rPr>
          <w:spacing w:val="-3"/>
        </w:rPr>
        <w:t xml:space="preserve"> </w:t>
      </w:r>
      <w:r>
        <w:t>of</w:t>
      </w:r>
      <w:r>
        <w:rPr>
          <w:spacing w:val="-3"/>
        </w:rPr>
        <w:t xml:space="preserve"> </w:t>
      </w:r>
      <w:r>
        <w:t>the</w:t>
      </w:r>
      <w:r>
        <w:rPr>
          <w:spacing w:val="-3"/>
        </w:rPr>
        <w:t xml:space="preserve"> </w:t>
      </w:r>
      <w:r>
        <w:t>message</w:t>
      </w:r>
      <w:r>
        <w:rPr>
          <w:spacing w:val="-3"/>
        </w:rPr>
        <w:t xml:space="preserve"> </w:t>
      </w:r>
      <w:r>
        <w:t>to</w:t>
      </w:r>
      <w:r>
        <w:rPr>
          <w:spacing w:val="-3"/>
        </w:rPr>
        <w:t xml:space="preserve"> </w:t>
      </w:r>
      <w:r>
        <w:t>the</w:t>
      </w:r>
      <w:r>
        <w:rPr>
          <w:spacing w:val="-3"/>
        </w:rPr>
        <w:t xml:space="preserve"> </w:t>
      </w:r>
      <w:r>
        <w:t>sender,</w:t>
      </w:r>
      <w:r>
        <w:rPr>
          <w:spacing w:val="-3"/>
        </w:rPr>
        <w:t xml:space="preserve"> </w:t>
      </w:r>
      <w:r>
        <w:t>whether</w:t>
      </w:r>
      <w:r>
        <w:rPr>
          <w:spacing w:val="-3"/>
        </w:rPr>
        <w:t xml:space="preserve"> </w:t>
      </w:r>
      <w:r>
        <w:t>or</w:t>
      </w:r>
      <w:r>
        <w:rPr>
          <w:spacing w:val="-3"/>
        </w:rPr>
        <w:t xml:space="preserve"> </w:t>
      </w:r>
      <w:r>
        <w:t>not</w:t>
      </w:r>
      <w:r>
        <w:rPr>
          <w:spacing w:val="-3"/>
        </w:rPr>
        <w:t xml:space="preserve"> </w:t>
      </w:r>
      <w:r>
        <w:t>they</w:t>
      </w:r>
      <w:r>
        <w:rPr>
          <w:spacing w:val="-3"/>
        </w:rPr>
        <w:t xml:space="preserve"> </w:t>
      </w:r>
      <w:r>
        <w:t>have</w:t>
      </w:r>
      <w:r>
        <w:rPr>
          <w:spacing w:val="-3"/>
        </w:rPr>
        <w:t xml:space="preserve"> </w:t>
      </w:r>
      <w:r>
        <w:t>a substantive response.</w:t>
      </w:r>
    </w:p>
    <w:p w14:paraId="07E91CC8" w14:textId="77777777" w:rsidR="00B72280" w:rsidRDefault="00B72280">
      <w:pPr>
        <w:pStyle w:val="BodyText"/>
        <w:spacing w:before="59"/>
      </w:pPr>
    </w:p>
    <w:p w14:paraId="1501DC55" w14:textId="77777777" w:rsidR="00B72280" w:rsidRDefault="00000000">
      <w:pPr>
        <w:pStyle w:val="ListParagraph"/>
        <w:numPr>
          <w:ilvl w:val="1"/>
          <w:numId w:val="3"/>
        </w:numPr>
        <w:tabs>
          <w:tab w:val="left" w:pos="764"/>
        </w:tabs>
        <w:spacing w:line="285" w:lineRule="auto"/>
        <w:ind w:left="340" w:right="2300" w:firstLine="0"/>
        <w:jc w:val="left"/>
      </w:pPr>
      <w:r>
        <w:t>If</w:t>
      </w:r>
      <w:r>
        <w:rPr>
          <w:spacing w:val="-4"/>
        </w:rPr>
        <w:t xml:space="preserve"> </w:t>
      </w:r>
      <w:r>
        <w:t>the</w:t>
      </w:r>
      <w:r>
        <w:rPr>
          <w:spacing w:val="-4"/>
        </w:rPr>
        <w:t xml:space="preserve"> </w:t>
      </w:r>
      <w:r>
        <w:t>message</w:t>
      </w:r>
      <w:r>
        <w:rPr>
          <w:spacing w:val="-4"/>
        </w:rPr>
        <w:t xml:space="preserve"> </w:t>
      </w:r>
      <w:r>
        <w:t>requests</w:t>
      </w:r>
      <w:r>
        <w:rPr>
          <w:spacing w:val="-4"/>
        </w:rPr>
        <w:t xml:space="preserve"> </w:t>
      </w:r>
      <w:r>
        <w:t>discussion</w:t>
      </w:r>
      <w:r>
        <w:rPr>
          <w:spacing w:val="-4"/>
        </w:rPr>
        <w:t xml:space="preserve"> </w:t>
      </w:r>
      <w:r>
        <w:t>of</w:t>
      </w:r>
      <w:r>
        <w:rPr>
          <w:spacing w:val="-4"/>
        </w:rPr>
        <w:t xml:space="preserve"> </w:t>
      </w:r>
      <w:r>
        <w:t>an</w:t>
      </w:r>
      <w:r>
        <w:rPr>
          <w:spacing w:val="-4"/>
        </w:rPr>
        <w:t xml:space="preserve"> </w:t>
      </w:r>
      <w:r>
        <w:t>issue,</w:t>
      </w:r>
      <w:r>
        <w:rPr>
          <w:spacing w:val="-4"/>
        </w:rPr>
        <w:t xml:space="preserve"> </w:t>
      </w:r>
      <w:r>
        <w:t>each</w:t>
      </w:r>
      <w:r>
        <w:rPr>
          <w:spacing w:val="-4"/>
        </w:rPr>
        <w:t xml:space="preserve"> </w:t>
      </w:r>
      <w:r>
        <w:t>respondent</w:t>
      </w:r>
      <w:r>
        <w:rPr>
          <w:spacing w:val="-4"/>
        </w:rPr>
        <w:t xml:space="preserve"> </w:t>
      </w:r>
      <w:r>
        <w:t>should</w:t>
      </w:r>
      <w:r>
        <w:rPr>
          <w:spacing w:val="-4"/>
        </w:rPr>
        <w:t xml:space="preserve"> </w:t>
      </w:r>
      <w:r>
        <w:t>reply</w:t>
      </w:r>
      <w:r>
        <w:rPr>
          <w:spacing w:val="-4"/>
        </w:rPr>
        <w:t xml:space="preserve"> </w:t>
      </w:r>
      <w:r>
        <w:t>to</w:t>
      </w:r>
      <w:r>
        <w:rPr>
          <w:spacing w:val="-4"/>
        </w:rPr>
        <w:t xml:space="preserve"> </w:t>
      </w:r>
      <w:r>
        <w:t>all members of the committee.</w:t>
      </w:r>
    </w:p>
    <w:p w14:paraId="036E5AC9" w14:textId="77777777" w:rsidR="00B72280" w:rsidRDefault="00B72280">
      <w:pPr>
        <w:pStyle w:val="BodyText"/>
        <w:spacing w:before="60"/>
      </w:pPr>
    </w:p>
    <w:p w14:paraId="3B9D8372" w14:textId="77777777" w:rsidR="00B72280" w:rsidRDefault="00000000">
      <w:pPr>
        <w:pStyle w:val="ListParagraph"/>
        <w:numPr>
          <w:ilvl w:val="1"/>
          <w:numId w:val="3"/>
        </w:numPr>
        <w:tabs>
          <w:tab w:val="left" w:pos="764"/>
        </w:tabs>
        <w:spacing w:line="285" w:lineRule="auto"/>
        <w:ind w:left="340" w:right="1396" w:firstLine="0"/>
        <w:jc w:val="left"/>
      </w:pPr>
      <w:r>
        <w:t>Committee</w:t>
      </w:r>
      <w:r>
        <w:rPr>
          <w:spacing w:val="-4"/>
        </w:rPr>
        <w:t xml:space="preserve"> </w:t>
      </w:r>
      <w:r>
        <w:t>members</w:t>
      </w:r>
      <w:r>
        <w:rPr>
          <w:spacing w:val="-4"/>
        </w:rPr>
        <w:t xml:space="preserve"> </w:t>
      </w:r>
      <w:r>
        <w:t>are</w:t>
      </w:r>
      <w:r>
        <w:rPr>
          <w:spacing w:val="-4"/>
        </w:rPr>
        <w:t xml:space="preserve"> </w:t>
      </w:r>
      <w:r>
        <w:t>expected</w:t>
      </w:r>
      <w:r>
        <w:rPr>
          <w:spacing w:val="-4"/>
        </w:rPr>
        <w:t xml:space="preserve"> </w:t>
      </w:r>
      <w:r>
        <w:t>to</w:t>
      </w:r>
      <w:r>
        <w:rPr>
          <w:spacing w:val="-4"/>
        </w:rPr>
        <w:t xml:space="preserve"> </w:t>
      </w:r>
      <w:r>
        <w:t>participate</w:t>
      </w:r>
      <w:r>
        <w:rPr>
          <w:spacing w:val="-4"/>
        </w:rPr>
        <w:t xml:space="preserve"> </w:t>
      </w:r>
      <w:r>
        <w:t>in</w:t>
      </w:r>
      <w:r>
        <w:rPr>
          <w:spacing w:val="-4"/>
        </w:rPr>
        <w:t xml:space="preserve"> </w:t>
      </w:r>
      <w:r>
        <w:t>electronic</w:t>
      </w:r>
      <w:r>
        <w:rPr>
          <w:spacing w:val="-4"/>
        </w:rPr>
        <w:t xml:space="preserve"> </w:t>
      </w:r>
      <w:r>
        <w:t>discussions,</w:t>
      </w:r>
      <w:r>
        <w:rPr>
          <w:spacing w:val="-4"/>
        </w:rPr>
        <w:t xml:space="preserve"> </w:t>
      </w:r>
      <w:r>
        <w:t>just</w:t>
      </w:r>
      <w:r>
        <w:rPr>
          <w:spacing w:val="-4"/>
        </w:rPr>
        <w:t xml:space="preserve"> </w:t>
      </w:r>
      <w:r>
        <w:t>as</w:t>
      </w:r>
      <w:r>
        <w:rPr>
          <w:spacing w:val="-4"/>
        </w:rPr>
        <w:t xml:space="preserve"> </w:t>
      </w:r>
      <w:r>
        <w:t>they</w:t>
      </w:r>
      <w:r>
        <w:rPr>
          <w:spacing w:val="-4"/>
        </w:rPr>
        <w:t xml:space="preserve"> </w:t>
      </w:r>
      <w:r>
        <w:t>would participate in discussions at conference meetings.</w:t>
      </w:r>
    </w:p>
    <w:p w14:paraId="24C88F9F" w14:textId="77777777" w:rsidR="00B72280" w:rsidRDefault="00B72280">
      <w:pPr>
        <w:pStyle w:val="BodyText"/>
        <w:spacing w:before="60"/>
      </w:pPr>
    </w:p>
    <w:p w14:paraId="3D3A8D1F" w14:textId="77777777" w:rsidR="00B72280" w:rsidRDefault="00000000">
      <w:pPr>
        <w:pStyle w:val="ListParagraph"/>
        <w:numPr>
          <w:ilvl w:val="1"/>
          <w:numId w:val="3"/>
        </w:numPr>
        <w:tabs>
          <w:tab w:val="left" w:pos="1139"/>
        </w:tabs>
        <w:ind w:left="1139" w:hanging="424"/>
        <w:jc w:val="left"/>
      </w:pPr>
      <w:r>
        <w:t>The</w:t>
      </w:r>
      <w:r>
        <w:rPr>
          <w:spacing w:val="-6"/>
        </w:rPr>
        <w:t xml:space="preserve"> </w:t>
      </w:r>
      <w:r>
        <w:t>chair</w:t>
      </w:r>
      <w:r>
        <w:rPr>
          <w:spacing w:val="-5"/>
        </w:rPr>
        <w:t xml:space="preserve"> </w:t>
      </w:r>
      <w:r>
        <w:t>should</w:t>
      </w:r>
      <w:r>
        <w:rPr>
          <w:spacing w:val="-5"/>
        </w:rPr>
        <w:t xml:space="preserve"> </w:t>
      </w:r>
      <w:r>
        <w:t>copy</w:t>
      </w:r>
      <w:r>
        <w:rPr>
          <w:spacing w:val="-5"/>
        </w:rPr>
        <w:t xml:space="preserve"> </w:t>
      </w:r>
      <w:r>
        <w:t>the</w:t>
      </w:r>
      <w:r>
        <w:rPr>
          <w:spacing w:val="-5"/>
        </w:rPr>
        <w:t xml:space="preserve"> </w:t>
      </w:r>
      <w:r>
        <w:t>priority</w:t>
      </w:r>
      <w:r>
        <w:rPr>
          <w:spacing w:val="-6"/>
        </w:rPr>
        <w:t xml:space="preserve"> </w:t>
      </w:r>
      <w:r>
        <w:t>consultant</w:t>
      </w:r>
      <w:r>
        <w:rPr>
          <w:spacing w:val="-5"/>
        </w:rPr>
        <w:t xml:space="preserve"> </w:t>
      </w:r>
      <w:r>
        <w:t>on</w:t>
      </w:r>
      <w:r>
        <w:rPr>
          <w:spacing w:val="-5"/>
        </w:rPr>
        <w:t xml:space="preserve"> </w:t>
      </w:r>
      <w:r>
        <w:t>all</w:t>
      </w:r>
      <w:r>
        <w:rPr>
          <w:spacing w:val="-5"/>
        </w:rPr>
        <w:t xml:space="preserve"> </w:t>
      </w:r>
      <w:r>
        <w:t>relevant</w:t>
      </w:r>
      <w:r>
        <w:rPr>
          <w:spacing w:val="-5"/>
        </w:rPr>
        <w:t xml:space="preserve"> </w:t>
      </w:r>
      <w:r>
        <w:rPr>
          <w:spacing w:val="-2"/>
        </w:rPr>
        <w:t>correspondence.</w:t>
      </w:r>
    </w:p>
    <w:p w14:paraId="0A44A73F" w14:textId="77777777" w:rsidR="00B72280" w:rsidRDefault="00B72280">
      <w:pPr>
        <w:pStyle w:val="BodyText"/>
      </w:pPr>
    </w:p>
    <w:p w14:paraId="06D0CC38" w14:textId="77777777" w:rsidR="00B72280" w:rsidRDefault="00B72280">
      <w:pPr>
        <w:pStyle w:val="BodyText"/>
        <w:spacing w:before="81"/>
      </w:pPr>
    </w:p>
    <w:p w14:paraId="133739E4" w14:textId="77777777" w:rsidR="00B72280" w:rsidRDefault="00000000">
      <w:pPr>
        <w:pStyle w:val="Heading9"/>
        <w:numPr>
          <w:ilvl w:val="0"/>
          <w:numId w:val="3"/>
        </w:numPr>
        <w:tabs>
          <w:tab w:val="left" w:pos="807"/>
        </w:tabs>
        <w:ind w:left="807" w:hanging="242"/>
      </w:pPr>
      <w:r>
        <w:rPr>
          <w:spacing w:val="-2"/>
        </w:rPr>
        <w:t>Record-keeping</w:t>
      </w:r>
    </w:p>
    <w:p w14:paraId="48B4A67C" w14:textId="77777777" w:rsidR="00B72280" w:rsidRDefault="00000000">
      <w:pPr>
        <w:pStyle w:val="ListParagraph"/>
        <w:numPr>
          <w:ilvl w:val="1"/>
          <w:numId w:val="3"/>
        </w:numPr>
        <w:tabs>
          <w:tab w:val="left" w:pos="764"/>
        </w:tabs>
        <w:spacing w:before="92" w:line="285" w:lineRule="auto"/>
        <w:ind w:left="340" w:right="906" w:firstLine="0"/>
        <w:jc w:val="left"/>
      </w:pPr>
      <w:r>
        <w:t>Routine</w:t>
      </w:r>
      <w:r>
        <w:rPr>
          <w:spacing w:val="-4"/>
        </w:rPr>
        <w:t xml:space="preserve"> </w:t>
      </w:r>
      <w:r>
        <w:t>correspondence</w:t>
      </w:r>
      <w:r>
        <w:rPr>
          <w:spacing w:val="-4"/>
        </w:rPr>
        <w:t xml:space="preserve"> </w:t>
      </w:r>
      <w:r>
        <w:t>between</w:t>
      </w:r>
      <w:r>
        <w:rPr>
          <w:spacing w:val="-4"/>
        </w:rPr>
        <w:t xml:space="preserve"> </w:t>
      </w:r>
      <w:r>
        <w:t>conferences</w:t>
      </w:r>
      <w:r>
        <w:rPr>
          <w:spacing w:val="-4"/>
        </w:rPr>
        <w:t xml:space="preserve"> </w:t>
      </w:r>
      <w:r>
        <w:t>does</w:t>
      </w:r>
      <w:r>
        <w:rPr>
          <w:spacing w:val="-4"/>
        </w:rPr>
        <w:t xml:space="preserve"> </w:t>
      </w:r>
      <w:r>
        <w:t>not</w:t>
      </w:r>
      <w:r>
        <w:rPr>
          <w:spacing w:val="-4"/>
        </w:rPr>
        <w:t xml:space="preserve"> </w:t>
      </w:r>
      <w:r>
        <w:t>need</w:t>
      </w:r>
      <w:r>
        <w:rPr>
          <w:spacing w:val="-4"/>
        </w:rPr>
        <w:t xml:space="preserve"> </w:t>
      </w:r>
      <w:r>
        <w:t>to</w:t>
      </w:r>
      <w:r>
        <w:rPr>
          <w:spacing w:val="-4"/>
        </w:rPr>
        <w:t xml:space="preserve"> </w:t>
      </w:r>
      <w:r>
        <w:t>be</w:t>
      </w:r>
      <w:r>
        <w:rPr>
          <w:spacing w:val="-4"/>
        </w:rPr>
        <w:t xml:space="preserve"> </w:t>
      </w:r>
      <w:r>
        <w:t>saved.</w:t>
      </w:r>
      <w:r>
        <w:rPr>
          <w:spacing w:val="-4"/>
        </w:rPr>
        <w:t xml:space="preserve"> </w:t>
      </w:r>
      <w:r>
        <w:t>The</w:t>
      </w:r>
      <w:r>
        <w:rPr>
          <w:spacing w:val="-4"/>
        </w:rPr>
        <w:t xml:space="preserve"> </w:t>
      </w:r>
      <w:r>
        <w:t>chair</w:t>
      </w:r>
      <w:r>
        <w:rPr>
          <w:spacing w:val="-4"/>
        </w:rPr>
        <w:t xml:space="preserve"> </w:t>
      </w:r>
      <w:r>
        <w:t>should</w:t>
      </w:r>
      <w:r>
        <w:rPr>
          <w:spacing w:val="-4"/>
        </w:rPr>
        <w:t xml:space="preserve"> </w:t>
      </w:r>
      <w:r>
        <w:t>keep a record of any decisions made, however, and report to ALSC headquarters</w:t>
      </w:r>
    </w:p>
    <w:p w14:paraId="5563C7E6" w14:textId="77777777" w:rsidR="00B72280" w:rsidRDefault="00B72280">
      <w:pPr>
        <w:spacing w:line="285" w:lineRule="auto"/>
        <w:sectPr w:rsidR="00B72280" w:rsidSect="00737445">
          <w:pgSz w:w="12240" w:h="15840"/>
          <w:pgMar w:top="960" w:right="460" w:bottom="1000" w:left="620" w:header="0" w:footer="748" w:gutter="0"/>
          <w:cols w:space="720"/>
        </w:sectPr>
      </w:pPr>
    </w:p>
    <w:p w14:paraId="6FF8AF20" w14:textId="77777777" w:rsidR="00B72280" w:rsidRDefault="00000000">
      <w:pPr>
        <w:pStyle w:val="ListParagraph"/>
        <w:numPr>
          <w:ilvl w:val="1"/>
          <w:numId w:val="3"/>
        </w:numPr>
        <w:tabs>
          <w:tab w:val="left" w:pos="764"/>
        </w:tabs>
        <w:spacing w:before="68"/>
        <w:ind w:left="764" w:hanging="424"/>
        <w:jc w:val="left"/>
      </w:pPr>
      <w:r>
        <w:t>Where</w:t>
      </w:r>
      <w:r>
        <w:rPr>
          <w:spacing w:val="-7"/>
        </w:rPr>
        <w:t xml:space="preserve"> </w:t>
      </w:r>
      <w:r>
        <w:t>appropriate,</w:t>
      </w:r>
      <w:r>
        <w:rPr>
          <w:spacing w:val="-7"/>
        </w:rPr>
        <w:t xml:space="preserve"> </w:t>
      </w:r>
      <w:r>
        <w:t>committees</w:t>
      </w:r>
      <w:r>
        <w:rPr>
          <w:spacing w:val="-6"/>
        </w:rPr>
        <w:t xml:space="preserve"> </w:t>
      </w:r>
      <w:r>
        <w:t>may</w:t>
      </w:r>
      <w:r>
        <w:rPr>
          <w:spacing w:val="-7"/>
        </w:rPr>
        <w:t xml:space="preserve"> </w:t>
      </w:r>
      <w:r>
        <w:t>establish</w:t>
      </w:r>
      <w:r>
        <w:rPr>
          <w:spacing w:val="-6"/>
        </w:rPr>
        <w:t xml:space="preserve"> </w:t>
      </w:r>
      <w:r>
        <w:t>an</w:t>
      </w:r>
      <w:r>
        <w:rPr>
          <w:spacing w:val="-7"/>
        </w:rPr>
        <w:t xml:space="preserve"> </w:t>
      </w:r>
      <w:r>
        <w:t>electronic</w:t>
      </w:r>
      <w:r>
        <w:rPr>
          <w:spacing w:val="-7"/>
        </w:rPr>
        <w:t xml:space="preserve"> </w:t>
      </w:r>
      <w:r>
        <w:t>archive</w:t>
      </w:r>
      <w:r>
        <w:rPr>
          <w:spacing w:val="-6"/>
        </w:rPr>
        <w:t xml:space="preserve"> </w:t>
      </w:r>
      <w:r>
        <w:t>for</w:t>
      </w:r>
      <w:r>
        <w:rPr>
          <w:spacing w:val="-7"/>
        </w:rPr>
        <w:t xml:space="preserve"> </w:t>
      </w:r>
      <w:r>
        <w:t>their</w:t>
      </w:r>
      <w:r>
        <w:rPr>
          <w:spacing w:val="-6"/>
        </w:rPr>
        <w:t xml:space="preserve"> </w:t>
      </w:r>
      <w:r>
        <w:rPr>
          <w:spacing w:val="-2"/>
        </w:rPr>
        <w:t>records.</w:t>
      </w:r>
    </w:p>
    <w:p w14:paraId="32634008" w14:textId="77777777" w:rsidR="00B72280" w:rsidRDefault="00B72280">
      <w:pPr>
        <w:pStyle w:val="BodyText"/>
      </w:pPr>
    </w:p>
    <w:p w14:paraId="249C51D8" w14:textId="77777777" w:rsidR="00B72280" w:rsidRDefault="00B72280">
      <w:pPr>
        <w:pStyle w:val="BodyText"/>
        <w:spacing w:before="81"/>
      </w:pPr>
    </w:p>
    <w:p w14:paraId="1BFC8444" w14:textId="77777777" w:rsidR="00B72280" w:rsidRDefault="00000000">
      <w:pPr>
        <w:pStyle w:val="Heading9"/>
        <w:numPr>
          <w:ilvl w:val="0"/>
          <w:numId w:val="3"/>
        </w:numPr>
        <w:tabs>
          <w:tab w:val="left" w:pos="807"/>
        </w:tabs>
        <w:ind w:left="807" w:hanging="242"/>
      </w:pPr>
      <w:r>
        <w:t>Privacy</w:t>
      </w:r>
      <w:r>
        <w:rPr>
          <w:spacing w:val="-9"/>
        </w:rPr>
        <w:t xml:space="preserve"> </w:t>
      </w:r>
      <w:r>
        <w:t>and</w:t>
      </w:r>
      <w:r>
        <w:rPr>
          <w:spacing w:val="-8"/>
        </w:rPr>
        <w:t xml:space="preserve"> </w:t>
      </w:r>
      <w:r>
        <w:t>confidentiality</w:t>
      </w:r>
      <w:r>
        <w:rPr>
          <w:spacing w:val="-8"/>
        </w:rPr>
        <w:t xml:space="preserve"> </w:t>
      </w:r>
      <w:r>
        <w:rPr>
          <w:spacing w:val="-2"/>
        </w:rPr>
        <w:t>issues.</w:t>
      </w:r>
    </w:p>
    <w:p w14:paraId="416AF267" w14:textId="77777777" w:rsidR="00B72280" w:rsidRDefault="00000000">
      <w:pPr>
        <w:pStyle w:val="ListParagraph"/>
        <w:numPr>
          <w:ilvl w:val="1"/>
          <w:numId w:val="3"/>
        </w:numPr>
        <w:tabs>
          <w:tab w:val="left" w:pos="764"/>
        </w:tabs>
        <w:spacing w:before="92" w:line="285" w:lineRule="auto"/>
        <w:ind w:left="340" w:right="1262" w:firstLine="0"/>
        <w:jc w:val="left"/>
      </w:pPr>
      <w:r>
        <w:t>Committees with “sensitive” business such as awards, should be aware of the increased possibility</w:t>
      </w:r>
      <w:r>
        <w:rPr>
          <w:spacing w:val="-5"/>
        </w:rPr>
        <w:t xml:space="preserve"> </w:t>
      </w:r>
      <w:r>
        <w:t>of</w:t>
      </w:r>
      <w:r>
        <w:rPr>
          <w:spacing w:val="-5"/>
        </w:rPr>
        <w:t xml:space="preserve"> </w:t>
      </w:r>
      <w:r>
        <w:t>inadvertent</w:t>
      </w:r>
      <w:r>
        <w:rPr>
          <w:spacing w:val="-5"/>
        </w:rPr>
        <w:t xml:space="preserve"> </w:t>
      </w:r>
      <w:r>
        <w:t>leaks</w:t>
      </w:r>
      <w:r>
        <w:rPr>
          <w:spacing w:val="-5"/>
        </w:rPr>
        <w:t xml:space="preserve"> </w:t>
      </w:r>
      <w:r>
        <w:t>with</w:t>
      </w:r>
      <w:r>
        <w:rPr>
          <w:spacing w:val="-5"/>
        </w:rPr>
        <w:t xml:space="preserve"> </w:t>
      </w:r>
      <w:r>
        <w:t>electronic</w:t>
      </w:r>
      <w:r>
        <w:rPr>
          <w:spacing w:val="-5"/>
        </w:rPr>
        <w:t xml:space="preserve"> </w:t>
      </w:r>
      <w:r>
        <w:t>communications</w:t>
      </w:r>
      <w:r>
        <w:rPr>
          <w:spacing w:val="-5"/>
        </w:rPr>
        <w:t xml:space="preserve"> </w:t>
      </w:r>
      <w:r>
        <w:t>media.</w:t>
      </w:r>
      <w:r>
        <w:rPr>
          <w:spacing w:val="-5"/>
        </w:rPr>
        <w:t xml:space="preserve"> </w:t>
      </w:r>
      <w:r>
        <w:t>Committee</w:t>
      </w:r>
      <w:r>
        <w:rPr>
          <w:spacing w:val="-5"/>
        </w:rPr>
        <w:t xml:space="preserve"> </w:t>
      </w:r>
      <w:r>
        <w:t>members</w:t>
      </w:r>
      <w:r>
        <w:rPr>
          <w:spacing w:val="-5"/>
        </w:rPr>
        <w:t xml:space="preserve"> </w:t>
      </w:r>
      <w:r>
        <w:t xml:space="preserve">should decide what kinds of information it is safe to transmit electronically and limit their communications </w:t>
      </w:r>
      <w:r>
        <w:rPr>
          <w:spacing w:val="-2"/>
        </w:rPr>
        <w:t>accordingly.</w:t>
      </w:r>
    </w:p>
    <w:p w14:paraId="3EE2411E" w14:textId="77777777" w:rsidR="00B72280" w:rsidRDefault="00B72280">
      <w:pPr>
        <w:pStyle w:val="BodyText"/>
        <w:spacing w:before="28"/>
      </w:pPr>
    </w:p>
    <w:p w14:paraId="08E904BA" w14:textId="77777777" w:rsidR="00B72280" w:rsidRDefault="00000000">
      <w:pPr>
        <w:pStyle w:val="ListParagraph"/>
        <w:numPr>
          <w:ilvl w:val="1"/>
          <w:numId w:val="3"/>
        </w:numPr>
        <w:tabs>
          <w:tab w:val="left" w:pos="764"/>
        </w:tabs>
        <w:spacing w:line="285" w:lineRule="auto"/>
        <w:ind w:left="340" w:right="918" w:firstLine="0"/>
        <w:jc w:val="left"/>
      </w:pPr>
      <w:r>
        <w:t>Personal</w:t>
      </w:r>
      <w:r>
        <w:rPr>
          <w:spacing w:val="-4"/>
        </w:rPr>
        <w:t xml:space="preserve"> </w:t>
      </w:r>
      <w:r>
        <w:t>information</w:t>
      </w:r>
      <w:r>
        <w:rPr>
          <w:spacing w:val="-4"/>
        </w:rPr>
        <w:t xml:space="preserve"> </w:t>
      </w:r>
      <w:r>
        <w:t>about</w:t>
      </w:r>
      <w:r>
        <w:rPr>
          <w:spacing w:val="-4"/>
        </w:rPr>
        <w:t xml:space="preserve"> </w:t>
      </w:r>
      <w:r>
        <w:t>individuals</w:t>
      </w:r>
      <w:r>
        <w:rPr>
          <w:spacing w:val="-4"/>
        </w:rPr>
        <w:t xml:space="preserve"> </w:t>
      </w:r>
      <w:r>
        <w:t>(addresses,</w:t>
      </w:r>
      <w:r>
        <w:rPr>
          <w:spacing w:val="-4"/>
        </w:rPr>
        <w:t xml:space="preserve"> </w:t>
      </w:r>
      <w:r>
        <w:t>phone</w:t>
      </w:r>
      <w:r>
        <w:rPr>
          <w:spacing w:val="-4"/>
        </w:rPr>
        <w:t xml:space="preserve"> </w:t>
      </w:r>
      <w:r>
        <w:t>numbers,</w:t>
      </w:r>
      <w:r>
        <w:rPr>
          <w:spacing w:val="-4"/>
        </w:rPr>
        <w:t xml:space="preserve"> </w:t>
      </w:r>
      <w:r>
        <w:t>etc.)</w:t>
      </w:r>
      <w:r>
        <w:rPr>
          <w:spacing w:val="-4"/>
        </w:rPr>
        <w:t xml:space="preserve"> </w:t>
      </w:r>
      <w:r>
        <w:t>should</w:t>
      </w:r>
      <w:r>
        <w:rPr>
          <w:spacing w:val="-4"/>
        </w:rPr>
        <w:t xml:space="preserve"> </w:t>
      </w:r>
      <w:r>
        <w:t>not</w:t>
      </w:r>
      <w:r>
        <w:rPr>
          <w:spacing w:val="-4"/>
        </w:rPr>
        <w:t xml:space="preserve"> </w:t>
      </w:r>
      <w:r>
        <w:t>be</w:t>
      </w:r>
      <w:r>
        <w:rPr>
          <w:spacing w:val="-4"/>
        </w:rPr>
        <w:t xml:space="preserve"> </w:t>
      </w:r>
      <w:r>
        <w:t>posted</w:t>
      </w:r>
      <w:r>
        <w:rPr>
          <w:spacing w:val="-4"/>
        </w:rPr>
        <w:t xml:space="preserve"> </w:t>
      </w:r>
      <w:r>
        <w:t>on Websites unless they are protected from general public access by secure passwords.</w:t>
      </w:r>
    </w:p>
    <w:p w14:paraId="6E670B77" w14:textId="77777777" w:rsidR="00B72280" w:rsidRDefault="00B72280">
      <w:pPr>
        <w:pStyle w:val="BodyText"/>
      </w:pPr>
    </w:p>
    <w:p w14:paraId="022FC168" w14:textId="77777777" w:rsidR="00B72280" w:rsidRDefault="00B72280">
      <w:pPr>
        <w:pStyle w:val="BodyText"/>
        <w:spacing w:before="32"/>
      </w:pPr>
    </w:p>
    <w:p w14:paraId="7D1B58EB" w14:textId="77777777" w:rsidR="00B72280" w:rsidRDefault="00000000">
      <w:pPr>
        <w:pStyle w:val="Heading9"/>
        <w:numPr>
          <w:ilvl w:val="0"/>
          <w:numId w:val="3"/>
        </w:numPr>
        <w:tabs>
          <w:tab w:val="left" w:pos="807"/>
        </w:tabs>
        <w:ind w:left="807" w:hanging="242"/>
      </w:pPr>
      <w:r>
        <w:t>Use</w:t>
      </w:r>
      <w:r>
        <w:rPr>
          <w:spacing w:val="-7"/>
        </w:rPr>
        <w:t xml:space="preserve"> </w:t>
      </w:r>
      <w:r>
        <w:t>of</w:t>
      </w:r>
      <w:r>
        <w:rPr>
          <w:spacing w:val="-6"/>
        </w:rPr>
        <w:t xml:space="preserve"> </w:t>
      </w:r>
      <w:r>
        <w:t>electronic</w:t>
      </w:r>
      <w:r>
        <w:rPr>
          <w:spacing w:val="-6"/>
        </w:rPr>
        <w:t xml:space="preserve"> </w:t>
      </w:r>
      <w:r>
        <w:t>discussion</w:t>
      </w:r>
      <w:r>
        <w:rPr>
          <w:spacing w:val="-6"/>
        </w:rPr>
        <w:t xml:space="preserve"> </w:t>
      </w:r>
      <w:r>
        <w:rPr>
          <w:spacing w:val="-2"/>
        </w:rPr>
        <w:t>lists.</w:t>
      </w:r>
    </w:p>
    <w:p w14:paraId="1D2F1AAC" w14:textId="77777777" w:rsidR="00B72280" w:rsidRDefault="00000000">
      <w:pPr>
        <w:pStyle w:val="ListParagraph"/>
        <w:numPr>
          <w:ilvl w:val="1"/>
          <w:numId w:val="3"/>
        </w:numPr>
        <w:tabs>
          <w:tab w:val="left" w:pos="764"/>
        </w:tabs>
        <w:spacing w:before="92" w:line="285" w:lineRule="auto"/>
        <w:ind w:left="340" w:right="992" w:firstLine="0"/>
        <w:jc w:val="left"/>
      </w:pPr>
      <w:r>
        <w:t>Committees are encouraged to use the ALSC electronic discussion list to communicate with membership</w:t>
      </w:r>
      <w:r>
        <w:rPr>
          <w:spacing w:val="-4"/>
        </w:rPr>
        <w:t xml:space="preserve"> </w:t>
      </w:r>
      <w:r>
        <w:t>at</w:t>
      </w:r>
      <w:r>
        <w:rPr>
          <w:spacing w:val="-4"/>
        </w:rPr>
        <w:t xml:space="preserve"> </w:t>
      </w:r>
      <w:r>
        <w:t>large</w:t>
      </w:r>
      <w:r>
        <w:rPr>
          <w:spacing w:val="-4"/>
        </w:rPr>
        <w:t xml:space="preserve"> </w:t>
      </w:r>
      <w:r>
        <w:t>about</w:t>
      </w:r>
      <w:r>
        <w:rPr>
          <w:spacing w:val="-4"/>
        </w:rPr>
        <w:t xml:space="preserve"> </w:t>
      </w:r>
      <w:r>
        <w:t>their</w:t>
      </w:r>
      <w:r>
        <w:rPr>
          <w:spacing w:val="-4"/>
        </w:rPr>
        <w:t xml:space="preserve"> </w:t>
      </w:r>
      <w:r>
        <w:t>activities</w:t>
      </w:r>
      <w:r>
        <w:rPr>
          <w:spacing w:val="-4"/>
        </w:rPr>
        <w:t xml:space="preserve"> </w:t>
      </w:r>
      <w:r>
        <w:t>and</w:t>
      </w:r>
      <w:r>
        <w:rPr>
          <w:spacing w:val="-4"/>
        </w:rPr>
        <w:t xml:space="preserve"> </w:t>
      </w:r>
      <w:r>
        <w:t>to</w:t>
      </w:r>
      <w:r>
        <w:rPr>
          <w:spacing w:val="-4"/>
        </w:rPr>
        <w:t xml:space="preserve"> </w:t>
      </w:r>
      <w:r>
        <w:t>generate</w:t>
      </w:r>
      <w:r>
        <w:rPr>
          <w:spacing w:val="-4"/>
        </w:rPr>
        <w:t xml:space="preserve"> </w:t>
      </w:r>
      <w:r>
        <w:t>discussion</w:t>
      </w:r>
      <w:r>
        <w:rPr>
          <w:spacing w:val="-4"/>
        </w:rPr>
        <w:t xml:space="preserve"> </w:t>
      </w:r>
      <w:r>
        <w:t>about</w:t>
      </w:r>
      <w:r>
        <w:rPr>
          <w:spacing w:val="-4"/>
        </w:rPr>
        <w:t xml:space="preserve"> </w:t>
      </w:r>
      <w:r>
        <w:t>relevant</w:t>
      </w:r>
      <w:r>
        <w:rPr>
          <w:spacing w:val="-4"/>
        </w:rPr>
        <w:t xml:space="preserve"> </w:t>
      </w:r>
      <w:r>
        <w:t>issues.</w:t>
      </w:r>
      <w:r>
        <w:rPr>
          <w:spacing w:val="-4"/>
        </w:rPr>
        <w:t xml:space="preserve"> </w:t>
      </w:r>
      <w:r>
        <w:t>Agendas should be posted 4 weeks in advance of the conference.</w:t>
      </w:r>
    </w:p>
    <w:p w14:paraId="331F073C" w14:textId="77777777" w:rsidR="00B72280" w:rsidRDefault="00B72280">
      <w:pPr>
        <w:pStyle w:val="BodyText"/>
        <w:spacing w:before="59"/>
      </w:pPr>
    </w:p>
    <w:p w14:paraId="48655EF7" w14:textId="77777777" w:rsidR="00B72280" w:rsidRDefault="00000000">
      <w:pPr>
        <w:pStyle w:val="ListParagraph"/>
        <w:numPr>
          <w:ilvl w:val="1"/>
          <w:numId w:val="3"/>
        </w:numPr>
        <w:tabs>
          <w:tab w:val="left" w:pos="764"/>
        </w:tabs>
        <w:spacing w:line="285" w:lineRule="auto"/>
        <w:ind w:left="340" w:right="1934" w:firstLine="0"/>
        <w:jc w:val="left"/>
      </w:pPr>
      <w:r>
        <w:t>Committees</w:t>
      </w:r>
      <w:r>
        <w:rPr>
          <w:spacing w:val="-4"/>
        </w:rPr>
        <w:t xml:space="preserve"> </w:t>
      </w:r>
      <w:r>
        <w:t>with</w:t>
      </w:r>
      <w:r>
        <w:rPr>
          <w:spacing w:val="-4"/>
        </w:rPr>
        <w:t xml:space="preserve"> </w:t>
      </w:r>
      <w:r>
        <w:t>the</w:t>
      </w:r>
      <w:r>
        <w:rPr>
          <w:spacing w:val="-4"/>
        </w:rPr>
        <w:t xml:space="preserve"> </w:t>
      </w:r>
      <w:r>
        <w:t>capability</w:t>
      </w:r>
      <w:r>
        <w:rPr>
          <w:spacing w:val="-4"/>
        </w:rPr>
        <w:t xml:space="preserve"> </w:t>
      </w:r>
      <w:r>
        <w:t>of</w:t>
      </w:r>
      <w:r>
        <w:rPr>
          <w:spacing w:val="-4"/>
        </w:rPr>
        <w:t xml:space="preserve"> </w:t>
      </w:r>
      <w:r>
        <w:t>establishing</w:t>
      </w:r>
      <w:r>
        <w:rPr>
          <w:spacing w:val="-4"/>
        </w:rPr>
        <w:t xml:space="preserve"> </w:t>
      </w:r>
      <w:r>
        <w:t>electronic</w:t>
      </w:r>
      <w:r>
        <w:rPr>
          <w:spacing w:val="-4"/>
        </w:rPr>
        <w:t xml:space="preserve"> </w:t>
      </w:r>
      <w:r>
        <w:t>discussion</w:t>
      </w:r>
      <w:r>
        <w:rPr>
          <w:spacing w:val="-4"/>
        </w:rPr>
        <w:t xml:space="preserve"> </w:t>
      </w:r>
      <w:r>
        <w:t>lists</w:t>
      </w:r>
      <w:r>
        <w:rPr>
          <w:spacing w:val="-4"/>
        </w:rPr>
        <w:t xml:space="preserve"> </w:t>
      </w:r>
      <w:r>
        <w:t>may</w:t>
      </w:r>
      <w:r>
        <w:rPr>
          <w:spacing w:val="-4"/>
        </w:rPr>
        <w:t xml:space="preserve"> </w:t>
      </w:r>
      <w:r>
        <w:t>choose</w:t>
      </w:r>
      <w:r>
        <w:rPr>
          <w:spacing w:val="-4"/>
        </w:rPr>
        <w:t xml:space="preserve"> </w:t>
      </w:r>
      <w:r>
        <w:t>to conduct their committee business through a dedicated discussion list.</w:t>
      </w:r>
    </w:p>
    <w:p w14:paraId="73F8FF39" w14:textId="77777777" w:rsidR="00B72280" w:rsidRDefault="00B72280">
      <w:pPr>
        <w:pStyle w:val="BodyText"/>
        <w:spacing w:before="105"/>
      </w:pPr>
    </w:p>
    <w:p w14:paraId="32641137" w14:textId="77777777" w:rsidR="00B72280" w:rsidRDefault="00000000">
      <w:pPr>
        <w:pStyle w:val="ListParagraph"/>
        <w:numPr>
          <w:ilvl w:val="1"/>
          <w:numId w:val="3"/>
        </w:numPr>
        <w:tabs>
          <w:tab w:val="left" w:pos="764"/>
        </w:tabs>
        <w:spacing w:line="285" w:lineRule="auto"/>
        <w:ind w:left="340" w:right="932" w:firstLine="0"/>
        <w:jc w:val="left"/>
      </w:pPr>
      <w:r>
        <w:t>The</w:t>
      </w:r>
      <w:r>
        <w:rPr>
          <w:spacing w:val="-3"/>
        </w:rPr>
        <w:t xml:space="preserve"> </w:t>
      </w:r>
      <w:r>
        <w:t>ALSC</w:t>
      </w:r>
      <w:r>
        <w:rPr>
          <w:spacing w:val="-3"/>
        </w:rPr>
        <w:t xml:space="preserve"> </w:t>
      </w:r>
      <w:r>
        <w:t>electronic</w:t>
      </w:r>
      <w:r>
        <w:rPr>
          <w:spacing w:val="-3"/>
        </w:rPr>
        <w:t xml:space="preserve"> </w:t>
      </w:r>
      <w:r>
        <w:t>discussion</w:t>
      </w:r>
      <w:r>
        <w:rPr>
          <w:spacing w:val="-3"/>
        </w:rPr>
        <w:t xml:space="preserve"> </w:t>
      </w:r>
      <w:r>
        <w:t>list</w:t>
      </w:r>
      <w:r>
        <w:rPr>
          <w:spacing w:val="-3"/>
        </w:rPr>
        <w:t xml:space="preserve"> </w:t>
      </w:r>
      <w:r>
        <w:t>should</w:t>
      </w:r>
      <w:r>
        <w:rPr>
          <w:spacing w:val="-3"/>
        </w:rPr>
        <w:t xml:space="preserve"> </w:t>
      </w:r>
      <w:r>
        <w:t>not</w:t>
      </w:r>
      <w:r>
        <w:rPr>
          <w:spacing w:val="-3"/>
        </w:rPr>
        <w:t xml:space="preserve"> </w:t>
      </w:r>
      <w:r>
        <w:t>be</w:t>
      </w:r>
      <w:r>
        <w:rPr>
          <w:spacing w:val="-3"/>
        </w:rPr>
        <w:t xml:space="preserve"> </w:t>
      </w:r>
      <w:r>
        <w:t>used</w:t>
      </w:r>
      <w:r>
        <w:rPr>
          <w:spacing w:val="-3"/>
        </w:rPr>
        <w:t xml:space="preserve"> </w:t>
      </w:r>
      <w:r>
        <w:t>for</w:t>
      </w:r>
      <w:r>
        <w:rPr>
          <w:spacing w:val="-3"/>
        </w:rPr>
        <w:t xml:space="preserve"> </w:t>
      </w:r>
      <w:r>
        <w:t>the</w:t>
      </w:r>
      <w:r>
        <w:rPr>
          <w:spacing w:val="-3"/>
        </w:rPr>
        <w:t xml:space="preserve"> </w:t>
      </w:r>
      <w:r>
        <w:t>transmission</w:t>
      </w:r>
      <w:r>
        <w:rPr>
          <w:spacing w:val="-3"/>
        </w:rPr>
        <w:t xml:space="preserve"> </w:t>
      </w:r>
      <w:r>
        <w:t>of</w:t>
      </w:r>
      <w:r>
        <w:rPr>
          <w:spacing w:val="-3"/>
        </w:rPr>
        <w:t xml:space="preserve"> </w:t>
      </w:r>
      <w:r>
        <w:t>routine</w:t>
      </w:r>
      <w:r>
        <w:rPr>
          <w:spacing w:val="-3"/>
        </w:rPr>
        <w:t xml:space="preserve"> </w:t>
      </w:r>
      <w:r>
        <w:t>information intended for members of a particular committee.</w:t>
      </w:r>
    </w:p>
    <w:p w14:paraId="43F526D9" w14:textId="77777777" w:rsidR="00B72280" w:rsidRDefault="00B72280">
      <w:pPr>
        <w:pStyle w:val="BodyText"/>
      </w:pPr>
    </w:p>
    <w:p w14:paraId="2EE031B1" w14:textId="77777777" w:rsidR="00B72280" w:rsidRDefault="00B72280">
      <w:pPr>
        <w:pStyle w:val="BodyText"/>
        <w:spacing w:before="32"/>
      </w:pPr>
    </w:p>
    <w:p w14:paraId="69DF2B7D" w14:textId="77777777" w:rsidR="00B72280" w:rsidRDefault="00000000">
      <w:pPr>
        <w:pStyle w:val="Heading9"/>
        <w:numPr>
          <w:ilvl w:val="0"/>
          <w:numId w:val="3"/>
        </w:numPr>
        <w:tabs>
          <w:tab w:val="left" w:pos="807"/>
        </w:tabs>
        <w:ind w:left="807" w:hanging="242"/>
      </w:pPr>
      <w:r>
        <w:t>Virtual</w:t>
      </w:r>
      <w:r>
        <w:rPr>
          <w:spacing w:val="-7"/>
        </w:rPr>
        <w:t xml:space="preserve"> </w:t>
      </w:r>
      <w:r>
        <w:rPr>
          <w:spacing w:val="-2"/>
        </w:rPr>
        <w:t>committees.</w:t>
      </w:r>
    </w:p>
    <w:p w14:paraId="31945299" w14:textId="77777777" w:rsidR="00B72280" w:rsidRDefault="00000000">
      <w:pPr>
        <w:pStyle w:val="ListParagraph"/>
        <w:numPr>
          <w:ilvl w:val="1"/>
          <w:numId w:val="3"/>
        </w:numPr>
        <w:tabs>
          <w:tab w:val="left" w:pos="764"/>
        </w:tabs>
        <w:spacing w:before="92" w:line="285" w:lineRule="auto"/>
        <w:ind w:left="340" w:right="1579" w:firstLine="0"/>
        <w:jc w:val="left"/>
      </w:pPr>
      <w:r>
        <w:t>ALSC</w:t>
      </w:r>
      <w:r>
        <w:rPr>
          <w:spacing w:val="-4"/>
        </w:rPr>
        <w:t xml:space="preserve"> </w:t>
      </w:r>
      <w:r>
        <w:t>may</w:t>
      </w:r>
      <w:r>
        <w:rPr>
          <w:spacing w:val="-4"/>
        </w:rPr>
        <w:t xml:space="preserve"> </w:t>
      </w:r>
      <w:r>
        <w:t>determine</w:t>
      </w:r>
      <w:r>
        <w:rPr>
          <w:spacing w:val="-4"/>
        </w:rPr>
        <w:t xml:space="preserve"> </w:t>
      </w:r>
      <w:r>
        <w:t>that</w:t>
      </w:r>
      <w:r>
        <w:rPr>
          <w:spacing w:val="-4"/>
        </w:rPr>
        <w:t xml:space="preserve"> </w:t>
      </w:r>
      <w:r>
        <w:t>some</w:t>
      </w:r>
      <w:r>
        <w:rPr>
          <w:spacing w:val="-4"/>
        </w:rPr>
        <w:t xml:space="preserve"> </w:t>
      </w:r>
      <w:r>
        <w:t>committees</w:t>
      </w:r>
      <w:r>
        <w:rPr>
          <w:spacing w:val="-4"/>
        </w:rPr>
        <w:t xml:space="preserve"> </w:t>
      </w:r>
      <w:r>
        <w:t>can</w:t>
      </w:r>
      <w:r>
        <w:rPr>
          <w:spacing w:val="-4"/>
        </w:rPr>
        <w:t xml:space="preserve"> </w:t>
      </w:r>
      <w:r>
        <w:t>conduct</w:t>
      </w:r>
      <w:r>
        <w:rPr>
          <w:spacing w:val="-4"/>
        </w:rPr>
        <w:t xml:space="preserve"> </w:t>
      </w:r>
      <w:r>
        <w:t>their</w:t>
      </w:r>
      <w:r>
        <w:rPr>
          <w:spacing w:val="-4"/>
        </w:rPr>
        <w:t xml:space="preserve"> </w:t>
      </w:r>
      <w:r>
        <w:t>business</w:t>
      </w:r>
      <w:r>
        <w:rPr>
          <w:spacing w:val="-4"/>
        </w:rPr>
        <w:t xml:space="preserve"> </w:t>
      </w:r>
      <w:r>
        <w:t>entirely</w:t>
      </w:r>
      <w:r>
        <w:rPr>
          <w:spacing w:val="-4"/>
        </w:rPr>
        <w:t xml:space="preserve"> </w:t>
      </w:r>
      <w:r>
        <w:t>online</w:t>
      </w:r>
      <w:r>
        <w:rPr>
          <w:spacing w:val="-4"/>
        </w:rPr>
        <w:t xml:space="preserve"> </w:t>
      </w:r>
      <w:r>
        <w:t>and designate these as virtual committees.</w:t>
      </w:r>
    </w:p>
    <w:p w14:paraId="2231788C" w14:textId="77777777" w:rsidR="00B72280" w:rsidRDefault="00B72280">
      <w:pPr>
        <w:pStyle w:val="BodyText"/>
        <w:spacing w:before="30"/>
      </w:pPr>
    </w:p>
    <w:p w14:paraId="5EEA58D7" w14:textId="77777777" w:rsidR="00B72280" w:rsidRDefault="00000000">
      <w:pPr>
        <w:pStyle w:val="ListParagraph"/>
        <w:numPr>
          <w:ilvl w:val="1"/>
          <w:numId w:val="3"/>
        </w:numPr>
        <w:tabs>
          <w:tab w:val="left" w:pos="764"/>
        </w:tabs>
        <w:ind w:left="764" w:hanging="424"/>
        <w:jc w:val="left"/>
      </w:pPr>
      <w:r>
        <w:t>All</w:t>
      </w:r>
      <w:r>
        <w:rPr>
          <w:spacing w:val="-6"/>
        </w:rPr>
        <w:t xml:space="preserve"> </w:t>
      </w:r>
      <w:r>
        <w:t>members</w:t>
      </w:r>
      <w:r>
        <w:rPr>
          <w:spacing w:val="-5"/>
        </w:rPr>
        <w:t xml:space="preserve"> </w:t>
      </w:r>
      <w:r>
        <w:t>of</w:t>
      </w:r>
      <w:r>
        <w:rPr>
          <w:spacing w:val="-6"/>
        </w:rPr>
        <w:t xml:space="preserve"> </w:t>
      </w:r>
      <w:r>
        <w:t>virtual</w:t>
      </w:r>
      <w:r>
        <w:rPr>
          <w:spacing w:val="-5"/>
        </w:rPr>
        <w:t xml:space="preserve"> </w:t>
      </w:r>
      <w:r>
        <w:t>committees</w:t>
      </w:r>
      <w:r>
        <w:rPr>
          <w:spacing w:val="-6"/>
        </w:rPr>
        <w:t xml:space="preserve"> </w:t>
      </w:r>
      <w:r>
        <w:t>must</w:t>
      </w:r>
      <w:r>
        <w:rPr>
          <w:spacing w:val="-5"/>
        </w:rPr>
        <w:t xml:space="preserve"> </w:t>
      </w:r>
      <w:r>
        <w:t>have</w:t>
      </w:r>
      <w:r>
        <w:rPr>
          <w:spacing w:val="-6"/>
        </w:rPr>
        <w:t xml:space="preserve"> </w:t>
      </w:r>
      <w:r>
        <w:t>convenient</w:t>
      </w:r>
      <w:r>
        <w:rPr>
          <w:spacing w:val="-5"/>
        </w:rPr>
        <w:t xml:space="preserve"> </w:t>
      </w:r>
      <w:r>
        <w:t>access</w:t>
      </w:r>
      <w:r>
        <w:rPr>
          <w:spacing w:val="-6"/>
        </w:rPr>
        <w:t xml:space="preserve"> </w:t>
      </w:r>
      <w:r>
        <w:t>to</w:t>
      </w:r>
      <w:r>
        <w:rPr>
          <w:spacing w:val="-5"/>
        </w:rPr>
        <w:t xml:space="preserve"> </w:t>
      </w:r>
      <w:r>
        <w:rPr>
          <w:spacing w:val="-2"/>
        </w:rPr>
        <w:t>email.</w:t>
      </w:r>
    </w:p>
    <w:p w14:paraId="5F5F22F8" w14:textId="77777777" w:rsidR="00B72280" w:rsidRDefault="00B72280">
      <w:pPr>
        <w:pStyle w:val="BodyText"/>
        <w:spacing w:before="94"/>
      </w:pPr>
    </w:p>
    <w:p w14:paraId="5FCD6F64" w14:textId="77777777" w:rsidR="00B72280" w:rsidRDefault="00000000">
      <w:pPr>
        <w:pStyle w:val="ListParagraph"/>
        <w:numPr>
          <w:ilvl w:val="1"/>
          <w:numId w:val="3"/>
        </w:numPr>
        <w:tabs>
          <w:tab w:val="left" w:pos="764"/>
        </w:tabs>
        <w:spacing w:line="285" w:lineRule="auto"/>
        <w:ind w:left="340" w:right="968" w:firstLine="0"/>
        <w:jc w:val="left"/>
      </w:pPr>
      <w:r>
        <w:t>It</w:t>
      </w:r>
      <w:r>
        <w:rPr>
          <w:spacing w:val="-3"/>
        </w:rPr>
        <w:t xml:space="preserve"> </w:t>
      </w:r>
      <w:r>
        <w:t>is</w:t>
      </w:r>
      <w:r>
        <w:rPr>
          <w:spacing w:val="-3"/>
        </w:rPr>
        <w:t xml:space="preserve"> </w:t>
      </w:r>
      <w:r>
        <w:t>recommended</w:t>
      </w:r>
      <w:r>
        <w:rPr>
          <w:spacing w:val="-3"/>
        </w:rPr>
        <w:t xml:space="preserve"> </w:t>
      </w:r>
      <w:r>
        <w:t>that</w:t>
      </w:r>
      <w:r>
        <w:rPr>
          <w:spacing w:val="-3"/>
        </w:rPr>
        <w:t xml:space="preserve"> </w:t>
      </w:r>
      <w:r>
        <w:t>the</w:t>
      </w:r>
      <w:r>
        <w:rPr>
          <w:spacing w:val="-3"/>
        </w:rPr>
        <w:t xml:space="preserve"> </w:t>
      </w:r>
      <w:r>
        <w:t>chair</w:t>
      </w:r>
      <w:r>
        <w:rPr>
          <w:spacing w:val="-3"/>
        </w:rPr>
        <w:t xml:space="preserve"> </w:t>
      </w:r>
      <w:r>
        <w:t>of</w:t>
      </w:r>
      <w:r>
        <w:rPr>
          <w:spacing w:val="-3"/>
        </w:rPr>
        <w:t xml:space="preserve"> </w:t>
      </w:r>
      <w:r>
        <w:t>virtual</w:t>
      </w:r>
      <w:r>
        <w:rPr>
          <w:spacing w:val="-3"/>
        </w:rPr>
        <w:t xml:space="preserve"> </w:t>
      </w:r>
      <w:r>
        <w:t>committees</w:t>
      </w:r>
      <w:r>
        <w:rPr>
          <w:spacing w:val="-3"/>
        </w:rPr>
        <w:t xml:space="preserve"> </w:t>
      </w:r>
      <w:r>
        <w:t>attend</w:t>
      </w:r>
      <w:r>
        <w:rPr>
          <w:spacing w:val="-3"/>
        </w:rPr>
        <w:t xml:space="preserve"> </w:t>
      </w:r>
      <w:r>
        <w:t>midwinter</w:t>
      </w:r>
      <w:r>
        <w:rPr>
          <w:spacing w:val="-3"/>
        </w:rPr>
        <w:t xml:space="preserve"> </w:t>
      </w:r>
      <w:r>
        <w:t>and</w:t>
      </w:r>
      <w:r>
        <w:rPr>
          <w:spacing w:val="-3"/>
        </w:rPr>
        <w:t xml:space="preserve"> </w:t>
      </w:r>
      <w:r>
        <w:t>annual</w:t>
      </w:r>
      <w:r>
        <w:rPr>
          <w:spacing w:val="-3"/>
        </w:rPr>
        <w:t xml:space="preserve"> </w:t>
      </w:r>
      <w:r>
        <w:t>conference</w:t>
      </w:r>
      <w:r>
        <w:rPr>
          <w:spacing w:val="-3"/>
        </w:rPr>
        <w:t xml:space="preserve"> </w:t>
      </w:r>
      <w:r>
        <w:t>in order to participate in the division leadership meeting and to conduct other business.</w:t>
      </w:r>
    </w:p>
    <w:p w14:paraId="67372D5C" w14:textId="77777777" w:rsidR="00B72280" w:rsidRDefault="00B72280">
      <w:pPr>
        <w:pStyle w:val="BodyText"/>
        <w:spacing w:before="60"/>
      </w:pPr>
    </w:p>
    <w:p w14:paraId="4AD4210D" w14:textId="77777777" w:rsidR="00B72280" w:rsidRDefault="00000000">
      <w:pPr>
        <w:pStyle w:val="ListParagraph"/>
        <w:numPr>
          <w:ilvl w:val="1"/>
          <w:numId w:val="3"/>
        </w:numPr>
        <w:tabs>
          <w:tab w:val="left" w:pos="764"/>
        </w:tabs>
        <w:spacing w:line="285" w:lineRule="auto"/>
        <w:ind w:left="340" w:right="1422" w:firstLine="0"/>
        <w:jc w:val="left"/>
      </w:pPr>
      <w:r>
        <w:t>It</w:t>
      </w:r>
      <w:r>
        <w:rPr>
          <w:spacing w:val="-4"/>
        </w:rPr>
        <w:t xml:space="preserve"> </w:t>
      </w:r>
      <w:r>
        <w:t>is</w:t>
      </w:r>
      <w:r>
        <w:rPr>
          <w:spacing w:val="-4"/>
        </w:rPr>
        <w:t xml:space="preserve"> </w:t>
      </w:r>
      <w:r>
        <w:t>particularly</w:t>
      </w:r>
      <w:r>
        <w:rPr>
          <w:spacing w:val="-4"/>
        </w:rPr>
        <w:t xml:space="preserve"> </w:t>
      </w:r>
      <w:r>
        <w:t>important</w:t>
      </w:r>
      <w:r>
        <w:rPr>
          <w:spacing w:val="-4"/>
        </w:rPr>
        <w:t xml:space="preserve"> </w:t>
      </w:r>
      <w:r>
        <w:t>that</w:t>
      </w:r>
      <w:r>
        <w:rPr>
          <w:spacing w:val="-4"/>
        </w:rPr>
        <w:t xml:space="preserve"> </w:t>
      </w:r>
      <w:r>
        <w:t>all</w:t>
      </w:r>
      <w:r>
        <w:rPr>
          <w:spacing w:val="-4"/>
        </w:rPr>
        <w:t xml:space="preserve"> </w:t>
      </w:r>
      <w:r>
        <w:t>members</w:t>
      </w:r>
      <w:r>
        <w:rPr>
          <w:spacing w:val="-4"/>
        </w:rPr>
        <w:t xml:space="preserve"> </w:t>
      </w:r>
      <w:r>
        <w:t>of</w:t>
      </w:r>
      <w:r>
        <w:rPr>
          <w:spacing w:val="-4"/>
        </w:rPr>
        <w:t xml:space="preserve"> </w:t>
      </w:r>
      <w:r>
        <w:t>virtual</w:t>
      </w:r>
      <w:r>
        <w:rPr>
          <w:spacing w:val="-4"/>
        </w:rPr>
        <w:t xml:space="preserve"> </w:t>
      </w:r>
      <w:r>
        <w:t>committees</w:t>
      </w:r>
      <w:r>
        <w:rPr>
          <w:spacing w:val="-4"/>
        </w:rPr>
        <w:t xml:space="preserve"> </w:t>
      </w:r>
      <w:r>
        <w:t>participate</w:t>
      </w:r>
      <w:r>
        <w:rPr>
          <w:spacing w:val="-4"/>
        </w:rPr>
        <w:t xml:space="preserve"> </w:t>
      </w:r>
      <w:r>
        <w:t>fully</w:t>
      </w:r>
      <w:r>
        <w:rPr>
          <w:spacing w:val="-4"/>
        </w:rPr>
        <w:t xml:space="preserve"> </w:t>
      </w:r>
      <w:r>
        <w:t>in</w:t>
      </w:r>
      <w:r>
        <w:rPr>
          <w:spacing w:val="-4"/>
        </w:rPr>
        <w:t xml:space="preserve"> </w:t>
      </w:r>
      <w:r>
        <w:t>electronic discussion of committee business.</w:t>
      </w:r>
    </w:p>
    <w:p w14:paraId="4704C883" w14:textId="77777777" w:rsidR="00B72280" w:rsidRDefault="00B72280">
      <w:pPr>
        <w:pStyle w:val="BodyText"/>
        <w:spacing w:before="45"/>
      </w:pPr>
    </w:p>
    <w:p w14:paraId="1D8D2CCC" w14:textId="77777777" w:rsidR="00B72280" w:rsidRDefault="00000000">
      <w:pPr>
        <w:pStyle w:val="ListParagraph"/>
        <w:numPr>
          <w:ilvl w:val="1"/>
          <w:numId w:val="3"/>
        </w:numPr>
        <w:tabs>
          <w:tab w:val="left" w:pos="764"/>
        </w:tabs>
        <w:spacing w:line="285" w:lineRule="auto"/>
        <w:ind w:left="340" w:right="1175" w:firstLine="0"/>
        <w:jc w:val="both"/>
      </w:pPr>
      <w:r>
        <w:t>In</w:t>
      </w:r>
      <w:r>
        <w:rPr>
          <w:spacing w:val="-2"/>
        </w:rPr>
        <w:t xml:space="preserve"> </w:t>
      </w:r>
      <w:r>
        <w:t>order</w:t>
      </w:r>
      <w:r>
        <w:rPr>
          <w:spacing w:val="-2"/>
        </w:rPr>
        <w:t xml:space="preserve"> </w:t>
      </w:r>
      <w:r>
        <w:t>to</w:t>
      </w:r>
      <w:r>
        <w:rPr>
          <w:spacing w:val="-2"/>
        </w:rPr>
        <w:t xml:space="preserve"> </w:t>
      </w:r>
      <w:r>
        <w:t>facilitate</w:t>
      </w:r>
      <w:r>
        <w:rPr>
          <w:spacing w:val="-2"/>
        </w:rPr>
        <w:t xml:space="preserve"> </w:t>
      </w:r>
      <w:r>
        <w:t>input</w:t>
      </w:r>
      <w:r>
        <w:rPr>
          <w:spacing w:val="-2"/>
        </w:rPr>
        <w:t xml:space="preserve"> </w:t>
      </w:r>
      <w:r>
        <w:t>from</w:t>
      </w:r>
      <w:r>
        <w:rPr>
          <w:spacing w:val="-2"/>
        </w:rPr>
        <w:t xml:space="preserve"> </w:t>
      </w:r>
      <w:r>
        <w:t>members</w:t>
      </w:r>
      <w:r>
        <w:rPr>
          <w:spacing w:val="-2"/>
        </w:rPr>
        <w:t xml:space="preserve"> </w:t>
      </w:r>
      <w:r>
        <w:t>at</w:t>
      </w:r>
      <w:r>
        <w:rPr>
          <w:spacing w:val="-2"/>
        </w:rPr>
        <w:t xml:space="preserve"> </w:t>
      </w:r>
      <w:r>
        <w:t>large</w:t>
      </w:r>
      <w:r>
        <w:rPr>
          <w:spacing w:val="-2"/>
        </w:rPr>
        <w:t xml:space="preserve"> </w:t>
      </w:r>
      <w:r>
        <w:t>about</w:t>
      </w:r>
      <w:r>
        <w:rPr>
          <w:spacing w:val="-2"/>
        </w:rPr>
        <w:t xml:space="preserve"> </w:t>
      </w:r>
      <w:r>
        <w:t>committee</w:t>
      </w:r>
      <w:r>
        <w:rPr>
          <w:spacing w:val="-2"/>
        </w:rPr>
        <w:t xml:space="preserve"> </w:t>
      </w:r>
      <w:r>
        <w:t>business,</w:t>
      </w:r>
      <w:r>
        <w:rPr>
          <w:spacing w:val="-2"/>
        </w:rPr>
        <w:t xml:space="preserve"> </w:t>
      </w:r>
      <w:r>
        <w:t>virtual</w:t>
      </w:r>
      <w:r>
        <w:rPr>
          <w:spacing w:val="-2"/>
        </w:rPr>
        <w:t xml:space="preserve"> </w:t>
      </w:r>
      <w:r>
        <w:t>committees should</w:t>
      </w:r>
      <w:r>
        <w:rPr>
          <w:spacing w:val="-3"/>
        </w:rPr>
        <w:t xml:space="preserve"> </w:t>
      </w:r>
      <w:r>
        <w:t>be</w:t>
      </w:r>
      <w:r>
        <w:rPr>
          <w:spacing w:val="-3"/>
        </w:rPr>
        <w:t xml:space="preserve"> </w:t>
      </w:r>
      <w:r>
        <w:t>sure</w:t>
      </w:r>
      <w:r>
        <w:rPr>
          <w:spacing w:val="-3"/>
        </w:rPr>
        <w:t xml:space="preserve"> </w:t>
      </w:r>
      <w:r>
        <w:t>to</w:t>
      </w:r>
      <w:r>
        <w:rPr>
          <w:spacing w:val="-3"/>
        </w:rPr>
        <w:t xml:space="preserve"> </w:t>
      </w:r>
      <w:r>
        <w:t>announce</w:t>
      </w:r>
      <w:r>
        <w:rPr>
          <w:spacing w:val="-3"/>
        </w:rPr>
        <w:t xml:space="preserve"> </w:t>
      </w:r>
      <w:r>
        <w:t>their</w:t>
      </w:r>
      <w:r>
        <w:rPr>
          <w:spacing w:val="-3"/>
        </w:rPr>
        <w:t xml:space="preserve"> </w:t>
      </w:r>
      <w:r>
        <w:t>electronic</w:t>
      </w:r>
      <w:r>
        <w:rPr>
          <w:spacing w:val="-3"/>
        </w:rPr>
        <w:t xml:space="preserve"> </w:t>
      </w:r>
      <w:r>
        <w:t>agendas</w:t>
      </w:r>
      <w:r>
        <w:rPr>
          <w:spacing w:val="-3"/>
        </w:rPr>
        <w:t xml:space="preserve"> </w:t>
      </w:r>
      <w:r>
        <w:t>on</w:t>
      </w:r>
      <w:r>
        <w:rPr>
          <w:spacing w:val="-3"/>
        </w:rPr>
        <w:t xml:space="preserve"> </w:t>
      </w:r>
      <w:r>
        <w:t>the</w:t>
      </w:r>
      <w:r>
        <w:rPr>
          <w:spacing w:val="-3"/>
        </w:rPr>
        <w:t xml:space="preserve"> </w:t>
      </w:r>
      <w:r>
        <w:t>ALSC</w:t>
      </w:r>
      <w:r>
        <w:rPr>
          <w:spacing w:val="-3"/>
        </w:rPr>
        <w:t xml:space="preserve"> </w:t>
      </w:r>
      <w:r>
        <w:t>discussion</w:t>
      </w:r>
      <w:r>
        <w:rPr>
          <w:spacing w:val="-3"/>
        </w:rPr>
        <w:t xml:space="preserve"> </w:t>
      </w:r>
      <w:r>
        <w:t>list</w:t>
      </w:r>
      <w:r>
        <w:rPr>
          <w:spacing w:val="-3"/>
        </w:rPr>
        <w:t xml:space="preserve"> </w:t>
      </w:r>
      <w:r>
        <w:t>well</w:t>
      </w:r>
      <w:r>
        <w:rPr>
          <w:spacing w:val="-3"/>
        </w:rPr>
        <w:t xml:space="preserve"> </w:t>
      </w:r>
      <w:r>
        <w:t>in</w:t>
      </w:r>
      <w:r>
        <w:rPr>
          <w:spacing w:val="-3"/>
        </w:rPr>
        <w:t xml:space="preserve"> </w:t>
      </w:r>
      <w:r>
        <w:t>advance</w:t>
      </w:r>
      <w:r>
        <w:rPr>
          <w:spacing w:val="-3"/>
        </w:rPr>
        <w:t xml:space="preserve"> </w:t>
      </w:r>
      <w:r>
        <w:t>of decision deadlines and solicit comments from the membership.</w:t>
      </w:r>
    </w:p>
    <w:p w14:paraId="4BFC5477" w14:textId="77777777" w:rsidR="00B72280" w:rsidRDefault="00B72280">
      <w:pPr>
        <w:pStyle w:val="BodyText"/>
        <w:spacing w:before="44"/>
      </w:pPr>
    </w:p>
    <w:p w14:paraId="2A414893" w14:textId="77777777" w:rsidR="00B72280" w:rsidRDefault="00000000">
      <w:pPr>
        <w:pStyle w:val="Heading9"/>
        <w:numPr>
          <w:ilvl w:val="0"/>
          <w:numId w:val="3"/>
        </w:numPr>
        <w:tabs>
          <w:tab w:val="left" w:pos="807"/>
        </w:tabs>
        <w:ind w:left="807" w:hanging="242"/>
      </w:pPr>
      <w:r>
        <w:t>Virtual</w:t>
      </w:r>
      <w:r>
        <w:rPr>
          <w:spacing w:val="-9"/>
        </w:rPr>
        <w:t xml:space="preserve"> </w:t>
      </w:r>
      <w:r>
        <w:t>participation</w:t>
      </w:r>
      <w:r>
        <w:rPr>
          <w:spacing w:val="-8"/>
        </w:rPr>
        <w:t xml:space="preserve"> </w:t>
      </w:r>
      <w:r>
        <w:t>on</w:t>
      </w:r>
      <w:r>
        <w:rPr>
          <w:spacing w:val="-8"/>
        </w:rPr>
        <w:t xml:space="preserve"> </w:t>
      </w:r>
      <w:r>
        <w:t>traditional</w:t>
      </w:r>
      <w:r>
        <w:rPr>
          <w:spacing w:val="-8"/>
        </w:rPr>
        <w:t xml:space="preserve"> </w:t>
      </w:r>
      <w:r>
        <w:rPr>
          <w:spacing w:val="-2"/>
        </w:rPr>
        <w:t>committees.</w:t>
      </w:r>
    </w:p>
    <w:p w14:paraId="258A0619" w14:textId="77777777" w:rsidR="00B72280" w:rsidRDefault="00000000">
      <w:pPr>
        <w:pStyle w:val="ListParagraph"/>
        <w:numPr>
          <w:ilvl w:val="1"/>
          <w:numId w:val="3"/>
        </w:numPr>
        <w:tabs>
          <w:tab w:val="left" w:pos="764"/>
        </w:tabs>
        <w:spacing w:before="47" w:line="285" w:lineRule="auto"/>
        <w:ind w:left="340" w:right="932" w:firstLine="0"/>
        <w:jc w:val="left"/>
      </w:pPr>
      <w:r>
        <w:t>The</w:t>
      </w:r>
      <w:r>
        <w:rPr>
          <w:spacing w:val="-4"/>
        </w:rPr>
        <w:t xml:space="preserve"> </w:t>
      </w:r>
      <w:r>
        <w:t>ALSC</w:t>
      </w:r>
      <w:r>
        <w:rPr>
          <w:spacing w:val="-4"/>
        </w:rPr>
        <w:t xml:space="preserve"> </w:t>
      </w:r>
      <w:r>
        <w:t>vice-president/president-elect,</w:t>
      </w:r>
      <w:r>
        <w:rPr>
          <w:spacing w:val="-4"/>
        </w:rPr>
        <w:t xml:space="preserve"> </w:t>
      </w:r>
      <w:r>
        <w:t>president,</w:t>
      </w:r>
      <w:r>
        <w:rPr>
          <w:spacing w:val="-4"/>
        </w:rPr>
        <w:t xml:space="preserve"> </w:t>
      </w:r>
      <w:r>
        <w:t>or</w:t>
      </w:r>
      <w:r>
        <w:rPr>
          <w:spacing w:val="-4"/>
        </w:rPr>
        <w:t xml:space="preserve"> </w:t>
      </w:r>
      <w:r>
        <w:t>a</w:t>
      </w:r>
      <w:r>
        <w:rPr>
          <w:spacing w:val="-4"/>
        </w:rPr>
        <w:t xml:space="preserve"> </w:t>
      </w:r>
      <w:r>
        <w:t>committee</w:t>
      </w:r>
      <w:r>
        <w:rPr>
          <w:spacing w:val="-4"/>
        </w:rPr>
        <w:t xml:space="preserve"> </w:t>
      </w:r>
      <w:r>
        <w:t>chair</w:t>
      </w:r>
      <w:r>
        <w:rPr>
          <w:spacing w:val="-4"/>
        </w:rPr>
        <w:t xml:space="preserve"> </w:t>
      </w:r>
      <w:r>
        <w:t>may</w:t>
      </w:r>
      <w:r>
        <w:rPr>
          <w:spacing w:val="-4"/>
        </w:rPr>
        <w:t xml:space="preserve"> </w:t>
      </w:r>
      <w:r>
        <w:t>determine</w:t>
      </w:r>
      <w:r>
        <w:rPr>
          <w:spacing w:val="-4"/>
        </w:rPr>
        <w:t xml:space="preserve"> </w:t>
      </w:r>
      <w:r>
        <w:t>that</w:t>
      </w:r>
      <w:r>
        <w:rPr>
          <w:spacing w:val="-4"/>
        </w:rPr>
        <w:t xml:space="preserve"> </w:t>
      </w:r>
      <w:r>
        <w:t>one or more members of an appropriate committee may be designated virtual members. Virtual members participate in all business of the committee but are not required to attend conference meetings.</w:t>
      </w:r>
    </w:p>
    <w:p w14:paraId="3B18A6A1" w14:textId="77777777" w:rsidR="00B72280" w:rsidRDefault="00B72280">
      <w:pPr>
        <w:spacing w:line="285" w:lineRule="auto"/>
        <w:sectPr w:rsidR="00B72280" w:rsidSect="00737445">
          <w:pgSz w:w="12240" w:h="15840"/>
          <w:pgMar w:top="1240" w:right="460" w:bottom="980" w:left="620" w:header="0" w:footer="748" w:gutter="0"/>
          <w:cols w:space="720"/>
        </w:sectPr>
      </w:pPr>
    </w:p>
    <w:p w14:paraId="3BBD3525" w14:textId="77777777" w:rsidR="00B72280" w:rsidRDefault="00000000">
      <w:pPr>
        <w:pStyle w:val="ListParagraph"/>
        <w:numPr>
          <w:ilvl w:val="1"/>
          <w:numId w:val="3"/>
        </w:numPr>
        <w:tabs>
          <w:tab w:val="left" w:pos="768"/>
        </w:tabs>
        <w:spacing w:before="68"/>
        <w:ind w:left="768" w:hanging="424"/>
        <w:jc w:val="left"/>
      </w:pPr>
      <w:r>
        <w:t>It</w:t>
      </w:r>
      <w:r>
        <w:rPr>
          <w:spacing w:val="-6"/>
        </w:rPr>
        <w:t xml:space="preserve"> </w:t>
      </w:r>
      <w:r>
        <w:t>is</w:t>
      </w:r>
      <w:r>
        <w:rPr>
          <w:spacing w:val="-4"/>
        </w:rPr>
        <w:t xml:space="preserve"> </w:t>
      </w:r>
      <w:r>
        <w:t>recommended</w:t>
      </w:r>
      <w:r>
        <w:rPr>
          <w:spacing w:val="-4"/>
        </w:rPr>
        <w:t xml:space="preserve"> </w:t>
      </w:r>
      <w:r>
        <w:t>that</w:t>
      </w:r>
      <w:r>
        <w:rPr>
          <w:spacing w:val="-4"/>
        </w:rPr>
        <w:t xml:space="preserve"> </w:t>
      </w:r>
      <w:r>
        <w:t>no</w:t>
      </w:r>
      <w:r>
        <w:rPr>
          <w:spacing w:val="-4"/>
        </w:rPr>
        <w:t xml:space="preserve"> </w:t>
      </w:r>
      <w:r>
        <w:t>more</w:t>
      </w:r>
      <w:r>
        <w:rPr>
          <w:spacing w:val="-4"/>
        </w:rPr>
        <w:t xml:space="preserve"> </w:t>
      </w:r>
      <w:r>
        <w:t>than</w:t>
      </w:r>
      <w:r>
        <w:rPr>
          <w:spacing w:val="-4"/>
        </w:rPr>
        <w:t xml:space="preserve"> </w:t>
      </w:r>
      <w:r>
        <w:t>25</w:t>
      </w:r>
      <w:r>
        <w:rPr>
          <w:spacing w:val="-4"/>
        </w:rPr>
        <w:t xml:space="preserve"> </w:t>
      </w:r>
      <w:r>
        <w:t>%</w:t>
      </w:r>
      <w:r>
        <w:rPr>
          <w:spacing w:val="-4"/>
        </w:rPr>
        <w:t xml:space="preserve"> </w:t>
      </w:r>
      <w:r>
        <w:t>of</w:t>
      </w:r>
      <w:r>
        <w:rPr>
          <w:spacing w:val="-4"/>
        </w:rPr>
        <w:t xml:space="preserve"> </w:t>
      </w:r>
      <w:r>
        <w:t>any</w:t>
      </w:r>
      <w:r>
        <w:rPr>
          <w:spacing w:val="-4"/>
        </w:rPr>
        <w:t xml:space="preserve"> </w:t>
      </w:r>
      <w:r>
        <w:t>committee</w:t>
      </w:r>
      <w:r>
        <w:rPr>
          <w:spacing w:val="-4"/>
        </w:rPr>
        <w:t xml:space="preserve"> </w:t>
      </w:r>
      <w:r>
        <w:t>be</w:t>
      </w:r>
      <w:r>
        <w:rPr>
          <w:spacing w:val="-4"/>
        </w:rPr>
        <w:t xml:space="preserve"> </w:t>
      </w:r>
      <w:r>
        <w:t>virtual</w:t>
      </w:r>
      <w:r>
        <w:rPr>
          <w:spacing w:val="-3"/>
        </w:rPr>
        <w:t xml:space="preserve"> </w:t>
      </w:r>
      <w:r>
        <w:rPr>
          <w:spacing w:val="-2"/>
        </w:rPr>
        <w:t>members.</w:t>
      </w:r>
    </w:p>
    <w:p w14:paraId="64ACB14B" w14:textId="77777777" w:rsidR="00B72280" w:rsidRDefault="00B72280">
      <w:pPr>
        <w:pStyle w:val="BodyText"/>
        <w:spacing w:before="94"/>
      </w:pPr>
    </w:p>
    <w:p w14:paraId="501A76D1" w14:textId="77777777" w:rsidR="00B72280" w:rsidRDefault="00000000">
      <w:pPr>
        <w:pStyle w:val="ListParagraph"/>
        <w:numPr>
          <w:ilvl w:val="1"/>
          <w:numId w:val="3"/>
        </w:numPr>
        <w:tabs>
          <w:tab w:val="left" w:pos="764"/>
        </w:tabs>
        <w:spacing w:line="285" w:lineRule="auto"/>
        <w:ind w:left="340" w:right="981" w:firstLine="0"/>
        <w:jc w:val="left"/>
      </w:pPr>
      <w:r>
        <w:t>Care</w:t>
      </w:r>
      <w:r>
        <w:rPr>
          <w:spacing w:val="-3"/>
        </w:rPr>
        <w:t xml:space="preserve"> </w:t>
      </w:r>
      <w:r>
        <w:t>should</w:t>
      </w:r>
      <w:r>
        <w:rPr>
          <w:spacing w:val="-3"/>
        </w:rPr>
        <w:t xml:space="preserve"> </w:t>
      </w:r>
      <w:r>
        <w:t>be</w:t>
      </w:r>
      <w:r>
        <w:rPr>
          <w:spacing w:val="-3"/>
        </w:rPr>
        <w:t xml:space="preserve"> </w:t>
      </w:r>
      <w:r>
        <w:t>taken</w:t>
      </w:r>
      <w:r>
        <w:rPr>
          <w:spacing w:val="-3"/>
        </w:rPr>
        <w:t xml:space="preserve"> </w:t>
      </w:r>
      <w:r>
        <w:t>that</w:t>
      </w:r>
      <w:r>
        <w:rPr>
          <w:spacing w:val="-3"/>
        </w:rPr>
        <w:t xml:space="preserve"> </w:t>
      </w:r>
      <w:r>
        <w:t>virtual</w:t>
      </w:r>
      <w:r>
        <w:rPr>
          <w:spacing w:val="-3"/>
        </w:rPr>
        <w:t xml:space="preserve"> </w:t>
      </w:r>
      <w:r>
        <w:t>committee</w:t>
      </w:r>
      <w:r>
        <w:rPr>
          <w:spacing w:val="-3"/>
        </w:rPr>
        <w:t xml:space="preserve"> </w:t>
      </w:r>
      <w:r>
        <w:t>members</w:t>
      </w:r>
      <w:r>
        <w:rPr>
          <w:spacing w:val="-3"/>
        </w:rPr>
        <w:t xml:space="preserve"> </w:t>
      </w:r>
      <w:r>
        <w:t>are</w:t>
      </w:r>
      <w:r>
        <w:rPr>
          <w:spacing w:val="-3"/>
        </w:rPr>
        <w:t xml:space="preserve"> </w:t>
      </w:r>
      <w:r>
        <w:t>allowed</w:t>
      </w:r>
      <w:r>
        <w:rPr>
          <w:spacing w:val="-3"/>
        </w:rPr>
        <w:t xml:space="preserve"> </w:t>
      </w:r>
      <w:r>
        <w:t>to</w:t>
      </w:r>
      <w:r>
        <w:rPr>
          <w:spacing w:val="-3"/>
        </w:rPr>
        <w:t xml:space="preserve"> </w:t>
      </w:r>
      <w:r>
        <w:t>participate</w:t>
      </w:r>
      <w:r>
        <w:rPr>
          <w:spacing w:val="-3"/>
        </w:rPr>
        <w:t xml:space="preserve"> </w:t>
      </w:r>
      <w:r>
        <w:t>in</w:t>
      </w:r>
      <w:r>
        <w:rPr>
          <w:spacing w:val="-3"/>
        </w:rPr>
        <w:t xml:space="preserve"> </w:t>
      </w:r>
      <w:r>
        <w:t>all</w:t>
      </w:r>
      <w:r>
        <w:rPr>
          <w:spacing w:val="-3"/>
        </w:rPr>
        <w:t xml:space="preserve"> </w:t>
      </w:r>
      <w:r>
        <w:t>business</w:t>
      </w:r>
      <w:r>
        <w:rPr>
          <w:spacing w:val="-3"/>
        </w:rPr>
        <w:t xml:space="preserve"> </w:t>
      </w:r>
      <w:r>
        <w:t>of the committee, including discussions and voting. It is recommended that each virtual member be paired with a buddy who attends conferences and takes responsibility for ensuring the virtual member’s inclusion. In some cases, it may be necessary to arrange electronic or telephone communication during conference in order to gather input or votes from the virtual member.</w:t>
      </w:r>
    </w:p>
    <w:p w14:paraId="224D1156" w14:textId="77777777" w:rsidR="00B72280" w:rsidRDefault="00B72280">
      <w:pPr>
        <w:spacing w:line="285" w:lineRule="auto"/>
        <w:sectPr w:rsidR="00B72280" w:rsidSect="00737445">
          <w:pgSz w:w="12240" w:h="15840"/>
          <w:pgMar w:top="1240" w:right="460" w:bottom="1000" w:left="620" w:header="0" w:footer="748" w:gutter="0"/>
          <w:cols w:space="720"/>
        </w:sectPr>
      </w:pPr>
    </w:p>
    <w:p w14:paraId="019EC8D1" w14:textId="77777777" w:rsidR="00B72280" w:rsidRDefault="00000000">
      <w:pPr>
        <w:pStyle w:val="Heading4"/>
        <w:spacing w:before="67"/>
        <w:ind w:left="0" w:right="3588"/>
        <w:jc w:val="right"/>
      </w:pPr>
      <w:r>
        <w:t>Guidelines</w:t>
      </w:r>
      <w:r>
        <w:rPr>
          <w:spacing w:val="-8"/>
        </w:rPr>
        <w:t xml:space="preserve"> </w:t>
      </w:r>
      <w:r>
        <w:t>for</w:t>
      </w:r>
      <w:r>
        <w:rPr>
          <w:spacing w:val="-6"/>
        </w:rPr>
        <w:t xml:space="preserve"> </w:t>
      </w:r>
      <w:r>
        <w:t>Book</w:t>
      </w:r>
      <w:r>
        <w:rPr>
          <w:spacing w:val="-5"/>
        </w:rPr>
        <w:t xml:space="preserve"> </w:t>
      </w:r>
      <w:r>
        <w:rPr>
          <w:spacing w:val="-2"/>
        </w:rPr>
        <w:t>Discussion</w:t>
      </w:r>
    </w:p>
    <w:p w14:paraId="438AB2B9" w14:textId="77777777" w:rsidR="00B72280" w:rsidRDefault="00000000">
      <w:pPr>
        <w:spacing w:before="1" w:line="247" w:lineRule="auto"/>
        <w:ind w:left="3208" w:right="3467"/>
        <w:jc w:val="center"/>
        <w:rPr>
          <w:sz w:val="24"/>
        </w:rPr>
      </w:pPr>
      <w:r>
        <w:rPr>
          <w:sz w:val="24"/>
        </w:rPr>
        <w:t>Cooperative</w:t>
      </w:r>
      <w:r>
        <w:rPr>
          <w:spacing w:val="-13"/>
          <w:sz w:val="24"/>
        </w:rPr>
        <w:t xml:space="preserve"> </w:t>
      </w:r>
      <w:r>
        <w:rPr>
          <w:sz w:val="24"/>
        </w:rPr>
        <w:t>Children’s</w:t>
      </w:r>
      <w:r>
        <w:rPr>
          <w:spacing w:val="-13"/>
          <w:sz w:val="24"/>
        </w:rPr>
        <w:t xml:space="preserve"> </w:t>
      </w:r>
      <w:r>
        <w:rPr>
          <w:sz w:val="24"/>
        </w:rPr>
        <w:t>Book</w:t>
      </w:r>
      <w:r>
        <w:rPr>
          <w:spacing w:val="-13"/>
          <w:sz w:val="24"/>
        </w:rPr>
        <w:t xml:space="preserve"> </w:t>
      </w:r>
      <w:r>
        <w:rPr>
          <w:sz w:val="24"/>
        </w:rPr>
        <w:t>Center School of Education</w:t>
      </w:r>
    </w:p>
    <w:p w14:paraId="3AF730E9" w14:textId="77777777" w:rsidR="00B72280" w:rsidRDefault="00B72280">
      <w:pPr>
        <w:pStyle w:val="BodyText"/>
        <w:spacing w:before="6"/>
        <w:rPr>
          <w:sz w:val="24"/>
        </w:rPr>
      </w:pPr>
    </w:p>
    <w:p w14:paraId="381C2772" w14:textId="77777777" w:rsidR="00B72280" w:rsidRDefault="00000000">
      <w:pPr>
        <w:pStyle w:val="Heading5"/>
        <w:ind w:left="0" w:right="3550"/>
        <w:jc w:val="right"/>
        <w:rPr>
          <w:rFonts w:ascii="Arial"/>
        </w:rPr>
      </w:pPr>
      <w:r>
        <w:rPr>
          <w:rFonts w:ascii="Arial"/>
        </w:rPr>
        <w:t>University</w:t>
      </w:r>
      <w:r>
        <w:rPr>
          <w:rFonts w:ascii="Arial"/>
          <w:spacing w:val="-8"/>
        </w:rPr>
        <w:t xml:space="preserve"> </w:t>
      </w:r>
      <w:r>
        <w:rPr>
          <w:rFonts w:ascii="Arial"/>
        </w:rPr>
        <w:t>of</w:t>
      </w:r>
      <w:r>
        <w:rPr>
          <w:rFonts w:ascii="Arial"/>
          <w:spacing w:val="-8"/>
        </w:rPr>
        <w:t xml:space="preserve"> </w:t>
      </w:r>
      <w:r>
        <w:rPr>
          <w:rFonts w:ascii="Arial"/>
        </w:rPr>
        <w:t>Wisconsin-</w:t>
      </w:r>
      <w:r>
        <w:rPr>
          <w:rFonts w:ascii="Arial"/>
          <w:spacing w:val="-2"/>
        </w:rPr>
        <w:t>Madison</w:t>
      </w:r>
    </w:p>
    <w:p w14:paraId="2B222139" w14:textId="77777777" w:rsidR="00B72280" w:rsidRDefault="00B72280">
      <w:pPr>
        <w:pStyle w:val="BodyText"/>
        <w:spacing w:before="149"/>
        <w:rPr>
          <w:rFonts w:ascii="Arial"/>
          <w:b/>
          <w:sz w:val="26"/>
        </w:rPr>
      </w:pPr>
    </w:p>
    <w:p w14:paraId="57615542" w14:textId="77777777" w:rsidR="00B72280" w:rsidRDefault="00000000">
      <w:pPr>
        <w:spacing w:line="249" w:lineRule="auto"/>
        <w:ind w:left="2647" w:right="2922"/>
        <w:jc w:val="center"/>
        <w:rPr>
          <w:sz w:val="20"/>
        </w:rPr>
      </w:pPr>
      <w:r>
        <w:rPr>
          <w:sz w:val="20"/>
        </w:rPr>
        <w:t>©1989</w:t>
      </w:r>
      <w:r>
        <w:rPr>
          <w:spacing w:val="-6"/>
          <w:sz w:val="20"/>
        </w:rPr>
        <w:t xml:space="preserve"> </w:t>
      </w:r>
      <w:r>
        <w:rPr>
          <w:sz w:val="20"/>
        </w:rPr>
        <w:t>Kathleen</w:t>
      </w:r>
      <w:r>
        <w:rPr>
          <w:spacing w:val="-6"/>
          <w:sz w:val="20"/>
        </w:rPr>
        <w:t xml:space="preserve"> </w:t>
      </w:r>
      <w:r>
        <w:rPr>
          <w:sz w:val="20"/>
        </w:rPr>
        <w:t>T.</w:t>
      </w:r>
      <w:r>
        <w:rPr>
          <w:spacing w:val="-6"/>
          <w:sz w:val="20"/>
        </w:rPr>
        <w:t xml:space="preserve"> </w:t>
      </w:r>
      <w:r>
        <w:rPr>
          <w:sz w:val="20"/>
        </w:rPr>
        <w:t>Horning</w:t>
      </w:r>
      <w:r>
        <w:rPr>
          <w:spacing w:val="-6"/>
          <w:sz w:val="20"/>
        </w:rPr>
        <w:t xml:space="preserve"> </w:t>
      </w:r>
      <w:r>
        <w:rPr>
          <w:sz w:val="20"/>
        </w:rPr>
        <w:t>and</w:t>
      </w:r>
      <w:r>
        <w:rPr>
          <w:spacing w:val="-6"/>
          <w:sz w:val="20"/>
        </w:rPr>
        <w:t xml:space="preserve"> </w:t>
      </w:r>
      <w:r>
        <w:rPr>
          <w:sz w:val="20"/>
        </w:rPr>
        <w:t>Ginny</w:t>
      </w:r>
      <w:r>
        <w:rPr>
          <w:spacing w:val="-6"/>
          <w:sz w:val="20"/>
        </w:rPr>
        <w:t xml:space="preserve"> </w:t>
      </w:r>
      <w:r>
        <w:rPr>
          <w:sz w:val="20"/>
        </w:rPr>
        <w:t>Moore</w:t>
      </w:r>
      <w:r>
        <w:rPr>
          <w:spacing w:val="-6"/>
          <w:sz w:val="20"/>
        </w:rPr>
        <w:t xml:space="preserve"> </w:t>
      </w:r>
      <w:r>
        <w:rPr>
          <w:sz w:val="20"/>
        </w:rPr>
        <w:t>Kruse Cooperative Children’s Book Center</w:t>
      </w:r>
    </w:p>
    <w:p w14:paraId="4C109EBE" w14:textId="77777777" w:rsidR="00B72280" w:rsidRDefault="00B72280">
      <w:pPr>
        <w:pStyle w:val="BodyText"/>
        <w:spacing w:before="206"/>
        <w:rPr>
          <w:sz w:val="20"/>
        </w:rPr>
      </w:pPr>
    </w:p>
    <w:p w14:paraId="34A6A9BA" w14:textId="77777777" w:rsidR="00B72280" w:rsidRDefault="00000000">
      <w:pPr>
        <w:pStyle w:val="Heading4"/>
      </w:pPr>
      <w:r>
        <w:t>Look</w:t>
      </w:r>
      <w:r>
        <w:rPr>
          <w:spacing w:val="-6"/>
        </w:rPr>
        <w:t xml:space="preserve"> </w:t>
      </w:r>
      <w:r>
        <w:t>at</w:t>
      </w:r>
      <w:r>
        <w:rPr>
          <w:spacing w:val="-3"/>
        </w:rPr>
        <w:t xml:space="preserve"> </w:t>
      </w:r>
      <w:r>
        <w:t>each</w:t>
      </w:r>
      <w:r>
        <w:rPr>
          <w:spacing w:val="-4"/>
        </w:rPr>
        <w:t xml:space="preserve"> </w:t>
      </w:r>
      <w:r>
        <w:t>book</w:t>
      </w:r>
      <w:r>
        <w:rPr>
          <w:spacing w:val="-3"/>
        </w:rPr>
        <w:t xml:space="preserve"> </w:t>
      </w:r>
      <w:r>
        <w:t>for</w:t>
      </w:r>
      <w:r>
        <w:rPr>
          <w:spacing w:val="-3"/>
        </w:rPr>
        <w:t xml:space="preserve"> </w:t>
      </w:r>
      <w:r>
        <w:t>what</w:t>
      </w:r>
      <w:r>
        <w:rPr>
          <w:spacing w:val="-4"/>
        </w:rPr>
        <w:t xml:space="preserve"> </w:t>
      </w:r>
      <w:r>
        <w:t>it</w:t>
      </w:r>
      <w:r>
        <w:rPr>
          <w:spacing w:val="-3"/>
        </w:rPr>
        <w:t xml:space="preserve"> </w:t>
      </w:r>
      <w:r>
        <w:t>is,</w:t>
      </w:r>
      <w:r>
        <w:rPr>
          <w:spacing w:val="-4"/>
        </w:rPr>
        <w:t xml:space="preserve"> </w:t>
      </w:r>
      <w:r>
        <w:t>rather</w:t>
      </w:r>
      <w:r>
        <w:rPr>
          <w:spacing w:val="-3"/>
        </w:rPr>
        <w:t xml:space="preserve"> </w:t>
      </w:r>
      <w:r>
        <w:t>than</w:t>
      </w:r>
      <w:r>
        <w:rPr>
          <w:spacing w:val="-3"/>
        </w:rPr>
        <w:t xml:space="preserve"> </w:t>
      </w:r>
      <w:r>
        <w:t>what</w:t>
      </w:r>
      <w:r>
        <w:rPr>
          <w:spacing w:val="-4"/>
        </w:rPr>
        <w:t xml:space="preserve"> </w:t>
      </w:r>
      <w:r>
        <w:t>it</w:t>
      </w:r>
      <w:r>
        <w:rPr>
          <w:spacing w:val="-3"/>
        </w:rPr>
        <w:t xml:space="preserve"> </w:t>
      </w:r>
      <w:r>
        <w:t>is</w:t>
      </w:r>
      <w:r>
        <w:rPr>
          <w:spacing w:val="-3"/>
        </w:rPr>
        <w:t xml:space="preserve"> </w:t>
      </w:r>
      <w:r>
        <w:rPr>
          <w:spacing w:val="-4"/>
        </w:rPr>
        <w:t>not.</w:t>
      </w:r>
    </w:p>
    <w:p w14:paraId="78CA2214" w14:textId="77777777" w:rsidR="00B72280" w:rsidRDefault="00000000">
      <w:pPr>
        <w:pStyle w:val="ListParagraph"/>
        <w:numPr>
          <w:ilvl w:val="0"/>
          <w:numId w:val="1"/>
        </w:numPr>
        <w:tabs>
          <w:tab w:val="left" w:pos="1183"/>
          <w:tab w:val="left" w:leader="dot" w:pos="8305"/>
        </w:tabs>
        <w:spacing w:before="312" w:line="252" w:lineRule="auto"/>
        <w:ind w:right="815" w:firstLine="0"/>
        <w:rPr>
          <w:rFonts w:ascii="Arial" w:hAnsi="Arial"/>
          <w:b/>
          <w:sz w:val="26"/>
        </w:rPr>
      </w:pPr>
      <w:r>
        <w:rPr>
          <w:sz w:val="26"/>
        </w:rPr>
        <w:t>Make</w:t>
      </w:r>
      <w:r>
        <w:rPr>
          <w:spacing w:val="-4"/>
          <w:sz w:val="26"/>
        </w:rPr>
        <w:t xml:space="preserve"> </w:t>
      </w:r>
      <w:r>
        <w:rPr>
          <w:sz w:val="26"/>
        </w:rPr>
        <w:t>positive</w:t>
      </w:r>
      <w:r>
        <w:rPr>
          <w:spacing w:val="-4"/>
          <w:sz w:val="26"/>
        </w:rPr>
        <w:t xml:space="preserve"> </w:t>
      </w:r>
      <w:r>
        <w:rPr>
          <w:sz w:val="26"/>
        </w:rPr>
        <w:t>comments</w:t>
      </w:r>
      <w:r>
        <w:rPr>
          <w:spacing w:val="-4"/>
          <w:sz w:val="26"/>
        </w:rPr>
        <w:t xml:space="preserve"> </w:t>
      </w:r>
      <w:r>
        <w:rPr>
          <w:sz w:val="26"/>
        </w:rPr>
        <w:t>first.</w:t>
      </w:r>
      <w:r>
        <w:rPr>
          <w:spacing w:val="-4"/>
          <w:sz w:val="26"/>
        </w:rPr>
        <w:t xml:space="preserve"> </w:t>
      </w:r>
      <w:r>
        <w:rPr>
          <w:sz w:val="26"/>
        </w:rPr>
        <w:t>Try</w:t>
      </w:r>
      <w:r>
        <w:rPr>
          <w:spacing w:val="-4"/>
          <w:sz w:val="26"/>
        </w:rPr>
        <w:t xml:space="preserve"> </w:t>
      </w:r>
      <w:r>
        <w:rPr>
          <w:sz w:val="26"/>
        </w:rPr>
        <w:t>to</w:t>
      </w:r>
      <w:r>
        <w:rPr>
          <w:spacing w:val="-4"/>
          <w:sz w:val="26"/>
        </w:rPr>
        <w:t xml:space="preserve"> </w:t>
      </w:r>
      <w:r>
        <w:rPr>
          <w:sz w:val="26"/>
        </w:rPr>
        <w:t>express</w:t>
      </w:r>
      <w:r>
        <w:rPr>
          <w:spacing w:val="-4"/>
          <w:sz w:val="26"/>
        </w:rPr>
        <w:t xml:space="preserve"> </w:t>
      </w:r>
      <w:r>
        <w:rPr>
          <w:sz w:val="26"/>
        </w:rPr>
        <w:t>what</w:t>
      </w:r>
      <w:r>
        <w:rPr>
          <w:spacing w:val="-4"/>
          <w:sz w:val="26"/>
        </w:rPr>
        <w:t xml:space="preserve"> </w:t>
      </w:r>
      <w:r>
        <w:rPr>
          <w:sz w:val="26"/>
        </w:rPr>
        <w:t>you</w:t>
      </w:r>
      <w:r>
        <w:rPr>
          <w:spacing w:val="-4"/>
          <w:sz w:val="26"/>
        </w:rPr>
        <w:t xml:space="preserve"> </w:t>
      </w:r>
      <w:r>
        <w:rPr>
          <w:sz w:val="26"/>
        </w:rPr>
        <w:t>liked</w:t>
      </w:r>
      <w:r>
        <w:rPr>
          <w:spacing w:val="-4"/>
          <w:sz w:val="26"/>
        </w:rPr>
        <w:t xml:space="preserve"> </w:t>
      </w:r>
      <w:r>
        <w:rPr>
          <w:sz w:val="26"/>
        </w:rPr>
        <w:t>about</w:t>
      </w:r>
      <w:r>
        <w:rPr>
          <w:spacing w:val="-4"/>
          <w:sz w:val="26"/>
        </w:rPr>
        <w:t xml:space="preserve"> </w:t>
      </w:r>
      <w:r>
        <w:rPr>
          <w:sz w:val="26"/>
        </w:rPr>
        <w:t>the</w:t>
      </w:r>
      <w:r>
        <w:rPr>
          <w:spacing w:val="-4"/>
          <w:sz w:val="26"/>
        </w:rPr>
        <w:t xml:space="preserve"> </w:t>
      </w:r>
      <w:r>
        <w:rPr>
          <w:sz w:val="26"/>
        </w:rPr>
        <w:t>book</w:t>
      </w:r>
      <w:r>
        <w:rPr>
          <w:spacing w:val="-4"/>
          <w:sz w:val="26"/>
        </w:rPr>
        <w:t xml:space="preserve"> </w:t>
      </w:r>
      <w:r>
        <w:rPr>
          <w:sz w:val="26"/>
        </w:rPr>
        <w:t>and why. (e.g. “The illustrations are a perfect match for the story because</w:t>
      </w:r>
      <w:r>
        <w:rPr>
          <w:rFonts w:ascii="Times New Roman" w:hAnsi="Times New Roman"/>
          <w:sz w:val="26"/>
        </w:rPr>
        <w:tab/>
      </w:r>
      <w:r>
        <w:rPr>
          <w:spacing w:val="-6"/>
          <w:sz w:val="26"/>
        </w:rPr>
        <w:t>”)</w:t>
      </w:r>
    </w:p>
    <w:p w14:paraId="7D8A4D7A" w14:textId="77777777" w:rsidR="00B72280" w:rsidRDefault="00000000">
      <w:pPr>
        <w:pStyle w:val="ListParagraph"/>
        <w:numPr>
          <w:ilvl w:val="0"/>
          <w:numId w:val="1"/>
        </w:numPr>
        <w:tabs>
          <w:tab w:val="left" w:pos="1100"/>
        </w:tabs>
        <w:spacing w:before="246" w:line="247" w:lineRule="auto"/>
        <w:ind w:right="919" w:firstLine="0"/>
        <w:rPr>
          <w:sz w:val="24"/>
        </w:rPr>
      </w:pPr>
      <w:r>
        <w:rPr>
          <w:sz w:val="24"/>
        </w:rPr>
        <w:t>After everyone has had the opportunity to say what they appreciated about the book, you may talk about difficulties you had with a particular aspect of the book. Try to express difficulties</w:t>
      </w:r>
      <w:r>
        <w:rPr>
          <w:spacing w:val="-3"/>
          <w:sz w:val="24"/>
        </w:rPr>
        <w:t xml:space="preserve"> </w:t>
      </w:r>
      <w:r>
        <w:rPr>
          <w:sz w:val="24"/>
        </w:rPr>
        <w:t>as</w:t>
      </w:r>
      <w:r>
        <w:rPr>
          <w:spacing w:val="-3"/>
          <w:sz w:val="24"/>
        </w:rPr>
        <w:t xml:space="preserve"> </w:t>
      </w:r>
      <w:r>
        <w:rPr>
          <w:sz w:val="24"/>
        </w:rPr>
        <w:t>questions,</w:t>
      </w:r>
      <w:r>
        <w:rPr>
          <w:spacing w:val="-3"/>
          <w:sz w:val="24"/>
        </w:rPr>
        <w:t xml:space="preserve"> </w:t>
      </w:r>
      <w:r>
        <w:rPr>
          <w:sz w:val="24"/>
        </w:rPr>
        <w:t>rather</w:t>
      </w:r>
      <w:r>
        <w:rPr>
          <w:spacing w:val="-3"/>
          <w:sz w:val="24"/>
        </w:rPr>
        <w:t xml:space="preserve"> </w:t>
      </w:r>
      <w:r>
        <w:rPr>
          <w:sz w:val="24"/>
        </w:rPr>
        <w:t>than</w:t>
      </w:r>
      <w:r>
        <w:rPr>
          <w:spacing w:val="-3"/>
          <w:sz w:val="24"/>
        </w:rPr>
        <w:t xml:space="preserve"> </w:t>
      </w:r>
      <w:r>
        <w:rPr>
          <w:sz w:val="24"/>
        </w:rPr>
        <w:t>declarative</w:t>
      </w:r>
      <w:r>
        <w:rPr>
          <w:spacing w:val="-3"/>
          <w:sz w:val="24"/>
        </w:rPr>
        <w:t xml:space="preserve"> </w:t>
      </w:r>
      <w:r>
        <w:rPr>
          <w:sz w:val="24"/>
        </w:rPr>
        <w:t>judgments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book</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whole.</w:t>
      </w:r>
      <w:r>
        <w:rPr>
          <w:spacing w:val="-3"/>
          <w:sz w:val="24"/>
        </w:rPr>
        <w:t xml:space="preserve"> </w:t>
      </w:r>
      <w:r>
        <w:rPr>
          <w:sz w:val="24"/>
        </w:rPr>
        <w:t>(e.g.</w:t>
      </w:r>
      <w:r>
        <w:rPr>
          <w:spacing w:val="-3"/>
          <w:sz w:val="24"/>
        </w:rPr>
        <w:t xml:space="preserve"> </w:t>
      </w:r>
      <w:r>
        <w:rPr>
          <w:sz w:val="24"/>
        </w:rPr>
        <w:t>“Would Max’s dinner really have still been warm?” rather than “That would never happen.”)</w:t>
      </w:r>
    </w:p>
    <w:p w14:paraId="3DCB3708" w14:textId="77777777" w:rsidR="00B72280" w:rsidRDefault="00000000">
      <w:pPr>
        <w:pStyle w:val="ListParagraph"/>
        <w:numPr>
          <w:ilvl w:val="0"/>
          <w:numId w:val="1"/>
        </w:numPr>
        <w:tabs>
          <w:tab w:val="left" w:pos="1100"/>
        </w:tabs>
        <w:spacing w:before="243"/>
        <w:ind w:left="1100" w:hanging="1000"/>
        <w:rPr>
          <w:sz w:val="24"/>
        </w:rPr>
      </w:pPr>
      <w:r>
        <w:rPr>
          <w:sz w:val="24"/>
        </w:rPr>
        <w:t xml:space="preserve">Avoid recapping the story or booktalking the book. There is not time for a </w:t>
      </w:r>
      <w:r>
        <w:rPr>
          <w:spacing w:val="-2"/>
          <w:sz w:val="24"/>
        </w:rPr>
        <w:t>summary.</w:t>
      </w:r>
    </w:p>
    <w:p w14:paraId="380B1588" w14:textId="77777777" w:rsidR="00B72280" w:rsidRDefault="00B72280">
      <w:pPr>
        <w:pStyle w:val="BodyText"/>
        <w:spacing w:before="33"/>
        <w:rPr>
          <w:sz w:val="24"/>
        </w:rPr>
      </w:pPr>
    </w:p>
    <w:p w14:paraId="1C45E444" w14:textId="77777777" w:rsidR="00B72280" w:rsidRDefault="00000000">
      <w:pPr>
        <w:pStyle w:val="ListParagraph"/>
        <w:numPr>
          <w:ilvl w:val="0"/>
          <w:numId w:val="1"/>
        </w:numPr>
        <w:tabs>
          <w:tab w:val="left" w:pos="1100"/>
        </w:tabs>
        <w:spacing w:line="247" w:lineRule="auto"/>
        <w:ind w:right="1174" w:firstLine="0"/>
        <w:rPr>
          <w:sz w:val="24"/>
        </w:rPr>
      </w:pPr>
      <w:r>
        <w:rPr>
          <w:sz w:val="24"/>
        </w:rPr>
        <w:t>Refrain</w:t>
      </w:r>
      <w:r>
        <w:rPr>
          <w:spacing w:val="-4"/>
          <w:sz w:val="24"/>
        </w:rPr>
        <w:t xml:space="preserve"> </w:t>
      </w:r>
      <w:r>
        <w:rPr>
          <w:sz w:val="24"/>
        </w:rPr>
        <w:t>from</w:t>
      </w:r>
      <w:r>
        <w:rPr>
          <w:spacing w:val="-4"/>
          <w:sz w:val="24"/>
        </w:rPr>
        <w:t xml:space="preserve"> </w:t>
      </w:r>
      <w:r>
        <w:rPr>
          <w:sz w:val="24"/>
        </w:rPr>
        <w:t>relating</w:t>
      </w:r>
      <w:r>
        <w:rPr>
          <w:spacing w:val="-4"/>
          <w:sz w:val="24"/>
        </w:rPr>
        <w:t xml:space="preserve"> </w:t>
      </w:r>
      <w:r>
        <w:rPr>
          <w:sz w:val="24"/>
        </w:rPr>
        <w:t>personal</w:t>
      </w:r>
      <w:r>
        <w:rPr>
          <w:spacing w:val="-4"/>
          <w:sz w:val="24"/>
        </w:rPr>
        <w:t xml:space="preserve"> </w:t>
      </w:r>
      <w:r>
        <w:rPr>
          <w:sz w:val="24"/>
        </w:rPr>
        <w:t>anecdotes.</w:t>
      </w:r>
      <w:r>
        <w:rPr>
          <w:spacing w:val="-4"/>
          <w:sz w:val="24"/>
        </w:rPr>
        <w:t xml:space="preserve"> </w:t>
      </w:r>
      <w:r>
        <w:rPr>
          <w:sz w:val="24"/>
        </w:rPr>
        <w:t>The</w:t>
      </w:r>
      <w:r>
        <w:rPr>
          <w:spacing w:val="-4"/>
          <w:sz w:val="24"/>
        </w:rPr>
        <w:t xml:space="preserve"> </w:t>
      </w:r>
      <w:r>
        <w:rPr>
          <w:sz w:val="24"/>
        </w:rPr>
        <w:t>discussion</w:t>
      </w:r>
      <w:r>
        <w:rPr>
          <w:spacing w:val="-4"/>
          <w:sz w:val="24"/>
        </w:rPr>
        <w:t xml:space="preserve"> </w:t>
      </w:r>
      <w:r>
        <w:rPr>
          <w:sz w:val="24"/>
        </w:rPr>
        <w:t>must</w:t>
      </w:r>
      <w:r>
        <w:rPr>
          <w:spacing w:val="-4"/>
          <w:sz w:val="24"/>
        </w:rPr>
        <w:t xml:space="preserve"> </w:t>
      </w:r>
      <w:r>
        <w:rPr>
          <w:sz w:val="24"/>
        </w:rPr>
        <w:t>focus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book</w:t>
      </w:r>
      <w:r>
        <w:rPr>
          <w:spacing w:val="-4"/>
          <w:sz w:val="24"/>
        </w:rPr>
        <w:t xml:space="preserve"> </w:t>
      </w:r>
      <w:r>
        <w:rPr>
          <w:sz w:val="24"/>
        </w:rPr>
        <w:t xml:space="preserve">at </w:t>
      </w:r>
      <w:r>
        <w:rPr>
          <w:spacing w:val="-2"/>
          <w:sz w:val="24"/>
        </w:rPr>
        <w:t>hand.</w:t>
      </w:r>
    </w:p>
    <w:p w14:paraId="4052C0B9" w14:textId="77777777" w:rsidR="00B72280" w:rsidRDefault="00000000">
      <w:pPr>
        <w:pStyle w:val="ListParagraph"/>
        <w:numPr>
          <w:ilvl w:val="0"/>
          <w:numId w:val="1"/>
        </w:numPr>
        <w:tabs>
          <w:tab w:val="left" w:pos="1100"/>
        </w:tabs>
        <w:spacing w:before="257" w:line="247" w:lineRule="auto"/>
        <w:ind w:right="1013" w:firstLine="0"/>
        <w:rPr>
          <w:sz w:val="24"/>
        </w:rPr>
      </w:pPr>
      <w:r>
        <w:rPr>
          <w:sz w:val="24"/>
        </w:rPr>
        <w:t>Try</w:t>
      </w:r>
      <w:r>
        <w:rPr>
          <w:spacing w:val="-3"/>
          <w:sz w:val="24"/>
        </w:rPr>
        <w:t xml:space="preserve"> </w:t>
      </w:r>
      <w:r>
        <w:rPr>
          <w:sz w:val="24"/>
        </w:rPr>
        <w:t>to</w:t>
      </w:r>
      <w:r>
        <w:rPr>
          <w:spacing w:val="-3"/>
          <w:sz w:val="24"/>
        </w:rPr>
        <w:t xml:space="preserve"> </w:t>
      </w:r>
      <w:r>
        <w:rPr>
          <w:sz w:val="24"/>
        </w:rPr>
        <w:t>compare</w:t>
      </w:r>
      <w:r>
        <w:rPr>
          <w:spacing w:val="-3"/>
          <w:sz w:val="24"/>
        </w:rPr>
        <w:t xml:space="preserve"> </w:t>
      </w:r>
      <w:r>
        <w:rPr>
          <w:sz w:val="24"/>
        </w:rPr>
        <w:t>the</w:t>
      </w:r>
      <w:r>
        <w:rPr>
          <w:spacing w:val="-3"/>
          <w:sz w:val="24"/>
        </w:rPr>
        <w:t xml:space="preserve"> </w:t>
      </w:r>
      <w:r>
        <w:rPr>
          <w:sz w:val="24"/>
        </w:rPr>
        <w:t>book</w:t>
      </w:r>
      <w:r>
        <w:rPr>
          <w:spacing w:val="-3"/>
          <w:sz w:val="24"/>
        </w:rPr>
        <w:t xml:space="preserve"> </w:t>
      </w:r>
      <w:r>
        <w:rPr>
          <w:sz w:val="24"/>
        </w:rPr>
        <w:t>with</w:t>
      </w:r>
      <w:r>
        <w:rPr>
          <w:spacing w:val="-3"/>
          <w:sz w:val="24"/>
        </w:rPr>
        <w:t xml:space="preserve"> </w:t>
      </w:r>
      <w:r>
        <w:rPr>
          <w:sz w:val="24"/>
        </w:rPr>
        <w:t>others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discussion</w:t>
      </w:r>
      <w:r>
        <w:rPr>
          <w:spacing w:val="-3"/>
          <w:sz w:val="24"/>
        </w:rPr>
        <w:t xml:space="preserve"> </w:t>
      </w:r>
      <w:r>
        <w:rPr>
          <w:sz w:val="24"/>
        </w:rPr>
        <w:t>list,</w:t>
      </w:r>
      <w:r>
        <w:rPr>
          <w:spacing w:val="-3"/>
          <w:sz w:val="24"/>
        </w:rPr>
        <w:t xml:space="preserve"> </w:t>
      </w:r>
      <w:r>
        <w:rPr>
          <w:sz w:val="24"/>
        </w:rPr>
        <w:t>rather</w:t>
      </w:r>
      <w:r>
        <w:rPr>
          <w:spacing w:val="-3"/>
          <w:sz w:val="24"/>
        </w:rPr>
        <w:t xml:space="preserve"> </w:t>
      </w:r>
      <w:r>
        <w:rPr>
          <w:sz w:val="24"/>
        </w:rPr>
        <w:t>than</w:t>
      </w:r>
      <w:r>
        <w:rPr>
          <w:spacing w:val="-3"/>
          <w:sz w:val="24"/>
        </w:rPr>
        <w:t xml:space="preserve"> </w:t>
      </w:r>
      <w:r>
        <w:rPr>
          <w:sz w:val="24"/>
        </w:rPr>
        <w:t>other</w:t>
      </w:r>
      <w:r>
        <w:rPr>
          <w:spacing w:val="-3"/>
          <w:sz w:val="24"/>
        </w:rPr>
        <w:t xml:space="preserve"> </w:t>
      </w:r>
      <w:r>
        <w:rPr>
          <w:sz w:val="24"/>
        </w:rPr>
        <w:t>books</w:t>
      </w:r>
      <w:r>
        <w:rPr>
          <w:spacing w:val="-3"/>
          <w:sz w:val="24"/>
        </w:rPr>
        <w:t xml:space="preserve"> </w:t>
      </w:r>
      <w:r>
        <w:rPr>
          <w:sz w:val="24"/>
        </w:rPr>
        <w:t>by the same author or other books in your experience.</w:t>
      </w:r>
    </w:p>
    <w:p w14:paraId="41B83FA4" w14:textId="77777777" w:rsidR="00B72280" w:rsidRDefault="00000000">
      <w:pPr>
        <w:pStyle w:val="ListParagraph"/>
        <w:numPr>
          <w:ilvl w:val="0"/>
          <w:numId w:val="1"/>
        </w:numPr>
        <w:tabs>
          <w:tab w:val="left" w:pos="1100"/>
        </w:tabs>
        <w:spacing w:before="226"/>
        <w:ind w:left="1100" w:hanging="1000"/>
        <w:rPr>
          <w:sz w:val="24"/>
        </w:rPr>
      </w:pPr>
      <w:r>
        <w:rPr>
          <w:sz w:val="24"/>
        </w:rPr>
        <w:t xml:space="preserve">Listen openly to what is said, rather than who says </w:t>
      </w:r>
      <w:r>
        <w:rPr>
          <w:spacing w:val="-5"/>
          <w:sz w:val="24"/>
        </w:rPr>
        <w:t>it.</w:t>
      </w:r>
    </w:p>
    <w:p w14:paraId="546E4687" w14:textId="77777777" w:rsidR="00B72280" w:rsidRDefault="00B72280">
      <w:pPr>
        <w:pStyle w:val="BodyText"/>
        <w:spacing w:before="33"/>
        <w:rPr>
          <w:sz w:val="24"/>
        </w:rPr>
      </w:pPr>
    </w:p>
    <w:p w14:paraId="25947B9E" w14:textId="77777777" w:rsidR="00B72280" w:rsidRDefault="00000000">
      <w:pPr>
        <w:pStyle w:val="ListParagraph"/>
        <w:numPr>
          <w:ilvl w:val="0"/>
          <w:numId w:val="1"/>
        </w:numPr>
        <w:tabs>
          <w:tab w:val="left" w:pos="1100"/>
        </w:tabs>
        <w:spacing w:line="247" w:lineRule="auto"/>
        <w:ind w:right="1159" w:firstLine="0"/>
        <w:rPr>
          <w:sz w:val="24"/>
        </w:rPr>
      </w:pPr>
      <w:r>
        <w:rPr>
          <w:sz w:val="24"/>
        </w:rPr>
        <w:t>Respond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comments</w:t>
      </w:r>
      <w:r>
        <w:rPr>
          <w:spacing w:val="-3"/>
          <w:sz w:val="24"/>
        </w:rPr>
        <w:t xml:space="preserve"> </w:t>
      </w:r>
      <w:r>
        <w:rPr>
          <w:sz w:val="24"/>
        </w:rPr>
        <w:t>of</w:t>
      </w:r>
      <w:r>
        <w:rPr>
          <w:spacing w:val="-3"/>
          <w:sz w:val="24"/>
        </w:rPr>
        <w:t xml:space="preserve"> </w:t>
      </w:r>
      <w:r>
        <w:rPr>
          <w:sz w:val="24"/>
        </w:rPr>
        <w:t>others,</w:t>
      </w:r>
      <w:r>
        <w:rPr>
          <w:spacing w:val="-3"/>
          <w:sz w:val="24"/>
        </w:rPr>
        <w:t xml:space="preserve"> </w:t>
      </w:r>
      <w:r>
        <w:rPr>
          <w:sz w:val="24"/>
        </w:rPr>
        <w:t>rather</w:t>
      </w:r>
      <w:r>
        <w:rPr>
          <w:spacing w:val="-3"/>
          <w:sz w:val="24"/>
        </w:rPr>
        <w:t xml:space="preserve"> </w:t>
      </w:r>
      <w:r>
        <w:rPr>
          <w:sz w:val="24"/>
        </w:rPr>
        <w:t>than</w:t>
      </w:r>
      <w:r>
        <w:rPr>
          <w:spacing w:val="-3"/>
          <w:sz w:val="24"/>
        </w:rPr>
        <w:t xml:space="preserve"> </w:t>
      </w:r>
      <w:r>
        <w:rPr>
          <w:sz w:val="24"/>
        </w:rPr>
        <w:t>merely</w:t>
      </w:r>
      <w:r>
        <w:rPr>
          <w:spacing w:val="-3"/>
          <w:sz w:val="24"/>
        </w:rPr>
        <w:t xml:space="preserve"> </w:t>
      </w:r>
      <w:r>
        <w:rPr>
          <w:sz w:val="24"/>
        </w:rPr>
        <w:t>waiting</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opportunity</w:t>
      </w:r>
      <w:r>
        <w:rPr>
          <w:spacing w:val="-3"/>
          <w:sz w:val="24"/>
        </w:rPr>
        <w:t xml:space="preserve"> </w:t>
      </w:r>
      <w:r>
        <w:rPr>
          <w:sz w:val="24"/>
        </w:rPr>
        <w:t>to share your comments.</w:t>
      </w:r>
    </w:p>
    <w:p w14:paraId="4C571651" w14:textId="77777777" w:rsidR="00B72280" w:rsidRDefault="00000000">
      <w:pPr>
        <w:pStyle w:val="ListParagraph"/>
        <w:numPr>
          <w:ilvl w:val="0"/>
          <w:numId w:val="1"/>
        </w:numPr>
        <w:tabs>
          <w:tab w:val="left" w:pos="1100"/>
        </w:tabs>
        <w:spacing w:before="227"/>
        <w:ind w:left="1100" w:hanging="1000"/>
        <w:rPr>
          <w:sz w:val="24"/>
        </w:rPr>
      </w:pPr>
      <w:r>
        <w:rPr>
          <w:sz w:val="24"/>
        </w:rPr>
        <w:t xml:space="preserve">Talk with each other, rather than to the discussion </w:t>
      </w:r>
      <w:r>
        <w:rPr>
          <w:spacing w:val="-2"/>
          <w:sz w:val="24"/>
        </w:rPr>
        <w:t>facilitator.</w:t>
      </w:r>
    </w:p>
    <w:p w14:paraId="44000AED" w14:textId="77777777" w:rsidR="00B72280" w:rsidRDefault="00B72280">
      <w:pPr>
        <w:pStyle w:val="BodyText"/>
        <w:spacing w:before="152"/>
        <w:rPr>
          <w:sz w:val="24"/>
        </w:rPr>
      </w:pPr>
    </w:p>
    <w:p w14:paraId="50AFF658" w14:textId="77777777" w:rsidR="00B72280" w:rsidRDefault="00000000">
      <w:pPr>
        <w:pStyle w:val="ListParagraph"/>
        <w:numPr>
          <w:ilvl w:val="0"/>
          <w:numId w:val="1"/>
        </w:numPr>
        <w:tabs>
          <w:tab w:val="left" w:pos="1100"/>
        </w:tabs>
        <w:spacing w:before="1"/>
        <w:ind w:left="1100" w:hanging="1000"/>
        <w:rPr>
          <w:sz w:val="24"/>
        </w:rPr>
      </w:pPr>
      <w:r>
        <w:rPr>
          <w:sz w:val="24"/>
        </w:rPr>
        <w:t xml:space="preserve">Comment to the group as a whole, rather than to someone seated near </w:t>
      </w:r>
      <w:r>
        <w:rPr>
          <w:spacing w:val="-4"/>
          <w:sz w:val="24"/>
        </w:rPr>
        <w:t>you.</w:t>
      </w:r>
    </w:p>
    <w:p w14:paraId="098A7C6B" w14:textId="77777777" w:rsidR="00B72280" w:rsidRDefault="00B72280">
      <w:pPr>
        <w:pStyle w:val="BodyText"/>
        <w:rPr>
          <w:sz w:val="24"/>
        </w:rPr>
      </w:pPr>
    </w:p>
    <w:p w14:paraId="20D3BE4F" w14:textId="77777777" w:rsidR="00B72280" w:rsidRDefault="00B72280">
      <w:pPr>
        <w:pStyle w:val="BodyText"/>
        <w:spacing w:before="259"/>
        <w:rPr>
          <w:sz w:val="24"/>
        </w:rPr>
      </w:pPr>
    </w:p>
    <w:p w14:paraId="7638A155" w14:textId="77777777" w:rsidR="00B72280" w:rsidRDefault="00000000">
      <w:pPr>
        <w:spacing w:line="244" w:lineRule="auto"/>
        <w:ind w:left="340" w:right="584"/>
        <w:rPr>
          <w:rFonts w:ascii="Arial" w:hAnsi="Arial"/>
          <w:b/>
          <w:sz w:val="28"/>
        </w:rPr>
      </w:pPr>
      <w:r>
        <w:rPr>
          <w:rFonts w:ascii="Arial" w:hAnsi="Arial"/>
          <w:b/>
          <w:sz w:val="28"/>
        </w:rPr>
        <w:t>All</w:t>
      </w:r>
      <w:r>
        <w:rPr>
          <w:rFonts w:ascii="Arial" w:hAnsi="Arial"/>
          <w:b/>
          <w:spacing w:val="-4"/>
          <w:sz w:val="28"/>
        </w:rPr>
        <w:t xml:space="preserve"> </w:t>
      </w:r>
      <w:r>
        <w:rPr>
          <w:rFonts w:ascii="Arial" w:hAnsi="Arial"/>
          <w:b/>
          <w:sz w:val="28"/>
        </w:rPr>
        <w:t>perspectives</w:t>
      </w:r>
      <w:r>
        <w:rPr>
          <w:rFonts w:ascii="Arial" w:hAnsi="Arial"/>
          <w:b/>
          <w:spacing w:val="-4"/>
          <w:sz w:val="28"/>
        </w:rPr>
        <w:t xml:space="preserve"> </w:t>
      </w:r>
      <w:r>
        <w:rPr>
          <w:rFonts w:ascii="Arial" w:hAnsi="Arial"/>
          <w:b/>
          <w:sz w:val="28"/>
        </w:rPr>
        <w:t>and</w:t>
      </w:r>
      <w:r>
        <w:rPr>
          <w:rFonts w:ascii="Arial" w:hAnsi="Arial"/>
          <w:b/>
          <w:spacing w:val="-4"/>
          <w:sz w:val="28"/>
        </w:rPr>
        <w:t xml:space="preserve"> </w:t>
      </w:r>
      <w:r>
        <w:rPr>
          <w:rFonts w:ascii="Arial" w:hAnsi="Arial"/>
          <w:b/>
          <w:sz w:val="28"/>
        </w:rPr>
        <w:t>vocabularies</w:t>
      </w:r>
      <w:r>
        <w:rPr>
          <w:rFonts w:ascii="Arial" w:hAnsi="Arial"/>
          <w:b/>
          <w:spacing w:val="-4"/>
          <w:sz w:val="28"/>
        </w:rPr>
        <w:t xml:space="preserve"> </w:t>
      </w:r>
      <w:r>
        <w:rPr>
          <w:rFonts w:ascii="Arial" w:hAnsi="Arial"/>
          <w:b/>
          <w:sz w:val="28"/>
        </w:rPr>
        <w:t>are</w:t>
      </w:r>
      <w:r>
        <w:rPr>
          <w:rFonts w:ascii="Arial" w:hAnsi="Arial"/>
          <w:b/>
          <w:spacing w:val="-4"/>
          <w:sz w:val="28"/>
        </w:rPr>
        <w:t xml:space="preserve"> </w:t>
      </w:r>
      <w:r>
        <w:rPr>
          <w:rFonts w:ascii="Arial" w:hAnsi="Arial"/>
          <w:b/>
          <w:sz w:val="28"/>
        </w:rPr>
        <w:t>correct.</w:t>
      </w:r>
      <w:r>
        <w:rPr>
          <w:rFonts w:ascii="Arial" w:hAnsi="Arial"/>
          <w:b/>
          <w:spacing w:val="-4"/>
          <w:sz w:val="28"/>
        </w:rPr>
        <w:t xml:space="preserve"> </w:t>
      </w:r>
      <w:r>
        <w:rPr>
          <w:rFonts w:ascii="Arial" w:hAnsi="Arial"/>
          <w:b/>
          <w:sz w:val="28"/>
        </w:rPr>
        <w:t>There</w:t>
      </w:r>
      <w:r>
        <w:rPr>
          <w:rFonts w:ascii="Arial" w:hAnsi="Arial"/>
          <w:b/>
          <w:spacing w:val="-4"/>
          <w:sz w:val="28"/>
        </w:rPr>
        <w:t xml:space="preserve"> </w:t>
      </w:r>
      <w:r>
        <w:rPr>
          <w:rFonts w:ascii="Arial" w:hAnsi="Arial"/>
          <w:b/>
          <w:sz w:val="28"/>
        </w:rPr>
        <w:t>is</w:t>
      </w:r>
      <w:r>
        <w:rPr>
          <w:rFonts w:ascii="Arial" w:hAnsi="Arial"/>
          <w:b/>
          <w:spacing w:val="-4"/>
          <w:sz w:val="28"/>
        </w:rPr>
        <w:t xml:space="preserve"> </w:t>
      </w:r>
      <w:r>
        <w:rPr>
          <w:rFonts w:ascii="Arial" w:hAnsi="Arial"/>
          <w:b/>
          <w:sz w:val="28"/>
        </w:rPr>
        <w:t>no</w:t>
      </w:r>
      <w:r>
        <w:rPr>
          <w:rFonts w:ascii="Arial" w:hAnsi="Arial"/>
          <w:b/>
          <w:spacing w:val="-4"/>
          <w:sz w:val="28"/>
        </w:rPr>
        <w:t xml:space="preserve"> </w:t>
      </w:r>
      <w:r>
        <w:rPr>
          <w:rFonts w:ascii="Arial" w:hAnsi="Arial"/>
          <w:b/>
          <w:sz w:val="28"/>
        </w:rPr>
        <w:t>“right”</w:t>
      </w:r>
      <w:r>
        <w:rPr>
          <w:rFonts w:ascii="Arial" w:hAnsi="Arial"/>
          <w:b/>
          <w:spacing w:val="-4"/>
          <w:sz w:val="28"/>
        </w:rPr>
        <w:t xml:space="preserve"> </w:t>
      </w:r>
      <w:r>
        <w:rPr>
          <w:rFonts w:ascii="Arial" w:hAnsi="Arial"/>
          <w:b/>
          <w:sz w:val="28"/>
        </w:rPr>
        <w:t>answer</w:t>
      </w:r>
      <w:r>
        <w:rPr>
          <w:rFonts w:ascii="Arial" w:hAnsi="Arial"/>
          <w:b/>
          <w:spacing w:val="-4"/>
          <w:sz w:val="28"/>
        </w:rPr>
        <w:t xml:space="preserve"> </w:t>
      </w:r>
      <w:r>
        <w:rPr>
          <w:rFonts w:ascii="Arial" w:hAnsi="Arial"/>
          <w:b/>
          <w:sz w:val="28"/>
        </w:rPr>
        <w:t>or single correct response.</w:t>
      </w:r>
    </w:p>
    <w:sectPr w:rsidR="00B72280">
      <w:pgSz w:w="12240" w:h="15840"/>
      <w:pgMar w:top="960" w:right="460" w:bottom="1000" w:left="62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DBC1" w14:textId="77777777" w:rsidR="00737445" w:rsidRDefault="00737445">
      <w:r>
        <w:separator/>
      </w:r>
    </w:p>
  </w:endnote>
  <w:endnote w:type="continuationSeparator" w:id="0">
    <w:p w14:paraId="5FCAD5C2" w14:textId="77777777" w:rsidR="00737445" w:rsidRDefault="0073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BE51" w14:textId="77777777" w:rsidR="00B72280" w:rsidRDefault="00000000">
    <w:pPr>
      <w:pStyle w:val="BodyText"/>
      <w:spacing w:line="14" w:lineRule="auto"/>
      <w:rPr>
        <w:sz w:val="18"/>
      </w:rPr>
    </w:pPr>
    <w:r>
      <w:rPr>
        <w:noProof/>
      </w:rPr>
      <mc:AlternateContent>
        <mc:Choice Requires="wps">
          <w:drawing>
            <wp:anchor distT="0" distB="0" distL="0" distR="0" simplePos="0" relativeHeight="485286912" behindDoc="1" locked="0" layoutInCell="1" allowOverlap="1" wp14:anchorId="2F3FC0F5" wp14:editId="3BDA3B57">
              <wp:simplePos x="0" y="0"/>
              <wp:positionH relativeFrom="page">
                <wp:posOffset>3724275</wp:posOffset>
              </wp:positionH>
              <wp:positionV relativeFrom="page">
                <wp:posOffset>9404940</wp:posOffset>
              </wp:positionV>
              <wp:extent cx="32194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181610"/>
                      </a:xfrm>
                      <a:prstGeom prst="rect">
                        <a:avLst/>
                      </a:prstGeom>
                    </wps:spPr>
                    <wps:txbx>
                      <w:txbxContent>
                        <w:p w14:paraId="09C90104" w14:textId="77777777" w:rsidR="00B72280"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type w14:anchorId="2F3FC0F5" id="_x0000_t202" coordsize="21600,21600" o:spt="202" path="m,l,21600r21600,l21600,xe">
              <v:stroke joinstyle="miter"/>
              <v:path gradientshapeok="t" o:connecttype="rect"/>
            </v:shapetype>
            <v:shape id="Textbox 1" o:spid="_x0000_s1029" type="#_x0000_t202" style="position:absolute;margin-left:293.25pt;margin-top:740.55pt;width:25.35pt;height:14.3pt;z-index:-180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" filled="f" stroked="f">
              <v:textbox inset="0,0,0,0">
                <w:txbxContent>
                  <w:p w14:paraId="09C90104" w14:textId="77777777" w:rsidR="00B72280"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F4D0" w14:textId="77777777" w:rsidR="00737445" w:rsidRDefault="00737445">
      <w:r>
        <w:separator/>
      </w:r>
    </w:p>
  </w:footnote>
  <w:footnote w:type="continuationSeparator" w:id="0">
    <w:p w14:paraId="68B4160D" w14:textId="77777777" w:rsidR="00737445" w:rsidRDefault="0073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84C"/>
    <w:multiLevelType w:val="hybridMultilevel"/>
    <w:tmpl w:val="41363210"/>
    <w:lvl w:ilvl="0" w:tplc="FFB0CAB6">
      <w:numFmt w:val="bullet"/>
      <w:lvlText w:val="·"/>
      <w:lvlJc w:val="left"/>
      <w:pPr>
        <w:ind w:left="771" w:hanging="672"/>
      </w:pPr>
      <w:rPr>
        <w:rFonts w:ascii="Arial MT" w:eastAsia="Arial MT" w:hAnsi="Arial MT" w:cs="Arial MT" w:hint="default"/>
        <w:b w:val="0"/>
        <w:bCs w:val="0"/>
        <w:i w:val="0"/>
        <w:iCs w:val="0"/>
        <w:spacing w:val="0"/>
        <w:w w:val="83"/>
        <w:sz w:val="22"/>
        <w:szCs w:val="22"/>
        <w:lang w:val="en-US" w:eastAsia="en-US" w:bidi="ar-SA"/>
      </w:rPr>
    </w:lvl>
    <w:lvl w:ilvl="1" w:tplc="32A43B12">
      <w:numFmt w:val="bullet"/>
      <w:lvlText w:val="•"/>
      <w:lvlJc w:val="left"/>
      <w:pPr>
        <w:ind w:left="1818" w:hanging="672"/>
      </w:pPr>
      <w:rPr>
        <w:rFonts w:hint="default"/>
        <w:lang w:val="en-US" w:eastAsia="en-US" w:bidi="ar-SA"/>
      </w:rPr>
    </w:lvl>
    <w:lvl w:ilvl="2" w:tplc="9CCA9D66">
      <w:numFmt w:val="bullet"/>
      <w:lvlText w:val="•"/>
      <w:lvlJc w:val="left"/>
      <w:pPr>
        <w:ind w:left="2856" w:hanging="672"/>
      </w:pPr>
      <w:rPr>
        <w:rFonts w:hint="default"/>
        <w:lang w:val="en-US" w:eastAsia="en-US" w:bidi="ar-SA"/>
      </w:rPr>
    </w:lvl>
    <w:lvl w:ilvl="3" w:tplc="CF2C496C">
      <w:numFmt w:val="bullet"/>
      <w:lvlText w:val="•"/>
      <w:lvlJc w:val="left"/>
      <w:pPr>
        <w:ind w:left="3894" w:hanging="672"/>
      </w:pPr>
      <w:rPr>
        <w:rFonts w:hint="default"/>
        <w:lang w:val="en-US" w:eastAsia="en-US" w:bidi="ar-SA"/>
      </w:rPr>
    </w:lvl>
    <w:lvl w:ilvl="4" w:tplc="457C119A">
      <w:numFmt w:val="bullet"/>
      <w:lvlText w:val="•"/>
      <w:lvlJc w:val="left"/>
      <w:pPr>
        <w:ind w:left="4932" w:hanging="672"/>
      </w:pPr>
      <w:rPr>
        <w:rFonts w:hint="default"/>
        <w:lang w:val="en-US" w:eastAsia="en-US" w:bidi="ar-SA"/>
      </w:rPr>
    </w:lvl>
    <w:lvl w:ilvl="5" w:tplc="9B5487EA">
      <w:numFmt w:val="bullet"/>
      <w:lvlText w:val="•"/>
      <w:lvlJc w:val="left"/>
      <w:pPr>
        <w:ind w:left="5970" w:hanging="672"/>
      </w:pPr>
      <w:rPr>
        <w:rFonts w:hint="default"/>
        <w:lang w:val="en-US" w:eastAsia="en-US" w:bidi="ar-SA"/>
      </w:rPr>
    </w:lvl>
    <w:lvl w:ilvl="6" w:tplc="844E42E4">
      <w:numFmt w:val="bullet"/>
      <w:lvlText w:val="•"/>
      <w:lvlJc w:val="left"/>
      <w:pPr>
        <w:ind w:left="7008" w:hanging="672"/>
      </w:pPr>
      <w:rPr>
        <w:rFonts w:hint="default"/>
        <w:lang w:val="en-US" w:eastAsia="en-US" w:bidi="ar-SA"/>
      </w:rPr>
    </w:lvl>
    <w:lvl w:ilvl="7" w:tplc="80C441BE">
      <w:numFmt w:val="bullet"/>
      <w:lvlText w:val="•"/>
      <w:lvlJc w:val="left"/>
      <w:pPr>
        <w:ind w:left="8046" w:hanging="672"/>
      </w:pPr>
      <w:rPr>
        <w:rFonts w:hint="default"/>
        <w:lang w:val="en-US" w:eastAsia="en-US" w:bidi="ar-SA"/>
      </w:rPr>
    </w:lvl>
    <w:lvl w:ilvl="8" w:tplc="A1E0ABD8">
      <w:numFmt w:val="bullet"/>
      <w:lvlText w:val="•"/>
      <w:lvlJc w:val="left"/>
      <w:pPr>
        <w:ind w:left="9084" w:hanging="672"/>
      </w:pPr>
      <w:rPr>
        <w:rFonts w:hint="default"/>
        <w:lang w:val="en-US" w:eastAsia="en-US" w:bidi="ar-SA"/>
      </w:rPr>
    </w:lvl>
  </w:abstractNum>
  <w:abstractNum w:abstractNumId="1" w15:restartNumberingAfterBreak="0">
    <w:nsid w:val="0336664F"/>
    <w:multiLevelType w:val="hybridMultilevel"/>
    <w:tmpl w:val="415CCD20"/>
    <w:lvl w:ilvl="0" w:tplc="F4FE4FAE">
      <w:numFmt w:val="bullet"/>
      <w:lvlText w:val="·"/>
      <w:lvlJc w:val="left"/>
      <w:pPr>
        <w:ind w:left="1016" w:hanging="917"/>
      </w:pPr>
      <w:rPr>
        <w:rFonts w:ascii="Arial MT" w:eastAsia="Arial MT" w:hAnsi="Arial MT" w:cs="Arial MT" w:hint="default"/>
        <w:b w:val="0"/>
        <w:bCs w:val="0"/>
        <w:i w:val="0"/>
        <w:iCs w:val="0"/>
        <w:color w:val="333333"/>
        <w:spacing w:val="0"/>
        <w:w w:val="83"/>
        <w:sz w:val="22"/>
        <w:szCs w:val="22"/>
        <w:lang w:val="en-US" w:eastAsia="en-US" w:bidi="ar-SA"/>
      </w:rPr>
    </w:lvl>
    <w:lvl w:ilvl="1" w:tplc="233ABB74">
      <w:numFmt w:val="bullet"/>
      <w:lvlText w:val="•"/>
      <w:lvlJc w:val="left"/>
      <w:pPr>
        <w:ind w:left="2034" w:hanging="917"/>
      </w:pPr>
      <w:rPr>
        <w:rFonts w:hint="default"/>
        <w:lang w:val="en-US" w:eastAsia="en-US" w:bidi="ar-SA"/>
      </w:rPr>
    </w:lvl>
    <w:lvl w:ilvl="2" w:tplc="E8C69E20">
      <w:numFmt w:val="bullet"/>
      <w:lvlText w:val="•"/>
      <w:lvlJc w:val="left"/>
      <w:pPr>
        <w:ind w:left="3048" w:hanging="917"/>
      </w:pPr>
      <w:rPr>
        <w:rFonts w:hint="default"/>
        <w:lang w:val="en-US" w:eastAsia="en-US" w:bidi="ar-SA"/>
      </w:rPr>
    </w:lvl>
    <w:lvl w:ilvl="3" w:tplc="AEBC1326">
      <w:numFmt w:val="bullet"/>
      <w:lvlText w:val="•"/>
      <w:lvlJc w:val="left"/>
      <w:pPr>
        <w:ind w:left="4062" w:hanging="917"/>
      </w:pPr>
      <w:rPr>
        <w:rFonts w:hint="default"/>
        <w:lang w:val="en-US" w:eastAsia="en-US" w:bidi="ar-SA"/>
      </w:rPr>
    </w:lvl>
    <w:lvl w:ilvl="4" w:tplc="E4644CB4">
      <w:numFmt w:val="bullet"/>
      <w:lvlText w:val="•"/>
      <w:lvlJc w:val="left"/>
      <w:pPr>
        <w:ind w:left="5076" w:hanging="917"/>
      </w:pPr>
      <w:rPr>
        <w:rFonts w:hint="default"/>
        <w:lang w:val="en-US" w:eastAsia="en-US" w:bidi="ar-SA"/>
      </w:rPr>
    </w:lvl>
    <w:lvl w:ilvl="5" w:tplc="2ED4D1BE">
      <w:numFmt w:val="bullet"/>
      <w:lvlText w:val="•"/>
      <w:lvlJc w:val="left"/>
      <w:pPr>
        <w:ind w:left="6090" w:hanging="917"/>
      </w:pPr>
      <w:rPr>
        <w:rFonts w:hint="default"/>
        <w:lang w:val="en-US" w:eastAsia="en-US" w:bidi="ar-SA"/>
      </w:rPr>
    </w:lvl>
    <w:lvl w:ilvl="6" w:tplc="03926056">
      <w:numFmt w:val="bullet"/>
      <w:lvlText w:val="•"/>
      <w:lvlJc w:val="left"/>
      <w:pPr>
        <w:ind w:left="7104" w:hanging="917"/>
      </w:pPr>
      <w:rPr>
        <w:rFonts w:hint="default"/>
        <w:lang w:val="en-US" w:eastAsia="en-US" w:bidi="ar-SA"/>
      </w:rPr>
    </w:lvl>
    <w:lvl w:ilvl="7" w:tplc="38FEC780">
      <w:numFmt w:val="bullet"/>
      <w:lvlText w:val="•"/>
      <w:lvlJc w:val="left"/>
      <w:pPr>
        <w:ind w:left="8118" w:hanging="917"/>
      </w:pPr>
      <w:rPr>
        <w:rFonts w:hint="default"/>
        <w:lang w:val="en-US" w:eastAsia="en-US" w:bidi="ar-SA"/>
      </w:rPr>
    </w:lvl>
    <w:lvl w:ilvl="8" w:tplc="0382E218">
      <w:numFmt w:val="bullet"/>
      <w:lvlText w:val="•"/>
      <w:lvlJc w:val="left"/>
      <w:pPr>
        <w:ind w:left="9132" w:hanging="917"/>
      </w:pPr>
      <w:rPr>
        <w:rFonts w:hint="default"/>
        <w:lang w:val="en-US" w:eastAsia="en-US" w:bidi="ar-SA"/>
      </w:rPr>
    </w:lvl>
  </w:abstractNum>
  <w:abstractNum w:abstractNumId="2" w15:restartNumberingAfterBreak="0">
    <w:nsid w:val="04567FFE"/>
    <w:multiLevelType w:val="hybridMultilevel"/>
    <w:tmpl w:val="FBEE6814"/>
    <w:lvl w:ilvl="0" w:tplc="378074F6">
      <w:numFmt w:val="bullet"/>
      <w:lvlText w:val="·"/>
      <w:lvlJc w:val="left"/>
      <w:pPr>
        <w:ind w:left="1060" w:hanging="856"/>
      </w:pPr>
      <w:rPr>
        <w:rFonts w:ascii="Arial MT" w:eastAsia="Arial MT" w:hAnsi="Arial MT" w:cs="Arial MT" w:hint="default"/>
        <w:b w:val="0"/>
        <w:bCs w:val="0"/>
        <w:i w:val="0"/>
        <w:iCs w:val="0"/>
        <w:spacing w:val="0"/>
        <w:w w:val="83"/>
        <w:sz w:val="22"/>
        <w:szCs w:val="22"/>
        <w:lang w:val="en-US" w:eastAsia="en-US" w:bidi="ar-SA"/>
      </w:rPr>
    </w:lvl>
    <w:lvl w:ilvl="1" w:tplc="8446D88A">
      <w:numFmt w:val="bullet"/>
      <w:lvlText w:val="•"/>
      <w:lvlJc w:val="left"/>
      <w:pPr>
        <w:ind w:left="2070" w:hanging="856"/>
      </w:pPr>
      <w:rPr>
        <w:rFonts w:hint="default"/>
        <w:lang w:val="en-US" w:eastAsia="en-US" w:bidi="ar-SA"/>
      </w:rPr>
    </w:lvl>
    <w:lvl w:ilvl="2" w:tplc="A8FA08C2">
      <w:numFmt w:val="bullet"/>
      <w:lvlText w:val="•"/>
      <w:lvlJc w:val="left"/>
      <w:pPr>
        <w:ind w:left="3080" w:hanging="856"/>
      </w:pPr>
      <w:rPr>
        <w:rFonts w:hint="default"/>
        <w:lang w:val="en-US" w:eastAsia="en-US" w:bidi="ar-SA"/>
      </w:rPr>
    </w:lvl>
    <w:lvl w:ilvl="3" w:tplc="6C0C6DF8">
      <w:numFmt w:val="bullet"/>
      <w:lvlText w:val="•"/>
      <w:lvlJc w:val="left"/>
      <w:pPr>
        <w:ind w:left="4090" w:hanging="856"/>
      </w:pPr>
      <w:rPr>
        <w:rFonts w:hint="default"/>
        <w:lang w:val="en-US" w:eastAsia="en-US" w:bidi="ar-SA"/>
      </w:rPr>
    </w:lvl>
    <w:lvl w:ilvl="4" w:tplc="3DAEC274">
      <w:numFmt w:val="bullet"/>
      <w:lvlText w:val="•"/>
      <w:lvlJc w:val="left"/>
      <w:pPr>
        <w:ind w:left="5100" w:hanging="856"/>
      </w:pPr>
      <w:rPr>
        <w:rFonts w:hint="default"/>
        <w:lang w:val="en-US" w:eastAsia="en-US" w:bidi="ar-SA"/>
      </w:rPr>
    </w:lvl>
    <w:lvl w:ilvl="5" w:tplc="6766320E">
      <w:numFmt w:val="bullet"/>
      <w:lvlText w:val="•"/>
      <w:lvlJc w:val="left"/>
      <w:pPr>
        <w:ind w:left="6110" w:hanging="856"/>
      </w:pPr>
      <w:rPr>
        <w:rFonts w:hint="default"/>
        <w:lang w:val="en-US" w:eastAsia="en-US" w:bidi="ar-SA"/>
      </w:rPr>
    </w:lvl>
    <w:lvl w:ilvl="6" w:tplc="B45E0C0C">
      <w:numFmt w:val="bullet"/>
      <w:lvlText w:val="•"/>
      <w:lvlJc w:val="left"/>
      <w:pPr>
        <w:ind w:left="7120" w:hanging="856"/>
      </w:pPr>
      <w:rPr>
        <w:rFonts w:hint="default"/>
        <w:lang w:val="en-US" w:eastAsia="en-US" w:bidi="ar-SA"/>
      </w:rPr>
    </w:lvl>
    <w:lvl w:ilvl="7" w:tplc="ABCEA17A">
      <w:numFmt w:val="bullet"/>
      <w:lvlText w:val="•"/>
      <w:lvlJc w:val="left"/>
      <w:pPr>
        <w:ind w:left="8130" w:hanging="856"/>
      </w:pPr>
      <w:rPr>
        <w:rFonts w:hint="default"/>
        <w:lang w:val="en-US" w:eastAsia="en-US" w:bidi="ar-SA"/>
      </w:rPr>
    </w:lvl>
    <w:lvl w:ilvl="8" w:tplc="685CFFAA">
      <w:numFmt w:val="bullet"/>
      <w:lvlText w:val="•"/>
      <w:lvlJc w:val="left"/>
      <w:pPr>
        <w:ind w:left="9140" w:hanging="856"/>
      </w:pPr>
      <w:rPr>
        <w:rFonts w:hint="default"/>
        <w:lang w:val="en-US" w:eastAsia="en-US" w:bidi="ar-SA"/>
      </w:rPr>
    </w:lvl>
  </w:abstractNum>
  <w:abstractNum w:abstractNumId="3" w15:restartNumberingAfterBreak="0">
    <w:nsid w:val="087639B8"/>
    <w:multiLevelType w:val="multilevel"/>
    <w:tmpl w:val="F858FDA2"/>
    <w:lvl w:ilvl="0">
      <w:start w:val="1"/>
      <w:numFmt w:val="decimal"/>
      <w:lvlText w:val="%1."/>
      <w:lvlJc w:val="left"/>
      <w:pPr>
        <w:ind w:left="809" w:hanging="245"/>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767" w:hanging="428"/>
        <w:jc w:val="right"/>
      </w:pPr>
      <w:rPr>
        <w:rFonts w:ascii="Arial MT" w:eastAsia="Arial MT" w:hAnsi="Arial MT" w:cs="Arial MT" w:hint="default"/>
        <w:b w:val="0"/>
        <w:bCs w:val="0"/>
        <w:i w:val="0"/>
        <w:iCs w:val="0"/>
        <w:spacing w:val="-1"/>
        <w:w w:val="100"/>
        <w:sz w:val="22"/>
        <w:szCs w:val="22"/>
        <w:lang w:val="en-US" w:eastAsia="en-US" w:bidi="ar-SA"/>
      </w:rPr>
    </w:lvl>
    <w:lvl w:ilvl="2">
      <w:numFmt w:val="bullet"/>
      <w:lvlText w:val="•"/>
      <w:lvlJc w:val="left"/>
      <w:pPr>
        <w:ind w:left="800" w:hanging="428"/>
      </w:pPr>
      <w:rPr>
        <w:rFonts w:hint="default"/>
        <w:lang w:val="en-US" w:eastAsia="en-US" w:bidi="ar-SA"/>
      </w:rPr>
    </w:lvl>
    <w:lvl w:ilvl="3">
      <w:numFmt w:val="bullet"/>
      <w:lvlText w:val="•"/>
      <w:lvlJc w:val="left"/>
      <w:pPr>
        <w:ind w:left="2095" w:hanging="428"/>
      </w:pPr>
      <w:rPr>
        <w:rFonts w:hint="default"/>
        <w:lang w:val="en-US" w:eastAsia="en-US" w:bidi="ar-SA"/>
      </w:rPr>
    </w:lvl>
    <w:lvl w:ilvl="4">
      <w:numFmt w:val="bullet"/>
      <w:lvlText w:val="•"/>
      <w:lvlJc w:val="left"/>
      <w:pPr>
        <w:ind w:left="3390" w:hanging="428"/>
      </w:pPr>
      <w:rPr>
        <w:rFonts w:hint="default"/>
        <w:lang w:val="en-US" w:eastAsia="en-US" w:bidi="ar-SA"/>
      </w:rPr>
    </w:lvl>
    <w:lvl w:ilvl="5">
      <w:numFmt w:val="bullet"/>
      <w:lvlText w:val="•"/>
      <w:lvlJc w:val="left"/>
      <w:pPr>
        <w:ind w:left="4685" w:hanging="428"/>
      </w:pPr>
      <w:rPr>
        <w:rFonts w:hint="default"/>
        <w:lang w:val="en-US" w:eastAsia="en-US" w:bidi="ar-SA"/>
      </w:rPr>
    </w:lvl>
    <w:lvl w:ilvl="6">
      <w:numFmt w:val="bullet"/>
      <w:lvlText w:val="•"/>
      <w:lvlJc w:val="left"/>
      <w:pPr>
        <w:ind w:left="5980" w:hanging="428"/>
      </w:pPr>
      <w:rPr>
        <w:rFonts w:hint="default"/>
        <w:lang w:val="en-US" w:eastAsia="en-US" w:bidi="ar-SA"/>
      </w:rPr>
    </w:lvl>
    <w:lvl w:ilvl="7">
      <w:numFmt w:val="bullet"/>
      <w:lvlText w:val="•"/>
      <w:lvlJc w:val="left"/>
      <w:pPr>
        <w:ind w:left="7275" w:hanging="428"/>
      </w:pPr>
      <w:rPr>
        <w:rFonts w:hint="default"/>
        <w:lang w:val="en-US" w:eastAsia="en-US" w:bidi="ar-SA"/>
      </w:rPr>
    </w:lvl>
    <w:lvl w:ilvl="8">
      <w:numFmt w:val="bullet"/>
      <w:lvlText w:val="•"/>
      <w:lvlJc w:val="left"/>
      <w:pPr>
        <w:ind w:left="8570" w:hanging="428"/>
      </w:pPr>
      <w:rPr>
        <w:rFonts w:hint="default"/>
        <w:lang w:val="en-US" w:eastAsia="en-US" w:bidi="ar-SA"/>
      </w:rPr>
    </w:lvl>
  </w:abstractNum>
  <w:abstractNum w:abstractNumId="4" w15:restartNumberingAfterBreak="0">
    <w:nsid w:val="16BB3E23"/>
    <w:multiLevelType w:val="hybridMultilevel"/>
    <w:tmpl w:val="E9F04CBE"/>
    <w:lvl w:ilvl="0" w:tplc="73D40AC2">
      <w:start w:val="1"/>
      <w:numFmt w:val="decimal"/>
      <w:lvlText w:val="%1)"/>
      <w:lvlJc w:val="left"/>
      <w:pPr>
        <w:ind w:left="340" w:hanging="257"/>
        <w:jc w:val="left"/>
      </w:pPr>
      <w:rPr>
        <w:rFonts w:ascii="Arial MT" w:eastAsia="Arial MT" w:hAnsi="Arial MT" w:cs="Arial MT" w:hint="default"/>
        <w:b w:val="0"/>
        <w:bCs w:val="0"/>
        <w:i w:val="0"/>
        <w:iCs w:val="0"/>
        <w:spacing w:val="-1"/>
        <w:w w:val="100"/>
        <w:sz w:val="22"/>
        <w:szCs w:val="22"/>
        <w:lang w:val="en-US" w:eastAsia="en-US" w:bidi="ar-SA"/>
      </w:rPr>
    </w:lvl>
    <w:lvl w:ilvl="1" w:tplc="143E110A">
      <w:numFmt w:val="bullet"/>
      <w:lvlText w:val="•"/>
      <w:lvlJc w:val="left"/>
      <w:pPr>
        <w:ind w:left="1422" w:hanging="257"/>
      </w:pPr>
      <w:rPr>
        <w:rFonts w:hint="default"/>
        <w:lang w:val="en-US" w:eastAsia="en-US" w:bidi="ar-SA"/>
      </w:rPr>
    </w:lvl>
    <w:lvl w:ilvl="2" w:tplc="289C41BC">
      <w:numFmt w:val="bullet"/>
      <w:lvlText w:val="•"/>
      <w:lvlJc w:val="left"/>
      <w:pPr>
        <w:ind w:left="2504" w:hanging="257"/>
      </w:pPr>
      <w:rPr>
        <w:rFonts w:hint="default"/>
        <w:lang w:val="en-US" w:eastAsia="en-US" w:bidi="ar-SA"/>
      </w:rPr>
    </w:lvl>
    <w:lvl w:ilvl="3" w:tplc="4DF8B0BE">
      <w:numFmt w:val="bullet"/>
      <w:lvlText w:val="•"/>
      <w:lvlJc w:val="left"/>
      <w:pPr>
        <w:ind w:left="3586" w:hanging="257"/>
      </w:pPr>
      <w:rPr>
        <w:rFonts w:hint="default"/>
        <w:lang w:val="en-US" w:eastAsia="en-US" w:bidi="ar-SA"/>
      </w:rPr>
    </w:lvl>
    <w:lvl w:ilvl="4" w:tplc="16B0AAA4">
      <w:numFmt w:val="bullet"/>
      <w:lvlText w:val="•"/>
      <w:lvlJc w:val="left"/>
      <w:pPr>
        <w:ind w:left="4668" w:hanging="257"/>
      </w:pPr>
      <w:rPr>
        <w:rFonts w:hint="default"/>
        <w:lang w:val="en-US" w:eastAsia="en-US" w:bidi="ar-SA"/>
      </w:rPr>
    </w:lvl>
    <w:lvl w:ilvl="5" w:tplc="FC9A40EC">
      <w:numFmt w:val="bullet"/>
      <w:lvlText w:val="•"/>
      <w:lvlJc w:val="left"/>
      <w:pPr>
        <w:ind w:left="5750" w:hanging="257"/>
      </w:pPr>
      <w:rPr>
        <w:rFonts w:hint="default"/>
        <w:lang w:val="en-US" w:eastAsia="en-US" w:bidi="ar-SA"/>
      </w:rPr>
    </w:lvl>
    <w:lvl w:ilvl="6" w:tplc="F43A093C">
      <w:numFmt w:val="bullet"/>
      <w:lvlText w:val="•"/>
      <w:lvlJc w:val="left"/>
      <w:pPr>
        <w:ind w:left="6832" w:hanging="257"/>
      </w:pPr>
      <w:rPr>
        <w:rFonts w:hint="default"/>
        <w:lang w:val="en-US" w:eastAsia="en-US" w:bidi="ar-SA"/>
      </w:rPr>
    </w:lvl>
    <w:lvl w:ilvl="7" w:tplc="8FF097F0">
      <w:numFmt w:val="bullet"/>
      <w:lvlText w:val="•"/>
      <w:lvlJc w:val="left"/>
      <w:pPr>
        <w:ind w:left="7914" w:hanging="257"/>
      </w:pPr>
      <w:rPr>
        <w:rFonts w:hint="default"/>
        <w:lang w:val="en-US" w:eastAsia="en-US" w:bidi="ar-SA"/>
      </w:rPr>
    </w:lvl>
    <w:lvl w:ilvl="8" w:tplc="5204E346">
      <w:numFmt w:val="bullet"/>
      <w:lvlText w:val="•"/>
      <w:lvlJc w:val="left"/>
      <w:pPr>
        <w:ind w:left="8996" w:hanging="257"/>
      </w:pPr>
      <w:rPr>
        <w:rFonts w:hint="default"/>
        <w:lang w:val="en-US" w:eastAsia="en-US" w:bidi="ar-SA"/>
      </w:rPr>
    </w:lvl>
  </w:abstractNum>
  <w:abstractNum w:abstractNumId="5" w15:restartNumberingAfterBreak="0">
    <w:nsid w:val="1E4E4BC2"/>
    <w:multiLevelType w:val="hybridMultilevel"/>
    <w:tmpl w:val="20247A08"/>
    <w:lvl w:ilvl="0" w:tplc="0726C0F8">
      <w:start w:val="1"/>
      <w:numFmt w:val="decimal"/>
      <w:lvlText w:val="%1."/>
      <w:lvlJc w:val="left"/>
      <w:pPr>
        <w:ind w:left="100" w:hanging="720"/>
        <w:jc w:val="left"/>
      </w:pPr>
      <w:rPr>
        <w:rFonts w:ascii="Arial MT" w:eastAsia="Arial MT" w:hAnsi="Arial MT" w:cs="Arial MT" w:hint="default"/>
        <w:b w:val="0"/>
        <w:bCs w:val="0"/>
        <w:i w:val="0"/>
        <w:iCs w:val="0"/>
        <w:spacing w:val="-1"/>
        <w:w w:val="100"/>
        <w:sz w:val="22"/>
        <w:szCs w:val="22"/>
        <w:lang w:val="en-US" w:eastAsia="en-US" w:bidi="ar-SA"/>
      </w:rPr>
    </w:lvl>
    <w:lvl w:ilvl="1" w:tplc="A12EE996">
      <w:numFmt w:val="bullet"/>
      <w:lvlText w:val="•"/>
      <w:lvlJc w:val="left"/>
      <w:pPr>
        <w:ind w:left="1206" w:hanging="720"/>
      </w:pPr>
      <w:rPr>
        <w:rFonts w:hint="default"/>
        <w:lang w:val="en-US" w:eastAsia="en-US" w:bidi="ar-SA"/>
      </w:rPr>
    </w:lvl>
    <w:lvl w:ilvl="2" w:tplc="D9341BBE">
      <w:numFmt w:val="bullet"/>
      <w:lvlText w:val="•"/>
      <w:lvlJc w:val="left"/>
      <w:pPr>
        <w:ind w:left="2312" w:hanging="720"/>
      </w:pPr>
      <w:rPr>
        <w:rFonts w:hint="default"/>
        <w:lang w:val="en-US" w:eastAsia="en-US" w:bidi="ar-SA"/>
      </w:rPr>
    </w:lvl>
    <w:lvl w:ilvl="3" w:tplc="BB9E48EA">
      <w:numFmt w:val="bullet"/>
      <w:lvlText w:val="•"/>
      <w:lvlJc w:val="left"/>
      <w:pPr>
        <w:ind w:left="3418" w:hanging="720"/>
      </w:pPr>
      <w:rPr>
        <w:rFonts w:hint="default"/>
        <w:lang w:val="en-US" w:eastAsia="en-US" w:bidi="ar-SA"/>
      </w:rPr>
    </w:lvl>
    <w:lvl w:ilvl="4" w:tplc="C68EADA2">
      <w:numFmt w:val="bullet"/>
      <w:lvlText w:val="•"/>
      <w:lvlJc w:val="left"/>
      <w:pPr>
        <w:ind w:left="4524" w:hanging="720"/>
      </w:pPr>
      <w:rPr>
        <w:rFonts w:hint="default"/>
        <w:lang w:val="en-US" w:eastAsia="en-US" w:bidi="ar-SA"/>
      </w:rPr>
    </w:lvl>
    <w:lvl w:ilvl="5" w:tplc="BABC4858">
      <w:numFmt w:val="bullet"/>
      <w:lvlText w:val="•"/>
      <w:lvlJc w:val="left"/>
      <w:pPr>
        <w:ind w:left="5630" w:hanging="720"/>
      </w:pPr>
      <w:rPr>
        <w:rFonts w:hint="default"/>
        <w:lang w:val="en-US" w:eastAsia="en-US" w:bidi="ar-SA"/>
      </w:rPr>
    </w:lvl>
    <w:lvl w:ilvl="6" w:tplc="AB98562A">
      <w:numFmt w:val="bullet"/>
      <w:lvlText w:val="•"/>
      <w:lvlJc w:val="left"/>
      <w:pPr>
        <w:ind w:left="6736" w:hanging="720"/>
      </w:pPr>
      <w:rPr>
        <w:rFonts w:hint="default"/>
        <w:lang w:val="en-US" w:eastAsia="en-US" w:bidi="ar-SA"/>
      </w:rPr>
    </w:lvl>
    <w:lvl w:ilvl="7" w:tplc="E7A68C6C">
      <w:numFmt w:val="bullet"/>
      <w:lvlText w:val="•"/>
      <w:lvlJc w:val="left"/>
      <w:pPr>
        <w:ind w:left="7842" w:hanging="720"/>
      </w:pPr>
      <w:rPr>
        <w:rFonts w:hint="default"/>
        <w:lang w:val="en-US" w:eastAsia="en-US" w:bidi="ar-SA"/>
      </w:rPr>
    </w:lvl>
    <w:lvl w:ilvl="8" w:tplc="902E9928">
      <w:numFmt w:val="bullet"/>
      <w:lvlText w:val="•"/>
      <w:lvlJc w:val="left"/>
      <w:pPr>
        <w:ind w:left="8948" w:hanging="720"/>
      </w:pPr>
      <w:rPr>
        <w:rFonts w:hint="default"/>
        <w:lang w:val="en-US" w:eastAsia="en-US" w:bidi="ar-SA"/>
      </w:rPr>
    </w:lvl>
  </w:abstractNum>
  <w:abstractNum w:abstractNumId="6" w15:restartNumberingAfterBreak="0">
    <w:nsid w:val="1FC03187"/>
    <w:multiLevelType w:val="hybridMultilevel"/>
    <w:tmpl w:val="810AEA4A"/>
    <w:lvl w:ilvl="0" w:tplc="B6345D3C">
      <w:numFmt w:val="bullet"/>
      <w:lvlText w:val="·"/>
      <w:lvlJc w:val="left"/>
      <w:pPr>
        <w:ind w:left="100" w:hanging="1084"/>
      </w:pPr>
      <w:rPr>
        <w:rFonts w:ascii="Arial" w:eastAsia="Arial" w:hAnsi="Arial" w:cs="Arial" w:hint="default"/>
        <w:spacing w:val="0"/>
        <w:w w:val="83"/>
        <w:lang w:val="en-US" w:eastAsia="en-US" w:bidi="ar-SA"/>
      </w:rPr>
    </w:lvl>
    <w:lvl w:ilvl="1" w:tplc="357AFF80">
      <w:numFmt w:val="bullet"/>
      <w:lvlText w:val="•"/>
      <w:lvlJc w:val="left"/>
      <w:pPr>
        <w:ind w:left="1206" w:hanging="1084"/>
      </w:pPr>
      <w:rPr>
        <w:rFonts w:hint="default"/>
        <w:lang w:val="en-US" w:eastAsia="en-US" w:bidi="ar-SA"/>
      </w:rPr>
    </w:lvl>
    <w:lvl w:ilvl="2" w:tplc="854671A2">
      <w:numFmt w:val="bullet"/>
      <w:lvlText w:val="•"/>
      <w:lvlJc w:val="left"/>
      <w:pPr>
        <w:ind w:left="2312" w:hanging="1084"/>
      </w:pPr>
      <w:rPr>
        <w:rFonts w:hint="default"/>
        <w:lang w:val="en-US" w:eastAsia="en-US" w:bidi="ar-SA"/>
      </w:rPr>
    </w:lvl>
    <w:lvl w:ilvl="3" w:tplc="BD920742">
      <w:numFmt w:val="bullet"/>
      <w:lvlText w:val="•"/>
      <w:lvlJc w:val="left"/>
      <w:pPr>
        <w:ind w:left="3418" w:hanging="1084"/>
      </w:pPr>
      <w:rPr>
        <w:rFonts w:hint="default"/>
        <w:lang w:val="en-US" w:eastAsia="en-US" w:bidi="ar-SA"/>
      </w:rPr>
    </w:lvl>
    <w:lvl w:ilvl="4" w:tplc="F0C8F262">
      <w:numFmt w:val="bullet"/>
      <w:lvlText w:val="•"/>
      <w:lvlJc w:val="left"/>
      <w:pPr>
        <w:ind w:left="4524" w:hanging="1084"/>
      </w:pPr>
      <w:rPr>
        <w:rFonts w:hint="default"/>
        <w:lang w:val="en-US" w:eastAsia="en-US" w:bidi="ar-SA"/>
      </w:rPr>
    </w:lvl>
    <w:lvl w:ilvl="5" w:tplc="57AA7C80">
      <w:numFmt w:val="bullet"/>
      <w:lvlText w:val="•"/>
      <w:lvlJc w:val="left"/>
      <w:pPr>
        <w:ind w:left="5630" w:hanging="1084"/>
      </w:pPr>
      <w:rPr>
        <w:rFonts w:hint="default"/>
        <w:lang w:val="en-US" w:eastAsia="en-US" w:bidi="ar-SA"/>
      </w:rPr>
    </w:lvl>
    <w:lvl w:ilvl="6" w:tplc="BD4EFBD6">
      <w:numFmt w:val="bullet"/>
      <w:lvlText w:val="•"/>
      <w:lvlJc w:val="left"/>
      <w:pPr>
        <w:ind w:left="6736" w:hanging="1084"/>
      </w:pPr>
      <w:rPr>
        <w:rFonts w:hint="default"/>
        <w:lang w:val="en-US" w:eastAsia="en-US" w:bidi="ar-SA"/>
      </w:rPr>
    </w:lvl>
    <w:lvl w:ilvl="7" w:tplc="E82C6CA6">
      <w:numFmt w:val="bullet"/>
      <w:lvlText w:val="•"/>
      <w:lvlJc w:val="left"/>
      <w:pPr>
        <w:ind w:left="7842" w:hanging="1084"/>
      </w:pPr>
      <w:rPr>
        <w:rFonts w:hint="default"/>
        <w:lang w:val="en-US" w:eastAsia="en-US" w:bidi="ar-SA"/>
      </w:rPr>
    </w:lvl>
    <w:lvl w:ilvl="8" w:tplc="B27CE25C">
      <w:numFmt w:val="bullet"/>
      <w:lvlText w:val="•"/>
      <w:lvlJc w:val="left"/>
      <w:pPr>
        <w:ind w:left="8948" w:hanging="1084"/>
      </w:pPr>
      <w:rPr>
        <w:rFonts w:hint="default"/>
        <w:lang w:val="en-US" w:eastAsia="en-US" w:bidi="ar-SA"/>
      </w:rPr>
    </w:lvl>
  </w:abstractNum>
  <w:abstractNum w:abstractNumId="7" w15:restartNumberingAfterBreak="0">
    <w:nsid w:val="254A4CDE"/>
    <w:multiLevelType w:val="hybridMultilevel"/>
    <w:tmpl w:val="65284BF8"/>
    <w:lvl w:ilvl="0" w:tplc="F9862112">
      <w:start w:val="1"/>
      <w:numFmt w:val="lowerLetter"/>
      <w:lvlText w:val="%1."/>
      <w:lvlJc w:val="left"/>
      <w:pPr>
        <w:ind w:left="1548" w:hanging="480"/>
        <w:jc w:val="left"/>
      </w:pPr>
      <w:rPr>
        <w:rFonts w:ascii="Arial MT" w:eastAsia="Arial MT" w:hAnsi="Arial MT" w:cs="Arial MT" w:hint="default"/>
        <w:b w:val="0"/>
        <w:bCs w:val="0"/>
        <w:i w:val="0"/>
        <w:iCs w:val="0"/>
        <w:spacing w:val="-1"/>
        <w:w w:val="100"/>
        <w:sz w:val="22"/>
        <w:szCs w:val="22"/>
        <w:lang w:val="en-US" w:eastAsia="en-US" w:bidi="ar-SA"/>
      </w:rPr>
    </w:lvl>
    <w:lvl w:ilvl="1" w:tplc="1302B84C">
      <w:start w:val="1"/>
      <w:numFmt w:val="lowerLetter"/>
      <w:lvlText w:val="%2."/>
      <w:lvlJc w:val="left"/>
      <w:pPr>
        <w:ind w:left="1780" w:hanging="1039"/>
        <w:jc w:val="left"/>
      </w:pPr>
      <w:rPr>
        <w:rFonts w:ascii="Arial MT" w:eastAsia="Arial MT" w:hAnsi="Arial MT" w:cs="Arial MT" w:hint="default"/>
        <w:b w:val="0"/>
        <w:bCs w:val="0"/>
        <w:i w:val="0"/>
        <w:iCs w:val="0"/>
        <w:spacing w:val="-1"/>
        <w:w w:val="100"/>
        <w:sz w:val="22"/>
        <w:szCs w:val="22"/>
        <w:lang w:val="en-US" w:eastAsia="en-US" w:bidi="ar-SA"/>
      </w:rPr>
    </w:lvl>
    <w:lvl w:ilvl="2" w:tplc="AAB2E2D2">
      <w:numFmt w:val="bullet"/>
      <w:lvlText w:val="•"/>
      <w:lvlJc w:val="left"/>
      <w:pPr>
        <w:ind w:left="2822" w:hanging="1039"/>
      </w:pPr>
      <w:rPr>
        <w:rFonts w:hint="default"/>
        <w:lang w:val="en-US" w:eastAsia="en-US" w:bidi="ar-SA"/>
      </w:rPr>
    </w:lvl>
    <w:lvl w:ilvl="3" w:tplc="2CA8A44A">
      <w:numFmt w:val="bullet"/>
      <w:lvlText w:val="•"/>
      <w:lvlJc w:val="left"/>
      <w:pPr>
        <w:ind w:left="3864" w:hanging="1039"/>
      </w:pPr>
      <w:rPr>
        <w:rFonts w:hint="default"/>
        <w:lang w:val="en-US" w:eastAsia="en-US" w:bidi="ar-SA"/>
      </w:rPr>
    </w:lvl>
    <w:lvl w:ilvl="4" w:tplc="24C4C26C">
      <w:numFmt w:val="bullet"/>
      <w:lvlText w:val="•"/>
      <w:lvlJc w:val="left"/>
      <w:pPr>
        <w:ind w:left="4906" w:hanging="1039"/>
      </w:pPr>
      <w:rPr>
        <w:rFonts w:hint="default"/>
        <w:lang w:val="en-US" w:eastAsia="en-US" w:bidi="ar-SA"/>
      </w:rPr>
    </w:lvl>
    <w:lvl w:ilvl="5" w:tplc="60C86522">
      <w:numFmt w:val="bullet"/>
      <w:lvlText w:val="•"/>
      <w:lvlJc w:val="left"/>
      <w:pPr>
        <w:ind w:left="5948" w:hanging="1039"/>
      </w:pPr>
      <w:rPr>
        <w:rFonts w:hint="default"/>
        <w:lang w:val="en-US" w:eastAsia="en-US" w:bidi="ar-SA"/>
      </w:rPr>
    </w:lvl>
    <w:lvl w:ilvl="6" w:tplc="3B2A3694">
      <w:numFmt w:val="bullet"/>
      <w:lvlText w:val="•"/>
      <w:lvlJc w:val="left"/>
      <w:pPr>
        <w:ind w:left="6991" w:hanging="1039"/>
      </w:pPr>
      <w:rPr>
        <w:rFonts w:hint="default"/>
        <w:lang w:val="en-US" w:eastAsia="en-US" w:bidi="ar-SA"/>
      </w:rPr>
    </w:lvl>
    <w:lvl w:ilvl="7" w:tplc="5840E5DA">
      <w:numFmt w:val="bullet"/>
      <w:lvlText w:val="•"/>
      <w:lvlJc w:val="left"/>
      <w:pPr>
        <w:ind w:left="8033" w:hanging="1039"/>
      </w:pPr>
      <w:rPr>
        <w:rFonts w:hint="default"/>
        <w:lang w:val="en-US" w:eastAsia="en-US" w:bidi="ar-SA"/>
      </w:rPr>
    </w:lvl>
    <w:lvl w:ilvl="8" w:tplc="6C8CC868">
      <w:numFmt w:val="bullet"/>
      <w:lvlText w:val="•"/>
      <w:lvlJc w:val="left"/>
      <w:pPr>
        <w:ind w:left="9075" w:hanging="1039"/>
      </w:pPr>
      <w:rPr>
        <w:rFonts w:hint="default"/>
        <w:lang w:val="en-US" w:eastAsia="en-US" w:bidi="ar-SA"/>
      </w:rPr>
    </w:lvl>
  </w:abstractNum>
  <w:abstractNum w:abstractNumId="8" w15:restartNumberingAfterBreak="0">
    <w:nsid w:val="351060D1"/>
    <w:multiLevelType w:val="hybridMultilevel"/>
    <w:tmpl w:val="1CAEB936"/>
    <w:lvl w:ilvl="0" w:tplc="FFD09838">
      <w:numFmt w:val="bullet"/>
      <w:lvlText w:val="·"/>
      <w:lvlJc w:val="left"/>
      <w:pPr>
        <w:ind w:left="1723" w:hanging="917"/>
      </w:pPr>
      <w:rPr>
        <w:rFonts w:ascii="Arial MT" w:eastAsia="Arial MT" w:hAnsi="Arial MT" w:cs="Arial MT" w:hint="default"/>
        <w:b w:val="0"/>
        <w:bCs w:val="0"/>
        <w:i w:val="0"/>
        <w:iCs w:val="0"/>
        <w:spacing w:val="0"/>
        <w:w w:val="83"/>
        <w:sz w:val="22"/>
        <w:szCs w:val="22"/>
        <w:lang w:val="en-US" w:eastAsia="en-US" w:bidi="ar-SA"/>
      </w:rPr>
    </w:lvl>
    <w:lvl w:ilvl="1" w:tplc="2194841C">
      <w:numFmt w:val="bullet"/>
      <w:lvlText w:val="•"/>
      <w:lvlJc w:val="left"/>
      <w:pPr>
        <w:ind w:left="2664" w:hanging="917"/>
      </w:pPr>
      <w:rPr>
        <w:rFonts w:hint="default"/>
        <w:lang w:val="en-US" w:eastAsia="en-US" w:bidi="ar-SA"/>
      </w:rPr>
    </w:lvl>
    <w:lvl w:ilvl="2" w:tplc="B95C8EF6">
      <w:numFmt w:val="bullet"/>
      <w:lvlText w:val="•"/>
      <w:lvlJc w:val="left"/>
      <w:pPr>
        <w:ind w:left="3608" w:hanging="917"/>
      </w:pPr>
      <w:rPr>
        <w:rFonts w:hint="default"/>
        <w:lang w:val="en-US" w:eastAsia="en-US" w:bidi="ar-SA"/>
      </w:rPr>
    </w:lvl>
    <w:lvl w:ilvl="3" w:tplc="FD66FFE4">
      <w:numFmt w:val="bullet"/>
      <w:lvlText w:val="•"/>
      <w:lvlJc w:val="left"/>
      <w:pPr>
        <w:ind w:left="4552" w:hanging="917"/>
      </w:pPr>
      <w:rPr>
        <w:rFonts w:hint="default"/>
        <w:lang w:val="en-US" w:eastAsia="en-US" w:bidi="ar-SA"/>
      </w:rPr>
    </w:lvl>
    <w:lvl w:ilvl="4" w:tplc="6A18A9BE">
      <w:numFmt w:val="bullet"/>
      <w:lvlText w:val="•"/>
      <w:lvlJc w:val="left"/>
      <w:pPr>
        <w:ind w:left="5496" w:hanging="917"/>
      </w:pPr>
      <w:rPr>
        <w:rFonts w:hint="default"/>
        <w:lang w:val="en-US" w:eastAsia="en-US" w:bidi="ar-SA"/>
      </w:rPr>
    </w:lvl>
    <w:lvl w:ilvl="5" w:tplc="4F5A8C4A">
      <w:numFmt w:val="bullet"/>
      <w:lvlText w:val="•"/>
      <w:lvlJc w:val="left"/>
      <w:pPr>
        <w:ind w:left="6440" w:hanging="917"/>
      </w:pPr>
      <w:rPr>
        <w:rFonts w:hint="default"/>
        <w:lang w:val="en-US" w:eastAsia="en-US" w:bidi="ar-SA"/>
      </w:rPr>
    </w:lvl>
    <w:lvl w:ilvl="6" w:tplc="7D7A32D8">
      <w:numFmt w:val="bullet"/>
      <w:lvlText w:val="•"/>
      <w:lvlJc w:val="left"/>
      <w:pPr>
        <w:ind w:left="7384" w:hanging="917"/>
      </w:pPr>
      <w:rPr>
        <w:rFonts w:hint="default"/>
        <w:lang w:val="en-US" w:eastAsia="en-US" w:bidi="ar-SA"/>
      </w:rPr>
    </w:lvl>
    <w:lvl w:ilvl="7" w:tplc="16EE2106">
      <w:numFmt w:val="bullet"/>
      <w:lvlText w:val="•"/>
      <w:lvlJc w:val="left"/>
      <w:pPr>
        <w:ind w:left="8328" w:hanging="917"/>
      </w:pPr>
      <w:rPr>
        <w:rFonts w:hint="default"/>
        <w:lang w:val="en-US" w:eastAsia="en-US" w:bidi="ar-SA"/>
      </w:rPr>
    </w:lvl>
    <w:lvl w:ilvl="8" w:tplc="51B88694">
      <w:numFmt w:val="bullet"/>
      <w:lvlText w:val="•"/>
      <w:lvlJc w:val="left"/>
      <w:pPr>
        <w:ind w:left="9272" w:hanging="917"/>
      </w:pPr>
      <w:rPr>
        <w:rFonts w:hint="default"/>
        <w:lang w:val="en-US" w:eastAsia="en-US" w:bidi="ar-SA"/>
      </w:rPr>
    </w:lvl>
  </w:abstractNum>
  <w:abstractNum w:abstractNumId="9" w15:restartNumberingAfterBreak="0">
    <w:nsid w:val="3F0032A4"/>
    <w:multiLevelType w:val="multilevel"/>
    <w:tmpl w:val="DDC21AA8"/>
    <w:lvl w:ilvl="0">
      <w:start w:val="1"/>
      <w:numFmt w:val="decimal"/>
      <w:lvlText w:val="%1."/>
      <w:lvlJc w:val="left"/>
      <w:pPr>
        <w:ind w:left="340" w:hanging="245"/>
        <w:jc w:val="left"/>
      </w:pPr>
      <w:rPr>
        <w:rFonts w:ascii="Arial MT" w:eastAsia="Arial MT" w:hAnsi="Arial MT" w:cs="Arial MT" w:hint="default"/>
        <w:b w:val="0"/>
        <w:bCs w:val="0"/>
        <w:i w:val="0"/>
        <w:iCs w:val="0"/>
        <w:spacing w:val="-1"/>
        <w:w w:val="100"/>
        <w:sz w:val="22"/>
        <w:szCs w:val="22"/>
        <w:lang w:val="en-US" w:eastAsia="en-US" w:bidi="ar-SA"/>
      </w:rPr>
    </w:lvl>
    <w:lvl w:ilvl="1">
      <w:start w:val="1"/>
      <w:numFmt w:val="lowerLetter"/>
      <w:lvlText w:val="%2."/>
      <w:lvlJc w:val="left"/>
      <w:pPr>
        <w:ind w:left="584" w:hanging="245"/>
        <w:jc w:val="left"/>
      </w:pPr>
      <w:rPr>
        <w:rFonts w:ascii="Arial MT" w:eastAsia="Arial MT" w:hAnsi="Arial MT" w:cs="Arial MT" w:hint="default"/>
        <w:b w:val="0"/>
        <w:bCs w:val="0"/>
        <w:i w:val="0"/>
        <w:iCs w:val="0"/>
        <w:spacing w:val="-1"/>
        <w:w w:val="100"/>
        <w:sz w:val="22"/>
        <w:szCs w:val="22"/>
        <w:lang w:val="en-US" w:eastAsia="en-US" w:bidi="ar-SA"/>
      </w:rPr>
    </w:lvl>
    <w:lvl w:ilvl="2">
      <w:start w:val="1"/>
      <w:numFmt w:val="lowerRoman"/>
      <w:lvlText w:val="%2.%3."/>
      <w:lvlJc w:val="left"/>
      <w:pPr>
        <w:ind w:left="682" w:hanging="342"/>
        <w:jc w:val="left"/>
      </w:pPr>
      <w:rPr>
        <w:rFonts w:ascii="Arial MT" w:eastAsia="Arial MT" w:hAnsi="Arial MT" w:cs="Arial MT" w:hint="default"/>
        <w:b w:val="0"/>
        <w:bCs w:val="0"/>
        <w:i w:val="0"/>
        <w:iCs w:val="0"/>
        <w:spacing w:val="-1"/>
        <w:w w:val="100"/>
        <w:sz w:val="22"/>
        <w:szCs w:val="22"/>
        <w:lang w:val="en-US" w:eastAsia="en-US" w:bidi="ar-SA"/>
      </w:rPr>
    </w:lvl>
    <w:lvl w:ilvl="3">
      <w:numFmt w:val="bullet"/>
      <w:lvlText w:val="•"/>
      <w:lvlJc w:val="left"/>
      <w:pPr>
        <w:ind w:left="1990" w:hanging="342"/>
      </w:pPr>
      <w:rPr>
        <w:rFonts w:hint="default"/>
        <w:lang w:val="en-US" w:eastAsia="en-US" w:bidi="ar-SA"/>
      </w:rPr>
    </w:lvl>
    <w:lvl w:ilvl="4">
      <w:numFmt w:val="bullet"/>
      <w:lvlText w:val="•"/>
      <w:lvlJc w:val="left"/>
      <w:pPr>
        <w:ind w:left="3300" w:hanging="342"/>
      </w:pPr>
      <w:rPr>
        <w:rFonts w:hint="default"/>
        <w:lang w:val="en-US" w:eastAsia="en-US" w:bidi="ar-SA"/>
      </w:rPr>
    </w:lvl>
    <w:lvl w:ilvl="5">
      <w:numFmt w:val="bullet"/>
      <w:lvlText w:val="•"/>
      <w:lvlJc w:val="left"/>
      <w:pPr>
        <w:ind w:left="4610" w:hanging="342"/>
      </w:pPr>
      <w:rPr>
        <w:rFonts w:hint="default"/>
        <w:lang w:val="en-US" w:eastAsia="en-US" w:bidi="ar-SA"/>
      </w:rPr>
    </w:lvl>
    <w:lvl w:ilvl="6">
      <w:numFmt w:val="bullet"/>
      <w:lvlText w:val="•"/>
      <w:lvlJc w:val="left"/>
      <w:pPr>
        <w:ind w:left="5920" w:hanging="342"/>
      </w:pPr>
      <w:rPr>
        <w:rFonts w:hint="default"/>
        <w:lang w:val="en-US" w:eastAsia="en-US" w:bidi="ar-SA"/>
      </w:rPr>
    </w:lvl>
    <w:lvl w:ilvl="7">
      <w:numFmt w:val="bullet"/>
      <w:lvlText w:val="•"/>
      <w:lvlJc w:val="left"/>
      <w:pPr>
        <w:ind w:left="7230" w:hanging="342"/>
      </w:pPr>
      <w:rPr>
        <w:rFonts w:hint="default"/>
        <w:lang w:val="en-US" w:eastAsia="en-US" w:bidi="ar-SA"/>
      </w:rPr>
    </w:lvl>
    <w:lvl w:ilvl="8">
      <w:numFmt w:val="bullet"/>
      <w:lvlText w:val="•"/>
      <w:lvlJc w:val="left"/>
      <w:pPr>
        <w:ind w:left="8540" w:hanging="342"/>
      </w:pPr>
      <w:rPr>
        <w:rFonts w:hint="default"/>
        <w:lang w:val="en-US" w:eastAsia="en-US" w:bidi="ar-SA"/>
      </w:rPr>
    </w:lvl>
  </w:abstractNum>
  <w:abstractNum w:abstractNumId="10" w15:restartNumberingAfterBreak="0">
    <w:nsid w:val="43BF3CAB"/>
    <w:multiLevelType w:val="hybridMultilevel"/>
    <w:tmpl w:val="4DA2CA40"/>
    <w:lvl w:ilvl="0" w:tplc="A686CDE8">
      <w:start w:val="1"/>
      <w:numFmt w:val="lowerLetter"/>
      <w:lvlText w:val="%1)"/>
      <w:lvlJc w:val="left"/>
      <w:pPr>
        <w:ind w:left="1064" w:hanging="257"/>
        <w:jc w:val="left"/>
      </w:pPr>
      <w:rPr>
        <w:rFonts w:ascii="Arial MT" w:eastAsia="Arial MT" w:hAnsi="Arial MT" w:cs="Arial MT" w:hint="default"/>
        <w:b w:val="0"/>
        <w:bCs w:val="0"/>
        <w:i w:val="0"/>
        <w:iCs w:val="0"/>
        <w:spacing w:val="-1"/>
        <w:w w:val="100"/>
        <w:sz w:val="22"/>
        <w:szCs w:val="22"/>
        <w:lang w:val="en-US" w:eastAsia="en-US" w:bidi="ar-SA"/>
      </w:rPr>
    </w:lvl>
    <w:lvl w:ilvl="1" w:tplc="BD0AB9D8">
      <w:numFmt w:val="bullet"/>
      <w:lvlText w:val="•"/>
      <w:lvlJc w:val="left"/>
      <w:pPr>
        <w:ind w:left="2070" w:hanging="257"/>
      </w:pPr>
      <w:rPr>
        <w:rFonts w:hint="default"/>
        <w:lang w:val="en-US" w:eastAsia="en-US" w:bidi="ar-SA"/>
      </w:rPr>
    </w:lvl>
    <w:lvl w:ilvl="2" w:tplc="3CFAD5B0">
      <w:numFmt w:val="bullet"/>
      <w:lvlText w:val="•"/>
      <w:lvlJc w:val="left"/>
      <w:pPr>
        <w:ind w:left="3080" w:hanging="257"/>
      </w:pPr>
      <w:rPr>
        <w:rFonts w:hint="default"/>
        <w:lang w:val="en-US" w:eastAsia="en-US" w:bidi="ar-SA"/>
      </w:rPr>
    </w:lvl>
    <w:lvl w:ilvl="3" w:tplc="69F8D66E">
      <w:numFmt w:val="bullet"/>
      <w:lvlText w:val="•"/>
      <w:lvlJc w:val="left"/>
      <w:pPr>
        <w:ind w:left="4090" w:hanging="257"/>
      </w:pPr>
      <w:rPr>
        <w:rFonts w:hint="default"/>
        <w:lang w:val="en-US" w:eastAsia="en-US" w:bidi="ar-SA"/>
      </w:rPr>
    </w:lvl>
    <w:lvl w:ilvl="4" w:tplc="F9ACEDB2">
      <w:numFmt w:val="bullet"/>
      <w:lvlText w:val="•"/>
      <w:lvlJc w:val="left"/>
      <w:pPr>
        <w:ind w:left="5100" w:hanging="257"/>
      </w:pPr>
      <w:rPr>
        <w:rFonts w:hint="default"/>
        <w:lang w:val="en-US" w:eastAsia="en-US" w:bidi="ar-SA"/>
      </w:rPr>
    </w:lvl>
    <w:lvl w:ilvl="5" w:tplc="832A5DD6">
      <w:numFmt w:val="bullet"/>
      <w:lvlText w:val="•"/>
      <w:lvlJc w:val="left"/>
      <w:pPr>
        <w:ind w:left="6110" w:hanging="257"/>
      </w:pPr>
      <w:rPr>
        <w:rFonts w:hint="default"/>
        <w:lang w:val="en-US" w:eastAsia="en-US" w:bidi="ar-SA"/>
      </w:rPr>
    </w:lvl>
    <w:lvl w:ilvl="6" w:tplc="502AB0F8">
      <w:numFmt w:val="bullet"/>
      <w:lvlText w:val="•"/>
      <w:lvlJc w:val="left"/>
      <w:pPr>
        <w:ind w:left="7120" w:hanging="257"/>
      </w:pPr>
      <w:rPr>
        <w:rFonts w:hint="default"/>
        <w:lang w:val="en-US" w:eastAsia="en-US" w:bidi="ar-SA"/>
      </w:rPr>
    </w:lvl>
    <w:lvl w:ilvl="7" w:tplc="903A875C">
      <w:numFmt w:val="bullet"/>
      <w:lvlText w:val="•"/>
      <w:lvlJc w:val="left"/>
      <w:pPr>
        <w:ind w:left="8130" w:hanging="257"/>
      </w:pPr>
      <w:rPr>
        <w:rFonts w:hint="default"/>
        <w:lang w:val="en-US" w:eastAsia="en-US" w:bidi="ar-SA"/>
      </w:rPr>
    </w:lvl>
    <w:lvl w:ilvl="8" w:tplc="77F2DE16">
      <w:numFmt w:val="bullet"/>
      <w:lvlText w:val="•"/>
      <w:lvlJc w:val="left"/>
      <w:pPr>
        <w:ind w:left="9140" w:hanging="257"/>
      </w:pPr>
      <w:rPr>
        <w:rFonts w:hint="default"/>
        <w:lang w:val="en-US" w:eastAsia="en-US" w:bidi="ar-SA"/>
      </w:rPr>
    </w:lvl>
  </w:abstractNum>
  <w:abstractNum w:abstractNumId="11" w15:restartNumberingAfterBreak="0">
    <w:nsid w:val="449434A6"/>
    <w:multiLevelType w:val="hybridMultilevel"/>
    <w:tmpl w:val="2042E1C4"/>
    <w:lvl w:ilvl="0" w:tplc="B760500A">
      <w:start w:val="1"/>
      <w:numFmt w:val="decimal"/>
      <w:lvlText w:val="%1)"/>
      <w:lvlJc w:val="left"/>
      <w:pPr>
        <w:ind w:left="340" w:hanging="257"/>
        <w:jc w:val="left"/>
      </w:pPr>
      <w:rPr>
        <w:rFonts w:ascii="Arial MT" w:eastAsia="Arial MT" w:hAnsi="Arial MT" w:cs="Arial MT" w:hint="default"/>
        <w:b w:val="0"/>
        <w:bCs w:val="0"/>
        <w:i w:val="0"/>
        <w:iCs w:val="0"/>
        <w:spacing w:val="-1"/>
        <w:w w:val="100"/>
        <w:sz w:val="22"/>
        <w:szCs w:val="22"/>
        <w:lang w:val="en-US" w:eastAsia="en-US" w:bidi="ar-SA"/>
      </w:rPr>
    </w:lvl>
    <w:lvl w:ilvl="1" w:tplc="20B424FC">
      <w:numFmt w:val="bullet"/>
      <w:lvlText w:val="•"/>
      <w:lvlJc w:val="left"/>
      <w:pPr>
        <w:ind w:left="1422" w:hanging="257"/>
      </w:pPr>
      <w:rPr>
        <w:rFonts w:hint="default"/>
        <w:lang w:val="en-US" w:eastAsia="en-US" w:bidi="ar-SA"/>
      </w:rPr>
    </w:lvl>
    <w:lvl w:ilvl="2" w:tplc="4CF47F48">
      <w:numFmt w:val="bullet"/>
      <w:lvlText w:val="•"/>
      <w:lvlJc w:val="left"/>
      <w:pPr>
        <w:ind w:left="2504" w:hanging="257"/>
      </w:pPr>
      <w:rPr>
        <w:rFonts w:hint="default"/>
        <w:lang w:val="en-US" w:eastAsia="en-US" w:bidi="ar-SA"/>
      </w:rPr>
    </w:lvl>
    <w:lvl w:ilvl="3" w:tplc="51BACFE2">
      <w:numFmt w:val="bullet"/>
      <w:lvlText w:val="•"/>
      <w:lvlJc w:val="left"/>
      <w:pPr>
        <w:ind w:left="3586" w:hanging="257"/>
      </w:pPr>
      <w:rPr>
        <w:rFonts w:hint="default"/>
        <w:lang w:val="en-US" w:eastAsia="en-US" w:bidi="ar-SA"/>
      </w:rPr>
    </w:lvl>
    <w:lvl w:ilvl="4" w:tplc="CFCED058">
      <w:numFmt w:val="bullet"/>
      <w:lvlText w:val="•"/>
      <w:lvlJc w:val="left"/>
      <w:pPr>
        <w:ind w:left="4668" w:hanging="257"/>
      </w:pPr>
      <w:rPr>
        <w:rFonts w:hint="default"/>
        <w:lang w:val="en-US" w:eastAsia="en-US" w:bidi="ar-SA"/>
      </w:rPr>
    </w:lvl>
    <w:lvl w:ilvl="5" w:tplc="60CAC1D0">
      <w:numFmt w:val="bullet"/>
      <w:lvlText w:val="•"/>
      <w:lvlJc w:val="left"/>
      <w:pPr>
        <w:ind w:left="5750" w:hanging="257"/>
      </w:pPr>
      <w:rPr>
        <w:rFonts w:hint="default"/>
        <w:lang w:val="en-US" w:eastAsia="en-US" w:bidi="ar-SA"/>
      </w:rPr>
    </w:lvl>
    <w:lvl w:ilvl="6" w:tplc="BF18713E">
      <w:numFmt w:val="bullet"/>
      <w:lvlText w:val="•"/>
      <w:lvlJc w:val="left"/>
      <w:pPr>
        <w:ind w:left="6832" w:hanging="257"/>
      </w:pPr>
      <w:rPr>
        <w:rFonts w:hint="default"/>
        <w:lang w:val="en-US" w:eastAsia="en-US" w:bidi="ar-SA"/>
      </w:rPr>
    </w:lvl>
    <w:lvl w:ilvl="7" w:tplc="EFA4FEB6">
      <w:numFmt w:val="bullet"/>
      <w:lvlText w:val="•"/>
      <w:lvlJc w:val="left"/>
      <w:pPr>
        <w:ind w:left="7914" w:hanging="257"/>
      </w:pPr>
      <w:rPr>
        <w:rFonts w:hint="default"/>
        <w:lang w:val="en-US" w:eastAsia="en-US" w:bidi="ar-SA"/>
      </w:rPr>
    </w:lvl>
    <w:lvl w:ilvl="8" w:tplc="1DEA1DAE">
      <w:numFmt w:val="bullet"/>
      <w:lvlText w:val="•"/>
      <w:lvlJc w:val="left"/>
      <w:pPr>
        <w:ind w:left="8996" w:hanging="257"/>
      </w:pPr>
      <w:rPr>
        <w:rFonts w:hint="default"/>
        <w:lang w:val="en-US" w:eastAsia="en-US" w:bidi="ar-SA"/>
      </w:rPr>
    </w:lvl>
  </w:abstractNum>
  <w:abstractNum w:abstractNumId="12" w15:restartNumberingAfterBreak="0">
    <w:nsid w:val="44CD39E5"/>
    <w:multiLevelType w:val="hybridMultilevel"/>
    <w:tmpl w:val="740096A6"/>
    <w:lvl w:ilvl="0" w:tplc="08D2ABE4">
      <w:numFmt w:val="bullet"/>
      <w:lvlText w:val="·"/>
      <w:lvlJc w:val="left"/>
      <w:pPr>
        <w:ind w:left="1662" w:hanging="917"/>
      </w:pPr>
      <w:rPr>
        <w:rFonts w:ascii="Arial MT" w:eastAsia="Arial MT" w:hAnsi="Arial MT" w:cs="Arial MT" w:hint="default"/>
        <w:b w:val="0"/>
        <w:bCs w:val="0"/>
        <w:i w:val="0"/>
        <w:iCs w:val="0"/>
        <w:spacing w:val="0"/>
        <w:w w:val="83"/>
        <w:sz w:val="22"/>
        <w:szCs w:val="22"/>
        <w:lang w:val="en-US" w:eastAsia="en-US" w:bidi="ar-SA"/>
      </w:rPr>
    </w:lvl>
    <w:lvl w:ilvl="1" w:tplc="EF00899A">
      <w:numFmt w:val="bullet"/>
      <w:lvlText w:val="•"/>
      <w:lvlJc w:val="left"/>
      <w:pPr>
        <w:ind w:left="2610" w:hanging="917"/>
      </w:pPr>
      <w:rPr>
        <w:rFonts w:hint="default"/>
        <w:lang w:val="en-US" w:eastAsia="en-US" w:bidi="ar-SA"/>
      </w:rPr>
    </w:lvl>
    <w:lvl w:ilvl="2" w:tplc="7846B12C">
      <w:numFmt w:val="bullet"/>
      <w:lvlText w:val="•"/>
      <w:lvlJc w:val="left"/>
      <w:pPr>
        <w:ind w:left="3560" w:hanging="917"/>
      </w:pPr>
      <w:rPr>
        <w:rFonts w:hint="default"/>
        <w:lang w:val="en-US" w:eastAsia="en-US" w:bidi="ar-SA"/>
      </w:rPr>
    </w:lvl>
    <w:lvl w:ilvl="3" w:tplc="995010FC">
      <w:numFmt w:val="bullet"/>
      <w:lvlText w:val="•"/>
      <w:lvlJc w:val="left"/>
      <w:pPr>
        <w:ind w:left="4510" w:hanging="917"/>
      </w:pPr>
      <w:rPr>
        <w:rFonts w:hint="default"/>
        <w:lang w:val="en-US" w:eastAsia="en-US" w:bidi="ar-SA"/>
      </w:rPr>
    </w:lvl>
    <w:lvl w:ilvl="4" w:tplc="F53E083E">
      <w:numFmt w:val="bullet"/>
      <w:lvlText w:val="•"/>
      <w:lvlJc w:val="left"/>
      <w:pPr>
        <w:ind w:left="5460" w:hanging="917"/>
      </w:pPr>
      <w:rPr>
        <w:rFonts w:hint="default"/>
        <w:lang w:val="en-US" w:eastAsia="en-US" w:bidi="ar-SA"/>
      </w:rPr>
    </w:lvl>
    <w:lvl w:ilvl="5" w:tplc="A482B994">
      <w:numFmt w:val="bullet"/>
      <w:lvlText w:val="•"/>
      <w:lvlJc w:val="left"/>
      <w:pPr>
        <w:ind w:left="6410" w:hanging="917"/>
      </w:pPr>
      <w:rPr>
        <w:rFonts w:hint="default"/>
        <w:lang w:val="en-US" w:eastAsia="en-US" w:bidi="ar-SA"/>
      </w:rPr>
    </w:lvl>
    <w:lvl w:ilvl="6" w:tplc="F844E11C">
      <w:numFmt w:val="bullet"/>
      <w:lvlText w:val="•"/>
      <w:lvlJc w:val="left"/>
      <w:pPr>
        <w:ind w:left="7360" w:hanging="917"/>
      </w:pPr>
      <w:rPr>
        <w:rFonts w:hint="default"/>
        <w:lang w:val="en-US" w:eastAsia="en-US" w:bidi="ar-SA"/>
      </w:rPr>
    </w:lvl>
    <w:lvl w:ilvl="7" w:tplc="73B8DE80">
      <w:numFmt w:val="bullet"/>
      <w:lvlText w:val="•"/>
      <w:lvlJc w:val="left"/>
      <w:pPr>
        <w:ind w:left="8310" w:hanging="917"/>
      </w:pPr>
      <w:rPr>
        <w:rFonts w:hint="default"/>
        <w:lang w:val="en-US" w:eastAsia="en-US" w:bidi="ar-SA"/>
      </w:rPr>
    </w:lvl>
    <w:lvl w:ilvl="8" w:tplc="876A6A5A">
      <w:numFmt w:val="bullet"/>
      <w:lvlText w:val="•"/>
      <w:lvlJc w:val="left"/>
      <w:pPr>
        <w:ind w:left="9260" w:hanging="917"/>
      </w:pPr>
      <w:rPr>
        <w:rFonts w:hint="default"/>
        <w:lang w:val="en-US" w:eastAsia="en-US" w:bidi="ar-SA"/>
      </w:rPr>
    </w:lvl>
  </w:abstractNum>
  <w:abstractNum w:abstractNumId="13" w15:restartNumberingAfterBreak="0">
    <w:nsid w:val="492005D9"/>
    <w:multiLevelType w:val="hybridMultilevel"/>
    <w:tmpl w:val="26388776"/>
    <w:lvl w:ilvl="0" w:tplc="32A44CCA">
      <w:start w:val="1"/>
      <w:numFmt w:val="decimal"/>
      <w:lvlText w:val="%1."/>
      <w:lvlJc w:val="left"/>
      <w:pPr>
        <w:ind w:left="100" w:hanging="489"/>
        <w:jc w:val="left"/>
      </w:pPr>
      <w:rPr>
        <w:rFonts w:ascii="Arial MT" w:eastAsia="Arial MT" w:hAnsi="Arial MT" w:cs="Arial MT" w:hint="default"/>
        <w:b w:val="0"/>
        <w:bCs w:val="0"/>
        <w:i w:val="0"/>
        <w:iCs w:val="0"/>
        <w:spacing w:val="-1"/>
        <w:w w:val="100"/>
        <w:sz w:val="22"/>
        <w:szCs w:val="22"/>
        <w:lang w:val="en-US" w:eastAsia="en-US" w:bidi="ar-SA"/>
      </w:rPr>
    </w:lvl>
    <w:lvl w:ilvl="1" w:tplc="57DE3930">
      <w:numFmt w:val="bullet"/>
      <w:lvlText w:val="·"/>
      <w:lvlJc w:val="left"/>
      <w:pPr>
        <w:ind w:left="2336" w:hanging="917"/>
      </w:pPr>
      <w:rPr>
        <w:rFonts w:ascii="Arial MT" w:eastAsia="Arial MT" w:hAnsi="Arial MT" w:cs="Arial MT" w:hint="default"/>
        <w:b w:val="0"/>
        <w:bCs w:val="0"/>
        <w:i w:val="0"/>
        <w:iCs w:val="0"/>
        <w:spacing w:val="0"/>
        <w:w w:val="83"/>
        <w:sz w:val="22"/>
        <w:szCs w:val="22"/>
        <w:lang w:val="en-US" w:eastAsia="en-US" w:bidi="ar-SA"/>
      </w:rPr>
    </w:lvl>
    <w:lvl w:ilvl="2" w:tplc="43EAB9E6">
      <w:numFmt w:val="bullet"/>
      <w:lvlText w:val="•"/>
      <w:lvlJc w:val="left"/>
      <w:pPr>
        <w:ind w:left="3320" w:hanging="917"/>
      </w:pPr>
      <w:rPr>
        <w:rFonts w:hint="default"/>
        <w:lang w:val="en-US" w:eastAsia="en-US" w:bidi="ar-SA"/>
      </w:rPr>
    </w:lvl>
    <w:lvl w:ilvl="3" w:tplc="49F0D2D2">
      <w:numFmt w:val="bullet"/>
      <w:lvlText w:val="•"/>
      <w:lvlJc w:val="left"/>
      <w:pPr>
        <w:ind w:left="4300" w:hanging="917"/>
      </w:pPr>
      <w:rPr>
        <w:rFonts w:hint="default"/>
        <w:lang w:val="en-US" w:eastAsia="en-US" w:bidi="ar-SA"/>
      </w:rPr>
    </w:lvl>
    <w:lvl w:ilvl="4" w:tplc="5FCC70F6">
      <w:numFmt w:val="bullet"/>
      <w:lvlText w:val="•"/>
      <w:lvlJc w:val="left"/>
      <w:pPr>
        <w:ind w:left="5280" w:hanging="917"/>
      </w:pPr>
      <w:rPr>
        <w:rFonts w:hint="default"/>
        <w:lang w:val="en-US" w:eastAsia="en-US" w:bidi="ar-SA"/>
      </w:rPr>
    </w:lvl>
    <w:lvl w:ilvl="5" w:tplc="2C2843B2">
      <w:numFmt w:val="bullet"/>
      <w:lvlText w:val="•"/>
      <w:lvlJc w:val="left"/>
      <w:pPr>
        <w:ind w:left="6260" w:hanging="917"/>
      </w:pPr>
      <w:rPr>
        <w:rFonts w:hint="default"/>
        <w:lang w:val="en-US" w:eastAsia="en-US" w:bidi="ar-SA"/>
      </w:rPr>
    </w:lvl>
    <w:lvl w:ilvl="6" w:tplc="5DF4E5AC">
      <w:numFmt w:val="bullet"/>
      <w:lvlText w:val="•"/>
      <w:lvlJc w:val="left"/>
      <w:pPr>
        <w:ind w:left="7240" w:hanging="917"/>
      </w:pPr>
      <w:rPr>
        <w:rFonts w:hint="default"/>
        <w:lang w:val="en-US" w:eastAsia="en-US" w:bidi="ar-SA"/>
      </w:rPr>
    </w:lvl>
    <w:lvl w:ilvl="7" w:tplc="8D0EC12A">
      <w:numFmt w:val="bullet"/>
      <w:lvlText w:val="•"/>
      <w:lvlJc w:val="left"/>
      <w:pPr>
        <w:ind w:left="8220" w:hanging="917"/>
      </w:pPr>
      <w:rPr>
        <w:rFonts w:hint="default"/>
        <w:lang w:val="en-US" w:eastAsia="en-US" w:bidi="ar-SA"/>
      </w:rPr>
    </w:lvl>
    <w:lvl w:ilvl="8" w:tplc="DB4220AE">
      <w:numFmt w:val="bullet"/>
      <w:lvlText w:val="•"/>
      <w:lvlJc w:val="left"/>
      <w:pPr>
        <w:ind w:left="9200" w:hanging="917"/>
      </w:pPr>
      <w:rPr>
        <w:rFonts w:hint="default"/>
        <w:lang w:val="en-US" w:eastAsia="en-US" w:bidi="ar-SA"/>
      </w:rPr>
    </w:lvl>
  </w:abstractNum>
  <w:abstractNum w:abstractNumId="14" w15:restartNumberingAfterBreak="0">
    <w:nsid w:val="4A0D26B2"/>
    <w:multiLevelType w:val="hybridMultilevel"/>
    <w:tmpl w:val="4D32DBFC"/>
    <w:lvl w:ilvl="0" w:tplc="09ECEC38">
      <w:numFmt w:val="bullet"/>
      <w:lvlText w:val="●"/>
      <w:lvlJc w:val="left"/>
      <w:pPr>
        <w:ind w:left="820" w:hanging="360"/>
      </w:pPr>
      <w:rPr>
        <w:rFonts w:ascii="Arial MT" w:eastAsia="Arial MT" w:hAnsi="Arial MT" w:cs="Arial MT" w:hint="default"/>
        <w:spacing w:val="0"/>
        <w:w w:val="60"/>
        <w:lang w:val="en-US" w:eastAsia="en-US" w:bidi="ar-SA"/>
      </w:rPr>
    </w:lvl>
    <w:lvl w:ilvl="1" w:tplc="DD4C2698">
      <w:numFmt w:val="bullet"/>
      <w:lvlText w:val="•"/>
      <w:lvlJc w:val="left"/>
      <w:pPr>
        <w:ind w:left="1854" w:hanging="360"/>
      </w:pPr>
      <w:rPr>
        <w:rFonts w:hint="default"/>
        <w:lang w:val="en-US" w:eastAsia="en-US" w:bidi="ar-SA"/>
      </w:rPr>
    </w:lvl>
    <w:lvl w:ilvl="2" w:tplc="092C16CE">
      <w:numFmt w:val="bullet"/>
      <w:lvlText w:val="•"/>
      <w:lvlJc w:val="left"/>
      <w:pPr>
        <w:ind w:left="2888" w:hanging="360"/>
      </w:pPr>
      <w:rPr>
        <w:rFonts w:hint="default"/>
        <w:lang w:val="en-US" w:eastAsia="en-US" w:bidi="ar-SA"/>
      </w:rPr>
    </w:lvl>
    <w:lvl w:ilvl="3" w:tplc="2BD02F0A">
      <w:numFmt w:val="bullet"/>
      <w:lvlText w:val="•"/>
      <w:lvlJc w:val="left"/>
      <w:pPr>
        <w:ind w:left="3922" w:hanging="360"/>
      </w:pPr>
      <w:rPr>
        <w:rFonts w:hint="default"/>
        <w:lang w:val="en-US" w:eastAsia="en-US" w:bidi="ar-SA"/>
      </w:rPr>
    </w:lvl>
    <w:lvl w:ilvl="4" w:tplc="DBF27FBA">
      <w:numFmt w:val="bullet"/>
      <w:lvlText w:val="•"/>
      <w:lvlJc w:val="left"/>
      <w:pPr>
        <w:ind w:left="4956" w:hanging="360"/>
      </w:pPr>
      <w:rPr>
        <w:rFonts w:hint="default"/>
        <w:lang w:val="en-US" w:eastAsia="en-US" w:bidi="ar-SA"/>
      </w:rPr>
    </w:lvl>
    <w:lvl w:ilvl="5" w:tplc="6FE626CE">
      <w:numFmt w:val="bullet"/>
      <w:lvlText w:val="•"/>
      <w:lvlJc w:val="left"/>
      <w:pPr>
        <w:ind w:left="5990" w:hanging="360"/>
      </w:pPr>
      <w:rPr>
        <w:rFonts w:hint="default"/>
        <w:lang w:val="en-US" w:eastAsia="en-US" w:bidi="ar-SA"/>
      </w:rPr>
    </w:lvl>
    <w:lvl w:ilvl="6" w:tplc="F1CCBE2E">
      <w:numFmt w:val="bullet"/>
      <w:lvlText w:val="•"/>
      <w:lvlJc w:val="left"/>
      <w:pPr>
        <w:ind w:left="7024" w:hanging="360"/>
      </w:pPr>
      <w:rPr>
        <w:rFonts w:hint="default"/>
        <w:lang w:val="en-US" w:eastAsia="en-US" w:bidi="ar-SA"/>
      </w:rPr>
    </w:lvl>
    <w:lvl w:ilvl="7" w:tplc="A008E172">
      <w:numFmt w:val="bullet"/>
      <w:lvlText w:val="•"/>
      <w:lvlJc w:val="left"/>
      <w:pPr>
        <w:ind w:left="8058" w:hanging="360"/>
      </w:pPr>
      <w:rPr>
        <w:rFonts w:hint="default"/>
        <w:lang w:val="en-US" w:eastAsia="en-US" w:bidi="ar-SA"/>
      </w:rPr>
    </w:lvl>
    <w:lvl w:ilvl="8" w:tplc="7CC8A2BC">
      <w:numFmt w:val="bullet"/>
      <w:lvlText w:val="•"/>
      <w:lvlJc w:val="left"/>
      <w:pPr>
        <w:ind w:left="9092" w:hanging="360"/>
      </w:pPr>
      <w:rPr>
        <w:rFonts w:hint="default"/>
        <w:lang w:val="en-US" w:eastAsia="en-US" w:bidi="ar-SA"/>
      </w:rPr>
    </w:lvl>
  </w:abstractNum>
  <w:abstractNum w:abstractNumId="15" w15:restartNumberingAfterBreak="0">
    <w:nsid w:val="4B5D7C3E"/>
    <w:multiLevelType w:val="hybridMultilevel"/>
    <w:tmpl w:val="32741580"/>
    <w:lvl w:ilvl="0" w:tplc="1BA00D72">
      <w:start w:val="1"/>
      <w:numFmt w:val="decimal"/>
      <w:lvlText w:val="%1."/>
      <w:lvlJc w:val="left"/>
      <w:pPr>
        <w:ind w:left="100" w:hanging="720"/>
        <w:jc w:val="left"/>
      </w:pPr>
      <w:rPr>
        <w:rFonts w:hint="default"/>
        <w:spacing w:val="-1"/>
        <w:w w:val="100"/>
        <w:lang w:val="en-US" w:eastAsia="en-US" w:bidi="ar-SA"/>
      </w:rPr>
    </w:lvl>
    <w:lvl w:ilvl="1" w:tplc="1E62EFB6">
      <w:start w:val="1"/>
      <w:numFmt w:val="lowerLetter"/>
      <w:lvlText w:val="%2."/>
      <w:lvlJc w:val="left"/>
      <w:pPr>
        <w:ind w:left="2268" w:hanging="489"/>
        <w:jc w:val="left"/>
      </w:pPr>
      <w:rPr>
        <w:rFonts w:ascii="Arial MT" w:eastAsia="Arial MT" w:hAnsi="Arial MT" w:cs="Arial MT" w:hint="default"/>
        <w:b w:val="0"/>
        <w:bCs w:val="0"/>
        <w:i w:val="0"/>
        <w:iCs w:val="0"/>
        <w:spacing w:val="-1"/>
        <w:w w:val="100"/>
        <w:sz w:val="22"/>
        <w:szCs w:val="22"/>
        <w:lang w:val="en-US" w:eastAsia="en-US" w:bidi="ar-SA"/>
      </w:rPr>
    </w:lvl>
    <w:lvl w:ilvl="2" w:tplc="BB2C35AE">
      <w:numFmt w:val="bullet"/>
      <w:lvlText w:val="•"/>
      <w:lvlJc w:val="left"/>
      <w:pPr>
        <w:ind w:left="3248" w:hanging="489"/>
      </w:pPr>
      <w:rPr>
        <w:rFonts w:hint="default"/>
        <w:lang w:val="en-US" w:eastAsia="en-US" w:bidi="ar-SA"/>
      </w:rPr>
    </w:lvl>
    <w:lvl w:ilvl="3" w:tplc="9B5ED5F8">
      <w:numFmt w:val="bullet"/>
      <w:lvlText w:val="•"/>
      <w:lvlJc w:val="left"/>
      <w:pPr>
        <w:ind w:left="4237" w:hanging="489"/>
      </w:pPr>
      <w:rPr>
        <w:rFonts w:hint="default"/>
        <w:lang w:val="en-US" w:eastAsia="en-US" w:bidi="ar-SA"/>
      </w:rPr>
    </w:lvl>
    <w:lvl w:ilvl="4" w:tplc="13367C9A">
      <w:numFmt w:val="bullet"/>
      <w:lvlText w:val="•"/>
      <w:lvlJc w:val="left"/>
      <w:pPr>
        <w:ind w:left="5226" w:hanging="489"/>
      </w:pPr>
      <w:rPr>
        <w:rFonts w:hint="default"/>
        <w:lang w:val="en-US" w:eastAsia="en-US" w:bidi="ar-SA"/>
      </w:rPr>
    </w:lvl>
    <w:lvl w:ilvl="5" w:tplc="98F09CEA">
      <w:numFmt w:val="bullet"/>
      <w:lvlText w:val="•"/>
      <w:lvlJc w:val="left"/>
      <w:pPr>
        <w:ind w:left="6215" w:hanging="489"/>
      </w:pPr>
      <w:rPr>
        <w:rFonts w:hint="default"/>
        <w:lang w:val="en-US" w:eastAsia="en-US" w:bidi="ar-SA"/>
      </w:rPr>
    </w:lvl>
    <w:lvl w:ilvl="6" w:tplc="674C5DE4">
      <w:numFmt w:val="bullet"/>
      <w:lvlText w:val="•"/>
      <w:lvlJc w:val="left"/>
      <w:pPr>
        <w:ind w:left="7204" w:hanging="489"/>
      </w:pPr>
      <w:rPr>
        <w:rFonts w:hint="default"/>
        <w:lang w:val="en-US" w:eastAsia="en-US" w:bidi="ar-SA"/>
      </w:rPr>
    </w:lvl>
    <w:lvl w:ilvl="7" w:tplc="4EB4AF9C">
      <w:numFmt w:val="bullet"/>
      <w:lvlText w:val="•"/>
      <w:lvlJc w:val="left"/>
      <w:pPr>
        <w:ind w:left="8193" w:hanging="489"/>
      </w:pPr>
      <w:rPr>
        <w:rFonts w:hint="default"/>
        <w:lang w:val="en-US" w:eastAsia="en-US" w:bidi="ar-SA"/>
      </w:rPr>
    </w:lvl>
    <w:lvl w:ilvl="8" w:tplc="78D27F74">
      <w:numFmt w:val="bullet"/>
      <w:lvlText w:val="•"/>
      <w:lvlJc w:val="left"/>
      <w:pPr>
        <w:ind w:left="9182" w:hanging="489"/>
      </w:pPr>
      <w:rPr>
        <w:rFonts w:hint="default"/>
        <w:lang w:val="en-US" w:eastAsia="en-US" w:bidi="ar-SA"/>
      </w:rPr>
    </w:lvl>
  </w:abstractNum>
  <w:abstractNum w:abstractNumId="16" w15:restartNumberingAfterBreak="0">
    <w:nsid w:val="4DF56BAA"/>
    <w:multiLevelType w:val="hybridMultilevel"/>
    <w:tmpl w:val="3EDE38A4"/>
    <w:lvl w:ilvl="0" w:tplc="4D0E8AAA">
      <w:numFmt w:val="bullet"/>
      <w:lvlText w:val="·"/>
      <w:lvlJc w:val="left"/>
      <w:pPr>
        <w:ind w:left="1060" w:hanging="917"/>
      </w:pPr>
      <w:rPr>
        <w:rFonts w:ascii="Arial MT" w:eastAsia="Arial MT" w:hAnsi="Arial MT" w:cs="Arial MT" w:hint="default"/>
        <w:b w:val="0"/>
        <w:bCs w:val="0"/>
        <w:i w:val="0"/>
        <w:iCs w:val="0"/>
        <w:spacing w:val="0"/>
        <w:w w:val="83"/>
        <w:sz w:val="22"/>
        <w:szCs w:val="22"/>
        <w:lang w:val="en-US" w:eastAsia="en-US" w:bidi="ar-SA"/>
      </w:rPr>
    </w:lvl>
    <w:lvl w:ilvl="1" w:tplc="1FD493A2">
      <w:numFmt w:val="bullet"/>
      <w:lvlText w:val="•"/>
      <w:lvlJc w:val="left"/>
      <w:pPr>
        <w:ind w:left="2070" w:hanging="917"/>
      </w:pPr>
      <w:rPr>
        <w:rFonts w:hint="default"/>
        <w:lang w:val="en-US" w:eastAsia="en-US" w:bidi="ar-SA"/>
      </w:rPr>
    </w:lvl>
    <w:lvl w:ilvl="2" w:tplc="145A0C3A">
      <w:numFmt w:val="bullet"/>
      <w:lvlText w:val="•"/>
      <w:lvlJc w:val="left"/>
      <w:pPr>
        <w:ind w:left="3080" w:hanging="917"/>
      </w:pPr>
      <w:rPr>
        <w:rFonts w:hint="default"/>
        <w:lang w:val="en-US" w:eastAsia="en-US" w:bidi="ar-SA"/>
      </w:rPr>
    </w:lvl>
    <w:lvl w:ilvl="3" w:tplc="7A00E604">
      <w:numFmt w:val="bullet"/>
      <w:lvlText w:val="•"/>
      <w:lvlJc w:val="left"/>
      <w:pPr>
        <w:ind w:left="4090" w:hanging="917"/>
      </w:pPr>
      <w:rPr>
        <w:rFonts w:hint="default"/>
        <w:lang w:val="en-US" w:eastAsia="en-US" w:bidi="ar-SA"/>
      </w:rPr>
    </w:lvl>
    <w:lvl w:ilvl="4" w:tplc="C45A3C00">
      <w:numFmt w:val="bullet"/>
      <w:lvlText w:val="•"/>
      <w:lvlJc w:val="left"/>
      <w:pPr>
        <w:ind w:left="5100" w:hanging="917"/>
      </w:pPr>
      <w:rPr>
        <w:rFonts w:hint="default"/>
        <w:lang w:val="en-US" w:eastAsia="en-US" w:bidi="ar-SA"/>
      </w:rPr>
    </w:lvl>
    <w:lvl w:ilvl="5" w:tplc="35EA9AB2">
      <w:numFmt w:val="bullet"/>
      <w:lvlText w:val="•"/>
      <w:lvlJc w:val="left"/>
      <w:pPr>
        <w:ind w:left="6110" w:hanging="917"/>
      </w:pPr>
      <w:rPr>
        <w:rFonts w:hint="default"/>
        <w:lang w:val="en-US" w:eastAsia="en-US" w:bidi="ar-SA"/>
      </w:rPr>
    </w:lvl>
    <w:lvl w:ilvl="6" w:tplc="49468CD8">
      <w:numFmt w:val="bullet"/>
      <w:lvlText w:val="•"/>
      <w:lvlJc w:val="left"/>
      <w:pPr>
        <w:ind w:left="7120" w:hanging="917"/>
      </w:pPr>
      <w:rPr>
        <w:rFonts w:hint="default"/>
        <w:lang w:val="en-US" w:eastAsia="en-US" w:bidi="ar-SA"/>
      </w:rPr>
    </w:lvl>
    <w:lvl w:ilvl="7" w:tplc="AFB4227A">
      <w:numFmt w:val="bullet"/>
      <w:lvlText w:val="•"/>
      <w:lvlJc w:val="left"/>
      <w:pPr>
        <w:ind w:left="8130" w:hanging="917"/>
      </w:pPr>
      <w:rPr>
        <w:rFonts w:hint="default"/>
        <w:lang w:val="en-US" w:eastAsia="en-US" w:bidi="ar-SA"/>
      </w:rPr>
    </w:lvl>
    <w:lvl w:ilvl="8" w:tplc="F03CC3B0">
      <w:numFmt w:val="bullet"/>
      <w:lvlText w:val="•"/>
      <w:lvlJc w:val="left"/>
      <w:pPr>
        <w:ind w:left="9140" w:hanging="917"/>
      </w:pPr>
      <w:rPr>
        <w:rFonts w:hint="default"/>
        <w:lang w:val="en-US" w:eastAsia="en-US" w:bidi="ar-SA"/>
      </w:rPr>
    </w:lvl>
  </w:abstractNum>
  <w:abstractNum w:abstractNumId="17" w15:restartNumberingAfterBreak="0">
    <w:nsid w:val="63F4643C"/>
    <w:multiLevelType w:val="hybridMultilevel"/>
    <w:tmpl w:val="2E46984E"/>
    <w:lvl w:ilvl="0" w:tplc="8C8C44BA">
      <w:numFmt w:val="bullet"/>
      <w:lvlText w:val="·"/>
      <w:lvlJc w:val="left"/>
      <w:pPr>
        <w:ind w:left="700" w:hanging="917"/>
      </w:pPr>
      <w:rPr>
        <w:rFonts w:ascii="Arial MT" w:eastAsia="Arial MT" w:hAnsi="Arial MT" w:cs="Arial MT" w:hint="default"/>
        <w:b w:val="0"/>
        <w:bCs w:val="0"/>
        <w:i w:val="0"/>
        <w:iCs w:val="0"/>
        <w:spacing w:val="0"/>
        <w:w w:val="83"/>
        <w:sz w:val="22"/>
        <w:szCs w:val="22"/>
        <w:lang w:val="en-US" w:eastAsia="en-US" w:bidi="ar-SA"/>
      </w:rPr>
    </w:lvl>
    <w:lvl w:ilvl="1" w:tplc="EAAEC556">
      <w:numFmt w:val="bullet"/>
      <w:lvlText w:val="•"/>
      <w:lvlJc w:val="left"/>
      <w:pPr>
        <w:ind w:left="1746" w:hanging="917"/>
      </w:pPr>
      <w:rPr>
        <w:rFonts w:hint="default"/>
        <w:lang w:val="en-US" w:eastAsia="en-US" w:bidi="ar-SA"/>
      </w:rPr>
    </w:lvl>
    <w:lvl w:ilvl="2" w:tplc="204E9AB0">
      <w:numFmt w:val="bullet"/>
      <w:lvlText w:val="•"/>
      <w:lvlJc w:val="left"/>
      <w:pPr>
        <w:ind w:left="2792" w:hanging="917"/>
      </w:pPr>
      <w:rPr>
        <w:rFonts w:hint="default"/>
        <w:lang w:val="en-US" w:eastAsia="en-US" w:bidi="ar-SA"/>
      </w:rPr>
    </w:lvl>
    <w:lvl w:ilvl="3" w:tplc="C98CA7D4">
      <w:numFmt w:val="bullet"/>
      <w:lvlText w:val="•"/>
      <w:lvlJc w:val="left"/>
      <w:pPr>
        <w:ind w:left="3838" w:hanging="917"/>
      </w:pPr>
      <w:rPr>
        <w:rFonts w:hint="default"/>
        <w:lang w:val="en-US" w:eastAsia="en-US" w:bidi="ar-SA"/>
      </w:rPr>
    </w:lvl>
    <w:lvl w:ilvl="4" w:tplc="E5D4AC72">
      <w:numFmt w:val="bullet"/>
      <w:lvlText w:val="•"/>
      <w:lvlJc w:val="left"/>
      <w:pPr>
        <w:ind w:left="4884" w:hanging="917"/>
      </w:pPr>
      <w:rPr>
        <w:rFonts w:hint="default"/>
        <w:lang w:val="en-US" w:eastAsia="en-US" w:bidi="ar-SA"/>
      </w:rPr>
    </w:lvl>
    <w:lvl w:ilvl="5" w:tplc="2632C808">
      <w:numFmt w:val="bullet"/>
      <w:lvlText w:val="•"/>
      <w:lvlJc w:val="left"/>
      <w:pPr>
        <w:ind w:left="5930" w:hanging="917"/>
      </w:pPr>
      <w:rPr>
        <w:rFonts w:hint="default"/>
        <w:lang w:val="en-US" w:eastAsia="en-US" w:bidi="ar-SA"/>
      </w:rPr>
    </w:lvl>
    <w:lvl w:ilvl="6" w:tplc="6D8AA4FA">
      <w:numFmt w:val="bullet"/>
      <w:lvlText w:val="•"/>
      <w:lvlJc w:val="left"/>
      <w:pPr>
        <w:ind w:left="6976" w:hanging="917"/>
      </w:pPr>
      <w:rPr>
        <w:rFonts w:hint="default"/>
        <w:lang w:val="en-US" w:eastAsia="en-US" w:bidi="ar-SA"/>
      </w:rPr>
    </w:lvl>
    <w:lvl w:ilvl="7" w:tplc="A322DCEE">
      <w:numFmt w:val="bullet"/>
      <w:lvlText w:val="•"/>
      <w:lvlJc w:val="left"/>
      <w:pPr>
        <w:ind w:left="8022" w:hanging="917"/>
      </w:pPr>
      <w:rPr>
        <w:rFonts w:hint="default"/>
        <w:lang w:val="en-US" w:eastAsia="en-US" w:bidi="ar-SA"/>
      </w:rPr>
    </w:lvl>
    <w:lvl w:ilvl="8" w:tplc="2564B824">
      <w:numFmt w:val="bullet"/>
      <w:lvlText w:val="•"/>
      <w:lvlJc w:val="left"/>
      <w:pPr>
        <w:ind w:left="9068" w:hanging="917"/>
      </w:pPr>
      <w:rPr>
        <w:rFonts w:hint="default"/>
        <w:lang w:val="en-US" w:eastAsia="en-US" w:bidi="ar-SA"/>
      </w:rPr>
    </w:lvl>
  </w:abstractNum>
  <w:abstractNum w:abstractNumId="18" w15:restartNumberingAfterBreak="0">
    <w:nsid w:val="68282716"/>
    <w:multiLevelType w:val="hybridMultilevel"/>
    <w:tmpl w:val="7B62EC1A"/>
    <w:lvl w:ilvl="0" w:tplc="54361C6E">
      <w:numFmt w:val="bullet"/>
      <w:lvlText w:val="·"/>
      <w:lvlJc w:val="left"/>
      <w:pPr>
        <w:ind w:left="100" w:hanging="917"/>
      </w:pPr>
      <w:rPr>
        <w:rFonts w:ascii="Arial MT" w:eastAsia="Arial MT" w:hAnsi="Arial MT" w:cs="Arial MT" w:hint="default"/>
        <w:b w:val="0"/>
        <w:bCs w:val="0"/>
        <w:i w:val="0"/>
        <w:iCs w:val="0"/>
        <w:spacing w:val="0"/>
        <w:w w:val="83"/>
        <w:sz w:val="22"/>
        <w:szCs w:val="22"/>
        <w:lang w:val="en-US" w:eastAsia="en-US" w:bidi="ar-SA"/>
      </w:rPr>
    </w:lvl>
    <w:lvl w:ilvl="1" w:tplc="EF563B70">
      <w:numFmt w:val="bullet"/>
      <w:lvlText w:val="•"/>
      <w:lvlJc w:val="left"/>
      <w:pPr>
        <w:ind w:left="1206" w:hanging="917"/>
      </w:pPr>
      <w:rPr>
        <w:rFonts w:hint="default"/>
        <w:lang w:val="en-US" w:eastAsia="en-US" w:bidi="ar-SA"/>
      </w:rPr>
    </w:lvl>
    <w:lvl w:ilvl="2" w:tplc="A9D86F5E">
      <w:numFmt w:val="bullet"/>
      <w:lvlText w:val="•"/>
      <w:lvlJc w:val="left"/>
      <w:pPr>
        <w:ind w:left="2312" w:hanging="917"/>
      </w:pPr>
      <w:rPr>
        <w:rFonts w:hint="default"/>
        <w:lang w:val="en-US" w:eastAsia="en-US" w:bidi="ar-SA"/>
      </w:rPr>
    </w:lvl>
    <w:lvl w:ilvl="3" w:tplc="EAF44D42">
      <w:numFmt w:val="bullet"/>
      <w:lvlText w:val="•"/>
      <w:lvlJc w:val="left"/>
      <w:pPr>
        <w:ind w:left="3418" w:hanging="917"/>
      </w:pPr>
      <w:rPr>
        <w:rFonts w:hint="default"/>
        <w:lang w:val="en-US" w:eastAsia="en-US" w:bidi="ar-SA"/>
      </w:rPr>
    </w:lvl>
    <w:lvl w:ilvl="4" w:tplc="71FC6824">
      <w:numFmt w:val="bullet"/>
      <w:lvlText w:val="•"/>
      <w:lvlJc w:val="left"/>
      <w:pPr>
        <w:ind w:left="4524" w:hanging="917"/>
      </w:pPr>
      <w:rPr>
        <w:rFonts w:hint="default"/>
        <w:lang w:val="en-US" w:eastAsia="en-US" w:bidi="ar-SA"/>
      </w:rPr>
    </w:lvl>
    <w:lvl w:ilvl="5" w:tplc="B21666F4">
      <w:numFmt w:val="bullet"/>
      <w:lvlText w:val="•"/>
      <w:lvlJc w:val="left"/>
      <w:pPr>
        <w:ind w:left="5630" w:hanging="917"/>
      </w:pPr>
      <w:rPr>
        <w:rFonts w:hint="default"/>
        <w:lang w:val="en-US" w:eastAsia="en-US" w:bidi="ar-SA"/>
      </w:rPr>
    </w:lvl>
    <w:lvl w:ilvl="6" w:tplc="FA066162">
      <w:numFmt w:val="bullet"/>
      <w:lvlText w:val="•"/>
      <w:lvlJc w:val="left"/>
      <w:pPr>
        <w:ind w:left="6736" w:hanging="917"/>
      </w:pPr>
      <w:rPr>
        <w:rFonts w:hint="default"/>
        <w:lang w:val="en-US" w:eastAsia="en-US" w:bidi="ar-SA"/>
      </w:rPr>
    </w:lvl>
    <w:lvl w:ilvl="7" w:tplc="7516402C">
      <w:numFmt w:val="bullet"/>
      <w:lvlText w:val="•"/>
      <w:lvlJc w:val="left"/>
      <w:pPr>
        <w:ind w:left="7842" w:hanging="917"/>
      </w:pPr>
      <w:rPr>
        <w:rFonts w:hint="default"/>
        <w:lang w:val="en-US" w:eastAsia="en-US" w:bidi="ar-SA"/>
      </w:rPr>
    </w:lvl>
    <w:lvl w:ilvl="8" w:tplc="3D84411A">
      <w:numFmt w:val="bullet"/>
      <w:lvlText w:val="•"/>
      <w:lvlJc w:val="left"/>
      <w:pPr>
        <w:ind w:left="8948" w:hanging="917"/>
      </w:pPr>
      <w:rPr>
        <w:rFonts w:hint="default"/>
        <w:lang w:val="en-US" w:eastAsia="en-US" w:bidi="ar-SA"/>
      </w:rPr>
    </w:lvl>
  </w:abstractNum>
  <w:abstractNum w:abstractNumId="19" w15:restartNumberingAfterBreak="0">
    <w:nsid w:val="6FDB031A"/>
    <w:multiLevelType w:val="hybridMultilevel"/>
    <w:tmpl w:val="5FFCB740"/>
    <w:lvl w:ilvl="0" w:tplc="9B0A66AC">
      <w:numFmt w:val="bullet"/>
      <w:lvlText w:val="·"/>
      <w:lvlJc w:val="left"/>
      <w:pPr>
        <w:ind w:left="1662" w:hanging="917"/>
      </w:pPr>
      <w:rPr>
        <w:rFonts w:ascii="Arial MT" w:eastAsia="Arial MT" w:hAnsi="Arial MT" w:cs="Arial MT" w:hint="default"/>
        <w:b w:val="0"/>
        <w:bCs w:val="0"/>
        <w:i w:val="0"/>
        <w:iCs w:val="0"/>
        <w:spacing w:val="0"/>
        <w:w w:val="83"/>
        <w:sz w:val="22"/>
        <w:szCs w:val="22"/>
        <w:lang w:val="en-US" w:eastAsia="en-US" w:bidi="ar-SA"/>
      </w:rPr>
    </w:lvl>
    <w:lvl w:ilvl="1" w:tplc="722A47D6">
      <w:numFmt w:val="bullet"/>
      <w:lvlText w:val="•"/>
      <w:lvlJc w:val="left"/>
      <w:pPr>
        <w:ind w:left="2610" w:hanging="917"/>
      </w:pPr>
      <w:rPr>
        <w:rFonts w:hint="default"/>
        <w:lang w:val="en-US" w:eastAsia="en-US" w:bidi="ar-SA"/>
      </w:rPr>
    </w:lvl>
    <w:lvl w:ilvl="2" w:tplc="58C634CC">
      <w:numFmt w:val="bullet"/>
      <w:lvlText w:val="•"/>
      <w:lvlJc w:val="left"/>
      <w:pPr>
        <w:ind w:left="3560" w:hanging="917"/>
      </w:pPr>
      <w:rPr>
        <w:rFonts w:hint="default"/>
        <w:lang w:val="en-US" w:eastAsia="en-US" w:bidi="ar-SA"/>
      </w:rPr>
    </w:lvl>
    <w:lvl w:ilvl="3" w:tplc="D750C382">
      <w:numFmt w:val="bullet"/>
      <w:lvlText w:val="•"/>
      <w:lvlJc w:val="left"/>
      <w:pPr>
        <w:ind w:left="4510" w:hanging="917"/>
      </w:pPr>
      <w:rPr>
        <w:rFonts w:hint="default"/>
        <w:lang w:val="en-US" w:eastAsia="en-US" w:bidi="ar-SA"/>
      </w:rPr>
    </w:lvl>
    <w:lvl w:ilvl="4" w:tplc="C450B8CA">
      <w:numFmt w:val="bullet"/>
      <w:lvlText w:val="•"/>
      <w:lvlJc w:val="left"/>
      <w:pPr>
        <w:ind w:left="5460" w:hanging="917"/>
      </w:pPr>
      <w:rPr>
        <w:rFonts w:hint="default"/>
        <w:lang w:val="en-US" w:eastAsia="en-US" w:bidi="ar-SA"/>
      </w:rPr>
    </w:lvl>
    <w:lvl w:ilvl="5" w:tplc="B9DCD500">
      <w:numFmt w:val="bullet"/>
      <w:lvlText w:val="•"/>
      <w:lvlJc w:val="left"/>
      <w:pPr>
        <w:ind w:left="6410" w:hanging="917"/>
      </w:pPr>
      <w:rPr>
        <w:rFonts w:hint="default"/>
        <w:lang w:val="en-US" w:eastAsia="en-US" w:bidi="ar-SA"/>
      </w:rPr>
    </w:lvl>
    <w:lvl w:ilvl="6" w:tplc="EBF6D4E8">
      <w:numFmt w:val="bullet"/>
      <w:lvlText w:val="•"/>
      <w:lvlJc w:val="left"/>
      <w:pPr>
        <w:ind w:left="7360" w:hanging="917"/>
      </w:pPr>
      <w:rPr>
        <w:rFonts w:hint="default"/>
        <w:lang w:val="en-US" w:eastAsia="en-US" w:bidi="ar-SA"/>
      </w:rPr>
    </w:lvl>
    <w:lvl w:ilvl="7" w:tplc="4274B21E">
      <w:numFmt w:val="bullet"/>
      <w:lvlText w:val="•"/>
      <w:lvlJc w:val="left"/>
      <w:pPr>
        <w:ind w:left="8310" w:hanging="917"/>
      </w:pPr>
      <w:rPr>
        <w:rFonts w:hint="default"/>
        <w:lang w:val="en-US" w:eastAsia="en-US" w:bidi="ar-SA"/>
      </w:rPr>
    </w:lvl>
    <w:lvl w:ilvl="8" w:tplc="C29EA54C">
      <w:numFmt w:val="bullet"/>
      <w:lvlText w:val="•"/>
      <w:lvlJc w:val="left"/>
      <w:pPr>
        <w:ind w:left="9260" w:hanging="917"/>
      </w:pPr>
      <w:rPr>
        <w:rFonts w:hint="default"/>
        <w:lang w:val="en-US" w:eastAsia="en-US" w:bidi="ar-SA"/>
      </w:rPr>
    </w:lvl>
  </w:abstractNum>
  <w:abstractNum w:abstractNumId="20" w15:restartNumberingAfterBreak="0">
    <w:nsid w:val="71CF6F4E"/>
    <w:multiLevelType w:val="hybridMultilevel"/>
    <w:tmpl w:val="938E4ABA"/>
    <w:lvl w:ilvl="0" w:tplc="2E4688F6">
      <w:numFmt w:val="bullet"/>
      <w:lvlText w:val="·"/>
      <w:lvlJc w:val="left"/>
      <w:pPr>
        <w:ind w:left="1616" w:hanging="917"/>
      </w:pPr>
      <w:rPr>
        <w:rFonts w:ascii="Arial MT" w:eastAsia="Arial MT" w:hAnsi="Arial MT" w:cs="Arial MT" w:hint="default"/>
        <w:b w:val="0"/>
        <w:bCs w:val="0"/>
        <w:i w:val="0"/>
        <w:iCs w:val="0"/>
        <w:spacing w:val="0"/>
        <w:w w:val="83"/>
        <w:sz w:val="22"/>
        <w:szCs w:val="22"/>
        <w:lang w:val="en-US" w:eastAsia="en-US" w:bidi="ar-SA"/>
      </w:rPr>
    </w:lvl>
    <w:lvl w:ilvl="1" w:tplc="B8CC176E">
      <w:numFmt w:val="bullet"/>
      <w:lvlText w:val="•"/>
      <w:lvlJc w:val="left"/>
      <w:pPr>
        <w:ind w:left="2574" w:hanging="917"/>
      </w:pPr>
      <w:rPr>
        <w:rFonts w:hint="default"/>
        <w:lang w:val="en-US" w:eastAsia="en-US" w:bidi="ar-SA"/>
      </w:rPr>
    </w:lvl>
    <w:lvl w:ilvl="2" w:tplc="32DC973C">
      <w:numFmt w:val="bullet"/>
      <w:lvlText w:val="•"/>
      <w:lvlJc w:val="left"/>
      <w:pPr>
        <w:ind w:left="3528" w:hanging="917"/>
      </w:pPr>
      <w:rPr>
        <w:rFonts w:hint="default"/>
        <w:lang w:val="en-US" w:eastAsia="en-US" w:bidi="ar-SA"/>
      </w:rPr>
    </w:lvl>
    <w:lvl w:ilvl="3" w:tplc="6AFE1616">
      <w:numFmt w:val="bullet"/>
      <w:lvlText w:val="•"/>
      <w:lvlJc w:val="left"/>
      <w:pPr>
        <w:ind w:left="4482" w:hanging="917"/>
      </w:pPr>
      <w:rPr>
        <w:rFonts w:hint="default"/>
        <w:lang w:val="en-US" w:eastAsia="en-US" w:bidi="ar-SA"/>
      </w:rPr>
    </w:lvl>
    <w:lvl w:ilvl="4" w:tplc="C97EA212">
      <w:numFmt w:val="bullet"/>
      <w:lvlText w:val="•"/>
      <w:lvlJc w:val="left"/>
      <w:pPr>
        <w:ind w:left="5436" w:hanging="917"/>
      </w:pPr>
      <w:rPr>
        <w:rFonts w:hint="default"/>
        <w:lang w:val="en-US" w:eastAsia="en-US" w:bidi="ar-SA"/>
      </w:rPr>
    </w:lvl>
    <w:lvl w:ilvl="5" w:tplc="FD5C7270">
      <w:numFmt w:val="bullet"/>
      <w:lvlText w:val="•"/>
      <w:lvlJc w:val="left"/>
      <w:pPr>
        <w:ind w:left="6390" w:hanging="917"/>
      </w:pPr>
      <w:rPr>
        <w:rFonts w:hint="default"/>
        <w:lang w:val="en-US" w:eastAsia="en-US" w:bidi="ar-SA"/>
      </w:rPr>
    </w:lvl>
    <w:lvl w:ilvl="6" w:tplc="93549FD8">
      <w:numFmt w:val="bullet"/>
      <w:lvlText w:val="•"/>
      <w:lvlJc w:val="left"/>
      <w:pPr>
        <w:ind w:left="7344" w:hanging="917"/>
      </w:pPr>
      <w:rPr>
        <w:rFonts w:hint="default"/>
        <w:lang w:val="en-US" w:eastAsia="en-US" w:bidi="ar-SA"/>
      </w:rPr>
    </w:lvl>
    <w:lvl w:ilvl="7" w:tplc="C1B829FA">
      <w:numFmt w:val="bullet"/>
      <w:lvlText w:val="•"/>
      <w:lvlJc w:val="left"/>
      <w:pPr>
        <w:ind w:left="8298" w:hanging="917"/>
      </w:pPr>
      <w:rPr>
        <w:rFonts w:hint="default"/>
        <w:lang w:val="en-US" w:eastAsia="en-US" w:bidi="ar-SA"/>
      </w:rPr>
    </w:lvl>
    <w:lvl w:ilvl="8" w:tplc="DD688D84">
      <w:numFmt w:val="bullet"/>
      <w:lvlText w:val="•"/>
      <w:lvlJc w:val="left"/>
      <w:pPr>
        <w:ind w:left="9252" w:hanging="917"/>
      </w:pPr>
      <w:rPr>
        <w:rFonts w:hint="default"/>
        <w:lang w:val="en-US" w:eastAsia="en-US" w:bidi="ar-SA"/>
      </w:rPr>
    </w:lvl>
  </w:abstractNum>
  <w:abstractNum w:abstractNumId="21" w15:restartNumberingAfterBreak="0">
    <w:nsid w:val="7B0D07B3"/>
    <w:multiLevelType w:val="multilevel"/>
    <w:tmpl w:val="264EEDE6"/>
    <w:lvl w:ilvl="0">
      <w:start w:val="1"/>
      <w:numFmt w:val="decimal"/>
      <w:lvlText w:val="%1."/>
      <w:lvlJc w:val="left"/>
      <w:pPr>
        <w:ind w:left="340" w:hanging="245"/>
        <w:jc w:val="left"/>
      </w:pPr>
      <w:rPr>
        <w:rFonts w:ascii="Arial MT" w:eastAsia="Arial MT" w:hAnsi="Arial MT" w:cs="Arial MT" w:hint="default"/>
        <w:b w:val="0"/>
        <w:bCs w:val="0"/>
        <w:i w:val="0"/>
        <w:iCs w:val="0"/>
        <w:spacing w:val="-1"/>
        <w:w w:val="100"/>
        <w:sz w:val="22"/>
        <w:szCs w:val="22"/>
        <w:lang w:val="en-US" w:eastAsia="en-US" w:bidi="ar-SA"/>
      </w:rPr>
    </w:lvl>
    <w:lvl w:ilvl="1">
      <w:start w:val="1"/>
      <w:numFmt w:val="lowerLetter"/>
      <w:lvlText w:val="%2."/>
      <w:lvlJc w:val="left"/>
      <w:pPr>
        <w:ind w:left="340" w:hanging="245"/>
        <w:jc w:val="left"/>
      </w:pPr>
      <w:rPr>
        <w:rFonts w:ascii="Arial MT" w:eastAsia="Arial MT" w:hAnsi="Arial MT" w:cs="Arial MT" w:hint="default"/>
        <w:b w:val="0"/>
        <w:bCs w:val="0"/>
        <w:i w:val="0"/>
        <w:iCs w:val="0"/>
        <w:spacing w:val="-1"/>
        <w:w w:val="100"/>
        <w:sz w:val="22"/>
        <w:szCs w:val="22"/>
        <w:lang w:val="en-US" w:eastAsia="en-US" w:bidi="ar-SA"/>
      </w:rPr>
    </w:lvl>
    <w:lvl w:ilvl="2">
      <w:start w:val="1"/>
      <w:numFmt w:val="lowerRoman"/>
      <w:lvlText w:val="%2.%3."/>
      <w:lvlJc w:val="left"/>
      <w:pPr>
        <w:ind w:left="694" w:hanging="355"/>
        <w:jc w:val="left"/>
      </w:pPr>
      <w:rPr>
        <w:rFonts w:ascii="Arial MT" w:eastAsia="Arial MT" w:hAnsi="Arial MT" w:cs="Arial MT" w:hint="default"/>
        <w:b w:val="0"/>
        <w:bCs w:val="0"/>
        <w:i w:val="0"/>
        <w:iCs w:val="0"/>
        <w:spacing w:val="-1"/>
        <w:w w:val="100"/>
        <w:sz w:val="22"/>
        <w:szCs w:val="22"/>
        <w:lang w:val="en-US" w:eastAsia="en-US" w:bidi="ar-SA"/>
      </w:rPr>
    </w:lvl>
    <w:lvl w:ilvl="3">
      <w:numFmt w:val="bullet"/>
      <w:lvlText w:val="•"/>
      <w:lvlJc w:val="left"/>
      <w:pPr>
        <w:ind w:left="3024" w:hanging="355"/>
      </w:pPr>
      <w:rPr>
        <w:rFonts w:hint="default"/>
        <w:lang w:val="en-US" w:eastAsia="en-US" w:bidi="ar-SA"/>
      </w:rPr>
    </w:lvl>
    <w:lvl w:ilvl="4">
      <w:numFmt w:val="bullet"/>
      <w:lvlText w:val="•"/>
      <w:lvlJc w:val="left"/>
      <w:pPr>
        <w:ind w:left="4186" w:hanging="355"/>
      </w:pPr>
      <w:rPr>
        <w:rFonts w:hint="default"/>
        <w:lang w:val="en-US" w:eastAsia="en-US" w:bidi="ar-SA"/>
      </w:rPr>
    </w:lvl>
    <w:lvl w:ilvl="5">
      <w:numFmt w:val="bullet"/>
      <w:lvlText w:val="•"/>
      <w:lvlJc w:val="left"/>
      <w:pPr>
        <w:ind w:left="5348" w:hanging="355"/>
      </w:pPr>
      <w:rPr>
        <w:rFonts w:hint="default"/>
        <w:lang w:val="en-US" w:eastAsia="en-US" w:bidi="ar-SA"/>
      </w:rPr>
    </w:lvl>
    <w:lvl w:ilvl="6">
      <w:numFmt w:val="bullet"/>
      <w:lvlText w:val="•"/>
      <w:lvlJc w:val="left"/>
      <w:pPr>
        <w:ind w:left="6511" w:hanging="355"/>
      </w:pPr>
      <w:rPr>
        <w:rFonts w:hint="default"/>
        <w:lang w:val="en-US" w:eastAsia="en-US" w:bidi="ar-SA"/>
      </w:rPr>
    </w:lvl>
    <w:lvl w:ilvl="7">
      <w:numFmt w:val="bullet"/>
      <w:lvlText w:val="•"/>
      <w:lvlJc w:val="left"/>
      <w:pPr>
        <w:ind w:left="7673" w:hanging="355"/>
      </w:pPr>
      <w:rPr>
        <w:rFonts w:hint="default"/>
        <w:lang w:val="en-US" w:eastAsia="en-US" w:bidi="ar-SA"/>
      </w:rPr>
    </w:lvl>
    <w:lvl w:ilvl="8">
      <w:numFmt w:val="bullet"/>
      <w:lvlText w:val="•"/>
      <w:lvlJc w:val="left"/>
      <w:pPr>
        <w:ind w:left="8835" w:hanging="355"/>
      </w:pPr>
      <w:rPr>
        <w:rFonts w:hint="default"/>
        <w:lang w:val="en-US" w:eastAsia="en-US" w:bidi="ar-SA"/>
      </w:rPr>
    </w:lvl>
  </w:abstractNum>
  <w:abstractNum w:abstractNumId="22" w15:restartNumberingAfterBreak="0">
    <w:nsid w:val="7C5932E0"/>
    <w:multiLevelType w:val="hybridMultilevel"/>
    <w:tmpl w:val="ED7C445A"/>
    <w:lvl w:ilvl="0" w:tplc="7D00DEF8">
      <w:start w:val="1"/>
      <w:numFmt w:val="decimal"/>
      <w:lvlText w:val="%1)"/>
      <w:lvlJc w:val="left"/>
      <w:pPr>
        <w:ind w:left="1319" w:hanging="440"/>
        <w:jc w:val="left"/>
      </w:pPr>
      <w:rPr>
        <w:rFonts w:ascii="Arial MT" w:eastAsia="Arial MT" w:hAnsi="Arial MT" w:cs="Arial MT" w:hint="default"/>
        <w:b w:val="0"/>
        <w:bCs w:val="0"/>
        <w:i w:val="0"/>
        <w:iCs w:val="0"/>
        <w:spacing w:val="-1"/>
        <w:w w:val="100"/>
        <w:sz w:val="22"/>
        <w:szCs w:val="22"/>
        <w:lang w:val="en-US" w:eastAsia="en-US" w:bidi="ar-SA"/>
      </w:rPr>
    </w:lvl>
    <w:lvl w:ilvl="1" w:tplc="7164A448">
      <w:start w:val="1"/>
      <w:numFmt w:val="lowerLetter"/>
      <w:lvlText w:val="%2)"/>
      <w:lvlJc w:val="left"/>
      <w:pPr>
        <w:ind w:left="1240" w:hanging="300"/>
        <w:jc w:val="left"/>
      </w:pPr>
      <w:rPr>
        <w:rFonts w:ascii="Arial MT" w:eastAsia="Arial MT" w:hAnsi="Arial MT" w:cs="Arial MT" w:hint="default"/>
        <w:b w:val="0"/>
        <w:bCs w:val="0"/>
        <w:i w:val="0"/>
        <w:iCs w:val="0"/>
        <w:spacing w:val="-1"/>
        <w:w w:val="100"/>
        <w:sz w:val="22"/>
        <w:szCs w:val="22"/>
        <w:lang w:val="en-US" w:eastAsia="en-US" w:bidi="ar-SA"/>
      </w:rPr>
    </w:lvl>
    <w:lvl w:ilvl="2" w:tplc="F148F866">
      <w:start w:val="1"/>
      <w:numFmt w:val="lowerRoman"/>
      <w:lvlText w:val="%3)"/>
      <w:lvlJc w:val="left"/>
      <w:pPr>
        <w:ind w:left="2260" w:hanging="480"/>
        <w:jc w:val="left"/>
      </w:pPr>
      <w:rPr>
        <w:rFonts w:ascii="Arial MT" w:eastAsia="Arial MT" w:hAnsi="Arial MT" w:cs="Arial MT" w:hint="default"/>
        <w:b w:val="0"/>
        <w:bCs w:val="0"/>
        <w:i w:val="0"/>
        <w:iCs w:val="0"/>
        <w:spacing w:val="-1"/>
        <w:w w:val="100"/>
        <w:sz w:val="22"/>
        <w:szCs w:val="22"/>
        <w:lang w:val="en-US" w:eastAsia="en-US" w:bidi="ar-SA"/>
      </w:rPr>
    </w:lvl>
    <w:lvl w:ilvl="3" w:tplc="EF7ADD8A">
      <w:numFmt w:val="bullet"/>
      <w:lvlText w:val="•"/>
      <w:lvlJc w:val="left"/>
      <w:pPr>
        <w:ind w:left="3372" w:hanging="480"/>
      </w:pPr>
      <w:rPr>
        <w:rFonts w:hint="default"/>
        <w:lang w:val="en-US" w:eastAsia="en-US" w:bidi="ar-SA"/>
      </w:rPr>
    </w:lvl>
    <w:lvl w:ilvl="4" w:tplc="806626C4">
      <w:numFmt w:val="bullet"/>
      <w:lvlText w:val="•"/>
      <w:lvlJc w:val="left"/>
      <w:pPr>
        <w:ind w:left="4485" w:hanging="480"/>
      </w:pPr>
      <w:rPr>
        <w:rFonts w:hint="default"/>
        <w:lang w:val="en-US" w:eastAsia="en-US" w:bidi="ar-SA"/>
      </w:rPr>
    </w:lvl>
    <w:lvl w:ilvl="5" w:tplc="89CE4936">
      <w:numFmt w:val="bullet"/>
      <w:lvlText w:val="•"/>
      <w:lvlJc w:val="left"/>
      <w:pPr>
        <w:ind w:left="5597" w:hanging="480"/>
      </w:pPr>
      <w:rPr>
        <w:rFonts w:hint="default"/>
        <w:lang w:val="en-US" w:eastAsia="en-US" w:bidi="ar-SA"/>
      </w:rPr>
    </w:lvl>
    <w:lvl w:ilvl="6" w:tplc="FB5A5C58">
      <w:numFmt w:val="bullet"/>
      <w:lvlText w:val="•"/>
      <w:lvlJc w:val="left"/>
      <w:pPr>
        <w:ind w:left="6710" w:hanging="480"/>
      </w:pPr>
      <w:rPr>
        <w:rFonts w:hint="default"/>
        <w:lang w:val="en-US" w:eastAsia="en-US" w:bidi="ar-SA"/>
      </w:rPr>
    </w:lvl>
    <w:lvl w:ilvl="7" w:tplc="11B46D4E">
      <w:numFmt w:val="bullet"/>
      <w:lvlText w:val="•"/>
      <w:lvlJc w:val="left"/>
      <w:pPr>
        <w:ind w:left="7822" w:hanging="480"/>
      </w:pPr>
      <w:rPr>
        <w:rFonts w:hint="default"/>
        <w:lang w:val="en-US" w:eastAsia="en-US" w:bidi="ar-SA"/>
      </w:rPr>
    </w:lvl>
    <w:lvl w:ilvl="8" w:tplc="A600F958">
      <w:numFmt w:val="bullet"/>
      <w:lvlText w:val="•"/>
      <w:lvlJc w:val="left"/>
      <w:pPr>
        <w:ind w:left="8935" w:hanging="480"/>
      </w:pPr>
      <w:rPr>
        <w:rFonts w:hint="default"/>
        <w:lang w:val="en-US" w:eastAsia="en-US" w:bidi="ar-SA"/>
      </w:rPr>
    </w:lvl>
  </w:abstractNum>
  <w:abstractNum w:abstractNumId="23" w15:restartNumberingAfterBreak="0">
    <w:nsid w:val="7C76183A"/>
    <w:multiLevelType w:val="hybridMultilevel"/>
    <w:tmpl w:val="38E6224C"/>
    <w:lvl w:ilvl="0" w:tplc="3E1ACCEE">
      <w:start w:val="1"/>
      <w:numFmt w:val="decimal"/>
      <w:lvlText w:val="%1."/>
      <w:lvlJc w:val="left"/>
      <w:pPr>
        <w:ind w:left="340" w:hanging="245"/>
        <w:jc w:val="left"/>
      </w:pPr>
      <w:rPr>
        <w:rFonts w:ascii="Arial MT" w:eastAsia="Arial MT" w:hAnsi="Arial MT" w:cs="Arial MT" w:hint="default"/>
        <w:b w:val="0"/>
        <w:bCs w:val="0"/>
        <w:i w:val="0"/>
        <w:iCs w:val="0"/>
        <w:spacing w:val="-1"/>
        <w:w w:val="100"/>
        <w:sz w:val="22"/>
        <w:szCs w:val="22"/>
        <w:lang w:val="en-US" w:eastAsia="en-US" w:bidi="ar-SA"/>
      </w:rPr>
    </w:lvl>
    <w:lvl w:ilvl="1" w:tplc="462C593C">
      <w:start w:val="1"/>
      <w:numFmt w:val="decimal"/>
      <w:lvlText w:val="%2."/>
      <w:lvlJc w:val="left"/>
      <w:pPr>
        <w:ind w:left="1420" w:hanging="840"/>
        <w:jc w:val="left"/>
      </w:pPr>
      <w:rPr>
        <w:rFonts w:ascii="Arial MT" w:eastAsia="Arial MT" w:hAnsi="Arial MT" w:cs="Arial MT" w:hint="default"/>
        <w:b w:val="0"/>
        <w:bCs w:val="0"/>
        <w:i w:val="0"/>
        <w:iCs w:val="0"/>
        <w:spacing w:val="-1"/>
        <w:w w:val="100"/>
        <w:sz w:val="22"/>
        <w:szCs w:val="22"/>
        <w:lang w:val="en-US" w:eastAsia="en-US" w:bidi="ar-SA"/>
      </w:rPr>
    </w:lvl>
    <w:lvl w:ilvl="2" w:tplc="B92A26A2">
      <w:numFmt w:val="bullet"/>
      <w:lvlText w:val="•"/>
      <w:lvlJc w:val="left"/>
      <w:pPr>
        <w:ind w:left="2502" w:hanging="840"/>
      </w:pPr>
      <w:rPr>
        <w:rFonts w:hint="default"/>
        <w:lang w:val="en-US" w:eastAsia="en-US" w:bidi="ar-SA"/>
      </w:rPr>
    </w:lvl>
    <w:lvl w:ilvl="3" w:tplc="7BE8D804">
      <w:numFmt w:val="bullet"/>
      <w:lvlText w:val="•"/>
      <w:lvlJc w:val="left"/>
      <w:pPr>
        <w:ind w:left="3584" w:hanging="840"/>
      </w:pPr>
      <w:rPr>
        <w:rFonts w:hint="default"/>
        <w:lang w:val="en-US" w:eastAsia="en-US" w:bidi="ar-SA"/>
      </w:rPr>
    </w:lvl>
    <w:lvl w:ilvl="4" w:tplc="928434F8">
      <w:numFmt w:val="bullet"/>
      <w:lvlText w:val="•"/>
      <w:lvlJc w:val="left"/>
      <w:pPr>
        <w:ind w:left="4666" w:hanging="840"/>
      </w:pPr>
      <w:rPr>
        <w:rFonts w:hint="default"/>
        <w:lang w:val="en-US" w:eastAsia="en-US" w:bidi="ar-SA"/>
      </w:rPr>
    </w:lvl>
    <w:lvl w:ilvl="5" w:tplc="8B5CCC60">
      <w:numFmt w:val="bullet"/>
      <w:lvlText w:val="•"/>
      <w:lvlJc w:val="left"/>
      <w:pPr>
        <w:ind w:left="5748" w:hanging="840"/>
      </w:pPr>
      <w:rPr>
        <w:rFonts w:hint="default"/>
        <w:lang w:val="en-US" w:eastAsia="en-US" w:bidi="ar-SA"/>
      </w:rPr>
    </w:lvl>
    <w:lvl w:ilvl="6" w:tplc="0CD484A0">
      <w:numFmt w:val="bullet"/>
      <w:lvlText w:val="•"/>
      <w:lvlJc w:val="left"/>
      <w:pPr>
        <w:ind w:left="6831" w:hanging="840"/>
      </w:pPr>
      <w:rPr>
        <w:rFonts w:hint="default"/>
        <w:lang w:val="en-US" w:eastAsia="en-US" w:bidi="ar-SA"/>
      </w:rPr>
    </w:lvl>
    <w:lvl w:ilvl="7" w:tplc="69045F64">
      <w:numFmt w:val="bullet"/>
      <w:lvlText w:val="•"/>
      <w:lvlJc w:val="left"/>
      <w:pPr>
        <w:ind w:left="7913" w:hanging="840"/>
      </w:pPr>
      <w:rPr>
        <w:rFonts w:hint="default"/>
        <w:lang w:val="en-US" w:eastAsia="en-US" w:bidi="ar-SA"/>
      </w:rPr>
    </w:lvl>
    <w:lvl w:ilvl="8" w:tplc="EACC37A2">
      <w:numFmt w:val="bullet"/>
      <w:lvlText w:val="•"/>
      <w:lvlJc w:val="left"/>
      <w:pPr>
        <w:ind w:left="8995" w:hanging="840"/>
      </w:pPr>
      <w:rPr>
        <w:rFonts w:hint="default"/>
        <w:lang w:val="en-US" w:eastAsia="en-US" w:bidi="ar-SA"/>
      </w:rPr>
    </w:lvl>
  </w:abstractNum>
  <w:abstractNum w:abstractNumId="24" w15:restartNumberingAfterBreak="0">
    <w:nsid w:val="7D2F4E7A"/>
    <w:multiLevelType w:val="hybridMultilevel"/>
    <w:tmpl w:val="B3B81E5A"/>
    <w:lvl w:ilvl="0" w:tplc="BED8EA92">
      <w:start w:val="1"/>
      <w:numFmt w:val="decimal"/>
      <w:lvlText w:val="%1."/>
      <w:lvlJc w:val="left"/>
      <w:pPr>
        <w:ind w:left="100" w:hanging="489"/>
        <w:jc w:val="left"/>
      </w:pPr>
      <w:rPr>
        <w:rFonts w:ascii="Arial MT" w:eastAsia="Arial MT" w:hAnsi="Arial MT" w:cs="Arial MT" w:hint="default"/>
        <w:b w:val="0"/>
        <w:bCs w:val="0"/>
        <w:i w:val="0"/>
        <w:iCs w:val="0"/>
        <w:spacing w:val="-1"/>
        <w:w w:val="100"/>
        <w:sz w:val="22"/>
        <w:szCs w:val="22"/>
        <w:lang w:val="en-US" w:eastAsia="en-US" w:bidi="ar-SA"/>
      </w:rPr>
    </w:lvl>
    <w:lvl w:ilvl="1" w:tplc="9CC60798">
      <w:numFmt w:val="bullet"/>
      <w:lvlText w:val="·"/>
      <w:lvlJc w:val="left"/>
      <w:pPr>
        <w:ind w:left="2321" w:hanging="917"/>
      </w:pPr>
      <w:rPr>
        <w:rFonts w:ascii="Arial MT" w:eastAsia="Arial MT" w:hAnsi="Arial MT" w:cs="Arial MT" w:hint="default"/>
        <w:b w:val="0"/>
        <w:bCs w:val="0"/>
        <w:i w:val="0"/>
        <w:iCs w:val="0"/>
        <w:spacing w:val="0"/>
        <w:w w:val="83"/>
        <w:sz w:val="22"/>
        <w:szCs w:val="22"/>
        <w:lang w:val="en-US" w:eastAsia="en-US" w:bidi="ar-SA"/>
      </w:rPr>
    </w:lvl>
    <w:lvl w:ilvl="2" w:tplc="C840E3A0">
      <w:numFmt w:val="bullet"/>
      <w:lvlText w:val="•"/>
      <w:lvlJc w:val="left"/>
      <w:pPr>
        <w:ind w:left="3302" w:hanging="917"/>
      </w:pPr>
      <w:rPr>
        <w:rFonts w:hint="default"/>
        <w:lang w:val="en-US" w:eastAsia="en-US" w:bidi="ar-SA"/>
      </w:rPr>
    </w:lvl>
    <w:lvl w:ilvl="3" w:tplc="28AE0CE8">
      <w:numFmt w:val="bullet"/>
      <w:lvlText w:val="•"/>
      <w:lvlJc w:val="left"/>
      <w:pPr>
        <w:ind w:left="4284" w:hanging="917"/>
      </w:pPr>
      <w:rPr>
        <w:rFonts w:hint="default"/>
        <w:lang w:val="en-US" w:eastAsia="en-US" w:bidi="ar-SA"/>
      </w:rPr>
    </w:lvl>
    <w:lvl w:ilvl="4" w:tplc="88AA4514">
      <w:numFmt w:val="bullet"/>
      <w:lvlText w:val="•"/>
      <w:lvlJc w:val="left"/>
      <w:pPr>
        <w:ind w:left="5266" w:hanging="917"/>
      </w:pPr>
      <w:rPr>
        <w:rFonts w:hint="default"/>
        <w:lang w:val="en-US" w:eastAsia="en-US" w:bidi="ar-SA"/>
      </w:rPr>
    </w:lvl>
    <w:lvl w:ilvl="5" w:tplc="7D326F3C">
      <w:numFmt w:val="bullet"/>
      <w:lvlText w:val="•"/>
      <w:lvlJc w:val="left"/>
      <w:pPr>
        <w:ind w:left="6248" w:hanging="917"/>
      </w:pPr>
      <w:rPr>
        <w:rFonts w:hint="default"/>
        <w:lang w:val="en-US" w:eastAsia="en-US" w:bidi="ar-SA"/>
      </w:rPr>
    </w:lvl>
    <w:lvl w:ilvl="6" w:tplc="DBF4A6CC">
      <w:numFmt w:val="bullet"/>
      <w:lvlText w:val="•"/>
      <w:lvlJc w:val="left"/>
      <w:pPr>
        <w:ind w:left="7231" w:hanging="917"/>
      </w:pPr>
      <w:rPr>
        <w:rFonts w:hint="default"/>
        <w:lang w:val="en-US" w:eastAsia="en-US" w:bidi="ar-SA"/>
      </w:rPr>
    </w:lvl>
    <w:lvl w:ilvl="7" w:tplc="6330A5E2">
      <w:numFmt w:val="bullet"/>
      <w:lvlText w:val="•"/>
      <w:lvlJc w:val="left"/>
      <w:pPr>
        <w:ind w:left="8213" w:hanging="917"/>
      </w:pPr>
      <w:rPr>
        <w:rFonts w:hint="default"/>
        <w:lang w:val="en-US" w:eastAsia="en-US" w:bidi="ar-SA"/>
      </w:rPr>
    </w:lvl>
    <w:lvl w:ilvl="8" w:tplc="7A4630E0">
      <w:numFmt w:val="bullet"/>
      <w:lvlText w:val="•"/>
      <w:lvlJc w:val="left"/>
      <w:pPr>
        <w:ind w:left="9195" w:hanging="917"/>
      </w:pPr>
      <w:rPr>
        <w:rFonts w:hint="default"/>
        <w:lang w:val="en-US" w:eastAsia="en-US" w:bidi="ar-SA"/>
      </w:rPr>
    </w:lvl>
  </w:abstractNum>
  <w:num w:numId="1" w16cid:durableId="1459032239">
    <w:abstractNumId w:val="6"/>
  </w:num>
  <w:num w:numId="2" w16cid:durableId="1539777136">
    <w:abstractNumId w:val="1"/>
  </w:num>
  <w:num w:numId="3" w16cid:durableId="2002611427">
    <w:abstractNumId w:val="3"/>
  </w:num>
  <w:num w:numId="4" w16cid:durableId="2085905227">
    <w:abstractNumId w:val="23"/>
  </w:num>
  <w:num w:numId="5" w16cid:durableId="1155338207">
    <w:abstractNumId w:val="21"/>
  </w:num>
  <w:num w:numId="6" w16cid:durableId="1655527990">
    <w:abstractNumId w:val="9"/>
  </w:num>
  <w:num w:numId="7" w16cid:durableId="2108230508">
    <w:abstractNumId w:val="0"/>
  </w:num>
  <w:num w:numId="8" w16cid:durableId="1378165068">
    <w:abstractNumId w:val="16"/>
  </w:num>
  <w:num w:numId="9" w16cid:durableId="1080832853">
    <w:abstractNumId w:val="17"/>
  </w:num>
  <w:num w:numId="10" w16cid:durableId="278343373">
    <w:abstractNumId w:val="18"/>
  </w:num>
  <w:num w:numId="11" w16cid:durableId="456997333">
    <w:abstractNumId w:val="22"/>
  </w:num>
  <w:num w:numId="12" w16cid:durableId="174610930">
    <w:abstractNumId w:val="20"/>
  </w:num>
  <w:num w:numId="13" w16cid:durableId="780226621">
    <w:abstractNumId w:val="2"/>
  </w:num>
  <w:num w:numId="14" w16cid:durableId="244606029">
    <w:abstractNumId w:val="7"/>
  </w:num>
  <w:num w:numId="15" w16cid:durableId="2133088483">
    <w:abstractNumId w:val="12"/>
  </w:num>
  <w:num w:numId="16" w16cid:durableId="1833718334">
    <w:abstractNumId w:val="8"/>
  </w:num>
  <w:num w:numId="17" w16cid:durableId="46956303">
    <w:abstractNumId w:val="19"/>
  </w:num>
  <w:num w:numId="18" w16cid:durableId="197401386">
    <w:abstractNumId w:val="10"/>
  </w:num>
  <w:num w:numId="19" w16cid:durableId="936863465">
    <w:abstractNumId w:val="14"/>
  </w:num>
  <w:num w:numId="20" w16cid:durableId="1450665020">
    <w:abstractNumId w:val="4"/>
  </w:num>
  <w:num w:numId="21" w16cid:durableId="1421874690">
    <w:abstractNumId w:val="11"/>
  </w:num>
  <w:num w:numId="22" w16cid:durableId="1915311707">
    <w:abstractNumId w:val="24"/>
  </w:num>
  <w:num w:numId="23" w16cid:durableId="958031016">
    <w:abstractNumId w:val="13"/>
  </w:num>
  <w:num w:numId="24" w16cid:durableId="477572499">
    <w:abstractNumId w:val="15"/>
  </w:num>
  <w:num w:numId="25" w16cid:durableId="302320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80"/>
    <w:rsid w:val="00737445"/>
    <w:rsid w:val="00B72280"/>
    <w:rsid w:val="00C5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2083"/>
  <w15:docId w15:val="{0DDF717C-5FF4-4856-9979-87D9CC3C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63"/>
      <w:ind w:left="408"/>
      <w:jc w:val="center"/>
      <w:outlineLvl w:val="0"/>
    </w:pPr>
    <w:rPr>
      <w:rFonts w:ascii="Arial" w:eastAsia="Arial" w:hAnsi="Arial" w:cs="Arial"/>
      <w:b/>
      <w:bCs/>
      <w:sz w:val="46"/>
      <w:szCs w:val="46"/>
    </w:rPr>
  </w:style>
  <w:style w:type="paragraph" w:styleId="Heading2">
    <w:name w:val="heading 2"/>
    <w:basedOn w:val="Normal"/>
    <w:uiPriority w:val="9"/>
    <w:unhideWhenUsed/>
    <w:qFormat/>
    <w:pPr>
      <w:spacing w:before="67"/>
      <w:ind w:right="287"/>
      <w:jc w:val="center"/>
      <w:outlineLvl w:val="1"/>
    </w:pPr>
    <w:rPr>
      <w:rFonts w:ascii="Arial" w:eastAsia="Arial" w:hAnsi="Arial" w:cs="Arial"/>
      <w:b/>
      <w:bCs/>
      <w:sz w:val="36"/>
      <w:szCs w:val="36"/>
    </w:rPr>
  </w:style>
  <w:style w:type="paragraph" w:styleId="Heading3">
    <w:name w:val="heading 3"/>
    <w:basedOn w:val="Normal"/>
    <w:uiPriority w:val="9"/>
    <w:unhideWhenUsed/>
    <w:qFormat/>
    <w:pPr>
      <w:ind w:left="115"/>
      <w:outlineLvl w:val="2"/>
    </w:pPr>
    <w:rPr>
      <w:rFonts w:ascii="Arial" w:eastAsia="Arial" w:hAnsi="Arial" w:cs="Arial"/>
      <w:b/>
      <w:bCs/>
      <w:sz w:val="34"/>
      <w:szCs w:val="34"/>
    </w:rPr>
  </w:style>
  <w:style w:type="paragraph" w:styleId="Heading4">
    <w:name w:val="heading 4"/>
    <w:basedOn w:val="Normal"/>
    <w:uiPriority w:val="9"/>
    <w:unhideWhenUsed/>
    <w:qFormat/>
    <w:pPr>
      <w:ind w:left="340"/>
      <w:outlineLvl w:val="3"/>
    </w:pPr>
    <w:rPr>
      <w:rFonts w:ascii="Arial" w:eastAsia="Arial" w:hAnsi="Arial" w:cs="Arial"/>
      <w:b/>
      <w:bCs/>
      <w:sz w:val="28"/>
      <w:szCs w:val="28"/>
    </w:rPr>
  </w:style>
  <w:style w:type="paragraph" w:styleId="Heading5">
    <w:name w:val="heading 5"/>
    <w:basedOn w:val="Normal"/>
    <w:uiPriority w:val="9"/>
    <w:unhideWhenUsed/>
    <w:qFormat/>
    <w:pPr>
      <w:ind w:left="520"/>
      <w:outlineLvl w:val="4"/>
    </w:pPr>
    <w:rPr>
      <w:rFonts w:ascii="Times New Roman" w:eastAsia="Times New Roman" w:hAnsi="Times New Roman" w:cs="Times New Roman"/>
      <w:b/>
      <w:bCs/>
      <w:sz w:val="26"/>
      <w:szCs w:val="26"/>
    </w:rPr>
  </w:style>
  <w:style w:type="paragraph" w:styleId="Heading6">
    <w:name w:val="heading 6"/>
    <w:basedOn w:val="Normal"/>
    <w:uiPriority w:val="9"/>
    <w:unhideWhenUsed/>
    <w:qFormat/>
    <w:pPr>
      <w:spacing w:before="1"/>
      <w:jc w:val="center"/>
      <w:outlineLvl w:val="5"/>
    </w:pPr>
    <w:rPr>
      <w:rFonts w:ascii="Arial" w:eastAsia="Arial" w:hAnsi="Arial" w:cs="Arial"/>
      <w:b/>
      <w:bCs/>
      <w:sz w:val="24"/>
      <w:szCs w:val="24"/>
    </w:rPr>
  </w:style>
  <w:style w:type="paragraph" w:styleId="Heading7">
    <w:name w:val="heading 7"/>
    <w:basedOn w:val="Normal"/>
    <w:uiPriority w:val="1"/>
    <w:qFormat/>
    <w:pPr>
      <w:spacing w:before="44"/>
      <w:ind w:right="96"/>
      <w:jc w:val="center"/>
      <w:outlineLvl w:val="6"/>
    </w:pPr>
    <w:rPr>
      <w:rFonts w:ascii="Arial" w:eastAsia="Arial" w:hAnsi="Arial" w:cs="Arial"/>
      <w:i/>
      <w:iCs/>
      <w:sz w:val="24"/>
      <w:szCs w:val="24"/>
    </w:rPr>
  </w:style>
  <w:style w:type="paragraph" w:styleId="Heading8">
    <w:name w:val="heading 8"/>
    <w:basedOn w:val="Normal"/>
    <w:uiPriority w:val="1"/>
    <w:qFormat/>
    <w:pPr>
      <w:jc w:val="center"/>
      <w:outlineLvl w:val="7"/>
    </w:pPr>
    <w:rPr>
      <w:rFonts w:ascii="Arial" w:eastAsia="Arial" w:hAnsi="Arial" w:cs="Arial"/>
      <w:b/>
      <w:bCs/>
    </w:rPr>
  </w:style>
  <w:style w:type="paragraph" w:styleId="Heading9">
    <w:name w:val="heading 9"/>
    <w:basedOn w:val="Normal"/>
    <w:uiPriority w:val="1"/>
    <w:qFormat/>
    <w:pPr>
      <w:ind w:left="100"/>
      <w:outlineLvl w:val="8"/>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2"/>
      <w:ind w:right="167"/>
      <w:jc w:val="center"/>
    </w:pPr>
    <w:rPr>
      <w:rFonts w:ascii="Arial" w:eastAsia="Arial" w:hAnsi="Arial" w:cs="Arial"/>
      <w:b/>
      <w:bCs/>
    </w:rPr>
  </w:style>
  <w:style w:type="paragraph" w:styleId="TOC2">
    <w:name w:val="toc 2"/>
    <w:basedOn w:val="Normal"/>
    <w:uiPriority w:val="1"/>
    <w:qFormat/>
    <w:pPr>
      <w:spacing w:before="347"/>
      <w:ind w:right="183"/>
      <w:jc w:val="center"/>
    </w:pPr>
    <w:rPr>
      <w:rFonts w:ascii="Arial" w:eastAsia="Arial" w:hAnsi="Arial" w:cs="Arial"/>
      <w:b/>
      <w:bCs/>
      <w:i/>
      <w:iCs/>
    </w:rPr>
  </w:style>
  <w:style w:type="paragraph" w:styleId="TOC3">
    <w:name w:val="toc 3"/>
    <w:basedOn w:val="Normal"/>
    <w:uiPriority w:val="1"/>
    <w:qFormat/>
    <w:pPr>
      <w:spacing w:before="347"/>
      <w:ind w:left="100"/>
    </w:pPr>
    <w:rPr>
      <w:rFonts w:ascii="Arial" w:eastAsia="Arial" w:hAnsi="Arial" w:cs="Arial"/>
      <w:b/>
      <w:bCs/>
    </w:rPr>
  </w:style>
  <w:style w:type="paragraph" w:styleId="TOC4">
    <w:name w:val="toc 4"/>
    <w:basedOn w:val="Normal"/>
    <w:uiPriority w:val="1"/>
    <w:qFormat/>
    <w:pPr>
      <w:spacing w:before="47"/>
      <w:ind w:left="100"/>
    </w:pPr>
  </w:style>
  <w:style w:type="paragraph" w:styleId="TOC5">
    <w:name w:val="toc 5"/>
    <w:basedOn w:val="Normal"/>
    <w:uiPriority w:val="1"/>
    <w:qFormat/>
    <w:pPr>
      <w:spacing w:before="47"/>
      <w:ind w:left="100"/>
    </w:pPr>
  </w:style>
  <w:style w:type="paragraph" w:styleId="BodyText">
    <w:name w:val="Body Text"/>
    <w:basedOn w:val="Normal"/>
    <w:uiPriority w:val="1"/>
    <w:qFormat/>
  </w:style>
  <w:style w:type="paragraph" w:styleId="ListParagraph">
    <w:name w:val="List Paragraph"/>
    <w:basedOn w:val="Normal"/>
    <w:uiPriority w:val="1"/>
    <w:qFormat/>
    <w:pPr>
      <w:ind w:left="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tannica.com/place/Latin-America" TargetMode="External"/><Relationship Id="rId13" Type="http://schemas.openxmlformats.org/officeDocument/2006/relationships/hyperlink" Target="https://latinosinkidlit.com/2016/05/16/the-pura-belpre-award-continuing-belpres-legacy-of-lighting-the-storytellers-candle-part-1/" TargetMode="External"/><Relationship Id="rId18" Type="http://schemas.openxmlformats.org/officeDocument/2006/relationships/hyperlink" Target="mailto:alscawards@al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a.org/ala/mgrps/divs/alsc/awardsgrants/bookmedia/belpremedal/index.cfm" TargetMode="External"/><Relationship Id="rId7" Type="http://schemas.openxmlformats.org/officeDocument/2006/relationships/footer" Target="footer1.xml"/><Relationship Id="rId12" Type="http://schemas.openxmlformats.org/officeDocument/2006/relationships/hyperlink" Target="https://latinosinkidlit.com/2016/05/16/the-pura-belpre-award-continuing-belpres-legacy-of-lighting-the-storytellers-candle-part-1/" TargetMode="External"/><Relationship Id="rId17" Type="http://schemas.openxmlformats.org/officeDocument/2006/relationships/hyperlink" Target="https://www.britannica.com/place/Latin-America" TargetMode="External"/><Relationship Id="rId25" Type="http://schemas.openxmlformats.org/officeDocument/2006/relationships/hyperlink" Target="http://www.ala.org/ala/mgrps/divs/alsc/awardsgrants/bookmedia/belpremedal/belpresubmission/belprmedaltrms.cfm" TargetMode="External"/><Relationship Id="rId2" Type="http://schemas.openxmlformats.org/officeDocument/2006/relationships/styles" Target="styles.xml"/><Relationship Id="rId16" Type="http://schemas.openxmlformats.org/officeDocument/2006/relationships/hyperlink" Target="http://www.ala.org/alsc/awardsgrants/bookmedia/belpremedal" TargetMode="External"/><Relationship Id="rId20" Type="http://schemas.openxmlformats.org/officeDocument/2006/relationships/hyperlink" Target="http://www.ala.org/ala/mgrps/divs/alsc/awardsgrants/bookmedia/belpremedal/index.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guage-culture.binghamton.edu/symposia/2/part1/" TargetMode="External"/><Relationship Id="rId24" Type="http://schemas.openxmlformats.org/officeDocument/2006/relationships/hyperlink" Target="http://www.ala.org/ala/mgrps/divs/alsc/awardsgrants/bookmedia/belpremedal/belpresubmission/belprmedaltrms.cfm" TargetMode="External"/><Relationship Id="rId5" Type="http://schemas.openxmlformats.org/officeDocument/2006/relationships/footnotes" Target="footnotes.xml"/><Relationship Id="rId15" Type="http://schemas.openxmlformats.org/officeDocument/2006/relationships/hyperlink" Target="https://latinosinkidlit.com/2016/05/17/the-pura-belpre-award-continuing-belpres-legacy-of-lighting-the-storytellers-candle-part-2/" TargetMode="External"/><Relationship Id="rId23" Type="http://schemas.openxmlformats.org/officeDocument/2006/relationships/hyperlink" Target="http://www.ala.org/alsc/awardsgrants/bookmedia/belpremedal/criteria-submissions-com-inf" TargetMode="External"/><Relationship Id="rId10" Type="http://schemas.openxmlformats.org/officeDocument/2006/relationships/hyperlink" Target="http://www.ala.org/yalsa" TargetMode="External"/><Relationship Id="rId19" Type="http://schemas.openxmlformats.org/officeDocument/2006/relationships/hyperlink" Target="http://www.reforma.org/" TargetMode="External"/><Relationship Id="rId4" Type="http://schemas.openxmlformats.org/officeDocument/2006/relationships/webSettings" Target="webSettings.xml"/><Relationship Id="rId9" Type="http://schemas.openxmlformats.org/officeDocument/2006/relationships/hyperlink" Target="http://www.ala.org/alsc" TargetMode="External"/><Relationship Id="rId14" Type="http://schemas.openxmlformats.org/officeDocument/2006/relationships/hyperlink" Target="https://latinosinkidlit.com/2016/05/17/the-pura-belpre-award-continuing-belpres-legacy-of-lighting-the-storytellers-candle-part-2/" TargetMode="External"/><Relationship Id="rId22" Type="http://schemas.openxmlformats.org/officeDocument/2006/relationships/hyperlink" Target="http://www.ala.org/alsc/awardsgrants/bookmedia/belpremedal/criteria-submissions-com-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27617</Words>
  <Characters>157420</Characters>
  <Application>Microsoft Office Word</Application>
  <DocSecurity>0</DocSecurity>
  <Lines>1311</Lines>
  <Paragraphs>369</Paragraphs>
  <ScaleCrop>false</ScaleCrop>
  <Company/>
  <LinksUpToDate>false</LinksUpToDate>
  <CharactersWithSpaces>184668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Schulte-Cooper</dc:creator>
  <cp:lastModifiedBy>Laura Schulte-Cooper</cp:lastModifiedBy>
  <cp:revision>2</cp:revision>
  <dcterms:created xsi:type="dcterms:W3CDTF">2024-03-20T18:13:00Z</dcterms:created>
  <dcterms:modified xsi:type="dcterms:W3CDTF">2024-03-20T18:13:00Z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2021-01-24T00:00:00Z</vt:filetime>
  </property>
  <property fmtid="{D5CDD505-2E9C-101B-9397-08002B2CF9AE}" pid="3" name="LastSaved">
    <vt:filetime>2024-03-20T00:00:00Z</vt:filetime>
  </property>
  <property fmtid="{D5CDD505-2E9C-101B-9397-08002B2CF9AE}" pid="4" name="Producer">
    <vt:lpwstr>Skia/PDF m89</vt:lpwstr>
  </property>
</Properties>
</file>