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5680" w14:textId="0BB3FB93" w:rsidR="002B094D" w:rsidRPr="00515D75" w:rsidRDefault="002B094D" w:rsidP="00515D75">
      <w:pPr>
        <w:spacing w:after="0" w:line="240" w:lineRule="auto"/>
        <w:jc w:val="right"/>
        <w:rPr>
          <w:rFonts w:ascii="Times New Roman" w:hAnsi="Times New Roman" w:cs="Times New Roman"/>
          <w:b/>
          <w:bCs/>
          <w:sz w:val="24"/>
          <w:szCs w:val="24"/>
        </w:rPr>
      </w:pPr>
      <w:r w:rsidRPr="00515D75">
        <w:rPr>
          <w:rFonts w:ascii="Times New Roman" w:hAnsi="Times New Roman" w:cs="Times New Roman"/>
          <w:b/>
          <w:bCs/>
          <w:sz w:val="24"/>
          <w:szCs w:val="24"/>
        </w:rPr>
        <w:t xml:space="preserve">EBD </w:t>
      </w:r>
      <w:r w:rsidRPr="0027408B">
        <w:rPr>
          <w:rFonts w:ascii="Times New Roman" w:hAnsi="Times New Roman" w:cs="Times New Roman"/>
          <w:b/>
          <w:bCs/>
          <w:sz w:val="24"/>
          <w:szCs w:val="24"/>
        </w:rPr>
        <w:t>#12.</w:t>
      </w:r>
      <w:r w:rsidR="001D52EE" w:rsidRPr="0027408B">
        <w:rPr>
          <w:rFonts w:ascii="Times New Roman" w:hAnsi="Times New Roman" w:cs="Times New Roman"/>
          <w:b/>
          <w:bCs/>
          <w:sz w:val="24"/>
          <w:szCs w:val="24"/>
        </w:rPr>
        <w:t>12</w:t>
      </w:r>
    </w:p>
    <w:p w14:paraId="3A6E7552" w14:textId="1E716264" w:rsidR="002B094D" w:rsidRPr="00515D75" w:rsidRDefault="002B094D" w:rsidP="00515D75">
      <w:pPr>
        <w:spacing w:after="0" w:line="240" w:lineRule="auto"/>
        <w:jc w:val="right"/>
        <w:rPr>
          <w:rFonts w:ascii="Times New Roman" w:hAnsi="Times New Roman" w:cs="Times New Roman"/>
          <w:b/>
          <w:bCs/>
          <w:sz w:val="24"/>
          <w:szCs w:val="24"/>
        </w:rPr>
      </w:pPr>
      <w:r w:rsidRPr="00515D75">
        <w:rPr>
          <w:rFonts w:ascii="Times New Roman" w:hAnsi="Times New Roman" w:cs="Times New Roman"/>
          <w:b/>
          <w:bCs/>
          <w:sz w:val="24"/>
          <w:szCs w:val="24"/>
        </w:rPr>
        <w:t>2020</w:t>
      </w:r>
      <w:r w:rsidR="00DB2542">
        <w:rPr>
          <w:rFonts w:ascii="Times New Roman" w:hAnsi="Times New Roman" w:cs="Times New Roman"/>
          <w:b/>
          <w:bCs/>
          <w:sz w:val="24"/>
          <w:szCs w:val="24"/>
        </w:rPr>
        <w:t>-2021</w:t>
      </w:r>
    </w:p>
    <w:p w14:paraId="3A979857" w14:textId="77777777" w:rsidR="002B094D" w:rsidRPr="00515D75" w:rsidRDefault="002B094D" w:rsidP="00515D75">
      <w:pPr>
        <w:spacing w:after="0" w:line="240" w:lineRule="auto"/>
        <w:rPr>
          <w:rFonts w:ascii="Times New Roman" w:hAnsi="Times New Roman" w:cs="Times New Roman"/>
          <w:sz w:val="24"/>
          <w:szCs w:val="24"/>
        </w:rPr>
      </w:pPr>
    </w:p>
    <w:p w14:paraId="64BC1B5E" w14:textId="0AD7CF58"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b/>
          <w:bCs/>
          <w:sz w:val="24"/>
          <w:szCs w:val="24"/>
        </w:rPr>
        <w:t>TO</w:t>
      </w:r>
      <w:r w:rsidR="00AB0522">
        <w:rPr>
          <w:rFonts w:ascii="Times New Roman" w:hAnsi="Times New Roman" w:cs="Times New Roman"/>
          <w:b/>
          <w:bCs/>
          <w:sz w:val="24"/>
          <w:szCs w:val="24"/>
        </w:rPr>
        <w:t>:</w:t>
      </w:r>
      <w:r w:rsidRPr="00515D75">
        <w:rPr>
          <w:rFonts w:ascii="Times New Roman" w:hAnsi="Times New Roman" w:cs="Times New Roman"/>
          <w:sz w:val="24"/>
          <w:szCs w:val="24"/>
        </w:rPr>
        <w:tab/>
        <w:t>ALA Executive Board</w:t>
      </w:r>
    </w:p>
    <w:p w14:paraId="1F72D638" w14:textId="77777777" w:rsidR="002B094D" w:rsidRPr="00515D75" w:rsidRDefault="002B094D" w:rsidP="00515D75">
      <w:pPr>
        <w:spacing w:after="0" w:line="240" w:lineRule="auto"/>
        <w:rPr>
          <w:rFonts w:ascii="Times New Roman" w:hAnsi="Times New Roman" w:cs="Times New Roman"/>
          <w:sz w:val="24"/>
          <w:szCs w:val="24"/>
        </w:rPr>
      </w:pPr>
    </w:p>
    <w:p w14:paraId="1390D97E" w14:textId="13ACC2E4"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b/>
          <w:bCs/>
          <w:sz w:val="24"/>
          <w:szCs w:val="24"/>
        </w:rPr>
        <w:t>RE</w:t>
      </w:r>
      <w:r w:rsidR="00AB0522">
        <w:rPr>
          <w:rFonts w:ascii="Times New Roman" w:hAnsi="Times New Roman" w:cs="Times New Roman"/>
          <w:b/>
          <w:bCs/>
          <w:sz w:val="24"/>
          <w:szCs w:val="24"/>
        </w:rPr>
        <w:t>:</w:t>
      </w:r>
      <w:r w:rsidRPr="00515D75">
        <w:rPr>
          <w:rFonts w:ascii="Times New Roman" w:hAnsi="Times New Roman" w:cs="Times New Roman"/>
          <w:sz w:val="24"/>
          <w:szCs w:val="24"/>
        </w:rPr>
        <w:tab/>
        <w:t>Public Policy and Advocacy Office Report</w:t>
      </w:r>
    </w:p>
    <w:p w14:paraId="36F484A0"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 </w:t>
      </w:r>
    </w:p>
    <w:p w14:paraId="5D90BD66" w14:textId="2CE00F46"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ACTION REQUESTED/INFORMATION/REPORT</w:t>
      </w:r>
      <w:r w:rsidR="00AB0522">
        <w:rPr>
          <w:rFonts w:ascii="Times New Roman" w:hAnsi="Times New Roman" w:cs="Times New Roman"/>
          <w:b/>
          <w:bCs/>
          <w:sz w:val="24"/>
          <w:szCs w:val="24"/>
        </w:rPr>
        <w:t>:</w:t>
      </w:r>
    </w:p>
    <w:p w14:paraId="14BED2A4"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No action requested</w:t>
      </w:r>
      <w:r w:rsidRPr="00515D75">
        <w:rPr>
          <w:rFonts w:ascii="Times New Roman" w:hAnsi="Times New Roman" w:cs="Times New Roman"/>
          <w:sz w:val="24"/>
          <w:szCs w:val="24"/>
        </w:rPr>
        <w:tab/>
      </w:r>
    </w:p>
    <w:p w14:paraId="77A39639" w14:textId="77777777" w:rsidR="002B094D" w:rsidRPr="00515D75" w:rsidRDefault="002B094D" w:rsidP="00515D75">
      <w:pPr>
        <w:spacing w:after="0" w:line="240" w:lineRule="auto"/>
        <w:rPr>
          <w:rFonts w:ascii="Times New Roman" w:hAnsi="Times New Roman" w:cs="Times New Roman"/>
          <w:sz w:val="24"/>
          <w:szCs w:val="24"/>
        </w:rPr>
      </w:pPr>
    </w:p>
    <w:p w14:paraId="59C6EED5" w14:textId="41E4E5F4"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CONTACT PERSON</w:t>
      </w:r>
      <w:r w:rsidR="00AB0522">
        <w:rPr>
          <w:rFonts w:ascii="Times New Roman" w:hAnsi="Times New Roman" w:cs="Times New Roman"/>
          <w:b/>
          <w:bCs/>
          <w:sz w:val="24"/>
          <w:szCs w:val="24"/>
        </w:rPr>
        <w:t>:</w:t>
      </w:r>
    </w:p>
    <w:p w14:paraId="3FC55166"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Kathi Kromer, Associate Executive Director</w:t>
      </w:r>
    </w:p>
    <w:p w14:paraId="0FD07EBD"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(202) 628-8410</w:t>
      </w:r>
    </w:p>
    <w:p w14:paraId="4C9AD37A" w14:textId="77777777" w:rsidR="002B094D" w:rsidRPr="00515D75" w:rsidRDefault="00DD4F7E" w:rsidP="00515D75">
      <w:pPr>
        <w:spacing w:after="0" w:line="240" w:lineRule="auto"/>
        <w:rPr>
          <w:rFonts w:ascii="Times New Roman" w:hAnsi="Times New Roman" w:cs="Times New Roman"/>
          <w:sz w:val="24"/>
          <w:szCs w:val="24"/>
        </w:rPr>
      </w:pPr>
      <w:hyperlink r:id="rId10" w:history="1">
        <w:r w:rsidR="002B094D" w:rsidRPr="00515D75">
          <w:rPr>
            <w:rStyle w:val="Hyperlink"/>
            <w:rFonts w:ascii="Times New Roman" w:hAnsi="Times New Roman" w:cs="Times New Roman"/>
            <w:sz w:val="24"/>
            <w:szCs w:val="24"/>
          </w:rPr>
          <w:t>kkromer@alawash.org</w:t>
        </w:r>
      </w:hyperlink>
      <w:r w:rsidR="002B094D" w:rsidRPr="00515D75">
        <w:rPr>
          <w:rFonts w:ascii="Times New Roman" w:hAnsi="Times New Roman" w:cs="Times New Roman"/>
          <w:sz w:val="24"/>
          <w:szCs w:val="24"/>
        </w:rPr>
        <w:t xml:space="preserve"> </w:t>
      </w:r>
    </w:p>
    <w:p w14:paraId="6AAFDFB6" w14:textId="77777777" w:rsidR="002B094D" w:rsidRPr="00515D75" w:rsidRDefault="002B094D" w:rsidP="00515D75">
      <w:pPr>
        <w:spacing w:after="0" w:line="240" w:lineRule="auto"/>
        <w:rPr>
          <w:rFonts w:ascii="Times New Roman" w:hAnsi="Times New Roman" w:cs="Times New Roman"/>
          <w:sz w:val="24"/>
          <w:szCs w:val="24"/>
        </w:rPr>
      </w:pPr>
    </w:p>
    <w:p w14:paraId="782634A3" w14:textId="139EAC52"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DATE</w:t>
      </w:r>
      <w:r w:rsidR="00AB0522">
        <w:rPr>
          <w:rFonts w:ascii="Times New Roman" w:hAnsi="Times New Roman" w:cs="Times New Roman"/>
          <w:b/>
          <w:bCs/>
          <w:sz w:val="24"/>
          <w:szCs w:val="24"/>
        </w:rPr>
        <w:t>:</w:t>
      </w:r>
      <w:r w:rsidRPr="00515D75">
        <w:rPr>
          <w:rFonts w:ascii="Times New Roman" w:hAnsi="Times New Roman" w:cs="Times New Roman"/>
          <w:sz w:val="24"/>
          <w:szCs w:val="24"/>
        </w:rPr>
        <w:t xml:space="preserve"> </w:t>
      </w:r>
      <w:r w:rsidR="0027408B">
        <w:rPr>
          <w:rFonts w:ascii="Times New Roman" w:hAnsi="Times New Roman" w:cs="Times New Roman"/>
          <w:sz w:val="24"/>
          <w:szCs w:val="24"/>
        </w:rPr>
        <w:t>Fri</w:t>
      </w:r>
      <w:r w:rsidR="5884B947" w:rsidRPr="1E1BDBB5">
        <w:rPr>
          <w:rFonts w:ascii="Times New Roman" w:hAnsi="Times New Roman" w:cs="Times New Roman"/>
          <w:sz w:val="24"/>
          <w:szCs w:val="24"/>
        </w:rPr>
        <w:t>day, October 2</w:t>
      </w:r>
      <w:r w:rsidRPr="00515D75">
        <w:rPr>
          <w:rFonts w:ascii="Times New Roman" w:hAnsi="Times New Roman" w:cs="Times New Roman"/>
          <w:sz w:val="24"/>
          <w:szCs w:val="24"/>
        </w:rPr>
        <w:t>, 2020</w:t>
      </w:r>
    </w:p>
    <w:p w14:paraId="6CBE4427" w14:textId="77777777" w:rsidR="002B094D" w:rsidRPr="00515D75" w:rsidRDefault="002B094D" w:rsidP="00515D75">
      <w:pPr>
        <w:spacing w:after="0" w:line="240" w:lineRule="auto"/>
        <w:rPr>
          <w:rFonts w:ascii="Times New Roman" w:hAnsi="Times New Roman" w:cs="Times New Roman"/>
          <w:sz w:val="24"/>
          <w:szCs w:val="24"/>
        </w:rPr>
      </w:pPr>
    </w:p>
    <w:p w14:paraId="5A497E95" w14:textId="1BCD8E6D"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BACKGROUND</w:t>
      </w:r>
      <w:r w:rsidR="00AB0522">
        <w:rPr>
          <w:rFonts w:ascii="Times New Roman" w:hAnsi="Times New Roman" w:cs="Times New Roman"/>
          <w:b/>
          <w:bCs/>
          <w:sz w:val="24"/>
          <w:szCs w:val="24"/>
        </w:rPr>
        <w:t>:</w:t>
      </w:r>
      <w:r w:rsidRPr="00515D75">
        <w:rPr>
          <w:rFonts w:ascii="Times New Roman" w:hAnsi="Times New Roman" w:cs="Times New Roman"/>
          <w:b/>
          <w:bCs/>
          <w:sz w:val="24"/>
          <w:szCs w:val="24"/>
        </w:rPr>
        <w:tab/>
      </w:r>
    </w:p>
    <w:p w14:paraId="508A020E"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Report of activities of ALA’s Public Policy and Advocacy Office</w:t>
      </w:r>
    </w:p>
    <w:p w14:paraId="597DAA73" w14:textId="77777777" w:rsidR="002B094D" w:rsidRPr="00515D75" w:rsidRDefault="002B094D" w:rsidP="00515D75">
      <w:pPr>
        <w:spacing w:after="0" w:line="240" w:lineRule="auto"/>
        <w:rPr>
          <w:rFonts w:ascii="Times New Roman" w:hAnsi="Times New Roman" w:cs="Times New Roman"/>
          <w:sz w:val="24"/>
          <w:szCs w:val="24"/>
        </w:rPr>
      </w:pPr>
    </w:p>
    <w:p w14:paraId="4500F60A" w14:textId="4C1E0E38"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ATTACHMENTS</w:t>
      </w:r>
      <w:r w:rsidR="00AB0522">
        <w:rPr>
          <w:rFonts w:ascii="Times New Roman" w:hAnsi="Times New Roman" w:cs="Times New Roman"/>
          <w:b/>
          <w:bCs/>
          <w:sz w:val="24"/>
          <w:szCs w:val="24"/>
        </w:rPr>
        <w:t>:</w:t>
      </w:r>
      <w:r w:rsidRPr="00515D75">
        <w:rPr>
          <w:rFonts w:ascii="Times New Roman" w:hAnsi="Times New Roman" w:cs="Times New Roman"/>
          <w:b/>
          <w:bCs/>
          <w:sz w:val="24"/>
          <w:szCs w:val="24"/>
        </w:rPr>
        <w:t xml:space="preserve"> </w:t>
      </w:r>
    </w:p>
    <w:p w14:paraId="50EBA590" w14:textId="77777777" w:rsidR="002B094D" w:rsidRPr="00515D75" w:rsidRDefault="002B094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Public Policy and Advocacy Report</w:t>
      </w:r>
    </w:p>
    <w:p w14:paraId="7B3B6D89" w14:textId="77777777" w:rsidR="002B094D" w:rsidRPr="00515D75" w:rsidRDefault="002B094D" w:rsidP="00515D75">
      <w:pPr>
        <w:spacing w:after="0" w:line="240" w:lineRule="auto"/>
        <w:rPr>
          <w:rFonts w:ascii="Times New Roman" w:hAnsi="Times New Roman" w:cs="Times New Roman"/>
          <w:sz w:val="24"/>
          <w:szCs w:val="24"/>
        </w:rPr>
      </w:pPr>
    </w:p>
    <w:p w14:paraId="31E61403" w14:textId="77777777" w:rsidR="002B094D" w:rsidRPr="00515D75" w:rsidRDefault="002B094D" w:rsidP="00515D75">
      <w:pPr>
        <w:spacing w:after="0" w:line="240" w:lineRule="auto"/>
        <w:rPr>
          <w:rFonts w:ascii="Times New Roman" w:hAnsi="Times New Roman" w:cs="Times New Roman"/>
          <w:sz w:val="24"/>
          <w:szCs w:val="24"/>
        </w:rPr>
      </w:pPr>
    </w:p>
    <w:p w14:paraId="629A78A6" w14:textId="77777777" w:rsidR="002B094D" w:rsidRPr="00515D75" w:rsidRDefault="002B094D" w:rsidP="00515D75">
      <w:pPr>
        <w:spacing w:after="0" w:line="240" w:lineRule="auto"/>
        <w:rPr>
          <w:rFonts w:ascii="Times New Roman" w:hAnsi="Times New Roman" w:cs="Times New Roman"/>
          <w:sz w:val="24"/>
          <w:szCs w:val="24"/>
        </w:rPr>
      </w:pPr>
    </w:p>
    <w:p w14:paraId="5B137608" w14:textId="77777777" w:rsidR="002B094D" w:rsidRPr="00515D75" w:rsidRDefault="002B094D" w:rsidP="00515D75">
      <w:pPr>
        <w:spacing w:after="0" w:line="240" w:lineRule="auto"/>
        <w:rPr>
          <w:rFonts w:ascii="Times New Roman" w:hAnsi="Times New Roman" w:cs="Times New Roman"/>
          <w:sz w:val="24"/>
          <w:szCs w:val="24"/>
        </w:rPr>
      </w:pPr>
    </w:p>
    <w:p w14:paraId="14A4092B" w14:textId="77777777" w:rsidR="002B094D" w:rsidRPr="00515D75" w:rsidRDefault="002B094D" w:rsidP="00515D75">
      <w:pPr>
        <w:spacing w:after="0" w:line="240" w:lineRule="auto"/>
        <w:rPr>
          <w:rFonts w:ascii="Times New Roman" w:hAnsi="Times New Roman" w:cs="Times New Roman"/>
          <w:sz w:val="24"/>
          <w:szCs w:val="24"/>
        </w:rPr>
      </w:pPr>
    </w:p>
    <w:p w14:paraId="10123D51" w14:textId="77777777" w:rsidR="002B094D" w:rsidRPr="00515D75" w:rsidRDefault="002B094D"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br w:type="page"/>
      </w:r>
    </w:p>
    <w:p w14:paraId="6139DCED" w14:textId="0AF5FE3B" w:rsidR="0033075E" w:rsidRPr="00515D75" w:rsidRDefault="0033075E"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lastRenderedPageBreak/>
        <w:t xml:space="preserve">ALA PUBLIC POLICY AND ADVOCACY OFFICE REPORT </w:t>
      </w:r>
    </w:p>
    <w:p w14:paraId="1A26DC3A" w14:textId="77777777" w:rsidR="008D30BA" w:rsidRPr="00515D75" w:rsidRDefault="008D30BA" w:rsidP="00515D75">
      <w:pPr>
        <w:spacing w:after="0" w:line="240" w:lineRule="auto"/>
        <w:rPr>
          <w:rFonts w:ascii="Times New Roman" w:hAnsi="Times New Roman" w:cs="Times New Roman"/>
          <w:b/>
          <w:bCs/>
          <w:sz w:val="24"/>
          <w:szCs w:val="24"/>
        </w:rPr>
      </w:pPr>
    </w:p>
    <w:p w14:paraId="03DD484B" w14:textId="77777777" w:rsidR="0033075E" w:rsidRPr="00515D75" w:rsidRDefault="0033075E" w:rsidP="00515D75">
      <w:pPr>
        <w:spacing w:after="0" w:line="240" w:lineRule="auto"/>
        <w:rPr>
          <w:rFonts w:ascii="Times New Roman" w:hAnsi="Times New Roman" w:cs="Times New Roman"/>
          <w:b/>
          <w:bCs/>
          <w:sz w:val="24"/>
          <w:szCs w:val="24"/>
        </w:rPr>
      </w:pPr>
    </w:p>
    <w:p w14:paraId="1E2CB0B8" w14:textId="3DBEE21C" w:rsidR="0033075E" w:rsidRPr="00515D75" w:rsidRDefault="0033075E" w:rsidP="00515D75">
      <w:pPr>
        <w:spacing w:after="0" w:line="240" w:lineRule="auto"/>
        <w:rPr>
          <w:rFonts w:ascii="Times New Roman" w:hAnsi="Times New Roman" w:cs="Times New Roman"/>
          <w:b/>
          <w:bCs/>
          <w:sz w:val="24"/>
          <w:szCs w:val="24"/>
        </w:rPr>
      </w:pPr>
      <w:r w:rsidRPr="00515D75">
        <w:rPr>
          <w:rFonts w:ascii="Times New Roman" w:hAnsi="Times New Roman" w:cs="Times New Roman"/>
          <w:sz w:val="24"/>
          <w:szCs w:val="24"/>
        </w:rPr>
        <w:t>ADVOCACY OUTREACH</w:t>
      </w:r>
    </w:p>
    <w:p w14:paraId="3BB4AE71" w14:textId="77777777" w:rsidR="000D1001" w:rsidRPr="00515D75" w:rsidRDefault="000D1001" w:rsidP="00515D75">
      <w:pPr>
        <w:pStyle w:val="paragraph"/>
        <w:spacing w:before="0" w:beforeAutospacing="0" w:after="0" w:afterAutospacing="0"/>
        <w:textAlignment w:val="baseline"/>
        <w:rPr>
          <w:rStyle w:val="normaltextrun"/>
          <w:rFonts w:eastAsiaTheme="minorHAnsi"/>
        </w:rPr>
      </w:pPr>
    </w:p>
    <w:p w14:paraId="0A861375" w14:textId="2EDAC41B" w:rsidR="00BE78A6" w:rsidRPr="00515D75" w:rsidRDefault="001F39B1" w:rsidP="00515D75">
      <w:pPr>
        <w:pStyle w:val="paragraph"/>
        <w:spacing w:before="0" w:beforeAutospacing="0" w:after="0" w:afterAutospacing="0"/>
        <w:textAlignment w:val="baseline"/>
      </w:pPr>
      <w:r w:rsidRPr="00515D75">
        <w:rPr>
          <w:rStyle w:val="normaltextrun"/>
          <w:b/>
          <w:bCs/>
        </w:rPr>
        <w:t>‘</w:t>
      </w:r>
      <w:r w:rsidR="008D30BA" w:rsidRPr="00515D75">
        <w:rPr>
          <w:rStyle w:val="normaltextrun"/>
          <w:b/>
          <w:bCs/>
        </w:rPr>
        <w:t>Holding Space</w:t>
      </w:r>
      <w:r w:rsidRPr="00515D75">
        <w:rPr>
          <w:rStyle w:val="normaltextrun"/>
          <w:b/>
          <w:bCs/>
        </w:rPr>
        <w:t>’ national tour</w:t>
      </w:r>
      <w:r w:rsidR="00BE78A6" w:rsidRPr="00515D75">
        <w:rPr>
          <w:rStyle w:val="eop"/>
          <w:b/>
          <w:bCs/>
        </w:rPr>
        <w:t> </w:t>
      </w:r>
      <w:r w:rsidR="000C0E49" w:rsidRPr="00515D75">
        <w:rPr>
          <w:rStyle w:val="eop"/>
          <w:b/>
          <w:bCs/>
        </w:rPr>
        <w:t xml:space="preserve">rallies </w:t>
      </w:r>
      <w:r w:rsidR="007C6BD8" w:rsidRPr="00515D75">
        <w:rPr>
          <w:rStyle w:val="eop"/>
          <w:b/>
          <w:bCs/>
        </w:rPr>
        <w:t xml:space="preserve">ALA </w:t>
      </w:r>
      <w:r w:rsidR="000C0E49" w:rsidRPr="00515D75">
        <w:rPr>
          <w:rStyle w:val="eop"/>
          <w:b/>
          <w:bCs/>
        </w:rPr>
        <w:t>members</w:t>
      </w:r>
      <w:r w:rsidR="007C6BD8" w:rsidRPr="00515D75">
        <w:rPr>
          <w:rStyle w:val="eop"/>
          <w:b/>
          <w:bCs/>
        </w:rPr>
        <w:t xml:space="preserve"> and library supporters</w:t>
      </w:r>
    </w:p>
    <w:p w14:paraId="54A526A6" w14:textId="35BF6C48" w:rsidR="00BE78A6" w:rsidRPr="00515D75" w:rsidRDefault="00BE78A6" w:rsidP="00515D75">
      <w:pPr>
        <w:pStyle w:val="paragraph"/>
        <w:spacing w:before="0" w:beforeAutospacing="0" w:after="0" w:afterAutospacing="0"/>
        <w:textAlignment w:val="baseline"/>
      </w:pPr>
      <w:r w:rsidRPr="00515D75">
        <w:rPr>
          <w:rStyle w:val="normaltextrun"/>
        </w:rPr>
        <w:t xml:space="preserve">Working with other ALA units, PPA coordinated President Julius Jefferson’s virtual cross-country tour, </w:t>
      </w:r>
      <w:hyperlink r:id="rId11">
        <w:r w:rsidRPr="211556B4">
          <w:rPr>
            <w:rStyle w:val="normaltextrun"/>
            <w:color w:val="0563C1"/>
            <w:u w:val="single"/>
          </w:rPr>
          <w:t>“Holding Space</w:t>
        </w:r>
        <w:r w:rsidR="00AB0522" w:rsidRPr="211556B4">
          <w:rPr>
            <w:rStyle w:val="normaltextrun"/>
            <w:color w:val="0563C1"/>
            <w:u w:val="single"/>
          </w:rPr>
          <w:t>:</w:t>
        </w:r>
        <w:r w:rsidRPr="211556B4">
          <w:rPr>
            <w:rStyle w:val="normaltextrun"/>
            <w:color w:val="0563C1"/>
            <w:u w:val="single"/>
          </w:rPr>
          <w:t xml:space="preserve"> a national conversation series with libraries.”</w:t>
        </w:r>
      </w:hyperlink>
      <w:r w:rsidRPr="00515D75">
        <w:rPr>
          <w:rStyle w:val="normaltextrun"/>
        </w:rPr>
        <w:t xml:space="preserve"> Jefferson convened conversations with over 100 librarians, library workers, volunteers, community partners, and officials representing all levels of government, including four members of Congress. The tour drew more than 2300 virtual attendees to events across 12 locations and continues to accrue asynchronous views on </w:t>
      </w:r>
      <w:hyperlink r:id="rId12">
        <w:r w:rsidRPr="211556B4">
          <w:rPr>
            <w:rStyle w:val="normaltextrun"/>
            <w:color w:val="0563C1"/>
            <w:u w:val="single"/>
          </w:rPr>
          <w:t>ALA’s You Tube Channel</w:t>
        </w:r>
      </w:hyperlink>
      <w:r w:rsidRPr="00515D75">
        <w:rPr>
          <w:rStyle w:val="normaltextrun"/>
        </w:rPr>
        <w:t>. </w:t>
      </w:r>
      <w:r w:rsidRPr="00515D75">
        <w:rPr>
          <w:rStyle w:val="eop"/>
        </w:rPr>
        <w:t> </w:t>
      </w:r>
    </w:p>
    <w:p w14:paraId="107D0AD6" w14:textId="77777777" w:rsidR="00FE29CC" w:rsidRPr="00515D75" w:rsidRDefault="00FE29CC" w:rsidP="00515D75">
      <w:pPr>
        <w:pStyle w:val="paragraph"/>
        <w:spacing w:before="0" w:beforeAutospacing="0" w:after="0" w:afterAutospacing="0"/>
        <w:textAlignment w:val="baseline"/>
        <w:rPr>
          <w:rStyle w:val="normaltextrun"/>
        </w:rPr>
      </w:pPr>
    </w:p>
    <w:p w14:paraId="08343D9D" w14:textId="4F0C4209" w:rsidR="00E76300" w:rsidRPr="00515D75" w:rsidRDefault="00BE78A6" w:rsidP="00515D75">
      <w:pPr>
        <w:pStyle w:val="paragraph"/>
        <w:spacing w:before="0" w:beforeAutospacing="0" w:after="0" w:afterAutospacing="0"/>
        <w:textAlignment w:val="baseline"/>
        <w:rPr>
          <w:rStyle w:val="eop"/>
        </w:rPr>
      </w:pPr>
      <w:r w:rsidRPr="00515D75">
        <w:rPr>
          <w:rStyle w:val="normaltextrun"/>
        </w:rPr>
        <w:t>In addition to advocating for the Library Stabilization Fund Act throughout the tour, Jefferson explored the topics of workforce development, broadband access, community engagement and leadership development. The tour included representatives of public, academic, school, state, and special libraries. ALA was pleased to be joined by state associations, state libraries, and ALA affiliated organizations as co-hosts of individual tour stops.</w:t>
      </w:r>
      <w:r w:rsidRPr="00515D75">
        <w:rPr>
          <w:rStyle w:val="eop"/>
        </w:rPr>
        <w:t> </w:t>
      </w:r>
      <w:r w:rsidRPr="00515D75">
        <w:rPr>
          <w:rStyle w:val="normaltextrun"/>
        </w:rPr>
        <w:t xml:space="preserve">Jefferson will present a more detailed report during the </w:t>
      </w:r>
      <w:r w:rsidR="37D33FAC" w:rsidRPr="4EEF44A9">
        <w:rPr>
          <w:rStyle w:val="normaltextrun"/>
        </w:rPr>
        <w:t>President’s report</w:t>
      </w:r>
      <w:r w:rsidRPr="4EEF44A9">
        <w:rPr>
          <w:rStyle w:val="normaltextrun"/>
        </w:rPr>
        <w:t>.</w:t>
      </w:r>
      <w:r w:rsidRPr="4EEF44A9">
        <w:rPr>
          <w:rStyle w:val="eop"/>
        </w:rPr>
        <w:t> </w:t>
      </w:r>
    </w:p>
    <w:p w14:paraId="393E501A" w14:textId="2693D8A7" w:rsidR="008F0B53" w:rsidRPr="00515D75" w:rsidRDefault="008F0B53" w:rsidP="00515D75">
      <w:pPr>
        <w:pStyle w:val="paragraph"/>
        <w:spacing w:before="0" w:beforeAutospacing="0" w:after="0" w:afterAutospacing="0"/>
        <w:textAlignment w:val="baseline"/>
        <w:rPr>
          <w:rStyle w:val="eop"/>
        </w:rPr>
      </w:pPr>
    </w:p>
    <w:p w14:paraId="486FB31E" w14:textId="77777777" w:rsidR="00B53446" w:rsidRPr="00515D75" w:rsidRDefault="00B53446" w:rsidP="00B53446">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GOVERNMENT INFORMATION</w:t>
      </w:r>
    </w:p>
    <w:p w14:paraId="00375B8C" w14:textId="77777777" w:rsidR="00B53446" w:rsidRPr="00515D75" w:rsidRDefault="00B53446" w:rsidP="00B53446">
      <w:pPr>
        <w:spacing w:after="0" w:line="240" w:lineRule="auto"/>
        <w:rPr>
          <w:rFonts w:ascii="Times New Roman" w:hAnsi="Times New Roman" w:cs="Times New Roman"/>
          <w:sz w:val="24"/>
          <w:szCs w:val="24"/>
        </w:rPr>
      </w:pPr>
    </w:p>
    <w:p w14:paraId="66BFAE92" w14:textId="77777777" w:rsidR="00B53446" w:rsidRPr="00515D75" w:rsidRDefault="00B53446" w:rsidP="00B53446">
      <w:pPr>
        <w:pStyle w:val="xmsonormal"/>
        <w:shd w:val="clear" w:color="auto" w:fill="FFFFFF"/>
        <w:rPr>
          <w:rFonts w:ascii="Times New Roman" w:hAnsi="Times New Roman"/>
          <w:sz w:val="24"/>
          <w:szCs w:val="24"/>
        </w:rPr>
      </w:pPr>
      <w:r w:rsidRPr="00515D75">
        <w:rPr>
          <w:rFonts w:ascii="Times New Roman" w:hAnsi="Times New Roman"/>
          <w:b/>
          <w:bCs/>
          <w:sz w:val="24"/>
          <w:szCs w:val="24"/>
        </w:rPr>
        <w:t>ALA leads libraries in charge for complete Census count</w:t>
      </w:r>
    </w:p>
    <w:p w14:paraId="62991764" w14:textId="77777777" w:rsidR="00B53446" w:rsidRPr="00515D75" w:rsidRDefault="00B53446" w:rsidP="00B53446">
      <w:pPr>
        <w:pStyle w:val="xmsonormal"/>
        <w:shd w:val="clear" w:color="auto" w:fill="FFFFFF"/>
        <w:rPr>
          <w:rFonts w:ascii="Times New Roman" w:hAnsi="Times New Roman"/>
          <w:color w:val="000000"/>
          <w:sz w:val="24"/>
          <w:szCs w:val="24"/>
        </w:rPr>
      </w:pPr>
      <w:r w:rsidRPr="00515D75">
        <w:rPr>
          <w:rFonts w:ascii="Times New Roman" w:hAnsi="Times New Roman"/>
          <w:sz w:val="24"/>
          <w:szCs w:val="24"/>
        </w:rPr>
        <w:t xml:space="preserve">ALA continued to provide resources to support libraries in promoting a complete count in the 2020 </w:t>
      </w:r>
      <w:r w:rsidRPr="00515D75">
        <w:rPr>
          <w:rFonts w:ascii="Times New Roman" w:hAnsi="Times New Roman"/>
          <w:color w:val="000000"/>
          <w:sz w:val="24"/>
          <w:szCs w:val="24"/>
        </w:rPr>
        <w:t xml:space="preserve">Census. </w:t>
      </w:r>
    </w:p>
    <w:p w14:paraId="26234553" w14:textId="77777777" w:rsidR="00B53446" w:rsidRPr="00515D75" w:rsidRDefault="00B53446" w:rsidP="00B53446">
      <w:pPr>
        <w:pStyle w:val="xmsonormal"/>
        <w:numPr>
          <w:ilvl w:val="0"/>
          <w:numId w:val="2"/>
        </w:numPr>
        <w:shd w:val="clear" w:color="auto" w:fill="FFFFFF"/>
        <w:rPr>
          <w:rFonts w:ascii="Times New Roman" w:eastAsia="Times New Roman" w:hAnsi="Times New Roman"/>
          <w:color w:val="000000"/>
          <w:sz w:val="24"/>
          <w:szCs w:val="24"/>
        </w:rPr>
      </w:pPr>
      <w:r w:rsidRPr="00515D75">
        <w:rPr>
          <w:rFonts w:ascii="Times New Roman" w:eastAsia="Times New Roman" w:hAnsi="Times New Roman"/>
          <w:color w:val="000000"/>
          <w:sz w:val="24"/>
          <w:szCs w:val="24"/>
        </w:rPr>
        <w:t>In June, PPA released a new publication, “</w:t>
      </w:r>
      <w:hyperlink r:id="rId13" w:tgtFrame="_blank" w:history="1">
        <w:r w:rsidRPr="00515D75">
          <w:rPr>
            <w:rStyle w:val="Strong"/>
            <w:rFonts w:ascii="Times New Roman" w:eastAsia="Times New Roman" w:hAnsi="Times New Roman"/>
            <w:b w:val="0"/>
            <w:bCs w:val="0"/>
            <w:color w:val="21B9D1"/>
            <w:sz w:val="24"/>
            <w:szCs w:val="24"/>
            <w:u w:val="single"/>
          </w:rPr>
          <w:t>Libraries and the 2020 Census</w:t>
        </w:r>
        <w:r>
          <w:rPr>
            <w:rStyle w:val="Strong"/>
            <w:rFonts w:ascii="Times New Roman" w:eastAsia="Times New Roman" w:hAnsi="Times New Roman"/>
            <w:b w:val="0"/>
            <w:bCs w:val="0"/>
            <w:color w:val="21B9D1"/>
            <w:sz w:val="24"/>
            <w:szCs w:val="24"/>
            <w:u w:val="single"/>
          </w:rPr>
          <w:t>:</w:t>
        </w:r>
        <w:r w:rsidRPr="00515D75">
          <w:rPr>
            <w:rStyle w:val="Strong"/>
            <w:rFonts w:ascii="Times New Roman" w:eastAsia="Times New Roman" w:hAnsi="Times New Roman"/>
            <w:b w:val="0"/>
            <w:bCs w:val="0"/>
            <w:color w:val="21B9D1"/>
            <w:sz w:val="24"/>
            <w:szCs w:val="24"/>
            <w:u w:val="single"/>
          </w:rPr>
          <w:t xml:space="preserve"> Adapting Outreach in Response to COVID-19</w:t>
        </w:r>
      </w:hyperlink>
      <w:r w:rsidRPr="00515D75">
        <w:rPr>
          <w:rFonts w:ascii="Times New Roman" w:eastAsia="Times New Roman" w:hAnsi="Times New Roman"/>
          <w:color w:val="000000"/>
          <w:sz w:val="24"/>
          <w:szCs w:val="24"/>
        </w:rPr>
        <w:t xml:space="preserve">.” </w:t>
      </w:r>
    </w:p>
    <w:p w14:paraId="32274D81" w14:textId="77777777" w:rsidR="00B53446" w:rsidRPr="00515D75" w:rsidRDefault="00B53446" w:rsidP="00B53446">
      <w:pPr>
        <w:pStyle w:val="xmsonormal"/>
        <w:numPr>
          <w:ilvl w:val="0"/>
          <w:numId w:val="2"/>
        </w:numPr>
        <w:shd w:val="clear" w:color="auto" w:fill="FFFFFF"/>
        <w:rPr>
          <w:rFonts w:ascii="Times New Roman" w:eastAsia="Times New Roman" w:hAnsi="Times New Roman"/>
          <w:color w:val="000000"/>
          <w:sz w:val="24"/>
          <w:szCs w:val="24"/>
        </w:rPr>
      </w:pPr>
      <w:r w:rsidRPr="00515D75">
        <w:rPr>
          <w:rFonts w:ascii="Times New Roman" w:eastAsia="Times New Roman" w:hAnsi="Times New Roman"/>
          <w:color w:val="000000"/>
          <w:sz w:val="24"/>
          <w:szCs w:val="24"/>
        </w:rPr>
        <w:t xml:space="preserve">On July 8, PPA presented a free webinar, </w:t>
      </w:r>
      <w:hyperlink r:id="rId14" w:history="1">
        <w:r w:rsidRPr="00515D75">
          <w:rPr>
            <w:rStyle w:val="Hyperlink"/>
            <w:rFonts w:ascii="Times New Roman" w:eastAsia="Times New Roman" w:hAnsi="Times New Roman"/>
            <w:sz w:val="24"/>
            <w:szCs w:val="24"/>
          </w:rPr>
          <w:t>“2020 Census</w:t>
        </w:r>
        <w:r>
          <w:rPr>
            <w:rStyle w:val="Hyperlink"/>
            <w:rFonts w:ascii="Times New Roman" w:eastAsia="Times New Roman" w:hAnsi="Times New Roman"/>
            <w:sz w:val="24"/>
            <w:szCs w:val="24"/>
          </w:rPr>
          <w:t>:</w:t>
        </w:r>
        <w:r w:rsidRPr="00515D75">
          <w:rPr>
            <w:rStyle w:val="Hyperlink"/>
            <w:rFonts w:ascii="Times New Roman" w:eastAsia="Times New Roman" w:hAnsi="Times New Roman"/>
            <w:sz w:val="24"/>
            <w:szCs w:val="24"/>
          </w:rPr>
          <w:t xml:space="preserve"> Last Chance for a Complete Count,”</w:t>
        </w:r>
      </w:hyperlink>
      <w:r w:rsidRPr="00515D75">
        <w:rPr>
          <w:rFonts w:ascii="Times New Roman" w:eastAsia="Times New Roman" w:hAnsi="Times New Roman"/>
          <w:color w:val="000000"/>
          <w:sz w:val="24"/>
          <w:szCs w:val="24"/>
        </w:rPr>
        <w:t xml:space="preserve"> co-sponsored with PLA and ODLOS. </w:t>
      </w:r>
    </w:p>
    <w:p w14:paraId="28D52B3A" w14:textId="77777777" w:rsidR="00B53446" w:rsidRPr="00515D75" w:rsidRDefault="00B53446" w:rsidP="00B53446">
      <w:pPr>
        <w:pStyle w:val="xmsonormal"/>
        <w:numPr>
          <w:ilvl w:val="0"/>
          <w:numId w:val="2"/>
        </w:numPr>
        <w:shd w:val="clear" w:color="auto" w:fill="FFFFFF"/>
        <w:rPr>
          <w:rFonts w:ascii="Times New Roman" w:eastAsia="Times New Roman" w:hAnsi="Times New Roman"/>
          <w:color w:val="000000"/>
          <w:sz w:val="24"/>
          <w:szCs w:val="24"/>
        </w:rPr>
      </w:pPr>
      <w:r w:rsidRPr="00515D75">
        <w:rPr>
          <w:rFonts w:ascii="Times New Roman" w:eastAsia="Times New Roman" w:hAnsi="Times New Roman"/>
          <w:color w:val="000000"/>
          <w:sz w:val="24"/>
          <w:szCs w:val="24"/>
        </w:rPr>
        <w:t xml:space="preserve">In August, PPA and CMO partnered with actress Auli’i Cravalho, star of Disney’s animated film </w:t>
      </w:r>
      <w:r w:rsidRPr="00515D75">
        <w:rPr>
          <w:rFonts w:ascii="Times New Roman" w:eastAsia="Times New Roman" w:hAnsi="Times New Roman"/>
          <w:i/>
          <w:iCs/>
          <w:color w:val="000000"/>
          <w:sz w:val="24"/>
          <w:szCs w:val="24"/>
        </w:rPr>
        <w:t>Moana</w:t>
      </w:r>
      <w:r w:rsidRPr="00515D75">
        <w:rPr>
          <w:rFonts w:ascii="Times New Roman" w:eastAsia="Times New Roman" w:hAnsi="Times New Roman"/>
          <w:color w:val="000000"/>
          <w:sz w:val="24"/>
          <w:szCs w:val="24"/>
        </w:rPr>
        <w:t xml:space="preserve">, for a </w:t>
      </w:r>
      <w:hyperlink r:id="rId15" w:history="1">
        <w:r w:rsidRPr="00515D75">
          <w:rPr>
            <w:rStyle w:val="Hyperlink"/>
            <w:rFonts w:ascii="Times New Roman" w:eastAsia="Times New Roman" w:hAnsi="Times New Roman"/>
            <w:sz w:val="24"/>
            <w:szCs w:val="24"/>
          </w:rPr>
          <w:t>virtual storytime</w:t>
        </w:r>
      </w:hyperlink>
      <w:r w:rsidRPr="00515D75">
        <w:rPr>
          <w:rFonts w:ascii="Times New Roman" w:eastAsia="Times New Roman" w:hAnsi="Times New Roman"/>
          <w:color w:val="000000"/>
          <w:sz w:val="24"/>
          <w:szCs w:val="24"/>
        </w:rPr>
        <w:t xml:space="preserve"> to remind families of the importance of completing the 2020 Census. </w:t>
      </w:r>
    </w:p>
    <w:p w14:paraId="14E80FFD" w14:textId="77777777" w:rsidR="00B53446" w:rsidRPr="00515D75" w:rsidRDefault="00B53446" w:rsidP="00B53446">
      <w:pPr>
        <w:pStyle w:val="xmsonormal"/>
        <w:numPr>
          <w:ilvl w:val="0"/>
          <w:numId w:val="2"/>
        </w:numPr>
        <w:shd w:val="clear" w:color="auto" w:fill="FFFFFF"/>
        <w:rPr>
          <w:rFonts w:ascii="Times New Roman" w:eastAsia="Times New Roman" w:hAnsi="Times New Roman"/>
          <w:color w:val="000000"/>
          <w:sz w:val="24"/>
          <w:szCs w:val="24"/>
        </w:rPr>
      </w:pPr>
      <w:r w:rsidRPr="00515D75">
        <w:rPr>
          <w:rFonts w:ascii="Times New Roman" w:eastAsia="Times New Roman" w:hAnsi="Times New Roman"/>
          <w:color w:val="000000"/>
          <w:sz w:val="24"/>
          <w:szCs w:val="24"/>
        </w:rPr>
        <w:t xml:space="preserve">In August and September, PPA placed public service announcements about the Census deadline in </w:t>
      </w:r>
      <w:r w:rsidRPr="00515D75">
        <w:rPr>
          <w:rFonts w:ascii="Times New Roman" w:eastAsia="Times New Roman" w:hAnsi="Times New Roman"/>
          <w:i/>
          <w:iCs/>
          <w:color w:val="000000"/>
          <w:sz w:val="24"/>
          <w:szCs w:val="24"/>
        </w:rPr>
        <w:t xml:space="preserve">American Libraries </w:t>
      </w:r>
      <w:r w:rsidRPr="00515D75">
        <w:rPr>
          <w:rFonts w:ascii="Times New Roman" w:eastAsia="Times New Roman" w:hAnsi="Times New Roman"/>
          <w:color w:val="000000"/>
          <w:sz w:val="24"/>
          <w:szCs w:val="24"/>
        </w:rPr>
        <w:t xml:space="preserve">magazine, </w:t>
      </w:r>
      <w:r w:rsidRPr="00515D75">
        <w:rPr>
          <w:rFonts w:ascii="Times New Roman" w:eastAsia="Times New Roman" w:hAnsi="Times New Roman"/>
          <w:i/>
          <w:iCs/>
          <w:color w:val="000000"/>
          <w:sz w:val="24"/>
          <w:szCs w:val="24"/>
        </w:rPr>
        <w:t xml:space="preserve">Public Libraries </w:t>
      </w:r>
      <w:r w:rsidRPr="00515D75">
        <w:rPr>
          <w:rFonts w:ascii="Times New Roman" w:eastAsia="Times New Roman" w:hAnsi="Times New Roman"/>
          <w:color w:val="000000"/>
          <w:sz w:val="24"/>
          <w:szCs w:val="24"/>
        </w:rPr>
        <w:t xml:space="preserve">magazine, and on the ALA homepage. </w:t>
      </w:r>
    </w:p>
    <w:p w14:paraId="25BA0E11" w14:textId="77777777" w:rsidR="00B53446" w:rsidRPr="00515D75" w:rsidRDefault="00B53446" w:rsidP="00B53446">
      <w:pPr>
        <w:pStyle w:val="xmsonormal"/>
        <w:numPr>
          <w:ilvl w:val="0"/>
          <w:numId w:val="2"/>
        </w:numPr>
        <w:shd w:val="clear" w:color="auto" w:fill="FFFFFF"/>
        <w:rPr>
          <w:rFonts w:ascii="Times New Roman" w:eastAsia="Times New Roman" w:hAnsi="Times New Roman"/>
          <w:color w:val="000000"/>
          <w:sz w:val="24"/>
          <w:szCs w:val="24"/>
        </w:rPr>
      </w:pPr>
      <w:r w:rsidRPr="00515D75">
        <w:rPr>
          <w:rFonts w:ascii="Times New Roman" w:eastAsia="Times New Roman" w:hAnsi="Times New Roman"/>
          <w:color w:val="000000"/>
          <w:sz w:val="24"/>
          <w:szCs w:val="24"/>
        </w:rPr>
        <w:t>On September 22, PPA sent an email reminder about the Census through the ALA action center.</w:t>
      </w:r>
    </w:p>
    <w:p w14:paraId="6DBA5BA5" w14:textId="77777777" w:rsidR="00B53446" w:rsidRPr="00515D75" w:rsidRDefault="00B53446" w:rsidP="00B53446">
      <w:pPr>
        <w:spacing w:after="0" w:line="240" w:lineRule="auto"/>
        <w:rPr>
          <w:rFonts w:ascii="Times New Roman" w:hAnsi="Times New Roman" w:cs="Times New Roman"/>
          <w:sz w:val="24"/>
          <w:szCs w:val="24"/>
        </w:rPr>
      </w:pPr>
    </w:p>
    <w:p w14:paraId="215AAEFF" w14:textId="77777777" w:rsidR="00B53446" w:rsidRPr="00515D75" w:rsidRDefault="00B53446" w:rsidP="00B53446">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ALA also worked to ensure that libraries’ Census efforts were visible to elected officials and community leaders. In August, PPA partnered with the Kansas City Public Library to place a </w:t>
      </w:r>
      <w:hyperlink r:id="rId16" w:history="1">
        <w:r w:rsidRPr="00515D75">
          <w:rPr>
            <w:rStyle w:val="Hyperlink"/>
            <w:rFonts w:ascii="Times New Roman" w:hAnsi="Times New Roman" w:cs="Times New Roman"/>
            <w:sz w:val="24"/>
            <w:szCs w:val="24"/>
          </w:rPr>
          <w:t>blog post</w:t>
        </w:r>
      </w:hyperlink>
      <w:r w:rsidRPr="00515D75">
        <w:rPr>
          <w:rFonts w:ascii="Times New Roman" w:hAnsi="Times New Roman" w:cs="Times New Roman"/>
          <w:sz w:val="24"/>
          <w:szCs w:val="24"/>
        </w:rPr>
        <w:t xml:space="preserve"> on the National League of Cities’ blog highlighting the library’s partnership with city leaders to help achieve a complete count. </w:t>
      </w:r>
    </w:p>
    <w:p w14:paraId="2EF82F66" w14:textId="77777777" w:rsidR="00B53446" w:rsidRPr="00515D75" w:rsidRDefault="00B53446" w:rsidP="00B53446">
      <w:pPr>
        <w:spacing w:after="0" w:line="240" w:lineRule="auto"/>
        <w:rPr>
          <w:rFonts w:ascii="Times New Roman" w:hAnsi="Times New Roman" w:cs="Times New Roman"/>
          <w:sz w:val="24"/>
          <w:szCs w:val="24"/>
        </w:rPr>
      </w:pPr>
    </w:p>
    <w:p w14:paraId="023F2FD4" w14:textId="77777777" w:rsidR="00B53446" w:rsidRPr="00515D75" w:rsidRDefault="00B53446" w:rsidP="00B53446">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ALA also continued to secure financial support to advance libraries’ efforts. In September, ALA </w:t>
      </w:r>
      <w:hyperlink r:id="rId17" w:history="1">
        <w:r w:rsidRPr="00515D75">
          <w:rPr>
            <w:rStyle w:val="Hyperlink"/>
            <w:rFonts w:ascii="Times New Roman" w:hAnsi="Times New Roman" w:cs="Times New Roman"/>
            <w:sz w:val="24"/>
            <w:szCs w:val="24"/>
          </w:rPr>
          <w:t>announced</w:t>
        </w:r>
      </w:hyperlink>
      <w:r w:rsidRPr="00515D75">
        <w:rPr>
          <w:rFonts w:ascii="Times New Roman" w:hAnsi="Times New Roman" w:cs="Times New Roman"/>
          <w:sz w:val="24"/>
          <w:szCs w:val="24"/>
        </w:rPr>
        <w:t xml:space="preserve"> 100 additional Library Census Equity Fund mini-grants to libraries across the country, made possible by a donation from Facebook. In total across all grant grounds, ALA </w:t>
      </w:r>
      <w:r w:rsidRPr="00515D75">
        <w:rPr>
          <w:rFonts w:ascii="Times New Roman" w:hAnsi="Times New Roman" w:cs="Times New Roman"/>
          <w:sz w:val="24"/>
          <w:szCs w:val="24"/>
        </w:rPr>
        <w:lastRenderedPageBreak/>
        <w:t>awarded 193 Library Census Equity Fund mini-grants to libraries in 46 states and the District of Columbia, providing more than $380,000 in support.</w:t>
      </w:r>
    </w:p>
    <w:p w14:paraId="4D1A8E57" w14:textId="77777777" w:rsidR="00B53446" w:rsidRDefault="00B53446" w:rsidP="00B53446">
      <w:pPr>
        <w:spacing w:after="0" w:line="240" w:lineRule="auto"/>
        <w:rPr>
          <w:rFonts w:ascii="Times New Roman" w:hAnsi="Times New Roman" w:cs="Times New Roman"/>
          <w:sz w:val="24"/>
          <w:szCs w:val="24"/>
        </w:rPr>
      </w:pPr>
    </w:p>
    <w:p w14:paraId="3990116C" w14:textId="52900B37" w:rsidR="008F0B53" w:rsidRPr="00515D75" w:rsidRDefault="001F39B1" w:rsidP="00515D75">
      <w:pPr>
        <w:spacing w:after="0" w:line="240" w:lineRule="auto"/>
        <w:rPr>
          <w:rFonts w:ascii="Times New Roman" w:hAnsi="Times New Roman" w:cs="Times New Roman"/>
          <w:b/>
          <w:bCs/>
          <w:sz w:val="24"/>
          <w:szCs w:val="24"/>
        </w:rPr>
      </w:pPr>
      <w:r w:rsidRPr="00515D75">
        <w:rPr>
          <w:rFonts w:ascii="Times New Roman" w:hAnsi="Times New Roman" w:cs="Times New Roman"/>
          <w:b/>
          <w:bCs/>
          <w:sz w:val="24"/>
          <w:szCs w:val="24"/>
        </w:rPr>
        <w:t xml:space="preserve">Libraries </w:t>
      </w:r>
      <w:r w:rsidR="008F0B53" w:rsidRPr="00515D75">
        <w:rPr>
          <w:rFonts w:ascii="Times New Roman" w:hAnsi="Times New Roman" w:cs="Times New Roman"/>
          <w:b/>
          <w:bCs/>
          <w:sz w:val="24"/>
          <w:szCs w:val="24"/>
        </w:rPr>
        <w:t>Ready to Code</w:t>
      </w:r>
      <w:r w:rsidR="007C6BD8" w:rsidRPr="00515D75">
        <w:rPr>
          <w:rFonts w:ascii="Times New Roman" w:hAnsi="Times New Roman" w:cs="Times New Roman"/>
          <w:b/>
          <w:bCs/>
          <w:sz w:val="24"/>
          <w:szCs w:val="24"/>
        </w:rPr>
        <w:t xml:space="preserve"> awards</w:t>
      </w:r>
      <w:r w:rsidR="00EF0999" w:rsidRPr="00515D75">
        <w:rPr>
          <w:rFonts w:ascii="Times New Roman" w:hAnsi="Times New Roman" w:cs="Times New Roman"/>
          <w:b/>
          <w:bCs/>
          <w:sz w:val="24"/>
          <w:szCs w:val="24"/>
        </w:rPr>
        <w:t xml:space="preserve"> new</w:t>
      </w:r>
      <w:r w:rsidR="008F0B53" w:rsidRPr="00515D75">
        <w:rPr>
          <w:rFonts w:ascii="Times New Roman" w:hAnsi="Times New Roman" w:cs="Times New Roman"/>
          <w:b/>
          <w:bCs/>
          <w:sz w:val="24"/>
          <w:szCs w:val="24"/>
        </w:rPr>
        <w:t xml:space="preserve"> </w:t>
      </w:r>
      <w:r w:rsidR="007C6BD8" w:rsidRPr="00515D75">
        <w:rPr>
          <w:rFonts w:ascii="Times New Roman" w:hAnsi="Times New Roman" w:cs="Times New Roman"/>
          <w:b/>
          <w:bCs/>
          <w:sz w:val="24"/>
          <w:szCs w:val="24"/>
        </w:rPr>
        <w:t>m</w:t>
      </w:r>
      <w:r w:rsidR="008F0B53" w:rsidRPr="00515D75">
        <w:rPr>
          <w:rFonts w:ascii="Times New Roman" w:hAnsi="Times New Roman" w:cs="Times New Roman"/>
          <w:b/>
          <w:bCs/>
          <w:sz w:val="24"/>
          <w:szCs w:val="24"/>
        </w:rPr>
        <w:t>ini-grants</w:t>
      </w:r>
    </w:p>
    <w:p w14:paraId="66F922E4" w14:textId="6269D550" w:rsidR="008F0B53" w:rsidRPr="00515D75" w:rsidRDefault="008F0B53"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As part of its ongoing partnership with Google</w:t>
      </w:r>
      <w:r w:rsidRPr="00752EE4">
        <w:rPr>
          <w:rFonts w:ascii="Times New Roman" w:hAnsi="Times New Roman" w:cs="Times New Roman"/>
          <w:sz w:val="24"/>
          <w:szCs w:val="24"/>
        </w:rPr>
        <w:t>, PPA was awarded $300,000</w:t>
      </w:r>
      <w:r w:rsidR="009B7ED2" w:rsidRPr="00752EE4">
        <w:rPr>
          <w:rFonts w:ascii="Times New Roman" w:hAnsi="Times New Roman" w:cs="Times New Roman"/>
          <w:sz w:val="24"/>
          <w:szCs w:val="24"/>
        </w:rPr>
        <w:t>,</w:t>
      </w:r>
      <w:r w:rsidRPr="00515D75">
        <w:rPr>
          <w:rFonts w:ascii="Times New Roman" w:hAnsi="Times New Roman" w:cs="Times New Roman"/>
          <w:sz w:val="24"/>
          <w:szCs w:val="24"/>
        </w:rPr>
        <w:t xml:space="preserve"> and over the past year has opened up multiple mini-grant opportunities to teach library users of all ages coding and digital skills.</w:t>
      </w:r>
      <w:r w:rsidR="009B7ED2" w:rsidRPr="00515D75">
        <w:rPr>
          <w:rFonts w:ascii="Times New Roman" w:hAnsi="Times New Roman" w:cs="Times New Roman"/>
          <w:sz w:val="24"/>
          <w:szCs w:val="24"/>
        </w:rPr>
        <w:t xml:space="preserve"> </w:t>
      </w:r>
      <w:r w:rsidRPr="00515D75">
        <w:rPr>
          <w:rFonts w:ascii="Times New Roman" w:hAnsi="Times New Roman" w:cs="Times New Roman"/>
          <w:sz w:val="24"/>
          <w:szCs w:val="24"/>
        </w:rPr>
        <w:t xml:space="preserve">The </w:t>
      </w:r>
      <w:hyperlink r:id="rId18" w:history="1">
        <w:r w:rsidRPr="00752EE4">
          <w:rPr>
            <w:rStyle w:val="Hyperlink"/>
            <w:rFonts w:ascii="Times New Roman" w:hAnsi="Times New Roman" w:cs="Times New Roman"/>
            <w:sz w:val="24"/>
            <w:szCs w:val="24"/>
          </w:rPr>
          <w:t>Digital Learning Day grant</w:t>
        </w:r>
      </w:hyperlink>
      <w:r w:rsidRPr="00515D75">
        <w:rPr>
          <w:rFonts w:ascii="Times New Roman" w:hAnsi="Times New Roman" w:cs="Times New Roman"/>
          <w:sz w:val="24"/>
          <w:szCs w:val="24"/>
        </w:rPr>
        <w:t xml:space="preserve"> </w:t>
      </w:r>
      <w:r w:rsidRPr="00752EE4">
        <w:rPr>
          <w:rFonts w:ascii="Times New Roman" w:hAnsi="Times New Roman" w:cs="Times New Roman"/>
          <w:sz w:val="24"/>
          <w:szCs w:val="24"/>
        </w:rPr>
        <w:t>was opened in February</w:t>
      </w:r>
      <w:r w:rsidRPr="00515D75">
        <w:rPr>
          <w:rFonts w:ascii="Times New Roman" w:hAnsi="Times New Roman" w:cs="Times New Roman"/>
          <w:sz w:val="24"/>
          <w:szCs w:val="24"/>
        </w:rPr>
        <w:t xml:space="preserve"> to commemorate the </w:t>
      </w:r>
      <w:r w:rsidR="009B7ED2" w:rsidRPr="00515D75">
        <w:rPr>
          <w:rFonts w:ascii="Times New Roman" w:hAnsi="Times New Roman" w:cs="Times New Roman"/>
          <w:sz w:val="24"/>
          <w:szCs w:val="24"/>
        </w:rPr>
        <w:t>official observance</w:t>
      </w:r>
      <w:r w:rsidRPr="00515D75">
        <w:rPr>
          <w:rFonts w:ascii="Times New Roman" w:hAnsi="Times New Roman" w:cs="Times New Roman"/>
          <w:sz w:val="24"/>
          <w:szCs w:val="24"/>
        </w:rPr>
        <w:t xml:space="preserve"> in February and give libraries a chance to utilize the Applied Digital Skills curriculum.</w:t>
      </w:r>
      <w:r w:rsidR="00070B9D" w:rsidRPr="00515D75">
        <w:rPr>
          <w:rFonts w:ascii="Times New Roman" w:hAnsi="Times New Roman" w:cs="Times New Roman"/>
          <w:sz w:val="24"/>
          <w:szCs w:val="24"/>
        </w:rPr>
        <w:t xml:space="preserve"> As l</w:t>
      </w:r>
      <w:r w:rsidRPr="00515D75">
        <w:rPr>
          <w:rFonts w:ascii="Times New Roman" w:hAnsi="Times New Roman" w:cs="Times New Roman"/>
          <w:sz w:val="24"/>
          <w:szCs w:val="24"/>
        </w:rPr>
        <w:t xml:space="preserve">ibraries did not have the opportunity to work on those programs because of </w:t>
      </w:r>
      <w:r w:rsidR="00070B9D" w:rsidRPr="00515D75">
        <w:rPr>
          <w:rFonts w:ascii="Times New Roman" w:hAnsi="Times New Roman" w:cs="Times New Roman"/>
          <w:sz w:val="24"/>
          <w:szCs w:val="24"/>
        </w:rPr>
        <w:t xml:space="preserve">closures due to </w:t>
      </w:r>
      <w:r w:rsidRPr="00515D75">
        <w:rPr>
          <w:rFonts w:ascii="Times New Roman" w:hAnsi="Times New Roman" w:cs="Times New Roman"/>
          <w:sz w:val="24"/>
          <w:szCs w:val="24"/>
        </w:rPr>
        <w:t xml:space="preserve">the pandemic, PPA </w:t>
      </w:r>
      <w:r w:rsidRPr="00752EE4">
        <w:rPr>
          <w:rFonts w:ascii="Times New Roman" w:hAnsi="Times New Roman" w:cs="Times New Roman"/>
          <w:sz w:val="24"/>
          <w:szCs w:val="24"/>
        </w:rPr>
        <w:t>extended the grant duration</w:t>
      </w:r>
      <w:r w:rsidRPr="00515D75">
        <w:rPr>
          <w:rFonts w:ascii="Times New Roman" w:hAnsi="Times New Roman" w:cs="Times New Roman"/>
          <w:sz w:val="24"/>
          <w:szCs w:val="24"/>
        </w:rPr>
        <w:t xml:space="preserve"> to October 31, 2020 and provided library staff with a professional development training to better equip them to conduct virtual programs. </w:t>
      </w:r>
    </w:p>
    <w:p w14:paraId="6F4EDC2D" w14:textId="77777777" w:rsidR="000B21AB" w:rsidRPr="00515D75" w:rsidRDefault="000B21AB" w:rsidP="00515D75">
      <w:pPr>
        <w:spacing w:after="0" w:line="240" w:lineRule="auto"/>
        <w:rPr>
          <w:rFonts w:ascii="Times New Roman" w:hAnsi="Times New Roman" w:cs="Times New Roman"/>
          <w:sz w:val="24"/>
          <w:szCs w:val="24"/>
        </w:rPr>
      </w:pPr>
    </w:p>
    <w:p w14:paraId="3A198BAB" w14:textId="6BDE4700" w:rsidR="00BE78A6" w:rsidRPr="00515D75" w:rsidRDefault="008F0B53"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Focusing on the increasing need and popularity of virtual learning, PPA used the remaining funds from Google to open up </w:t>
      </w:r>
      <w:r w:rsidR="00812ED5">
        <w:rPr>
          <w:rFonts w:ascii="Times New Roman" w:hAnsi="Times New Roman" w:cs="Times New Roman"/>
          <w:sz w:val="24"/>
          <w:szCs w:val="24"/>
        </w:rPr>
        <w:t xml:space="preserve">the </w:t>
      </w:r>
      <w:hyperlink r:id="rId19" w:history="1">
        <w:r w:rsidRPr="00812ED5">
          <w:rPr>
            <w:rStyle w:val="Hyperlink"/>
            <w:rFonts w:ascii="Times New Roman" w:hAnsi="Times New Roman" w:cs="Times New Roman"/>
            <w:sz w:val="24"/>
            <w:szCs w:val="24"/>
          </w:rPr>
          <w:t xml:space="preserve">Virtual Learning and Enhancement </w:t>
        </w:r>
        <w:r w:rsidR="00812ED5">
          <w:rPr>
            <w:rStyle w:val="Hyperlink"/>
            <w:rFonts w:ascii="Times New Roman" w:hAnsi="Times New Roman" w:cs="Times New Roman"/>
            <w:sz w:val="24"/>
            <w:szCs w:val="24"/>
          </w:rPr>
          <w:t>M</w:t>
        </w:r>
        <w:r w:rsidR="00812ED5" w:rsidRPr="00812ED5">
          <w:rPr>
            <w:rStyle w:val="Hyperlink"/>
            <w:rFonts w:ascii="Times New Roman" w:hAnsi="Times New Roman" w:cs="Times New Roman"/>
            <w:sz w:val="24"/>
            <w:szCs w:val="24"/>
          </w:rPr>
          <w:t>ini-</w:t>
        </w:r>
        <w:r w:rsidRPr="00812ED5">
          <w:rPr>
            <w:rStyle w:val="Hyperlink"/>
            <w:rFonts w:ascii="Times New Roman" w:hAnsi="Times New Roman" w:cs="Times New Roman"/>
            <w:sz w:val="24"/>
            <w:szCs w:val="24"/>
          </w:rPr>
          <w:t>grant</w:t>
        </w:r>
      </w:hyperlink>
      <w:r w:rsidRPr="005C6CE1">
        <w:rPr>
          <w:rFonts w:ascii="Times New Roman" w:hAnsi="Times New Roman" w:cs="Times New Roman"/>
          <w:sz w:val="24"/>
          <w:szCs w:val="24"/>
        </w:rPr>
        <w:t>.</w:t>
      </w:r>
      <w:r w:rsidRPr="00515D75">
        <w:rPr>
          <w:rFonts w:ascii="Times New Roman" w:hAnsi="Times New Roman" w:cs="Times New Roman"/>
          <w:sz w:val="24"/>
          <w:szCs w:val="24"/>
        </w:rPr>
        <w:t xml:space="preserve"> The grant awards $1</w:t>
      </w:r>
      <w:r w:rsidR="00074486" w:rsidRPr="00515D75">
        <w:rPr>
          <w:rFonts w:ascii="Times New Roman" w:hAnsi="Times New Roman" w:cs="Times New Roman"/>
          <w:sz w:val="24"/>
          <w:szCs w:val="24"/>
        </w:rPr>
        <w:t>,</w:t>
      </w:r>
      <w:r w:rsidRPr="00515D75">
        <w:rPr>
          <w:rFonts w:ascii="Times New Roman" w:hAnsi="Times New Roman" w:cs="Times New Roman"/>
          <w:sz w:val="24"/>
          <w:szCs w:val="24"/>
        </w:rPr>
        <w:t>000 to selected libraries and connects them with professional development training from Five-Star technologies as well the digital skills curriculum from Google so libraries can continue to help patrons get back into the workforce, keep up with school, and provide broadband connectivity to those who need it at home. The grant will close out by the end of the year with libraries applying what they learn in the training provided between October and December 2020.</w:t>
      </w:r>
    </w:p>
    <w:p w14:paraId="6B6AC95D" w14:textId="77777777" w:rsidR="00497C03" w:rsidRPr="00515D75" w:rsidRDefault="00497C03" w:rsidP="00515D75">
      <w:pPr>
        <w:spacing w:after="0" w:line="240" w:lineRule="auto"/>
        <w:rPr>
          <w:rStyle w:val="eop"/>
          <w:rFonts w:ascii="Times New Roman" w:hAnsi="Times New Roman" w:cs="Times New Roman"/>
          <w:sz w:val="24"/>
          <w:szCs w:val="24"/>
        </w:rPr>
      </w:pPr>
    </w:p>
    <w:p w14:paraId="55D92565" w14:textId="06870645" w:rsidR="00BE78A6" w:rsidRPr="00515D75" w:rsidRDefault="00BE78A6" w:rsidP="00515D75">
      <w:pPr>
        <w:pStyle w:val="paragraph"/>
        <w:spacing w:before="0" w:beforeAutospacing="0" w:after="0" w:afterAutospacing="0"/>
        <w:textAlignment w:val="baseline"/>
      </w:pPr>
      <w:r w:rsidRPr="00515D75">
        <w:rPr>
          <w:rStyle w:val="normaltextrun"/>
          <w:b/>
          <w:bCs/>
        </w:rPr>
        <w:t xml:space="preserve">Libraries Build Business </w:t>
      </w:r>
      <w:r w:rsidR="005E71AE" w:rsidRPr="00515D75">
        <w:rPr>
          <w:rStyle w:val="normaltextrun"/>
          <w:b/>
          <w:bCs/>
        </w:rPr>
        <w:t>cohort begins implementing grants</w:t>
      </w:r>
      <w:r w:rsidRPr="00515D75">
        <w:rPr>
          <w:rStyle w:val="eop"/>
          <w:b/>
          <w:bCs/>
        </w:rPr>
        <w:t> </w:t>
      </w:r>
      <w:r w:rsidRPr="00515D75">
        <w:rPr>
          <w:rStyle w:val="eop"/>
        </w:rPr>
        <w:t> </w:t>
      </w:r>
    </w:p>
    <w:p w14:paraId="067C7A6C" w14:textId="3ED69FE0" w:rsidR="00BE78A6" w:rsidRPr="00515D75" w:rsidRDefault="00BE78A6" w:rsidP="00515D75">
      <w:pPr>
        <w:pStyle w:val="paragraph"/>
        <w:spacing w:before="0" w:beforeAutospacing="0" w:after="0" w:afterAutospacing="0"/>
        <w:textAlignment w:val="baseline"/>
        <w:rPr>
          <w:rStyle w:val="eop"/>
        </w:rPr>
      </w:pPr>
      <w:r w:rsidRPr="00515D75">
        <w:rPr>
          <w:rStyle w:val="normaltextrun"/>
        </w:rPr>
        <w:t>The Libraries Build Business cohort spent the summer working through “Phase 0” of the project and preparing for implementation of their projects. Due to the pandemic, the cohort adjusted and pivoted their planned projects to execute them virtually and/or in compliance with health and safety guidelines. Libraries participated in focus groups with ALA’s measurement and evaluation partner, Cicero Group, to identify challenges, needs, and opportunities </w:t>
      </w:r>
      <w:r w:rsidR="00845679" w:rsidRPr="00515D75">
        <w:rPr>
          <w:rStyle w:val="normaltextrun"/>
        </w:rPr>
        <w:t>amid</w:t>
      </w:r>
      <w:r w:rsidRPr="00515D75">
        <w:rPr>
          <w:rStyle w:val="normaltextrun"/>
        </w:rPr>
        <w:t xml:space="preserve"> the crisis. </w:t>
      </w:r>
      <w:r w:rsidR="00845679" w:rsidRPr="00515D75">
        <w:rPr>
          <w:rStyle w:val="normaltextrun"/>
        </w:rPr>
        <w:t>C</w:t>
      </w:r>
      <w:r w:rsidRPr="00515D75">
        <w:rPr>
          <w:rStyle w:val="normaltextrun"/>
        </w:rPr>
        <w:t xml:space="preserve">ohort libraries </w:t>
      </w:r>
      <w:r w:rsidR="00654FAF" w:rsidRPr="00515D75">
        <w:rPr>
          <w:rStyle w:val="normaltextrun"/>
        </w:rPr>
        <w:t>expressed particular concern about</w:t>
      </w:r>
      <w:r w:rsidRPr="00515D75">
        <w:rPr>
          <w:rStyle w:val="normaltextrun"/>
        </w:rPr>
        <w:t xml:space="preserve"> </w:t>
      </w:r>
      <w:r w:rsidR="00654FAF" w:rsidRPr="00515D75">
        <w:rPr>
          <w:rStyle w:val="normaltextrun"/>
        </w:rPr>
        <w:t xml:space="preserve">overall </w:t>
      </w:r>
      <w:r w:rsidRPr="00515D75">
        <w:rPr>
          <w:rStyle w:val="normaltextrun"/>
        </w:rPr>
        <w:t xml:space="preserve">uncertainty, budgets and public health guidelines, and a pivot toward virtual services to support their patrons and communities. The libraries are pivoting as necessary toward virtual programming and services while keeping the spirit and intention of their projects intact. The findings from these focus groups are available on the </w:t>
      </w:r>
      <w:hyperlink r:id="rId20" w:history="1">
        <w:r w:rsidRPr="00515D75">
          <w:rPr>
            <w:rStyle w:val="Hyperlink"/>
          </w:rPr>
          <w:t>Libraries Build Business webpage</w:t>
        </w:r>
      </w:hyperlink>
      <w:r w:rsidRPr="00515D75">
        <w:rPr>
          <w:rStyle w:val="normaltextrun"/>
        </w:rPr>
        <w:t>. </w:t>
      </w:r>
      <w:r w:rsidRPr="00515D75">
        <w:rPr>
          <w:rStyle w:val="eop"/>
        </w:rPr>
        <w:t> </w:t>
      </w:r>
    </w:p>
    <w:p w14:paraId="7AE3ECF0" w14:textId="15059F50" w:rsidR="008F0B53" w:rsidRPr="00515D75" w:rsidRDefault="008F0B53" w:rsidP="00515D75">
      <w:pPr>
        <w:pStyle w:val="paragraph"/>
        <w:spacing w:before="0" w:beforeAutospacing="0" w:after="0" w:afterAutospacing="0"/>
        <w:textAlignment w:val="baseline"/>
        <w:rPr>
          <w:rStyle w:val="eop"/>
        </w:rPr>
      </w:pPr>
    </w:p>
    <w:p w14:paraId="707135D5" w14:textId="16D9E9A9" w:rsidR="00BE78A6" w:rsidRPr="00515D75" w:rsidRDefault="00BE78A6" w:rsidP="00515D75">
      <w:pPr>
        <w:pStyle w:val="paragraph"/>
        <w:spacing w:before="0" w:beforeAutospacing="0" w:after="0" w:afterAutospacing="0"/>
        <w:textAlignment w:val="baseline"/>
        <w:rPr>
          <w:rStyle w:val="eop"/>
        </w:rPr>
      </w:pPr>
      <w:r w:rsidRPr="00515D75">
        <w:rPr>
          <w:rStyle w:val="normaltextrun"/>
        </w:rPr>
        <w:t xml:space="preserve">In July, in collaboration with Google.org, ALA formally announced the Libraries Build Business project with </w:t>
      </w:r>
      <w:r w:rsidRPr="00042897">
        <w:rPr>
          <w:rStyle w:val="normaltextrun"/>
        </w:rPr>
        <w:t>two events</w:t>
      </w:r>
      <w:r w:rsidR="00AB0522" w:rsidRPr="00042897">
        <w:rPr>
          <w:rStyle w:val="normaltextrun"/>
        </w:rPr>
        <w:t>:</w:t>
      </w:r>
      <w:r w:rsidRPr="00515D75">
        <w:rPr>
          <w:rStyle w:val="normaltextrun"/>
        </w:rPr>
        <w:t> </w:t>
      </w:r>
      <w:hyperlink r:id="rId21" w:history="1">
        <w:r w:rsidRPr="00042897">
          <w:rPr>
            <w:rStyle w:val="Hyperlink"/>
            <w:i/>
            <w:iCs/>
          </w:rPr>
          <w:t>Build Your Online Presence with Google and Your Local Library</w:t>
        </w:r>
      </w:hyperlink>
      <w:r w:rsidRPr="00515D75">
        <w:rPr>
          <w:rStyle w:val="normaltextrun"/>
        </w:rPr>
        <w:t xml:space="preserve">, a Grow with Google On Air session featuring two Libraries Build Business libraries, and an </w:t>
      </w:r>
      <w:hyperlink r:id="rId22" w:history="1">
        <w:r w:rsidRPr="00CF6CBF">
          <w:rPr>
            <w:rStyle w:val="Hyperlink"/>
          </w:rPr>
          <w:t>informational Lunch &amp; Learn</w:t>
        </w:r>
      </w:hyperlink>
      <w:r w:rsidRPr="00515D75">
        <w:rPr>
          <w:rStyle w:val="normaltextrun"/>
        </w:rPr>
        <w:t xml:space="preserve"> to introduce the cohort to the field. Each library participated in the Lunch &amp; Learn by preparing a video overview of their projects to share during the event. We continue to promote news from the project and have updated the webpage and shared news on </w:t>
      </w:r>
      <w:r w:rsidRPr="00CF6CBF">
        <w:rPr>
          <w:rStyle w:val="normaltextrun"/>
        </w:rPr>
        <w:t xml:space="preserve">Twitter and LinkedIn. In early September, the ALA team hosted an </w:t>
      </w:r>
      <w:hyperlink r:id="rId23" w:history="1">
        <w:r w:rsidRPr="00830522">
          <w:rPr>
            <w:rStyle w:val="Hyperlink"/>
          </w:rPr>
          <w:t>Instagram Live Q&amp;A</w:t>
        </w:r>
      </w:hyperlink>
      <w:r w:rsidRPr="00CF6CBF">
        <w:rPr>
          <w:rStyle w:val="normaltextrun"/>
        </w:rPr>
        <w:t xml:space="preserve"> w</w:t>
      </w:r>
      <w:r w:rsidRPr="00515D75">
        <w:rPr>
          <w:rStyle w:val="normaltextrun"/>
        </w:rPr>
        <w:t>ith one of the cohort libraries</w:t>
      </w:r>
      <w:r w:rsidR="003047BE" w:rsidRPr="00515D75">
        <w:rPr>
          <w:rStyle w:val="normaltextrun"/>
        </w:rPr>
        <w:t>, Gwinnett County</w:t>
      </w:r>
      <w:r w:rsidR="00776E43" w:rsidRPr="00515D75">
        <w:rPr>
          <w:rStyle w:val="normaltextrun"/>
        </w:rPr>
        <w:t xml:space="preserve"> (Georgia)</w:t>
      </w:r>
      <w:r w:rsidR="003047BE" w:rsidRPr="00515D75">
        <w:rPr>
          <w:rStyle w:val="normaltextrun"/>
        </w:rPr>
        <w:t xml:space="preserve"> Public Library</w:t>
      </w:r>
      <w:r w:rsidR="00776E43" w:rsidRPr="00515D75">
        <w:rPr>
          <w:rStyle w:val="normaltextrun"/>
        </w:rPr>
        <w:t xml:space="preserve">. </w:t>
      </w:r>
      <w:r w:rsidR="00CD077E" w:rsidRPr="00515D75">
        <w:rPr>
          <w:rStyle w:val="normaltextrun"/>
        </w:rPr>
        <w:t>The</w:t>
      </w:r>
      <w:r w:rsidR="006E040D" w:rsidRPr="00515D75">
        <w:rPr>
          <w:rStyle w:val="normaltextrun"/>
        </w:rPr>
        <w:t xml:space="preserve"> library’s </w:t>
      </w:r>
      <w:hyperlink r:id="rId24" w:history="1">
        <w:r w:rsidR="00203509" w:rsidRPr="00515D75">
          <w:rPr>
            <w:rStyle w:val="Hyperlink"/>
          </w:rPr>
          <w:t>New Start Entrepreneurship Incubator</w:t>
        </w:r>
      </w:hyperlink>
      <w:r w:rsidR="00203509" w:rsidRPr="00515D75">
        <w:rPr>
          <w:rStyle w:val="normaltextrun"/>
        </w:rPr>
        <w:t xml:space="preserve">, which serves </w:t>
      </w:r>
      <w:r w:rsidR="00776E43" w:rsidRPr="00515D75">
        <w:rPr>
          <w:rStyle w:val="normaltextrun"/>
        </w:rPr>
        <w:t xml:space="preserve">community members who have reentered society after being in prison or jail. </w:t>
      </w:r>
      <w:r w:rsidRPr="00515D75">
        <w:rPr>
          <w:rStyle w:val="normaltextrun"/>
        </w:rPr>
        <w:t>This will be a monthly series going forward, with an opportunity to feature all cohort libraries. </w:t>
      </w:r>
      <w:r w:rsidRPr="00515D75">
        <w:rPr>
          <w:rStyle w:val="eop"/>
        </w:rPr>
        <w:t> </w:t>
      </w:r>
    </w:p>
    <w:p w14:paraId="116252F6" w14:textId="77777777" w:rsidR="006865F6" w:rsidRPr="00515D75" w:rsidRDefault="006865F6" w:rsidP="00515D75">
      <w:pPr>
        <w:pStyle w:val="paragraph"/>
        <w:spacing w:before="0" w:beforeAutospacing="0" w:after="0" w:afterAutospacing="0"/>
        <w:textAlignment w:val="baseline"/>
      </w:pPr>
    </w:p>
    <w:p w14:paraId="5E5B7531" w14:textId="67AC46B9" w:rsidR="00BE78A6" w:rsidRPr="00515D75" w:rsidRDefault="00BE78A6" w:rsidP="00515D75">
      <w:pPr>
        <w:pStyle w:val="paragraph"/>
        <w:spacing w:before="0" w:beforeAutospacing="0" w:after="0" w:afterAutospacing="0"/>
        <w:textAlignment w:val="baseline"/>
        <w:rPr>
          <w:rStyle w:val="eop"/>
        </w:rPr>
      </w:pPr>
      <w:r w:rsidRPr="00515D75">
        <w:rPr>
          <w:rStyle w:val="normaltextrun"/>
        </w:rPr>
        <w:lastRenderedPageBreak/>
        <w:t xml:space="preserve">The cohort formally kicked off the implementation phase and hosted a virtual convening to train the cohort on the framework, Theory of Change, and measurement instruments in August, led by Cicero Group. </w:t>
      </w:r>
      <w:r w:rsidR="003C5934" w:rsidRPr="00515D75">
        <w:rPr>
          <w:rStyle w:val="normaltextrun"/>
        </w:rPr>
        <w:t xml:space="preserve">The ALA project team worked with Cicero to update the Theory of Change, which informs the M&amp;E framework, to include metrics for economic recovery and reflect some of the changes to the programs caused by the pandemic. </w:t>
      </w:r>
      <w:r w:rsidRPr="00515D75">
        <w:rPr>
          <w:rStyle w:val="normaltextrun"/>
        </w:rPr>
        <w:t>Th</w:t>
      </w:r>
      <w:r w:rsidR="003C5934" w:rsidRPr="00515D75">
        <w:rPr>
          <w:rStyle w:val="normaltextrun"/>
        </w:rPr>
        <w:t>e</w:t>
      </w:r>
      <w:r w:rsidRPr="00515D75">
        <w:rPr>
          <w:rStyle w:val="normaltextrun"/>
        </w:rPr>
        <w:t xml:space="preserve"> two-day </w:t>
      </w:r>
      <w:r w:rsidR="003C5934" w:rsidRPr="00515D75">
        <w:rPr>
          <w:rStyle w:val="normaltextrun"/>
        </w:rPr>
        <w:t>virtual convening</w:t>
      </w:r>
      <w:r w:rsidRPr="00515D75">
        <w:rPr>
          <w:rStyle w:val="normaltextrun"/>
        </w:rPr>
        <w:t xml:space="preserve"> was filled with interactive activities and discussion to collaboratively design survey instruments, reporting forms, and focus group protocols. The cohort will</w:t>
      </w:r>
      <w:r w:rsidR="00A66574" w:rsidRPr="00515D75">
        <w:rPr>
          <w:rStyle w:val="normaltextrun"/>
        </w:rPr>
        <w:t xml:space="preserve"> </w:t>
      </w:r>
      <w:r w:rsidRPr="00515D75">
        <w:rPr>
          <w:rStyle w:val="normaltextrun"/>
        </w:rPr>
        <w:t>begin collecting data and starting up their programs this fall. In addition to the convening, the cohort continues to meet regularly</w:t>
      </w:r>
      <w:r w:rsidR="00B7388D" w:rsidRPr="00515D75">
        <w:rPr>
          <w:rStyle w:val="normaltextrun"/>
        </w:rPr>
        <w:t>,</w:t>
      </w:r>
      <w:r w:rsidRPr="00515D75">
        <w:rPr>
          <w:rStyle w:val="normaltextrun"/>
        </w:rPr>
        <w:t> building a solid peer network. </w:t>
      </w:r>
      <w:r w:rsidRPr="00515D75">
        <w:rPr>
          <w:rStyle w:val="eop"/>
        </w:rPr>
        <w:t> </w:t>
      </w:r>
    </w:p>
    <w:p w14:paraId="57220ADC" w14:textId="05850C29" w:rsidR="008C6585" w:rsidRPr="00515D75" w:rsidRDefault="008C6585" w:rsidP="00515D75">
      <w:pPr>
        <w:pStyle w:val="paragraph"/>
        <w:spacing w:before="0" w:beforeAutospacing="0" w:after="0" w:afterAutospacing="0"/>
        <w:textAlignment w:val="baseline"/>
        <w:rPr>
          <w:rStyle w:val="eop"/>
        </w:rPr>
      </w:pPr>
    </w:p>
    <w:p w14:paraId="5C302469" w14:textId="5176D0A3" w:rsidR="008E21EE" w:rsidRPr="00515D75" w:rsidRDefault="008E21EE" w:rsidP="00515D75">
      <w:pPr>
        <w:pStyle w:val="paragraph"/>
        <w:spacing w:before="0" w:beforeAutospacing="0" w:after="0" w:afterAutospacing="0"/>
        <w:textAlignment w:val="baseline"/>
        <w:rPr>
          <w:rStyle w:val="eop"/>
          <w:b/>
          <w:bCs/>
        </w:rPr>
      </w:pPr>
      <w:r w:rsidRPr="00515D75">
        <w:rPr>
          <w:rStyle w:val="eop"/>
          <w:b/>
          <w:bCs/>
        </w:rPr>
        <w:t xml:space="preserve">ALA highlights library services to returning citizens </w:t>
      </w:r>
    </w:p>
    <w:p w14:paraId="2ED554B2" w14:textId="75E7EBF1" w:rsidR="008E21EE" w:rsidRPr="00515D75" w:rsidRDefault="008E21EE" w:rsidP="00515D75">
      <w:pPr>
        <w:pStyle w:val="paragraph"/>
        <w:spacing w:before="0" w:beforeAutospacing="0" w:after="0" w:afterAutospacing="0"/>
        <w:textAlignment w:val="baseline"/>
        <w:rPr>
          <w:color w:val="494949"/>
          <w:shd w:val="clear" w:color="auto" w:fill="FEFEFE"/>
        </w:rPr>
      </w:pPr>
      <w:r w:rsidRPr="00515D75">
        <w:t xml:space="preserve">In September </w:t>
      </w:r>
      <w:r w:rsidRPr="00515D75">
        <w:rPr>
          <w:color w:val="494949"/>
          <w:shd w:val="clear" w:color="auto" w:fill="FEFEFE"/>
        </w:rPr>
        <w:t>ALA released a new policy perspective report, </w:t>
      </w:r>
      <w:hyperlink r:id="rId25" w:history="1">
        <w:r w:rsidRPr="00515D75">
          <w:rPr>
            <w:rStyle w:val="Hyperlink"/>
            <w:color w:val="337AB7"/>
            <w:bdr w:val="none" w:sz="0" w:space="0" w:color="auto" w:frame="1"/>
            <w:shd w:val="clear" w:color="auto" w:fill="FEFEFE"/>
          </w:rPr>
          <w:t>Libraries &amp; Reentry</w:t>
        </w:r>
        <w:r w:rsidR="00AB0522">
          <w:rPr>
            <w:rStyle w:val="Hyperlink"/>
            <w:color w:val="337AB7"/>
            <w:bdr w:val="none" w:sz="0" w:space="0" w:color="auto" w:frame="1"/>
            <w:shd w:val="clear" w:color="auto" w:fill="FEFEFE"/>
          </w:rPr>
          <w:t>:</w:t>
        </w:r>
        <w:r w:rsidRPr="00515D75">
          <w:rPr>
            <w:rStyle w:val="Hyperlink"/>
            <w:color w:val="337AB7"/>
            <w:bdr w:val="none" w:sz="0" w:space="0" w:color="auto" w:frame="1"/>
            <w:shd w:val="clear" w:color="auto" w:fill="FEFEFE"/>
          </w:rPr>
          <w:t xml:space="preserve"> The Importance of Public Spaces, Technologies, and Community to Formerly Incarcerated Patrons (PDF)</w:t>
        </w:r>
      </w:hyperlink>
      <w:r w:rsidRPr="00515D75">
        <w:rPr>
          <w:color w:val="494949"/>
          <w:shd w:val="clear" w:color="auto" w:fill="FEFEFE"/>
        </w:rPr>
        <w:t xml:space="preserve">. Authored by </w:t>
      </w:r>
      <w:r w:rsidR="4C75E9B5" w:rsidRPr="00515D75">
        <w:rPr>
          <w:color w:val="494949"/>
          <w:shd w:val="clear" w:color="auto" w:fill="FEFEFE"/>
        </w:rPr>
        <w:t>former Google fellow and</w:t>
      </w:r>
      <w:r w:rsidRPr="00515D75">
        <w:rPr>
          <w:color w:val="494949"/>
          <w:shd w:val="clear" w:color="auto" w:fill="FEFEFE"/>
        </w:rPr>
        <w:t xml:space="preserve"> ALA Research Associate Katelyn Ringrose, the paper explores the role of libraries in the reentry process, focusing on how library services help reduce the probability of recidivism and ease some of the burdens associated with exiting prison or jail. The report outlines the many ways that libraries and librarians enable formerly incarcerated patrons to reintegrate into the workforce by learning computer skills, improving literacy, and attaining degrees. Dovetailing with the report release, on Wednesday, September 16, PPA showcased a new library program to support returning citizens in </w:t>
      </w:r>
      <w:hyperlink r:id="rId26" w:history="1">
        <w:r w:rsidRPr="00741DFE">
          <w:rPr>
            <w:rStyle w:val="Hyperlink"/>
            <w:shd w:val="clear" w:color="auto" w:fill="FEFEFE"/>
          </w:rPr>
          <w:t xml:space="preserve">an Instagram live </w:t>
        </w:r>
        <w:r w:rsidR="00741DFE" w:rsidRPr="00741DFE">
          <w:rPr>
            <w:rStyle w:val="Hyperlink"/>
            <w:shd w:val="clear" w:color="auto" w:fill="FEFEFE"/>
          </w:rPr>
          <w:t>e</w:t>
        </w:r>
        <w:r w:rsidRPr="00741DFE">
          <w:rPr>
            <w:rStyle w:val="Hyperlink"/>
            <w:shd w:val="clear" w:color="auto" w:fill="FEFEFE"/>
          </w:rPr>
          <w:t>vent</w:t>
        </w:r>
      </w:hyperlink>
      <w:r w:rsidRPr="00515D75">
        <w:rPr>
          <w:color w:val="494949"/>
          <w:shd w:val="clear" w:color="auto" w:fill="FEFEFE"/>
        </w:rPr>
        <w:t xml:space="preserve"> with leaders from the New Start Entrepreneurship Incubator at Gwinnett County (Ga.) Public Library, a cohort member of ALA’s</w:t>
      </w:r>
      <w:hyperlink r:id="rId27" w:history="1">
        <w:r w:rsidRPr="00515D75">
          <w:rPr>
            <w:rStyle w:val="Hyperlink"/>
            <w:color w:val="337AB7"/>
            <w:bdr w:val="none" w:sz="0" w:space="0" w:color="auto" w:frame="1"/>
            <w:shd w:val="clear" w:color="auto" w:fill="FEFEFE"/>
          </w:rPr>
          <w:t> Libraries Build Business</w:t>
        </w:r>
      </w:hyperlink>
      <w:r w:rsidRPr="00515D75">
        <w:rPr>
          <w:color w:val="494949"/>
          <w:shd w:val="clear" w:color="auto" w:fill="FEFEFE"/>
        </w:rPr>
        <w:t> project. The program helps formerly incarcerated patrons to develop business ideas, learn what is needed to run a successful business, and receive one-on-one support from successful entrepreneurs and business experts.</w:t>
      </w:r>
    </w:p>
    <w:p w14:paraId="36381738" w14:textId="2C472ABC" w:rsidR="006112D9" w:rsidRPr="00515D75" w:rsidRDefault="006112D9" w:rsidP="00515D75">
      <w:pPr>
        <w:pStyle w:val="paragraph"/>
        <w:spacing w:before="0" w:beforeAutospacing="0" w:after="0" w:afterAutospacing="0"/>
        <w:textAlignment w:val="baseline"/>
        <w:rPr>
          <w:color w:val="494949"/>
          <w:shd w:val="clear" w:color="auto" w:fill="FEFEFE"/>
        </w:rPr>
      </w:pPr>
    </w:p>
    <w:p w14:paraId="413F3208" w14:textId="49FFFE66" w:rsidR="00992070" w:rsidRPr="00515D75" w:rsidRDefault="00992070" w:rsidP="00515D75">
      <w:pPr>
        <w:pStyle w:val="paragraph"/>
        <w:spacing w:before="0" w:beforeAutospacing="0" w:after="0" w:afterAutospacing="0"/>
        <w:textAlignment w:val="baseline"/>
        <w:rPr>
          <w:b/>
          <w:bCs/>
          <w:color w:val="494949"/>
          <w:shd w:val="clear" w:color="auto" w:fill="FEFEFE"/>
        </w:rPr>
      </w:pPr>
      <w:r w:rsidRPr="00515D75">
        <w:rPr>
          <w:b/>
          <w:bCs/>
          <w:color w:val="494949"/>
          <w:shd w:val="clear" w:color="auto" w:fill="FEFEFE"/>
        </w:rPr>
        <w:t xml:space="preserve">ALA </w:t>
      </w:r>
      <w:r w:rsidR="00BA40B7" w:rsidRPr="00515D75">
        <w:rPr>
          <w:b/>
          <w:bCs/>
          <w:color w:val="494949"/>
          <w:shd w:val="clear" w:color="auto" w:fill="FEFEFE"/>
        </w:rPr>
        <w:t xml:space="preserve">advocacy for </w:t>
      </w:r>
      <w:r w:rsidR="009C2000">
        <w:rPr>
          <w:b/>
          <w:bCs/>
          <w:color w:val="494949"/>
          <w:shd w:val="clear" w:color="auto" w:fill="FEFEFE"/>
        </w:rPr>
        <w:t>eBooks</w:t>
      </w:r>
      <w:r w:rsidR="00BA40B7" w:rsidRPr="00515D75">
        <w:rPr>
          <w:b/>
          <w:bCs/>
          <w:color w:val="494949"/>
          <w:shd w:val="clear" w:color="auto" w:fill="FEFEFE"/>
        </w:rPr>
        <w:t xml:space="preserve"> </w:t>
      </w:r>
      <w:r w:rsidR="00755BE4" w:rsidRPr="00515D75">
        <w:rPr>
          <w:b/>
          <w:bCs/>
          <w:color w:val="494949"/>
          <w:shd w:val="clear" w:color="auto" w:fill="FEFEFE"/>
        </w:rPr>
        <w:t xml:space="preserve">focuses on </w:t>
      </w:r>
      <w:r w:rsidR="00B42D2A" w:rsidRPr="00515D75">
        <w:rPr>
          <w:b/>
          <w:bCs/>
          <w:color w:val="494949"/>
          <w:shd w:val="clear" w:color="auto" w:fill="FEFEFE"/>
        </w:rPr>
        <w:t>congressional report</w:t>
      </w:r>
    </w:p>
    <w:p w14:paraId="233DABAD" w14:textId="17AEF822" w:rsidR="00E96BAD" w:rsidRPr="00515D75" w:rsidRDefault="00E96BA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Advocacy for library eBook lending is focused on the expected and highly anticipated report from the House Judiciary Committee, based on its over 1-year investigation of competition in digital markets. ALA and the Rhode Island Library Association have been in contact with Subcommittee Chairman David Cicilline’s office and subcommittee staff to remind them about library eBook issues. </w:t>
      </w:r>
      <w:r w:rsidR="008D020A">
        <w:rPr>
          <w:rFonts w:ascii="Times New Roman" w:hAnsi="Times New Roman" w:cs="Times New Roman"/>
          <w:sz w:val="24"/>
          <w:szCs w:val="24"/>
        </w:rPr>
        <w:t xml:space="preserve">The </w:t>
      </w:r>
      <w:r w:rsidR="00E77ADE">
        <w:rPr>
          <w:rFonts w:ascii="Times New Roman" w:hAnsi="Times New Roman" w:cs="Times New Roman"/>
          <w:sz w:val="24"/>
          <w:szCs w:val="24"/>
        </w:rPr>
        <w:t xml:space="preserve">report’s expected release date is October 5. </w:t>
      </w:r>
    </w:p>
    <w:p w14:paraId="0FEFBFDA" w14:textId="77777777" w:rsidR="00E96BAD" w:rsidRPr="00515D75" w:rsidRDefault="00E96BAD" w:rsidP="00515D75">
      <w:pPr>
        <w:spacing w:after="0" w:line="240" w:lineRule="auto"/>
        <w:rPr>
          <w:rFonts w:ascii="Times New Roman" w:hAnsi="Times New Roman" w:cs="Times New Roman"/>
          <w:sz w:val="24"/>
          <w:szCs w:val="24"/>
        </w:rPr>
      </w:pPr>
    </w:p>
    <w:p w14:paraId="7B9FC3EA" w14:textId="545AA417" w:rsidR="00E96BAD" w:rsidRPr="00515D75" w:rsidRDefault="00E96BAD"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On August 27, Alan Inouye, Senior Director, Public Policy &amp; Government Relations, gave a </w:t>
      </w:r>
      <w:hyperlink r:id="rId28" w:history="1">
        <w:r w:rsidRPr="00515D75">
          <w:rPr>
            <w:rStyle w:val="Hyperlink"/>
            <w:rFonts w:ascii="Times New Roman" w:hAnsi="Times New Roman" w:cs="Times New Roman"/>
            <w:sz w:val="24"/>
            <w:szCs w:val="24"/>
          </w:rPr>
          <w:t>keynote talk</w:t>
        </w:r>
      </w:hyperlink>
      <w:r w:rsidRPr="00515D75">
        <w:rPr>
          <w:rFonts w:ascii="Times New Roman" w:hAnsi="Times New Roman" w:cs="Times New Roman"/>
          <w:sz w:val="24"/>
          <w:szCs w:val="24"/>
        </w:rPr>
        <w:t xml:space="preserve"> on eBook advocacy at the New England Library Association Virtual Conference. This address discussed the history of library advocacy, the current state of eBook access in the pandemic, and future directions for advocacy, which includes stepped up legislative and regulatory efforts to achieve lasting change. </w:t>
      </w:r>
      <w:r w:rsidR="00A84CC4">
        <w:rPr>
          <w:rFonts w:ascii="Times New Roman" w:hAnsi="Times New Roman" w:cs="Times New Roman"/>
          <w:sz w:val="24"/>
          <w:szCs w:val="24"/>
        </w:rPr>
        <w:t xml:space="preserve"> </w:t>
      </w:r>
      <w:r w:rsidR="00743115">
        <w:rPr>
          <w:rFonts w:ascii="Times New Roman" w:hAnsi="Times New Roman" w:cs="Times New Roman"/>
          <w:sz w:val="24"/>
          <w:szCs w:val="24"/>
        </w:rPr>
        <w:t xml:space="preserve"> </w:t>
      </w:r>
    </w:p>
    <w:p w14:paraId="6613DE22" w14:textId="77777777" w:rsidR="00E96BAD" w:rsidRPr="00515D75" w:rsidRDefault="00E96BAD" w:rsidP="00515D75">
      <w:pPr>
        <w:pStyle w:val="paragraph"/>
        <w:spacing w:before="0" w:beforeAutospacing="0" w:after="0" w:afterAutospacing="0"/>
        <w:textAlignment w:val="baseline"/>
        <w:rPr>
          <w:color w:val="494949"/>
          <w:shd w:val="clear" w:color="auto" w:fill="FEFEFE"/>
        </w:rPr>
      </w:pPr>
    </w:p>
    <w:p w14:paraId="106455DF" w14:textId="3AA818F7" w:rsidR="008D020A" w:rsidRDefault="008D020A" w:rsidP="00515D75">
      <w:pPr>
        <w:spacing w:after="0" w:line="240" w:lineRule="auto"/>
        <w:jc w:val="both"/>
        <w:rPr>
          <w:rFonts w:ascii="Times New Roman" w:hAnsi="Times New Roman" w:cs="Times New Roman"/>
          <w:sz w:val="24"/>
          <w:szCs w:val="24"/>
        </w:rPr>
      </w:pPr>
      <w:r w:rsidRPr="00515D75">
        <w:rPr>
          <w:rFonts w:ascii="Times New Roman" w:hAnsi="Times New Roman" w:cs="Times New Roman"/>
          <w:sz w:val="24"/>
          <w:szCs w:val="24"/>
        </w:rPr>
        <w:t xml:space="preserve">Other notable developments include the departure at the </w:t>
      </w:r>
      <w:r w:rsidR="00182FD1">
        <w:rPr>
          <w:rFonts w:ascii="Times New Roman" w:hAnsi="Times New Roman" w:cs="Times New Roman"/>
          <w:sz w:val="24"/>
          <w:szCs w:val="24"/>
        </w:rPr>
        <w:t xml:space="preserve">end </w:t>
      </w:r>
      <w:r w:rsidRPr="00515D75">
        <w:rPr>
          <w:rFonts w:ascii="Times New Roman" w:hAnsi="Times New Roman" w:cs="Times New Roman"/>
          <w:sz w:val="24"/>
          <w:szCs w:val="24"/>
        </w:rPr>
        <w:t xml:space="preserve">of 2020 of Macmillan Publishers CEO John Sargent, as the firm takes a new direction. </w:t>
      </w:r>
    </w:p>
    <w:p w14:paraId="32DBAD8E" w14:textId="77777777" w:rsidR="008D020A" w:rsidRDefault="008D020A" w:rsidP="00515D75">
      <w:pPr>
        <w:spacing w:after="0" w:line="240" w:lineRule="auto"/>
        <w:jc w:val="both"/>
        <w:rPr>
          <w:rFonts w:ascii="Times New Roman" w:hAnsi="Times New Roman" w:cs="Times New Roman"/>
          <w:sz w:val="24"/>
          <w:szCs w:val="24"/>
        </w:rPr>
      </w:pPr>
    </w:p>
    <w:p w14:paraId="1E75FF1B" w14:textId="743F137E" w:rsidR="007C6BD8" w:rsidRPr="00515D75" w:rsidRDefault="007C6BD8" w:rsidP="00515D75">
      <w:pPr>
        <w:spacing w:after="0" w:line="240" w:lineRule="auto"/>
        <w:jc w:val="both"/>
        <w:rPr>
          <w:rFonts w:ascii="Times New Roman" w:hAnsi="Times New Roman" w:cs="Times New Roman"/>
          <w:b/>
          <w:bCs/>
          <w:sz w:val="24"/>
          <w:szCs w:val="24"/>
        </w:rPr>
      </w:pPr>
      <w:r w:rsidRPr="00515D75">
        <w:rPr>
          <w:rFonts w:ascii="Times New Roman" w:hAnsi="Times New Roman" w:cs="Times New Roman"/>
          <w:b/>
          <w:bCs/>
          <w:sz w:val="24"/>
          <w:szCs w:val="24"/>
        </w:rPr>
        <w:t xml:space="preserve">ALA supports state and local libraries </w:t>
      </w:r>
    </w:p>
    <w:p w14:paraId="2FC878B0" w14:textId="77777777" w:rsidR="007C6BD8" w:rsidRPr="00515D75" w:rsidRDefault="007C6BD8" w:rsidP="00515D75">
      <w:pPr>
        <w:pStyle w:val="paragraph"/>
        <w:spacing w:before="0" w:beforeAutospacing="0" w:after="0" w:afterAutospacing="0"/>
        <w:jc w:val="both"/>
        <w:textAlignment w:val="baseline"/>
        <w:rPr>
          <w:rStyle w:val="eop"/>
        </w:rPr>
      </w:pPr>
      <w:r w:rsidRPr="00515D75">
        <w:rPr>
          <w:rStyle w:val="normaltextrun"/>
        </w:rPr>
        <w:t xml:space="preserve">The Committee on Library Advocacy (COLA) finalized and published </w:t>
      </w:r>
      <w:hyperlink r:id="rId29" w:tgtFrame="_blank" w:history="1">
        <w:r w:rsidRPr="00515D75">
          <w:rPr>
            <w:rStyle w:val="normaltextrun"/>
            <w:color w:val="0563C1"/>
          </w:rPr>
          <w:t>Best Practices for State Advocacy Websites</w:t>
        </w:r>
      </w:hyperlink>
      <w:r w:rsidRPr="00515D75">
        <w:rPr>
          <w:rStyle w:val="normaltextrun"/>
        </w:rPr>
        <w:t>. COLA’s State Ecosystem Task Force sunsets in October with the completion of its toolkit for states and a virtual rollout featuring state ecosystem efforts in Indiana, Tennessee, and elsewhere. </w:t>
      </w:r>
      <w:r w:rsidRPr="00515D75">
        <w:rPr>
          <w:rStyle w:val="eop"/>
        </w:rPr>
        <w:t> </w:t>
      </w:r>
    </w:p>
    <w:p w14:paraId="38CAD586" w14:textId="77777777" w:rsidR="007C6BD8" w:rsidRPr="00515D75" w:rsidRDefault="007C6BD8" w:rsidP="00515D75">
      <w:pPr>
        <w:pStyle w:val="paragraph"/>
        <w:spacing w:before="0" w:beforeAutospacing="0" w:after="0" w:afterAutospacing="0"/>
        <w:textAlignment w:val="baseline"/>
        <w:rPr>
          <w:rStyle w:val="eop"/>
        </w:rPr>
      </w:pPr>
    </w:p>
    <w:p w14:paraId="3EB794B3" w14:textId="77DB65E2" w:rsidR="008E21EE" w:rsidRPr="00515D75" w:rsidRDefault="007C6BD8" w:rsidP="00515D75">
      <w:pPr>
        <w:spacing w:after="0" w:line="240" w:lineRule="auto"/>
        <w:rPr>
          <w:rFonts w:ascii="Times New Roman" w:hAnsi="Times New Roman" w:cs="Times New Roman"/>
          <w:sz w:val="24"/>
          <w:szCs w:val="24"/>
        </w:rPr>
      </w:pPr>
      <w:r w:rsidRPr="00515D75">
        <w:rPr>
          <w:rStyle w:val="normaltextrun"/>
          <w:rFonts w:ascii="Times New Roman" w:hAnsi="Times New Roman" w:cs="Times New Roman"/>
          <w:sz w:val="24"/>
          <w:szCs w:val="24"/>
        </w:rPr>
        <w:t>After an April in-person training was cancelled due to the coronavirus pandemic, PPA conducted a virtual Advocacy Academy for the Maryland Library Association in Augus</w:t>
      </w:r>
      <w:r w:rsidR="008E21EE" w:rsidRPr="00515D75">
        <w:rPr>
          <w:rStyle w:val="normaltextrun"/>
          <w:rFonts w:ascii="Times New Roman" w:hAnsi="Times New Roman" w:cs="Times New Roman"/>
          <w:sz w:val="24"/>
          <w:szCs w:val="24"/>
        </w:rPr>
        <w:t xml:space="preserve">t. </w:t>
      </w:r>
      <w:r w:rsidR="008E21EE" w:rsidRPr="00515D75">
        <w:rPr>
          <w:rFonts w:ascii="Times New Roman" w:hAnsi="Times New Roman" w:cs="Times New Roman"/>
          <w:sz w:val="24"/>
          <w:szCs w:val="24"/>
        </w:rPr>
        <w:t xml:space="preserve">Advocacy Academy is ALA’s foundational advocacy training that prepares library workers, volunteers, and supporters to cultivate a climate of support for libraries and deliver messages that will resonate with decision makers at the local, </w:t>
      </w:r>
      <w:proofErr w:type="gramStart"/>
      <w:r w:rsidR="008E21EE" w:rsidRPr="00515D75">
        <w:rPr>
          <w:rFonts w:ascii="Times New Roman" w:hAnsi="Times New Roman" w:cs="Times New Roman"/>
          <w:sz w:val="24"/>
          <w:szCs w:val="24"/>
        </w:rPr>
        <w:t>state</w:t>
      </w:r>
      <w:proofErr w:type="gramEnd"/>
      <w:r w:rsidR="008E21EE" w:rsidRPr="00515D75">
        <w:rPr>
          <w:rFonts w:ascii="Times New Roman" w:hAnsi="Times New Roman" w:cs="Times New Roman"/>
          <w:sz w:val="24"/>
          <w:szCs w:val="24"/>
        </w:rPr>
        <w:t xml:space="preserve"> and federal level.</w:t>
      </w:r>
    </w:p>
    <w:p w14:paraId="36E0820B" w14:textId="77777777" w:rsidR="008E21EE" w:rsidRPr="00515D75" w:rsidRDefault="008E21EE" w:rsidP="00515D75">
      <w:pPr>
        <w:spacing w:after="0" w:line="240" w:lineRule="auto"/>
        <w:rPr>
          <w:rFonts w:ascii="Times New Roman" w:hAnsi="Times New Roman" w:cs="Times New Roman"/>
          <w:sz w:val="24"/>
          <w:szCs w:val="24"/>
        </w:rPr>
      </w:pPr>
    </w:p>
    <w:p w14:paraId="45F376A0" w14:textId="2C1278E7" w:rsidR="007C6BD8" w:rsidRPr="00515D75" w:rsidRDefault="007C6BD8" w:rsidP="00515D75">
      <w:pPr>
        <w:pStyle w:val="paragraph"/>
        <w:spacing w:before="0" w:beforeAutospacing="0" w:after="0" w:afterAutospacing="0"/>
        <w:textAlignment w:val="baseline"/>
      </w:pPr>
      <w:r w:rsidRPr="00515D75">
        <w:t>ALA continues to assist local libraries in handling local concerns, including</w:t>
      </w:r>
      <w:r w:rsidR="00AB0522">
        <w:t>:</w:t>
      </w:r>
    </w:p>
    <w:p w14:paraId="281AB39D" w14:textId="77777777" w:rsidR="007C6BD8" w:rsidRPr="00515D75" w:rsidRDefault="007C6BD8" w:rsidP="00515D75">
      <w:pPr>
        <w:pStyle w:val="ListParagraph"/>
        <w:numPr>
          <w:ilvl w:val="0"/>
          <w:numId w:val="4"/>
        </w:numPr>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t>On behalf of ALA President Julius Jefferson, PPA submitted a letter to the Birmingham city council and mayor, urging that they restore funding to the public library system, which has furloughed nearly ¾ of its staff.</w:t>
      </w:r>
    </w:p>
    <w:p w14:paraId="23695F8F" w14:textId="77777777" w:rsidR="007C6BD8" w:rsidRPr="00515D75" w:rsidRDefault="007C6BD8" w:rsidP="00515D75">
      <w:pPr>
        <w:pStyle w:val="paragraph"/>
        <w:numPr>
          <w:ilvl w:val="0"/>
          <w:numId w:val="4"/>
        </w:numPr>
        <w:spacing w:before="0" w:beforeAutospacing="0" w:after="0" w:afterAutospacing="0"/>
        <w:textAlignment w:val="baseline"/>
        <w:rPr>
          <w:rStyle w:val="normaltextrun"/>
        </w:rPr>
      </w:pPr>
      <w:r w:rsidRPr="00515D75">
        <w:rPr>
          <w:rStyle w:val="normaltextrun"/>
        </w:rPr>
        <w:t xml:space="preserve">On behalf of ALA President Julius Jefferson, PPA submitted a letter urging Florida Governor Ron DeSantis to restore funding for the Complete Florida Plus Program following unexpected cuts the Florida Academic Library Services Cooperative and multitype library cooperatives. </w:t>
      </w:r>
    </w:p>
    <w:p w14:paraId="1C83BC68" w14:textId="77777777" w:rsidR="007C6BD8" w:rsidRPr="00515D75" w:rsidRDefault="007C6BD8" w:rsidP="00515D75">
      <w:pPr>
        <w:pStyle w:val="paragraph"/>
        <w:numPr>
          <w:ilvl w:val="0"/>
          <w:numId w:val="4"/>
        </w:numPr>
        <w:spacing w:before="0" w:beforeAutospacing="0" w:after="0" w:afterAutospacing="0"/>
        <w:textAlignment w:val="baseline"/>
        <w:rPr>
          <w:rStyle w:val="normaltextrun"/>
        </w:rPr>
      </w:pPr>
      <w:r w:rsidRPr="00515D75">
        <w:rPr>
          <w:rStyle w:val="normaltextrun"/>
        </w:rPr>
        <w:t xml:space="preserve">PPA worked with the Office for Intellectual Freedom, United for Libraries, and the Nevada Library Association to submit a joint letter in support of the proposal by Douglas County (NV) Library staff to adopt a diversity statement; and continues to collaborate with ALA units and with the state chapter to support the library staff as they face significant backlash from members of the community. </w:t>
      </w:r>
    </w:p>
    <w:p w14:paraId="04DF91E4" w14:textId="77777777" w:rsidR="007C6BD8" w:rsidRPr="00515D75" w:rsidRDefault="007C6BD8" w:rsidP="00515D75">
      <w:pPr>
        <w:pStyle w:val="paragraph"/>
        <w:numPr>
          <w:ilvl w:val="0"/>
          <w:numId w:val="4"/>
        </w:numPr>
        <w:spacing w:before="0" w:beforeAutospacing="0" w:after="0" w:afterAutospacing="0"/>
        <w:textAlignment w:val="baseline"/>
      </w:pPr>
      <w:r w:rsidRPr="00515D75">
        <w:rPr>
          <w:rStyle w:val="normaltextrun"/>
        </w:rPr>
        <w:t>PPA has consulted with state and local advocates in Virginia, Alabama, and elsewhere in response to inquiries about library funding and facilities use.</w:t>
      </w:r>
      <w:r w:rsidRPr="00515D75">
        <w:rPr>
          <w:rStyle w:val="eop"/>
        </w:rPr>
        <w:t> </w:t>
      </w:r>
    </w:p>
    <w:p w14:paraId="0964F49D" w14:textId="77777777" w:rsidR="007C6BD8" w:rsidRPr="00615F8B" w:rsidRDefault="007C6BD8" w:rsidP="00515D75">
      <w:pPr>
        <w:pStyle w:val="paragraph"/>
        <w:spacing w:before="0" w:beforeAutospacing="0" w:after="0" w:afterAutospacing="0"/>
        <w:textAlignment w:val="baseline"/>
        <w:rPr>
          <w:rStyle w:val="eop"/>
        </w:rPr>
      </w:pPr>
    </w:p>
    <w:p w14:paraId="3ADC3988" w14:textId="77777777" w:rsidR="009C2000" w:rsidRPr="00615F8B" w:rsidRDefault="009C2000" w:rsidP="009C2000">
      <w:pPr>
        <w:pStyle w:val="paragraph"/>
        <w:spacing w:before="0" w:beforeAutospacing="0" w:after="0" w:afterAutospacing="0"/>
        <w:textAlignment w:val="baseline"/>
        <w:rPr>
          <w:b/>
          <w:bCs/>
          <w:shd w:val="clear" w:color="auto" w:fill="FEFEFE"/>
        </w:rPr>
      </w:pPr>
      <w:r w:rsidRPr="00615F8B">
        <w:rPr>
          <w:b/>
          <w:bCs/>
          <w:shd w:val="clear" w:color="auto" w:fill="FEFEFE"/>
        </w:rPr>
        <w:t>ALA Policy Corps advocate for pandemic relief bills</w:t>
      </w:r>
    </w:p>
    <w:p w14:paraId="2D97E468" w14:textId="77777777" w:rsidR="009C2000" w:rsidRPr="00615F8B" w:rsidRDefault="009C2000" w:rsidP="009C2000">
      <w:pPr>
        <w:spacing w:after="0" w:line="240" w:lineRule="auto"/>
        <w:rPr>
          <w:rFonts w:ascii="Times New Roman" w:hAnsi="Times New Roman" w:cs="Times New Roman"/>
          <w:sz w:val="24"/>
          <w:szCs w:val="24"/>
        </w:rPr>
      </w:pPr>
      <w:r w:rsidRPr="00615F8B">
        <w:rPr>
          <w:rFonts w:ascii="Times New Roman" w:hAnsi="Times New Roman" w:cs="Times New Roman"/>
          <w:sz w:val="24"/>
          <w:szCs w:val="24"/>
        </w:rPr>
        <w:t>Because of the pandemic, the curriculum for ALA Policy Corps Cohort III continues to be flexible. In July, ALA held a training workshop via Zoom focused on “sausage-making”—how public policy is made behind-the-scenes, in the context of Covid-19 relief legislation. In August, ALA held a check-in and update session for all cohorts and the Policy Corps Advisory Group. ALA is now re-evaluating the curriculum for Cohort III, considering the impacts of the pandemic are likely to be in place for many months into the future. Separately, members of all cohorts have advocated on behalf of ALA and libraries for Covid-19 relief bills, both for general library funding and for broadband access for all.</w:t>
      </w:r>
    </w:p>
    <w:p w14:paraId="372246FE" w14:textId="77777777" w:rsidR="009C2000" w:rsidRPr="00615F8B" w:rsidRDefault="009C2000" w:rsidP="009C2000">
      <w:pPr>
        <w:pStyle w:val="paragraph"/>
        <w:spacing w:before="0" w:beforeAutospacing="0" w:after="0" w:afterAutospacing="0"/>
        <w:jc w:val="both"/>
        <w:textAlignment w:val="baseline"/>
        <w:rPr>
          <w:rStyle w:val="eop"/>
        </w:rPr>
      </w:pPr>
    </w:p>
    <w:p w14:paraId="28992D5D" w14:textId="77777777" w:rsidR="00FC0CE9" w:rsidRDefault="00FC0CE9" w:rsidP="00515D75">
      <w:pPr>
        <w:pStyle w:val="paragraph"/>
        <w:spacing w:before="0" w:beforeAutospacing="0" w:after="0" w:afterAutospacing="0"/>
        <w:textAlignment w:val="baseline"/>
        <w:rPr>
          <w:rStyle w:val="eop"/>
        </w:rPr>
      </w:pPr>
    </w:p>
    <w:p w14:paraId="1D5132D6" w14:textId="795763B6" w:rsidR="008C6585" w:rsidRPr="00515D75" w:rsidRDefault="00542420" w:rsidP="00515D75">
      <w:pPr>
        <w:pStyle w:val="paragraph"/>
        <w:spacing w:before="0" w:beforeAutospacing="0" w:after="0" w:afterAutospacing="0"/>
        <w:textAlignment w:val="baseline"/>
        <w:rPr>
          <w:rFonts w:eastAsia="Calibri"/>
        </w:rPr>
      </w:pPr>
      <w:r w:rsidRPr="00515D75">
        <w:rPr>
          <w:rStyle w:val="eop"/>
        </w:rPr>
        <w:t>TELECOMMUNICATIONS</w:t>
      </w:r>
    </w:p>
    <w:p w14:paraId="17003FE9" w14:textId="77777777" w:rsidR="00E76300" w:rsidRPr="00515D75" w:rsidRDefault="00E76300" w:rsidP="00515D75">
      <w:pPr>
        <w:spacing w:after="0" w:line="240" w:lineRule="auto"/>
        <w:rPr>
          <w:rFonts w:ascii="Times New Roman" w:eastAsia="Calibri" w:hAnsi="Times New Roman" w:cs="Times New Roman"/>
          <w:sz w:val="24"/>
          <w:szCs w:val="24"/>
        </w:rPr>
      </w:pPr>
    </w:p>
    <w:p w14:paraId="7FA07EA5" w14:textId="749A7449" w:rsidR="00E76300" w:rsidRPr="00515D75" w:rsidRDefault="00A66574" w:rsidP="00515D75">
      <w:pPr>
        <w:spacing w:after="0" w:line="240" w:lineRule="auto"/>
        <w:rPr>
          <w:rFonts w:ascii="Times New Roman" w:eastAsia="Calibri" w:hAnsi="Times New Roman" w:cs="Times New Roman"/>
          <w:b/>
          <w:bCs/>
          <w:sz w:val="24"/>
          <w:szCs w:val="24"/>
        </w:rPr>
      </w:pPr>
      <w:r w:rsidRPr="00515D75">
        <w:rPr>
          <w:rFonts w:ascii="Times New Roman" w:eastAsia="Calibri" w:hAnsi="Times New Roman" w:cs="Times New Roman"/>
          <w:b/>
          <w:bCs/>
          <w:sz w:val="24"/>
          <w:szCs w:val="24"/>
        </w:rPr>
        <w:t>ALA promotes broadband access for Tribal libraries</w:t>
      </w:r>
    </w:p>
    <w:p w14:paraId="72C83ABB" w14:textId="31440C8A" w:rsidR="008E21EE" w:rsidRPr="00515D75" w:rsidRDefault="00BE78A6" w:rsidP="00515D75">
      <w:pPr>
        <w:spacing w:after="0" w:line="240" w:lineRule="auto"/>
        <w:rPr>
          <w:rFonts w:ascii="Times New Roman" w:hAnsi="Times New Roman" w:cs="Times New Roman"/>
          <w:color w:val="323130"/>
          <w:sz w:val="24"/>
          <w:szCs w:val="24"/>
          <w:shd w:val="clear" w:color="auto" w:fill="FFFFFF"/>
        </w:rPr>
      </w:pPr>
      <w:r w:rsidRPr="00515D75">
        <w:rPr>
          <w:rFonts w:ascii="Times New Roman" w:hAnsi="Times New Roman" w:cs="Times New Roman"/>
          <w:sz w:val="24"/>
          <w:szCs w:val="24"/>
          <w:shd w:val="clear" w:color="auto" w:fill="FFFFFF"/>
        </w:rPr>
        <w:t xml:space="preserve">On September 9, </w:t>
      </w:r>
      <w:hyperlink r:id="rId30" w:history="1">
        <w:r w:rsidRPr="00515D75">
          <w:rPr>
            <w:rStyle w:val="Hyperlink"/>
            <w:rFonts w:ascii="Times New Roman" w:hAnsi="Times New Roman" w:cs="Times New Roman"/>
            <w:sz w:val="24"/>
            <w:szCs w:val="24"/>
            <w:shd w:val="clear" w:color="auto" w:fill="FFFFFF"/>
          </w:rPr>
          <w:t>PPA released</w:t>
        </w:r>
      </w:hyperlink>
      <w:r w:rsidR="00083DA3" w:rsidRPr="00515D75">
        <w:rPr>
          <w:rFonts w:ascii="Times New Roman" w:hAnsi="Times New Roman" w:cs="Times New Roman"/>
          <w:sz w:val="24"/>
          <w:szCs w:val="24"/>
          <w:shd w:val="clear" w:color="auto" w:fill="FFFFFF"/>
        </w:rPr>
        <w:t xml:space="preserve"> a new Policy Perspectives paper,</w:t>
      </w:r>
      <w:r w:rsidRPr="00515D75">
        <w:rPr>
          <w:rFonts w:ascii="Times New Roman" w:hAnsi="Times New Roman" w:cs="Times New Roman"/>
          <w:sz w:val="24"/>
          <w:szCs w:val="24"/>
          <w:shd w:val="clear" w:color="auto" w:fill="FFFFFF"/>
        </w:rPr>
        <w:t xml:space="preserve"> “</w:t>
      </w:r>
      <w:hyperlink r:id="rId31" w:history="1">
        <w:r w:rsidRPr="00515D75">
          <w:rPr>
            <w:rStyle w:val="Hyperlink"/>
            <w:rFonts w:ascii="Times New Roman" w:hAnsi="Times New Roman" w:cs="Times New Roman"/>
            <w:sz w:val="24"/>
            <w:szCs w:val="24"/>
            <w:shd w:val="clear" w:color="auto" w:fill="FFFFFF"/>
          </w:rPr>
          <w:t>Built by E-Rate</w:t>
        </w:r>
        <w:r w:rsidR="00AB0522">
          <w:rPr>
            <w:rStyle w:val="Hyperlink"/>
            <w:rFonts w:ascii="Times New Roman" w:hAnsi="Times New Roman" w:cs="Times New Roman"/>
            <w:sz w:val="24"/>
            <w:szCs w:val="24"/>
            <w:shd w:val="clear" w:color="auto" w:fill="FFFFFF"/>
          </w:rPr>
          <w:t>:</w:t>
        </w:r>
        <w:r w:rsidRPr="00515D75">
          <w:rPr>
            <w:rStyle w:val="Hyperlink"/>
            <w:rFonts w:ascii="Times New Roman" w:hAnsi="Times New Roman" w:cs="Times New Roman"/>
            <w:sz w:val="24"/>
            <w:szCs w:val="24"/>
            <w:shd w:val="clear" w:color="auto" w:fill="FFFFFF"/>
          </w:rPr>
          <w:t xml:space="preserve"> A Case Study of Two Tribally-Owned Fiber Networks and the Role of Libraries in Making It Happen</w:t>
        </w:r>
      </w:hyperlink>
      <w:r w:rsidR="00083DA3" w:rsidRPr="00515D75">
        <w:rPr>
          <w:rFonts w:ascii="Times New Roman" w:hAnsi="Times New Roman" w:cs="Times New Roman"/>
          <w:color w:val="323130"/>
          <w:sz w:val="24"/>
          <w:szCs w:val="24"/>
          <w:shd w:val="clear" w:color="auto" w:fill="FFFFFF"/>
        </w:rPr>
        <w:t>.</w:t>
      </w:r>
      <w:r w:rsidR="008E21EE" w:rsidRPr="00515D75">
        <w:rPr>
          <w:rFonts w:ascii="Times New Roman" w:hAnsi="Times New Roman" w:cs="Times New Roman"/>
          <w:color w:val="323130"/>
          <w:sz w:val="24"/>
          <w:szCs w:val="24"/>
          <w:shd w:val="clear" w:color="auto" w:fill="FFFFFF"/>
        </w:rPr>
        <w:t>”</w:t>
      </w:r>
      <w:r w:rsidRPr="00515D75">
        <w:rPr>
          <w:rFonts w:ascii="Times New Roman" w:hAnsi="Times New Roman" w:cs="Times New Roman"/>
          <w:color w:val="323130"/>
          <w:sz w:val="24"/>
          <w:szCs w:val="24"/>
          <w:shd w:val="clear" w:color="auto" w:fill="FFFFFF"/>
        </w:rPr>
        <w:t xml:space="preserve"> </w:t>
      </w:r>
      <w:r w:rsidR="00083DA3" w:rsidRPr="00515D75">
        <w:rPr>
          <w:rFonts w:ascii="Times New Roman" w:hAnsi="Times New Roman" w:cs="Times New Roman"/>
          <w:color w:val="323130"/>
          <w:sz w:val="24"/>
          <w:szCs w:val="24"/>
          <w:shd w:val="clear" w:color="auto" w:fill="FFFFFF"/>
        </w:rPr>
        <w:t xml:space="preserve">The paper </w:t>
      </w:r>
      <w:r w:rsidRPr="00515D75">
        <w:rPr>
          <w:rFonts w:ascii="Times New Roman" w:hAnsi="Times New Roman" w:cs="Times New Roman"/>
          <w:color w:val="323130"/>
          <w:sz w:val="24"/>
          <w:szCs w:val="24"/>
          <w:shd w:val="clear" w:color="auto" w:fill="FFFFFF"/>
        </w:rPr>
        <w:t xml:space="preserve">details </w:t>
      </w:r>
      <w:r w:rsidR="00083DA3" w:rsidRPr="00515D75">
        <w:rPr>
          <w:rFonts w:ascii="Times New Roman" w:hAnsi="Times New Roman" w:cs="Times New Roman"/>
          <w:color w:val="323130"/>
          <w:sz w:val="24"/>
          <w:szCs w:val="24"/>
          <w:shd w:val="clear" w:color="auto" w:fill="FFFFFF"/>
        </w:rPr>
        <w:t>T</w:t>
      </w:r>
      <w:r w:rsidRPr="00515D75">
        <w:rPr>
          <w:rFonts w:ascii="Times New Roman" w:hAnsi="Times New Roman" w:cs="Times New Roman"/>
          <w:color w:val="323130"/>
          <w:sz w:val="24"/>
          <w:szCs w:val="24"/>
          <w:shd w:val="clear" w:color="auto" w:fill="FFFFFF"/>
        </w:rPr>
        <w:t>ribal libraries’ role in creating two broadband consortia</w:t>
      </w:r>
      <w:r w:rsidR="003267F2" w:rsidRPr="00515D75">
        <w:rPr>
          <w:rFonts w:ascii="Times New Roman" w:hAnsi="Times New Roman" w:cs="Times New Roman"/>
          <w:color w:val="323130"/>
          <w:sz w:val="24"/>
          <w:szCs w:val="24"/>
          <w:shd w:val="clear" w:color="auto" w:fill="FFFFFF"/>
        </w:rPr>
        <w:t xml:space="preserve"> that are</w:t>
      </w:r>
      <w:r w:rsidRPr="00515D75">
        <w:rPr>
          <w:rFonts w:ascii="Times New Roman" w:hAnsi="Times New Roman" w:cs="Times New Roman"/>
          <w:color w:val="323130"/>
          <w:sz w:val="24"/>
          <w:szCs w:val="24"/>
          <w:shd w:val="clear" w:color="auto" w:fill="FFFFFF"/>
        </w:rPr>
        <w:t xml:space="preserve"> owned, operated by, and serving </w:t>
      </w:r>
      <w:r w:rsidR="003267F2" w:rsidRPr="00515D75">
        <w:rPr>
          <w:rFonts w:ascii="Times New Roman" w:hAnsi="Times New Roman" w:cs="Times New Roman"/>
          <w:color w:val="323130"/>
          <w:sz w:val="24"/>
          <w:szCs w:val="24"/>
          <w:shd w:val="clear" w:color="auto" w:fill="FFFFFF"/>
        </w:rPr>
        <w:t>T</w:t>
      </w:r>
      <w:r w:rsidRPr="00515D75">
        <w:rPr>
          <w:rFonts w:ascii="Times New Roman" w:hAnsi="Times New Roman" w:cs="Times New Roman"/>
          <w:color w:val="323130"/>
          <w:sz w:val="24"/>
          <w:szCs w:val="24"/>
          <w:shd w:val="clear" w:color="auto" w:fill="FFFFFF"/>
        </w:rPr>
        <w:t>ribal communities in Northern New Mexico. Th</w:t>
      </w:r>
      <w:r w:rsidR="008E21EE" w:rsidRPr="00515D75">
        <w:rPr>
          <w:rFonts w:ascii="Times New Roman" w:hAnsi="Times New Roman" w:cs="Times New Roman"/>
          <w:color w:val="323130"/>
          <w:sz w:val="24"/>
          <w:szCs w:val="24"/>
          <w:shd w:val="clear" w:color="auto" w:fill="FFFFFF"/>
        </w:rPr>
        <w:t>e</w:t>
      </w:r>
      <w:r w:rsidRPr="00515D75">
        <w:rPr>
          <w:rFonts w:ascii="Times New Roman" w:hAnsi="Times New Roman" w:cs="Times New Roman"/>
          <w:color w:val="323130"/>
          <w:sz w:val="24"/>
          <w:szCs w:val="24"/>
          <w:shd w:val="clear" w:color="auto" w:fill="FFFFFF"/>
        </w:rPr>
        <w:t xml:space="preserve"> multi</w:t>
      </w:r>
      <w:r w:rsidR="003267F2" w:rsidRPr="00515D75">
        <w:rPr>
          <w:rFonts w:ascii="Times New Roman" w:hAnsi="Times New Roman" w:cs="Times New Roman"/>
          <w:color w:val="323130"/>
          <w:sz w:val="24"/>
          <w:szCs w:val="24"/>
          <w:shd w:val="clear" w:color="auto" w:fill="FFFFFF"/>
        </w:rPr>
        <w:t>-</w:t>
      </w:r>
      <w:r w:rsidR="00182FD1" w:rsidRPr="00515D75">
        <w:rPr>
          <w:rFonts w:ascii="Times New Roman" w:hAnsi="Times New Roman" w:cs="Times New Roman"/>
          <w:color w:val="323130"/>
          <w:sz w:val="24"/>
          <w:szCs w:val="24"/>
          <w:shd w:val="clear" w:color="auto" w:fill="FFFFFF"/>
        </w:rPr>
        <w:t>million-dollar</w:t>
      </w:r>
      <w:r w:rsidRPr="00515D75">
        <w:rPr>
          <w:rFonts w:ascii="Times New Roman" w:hAnsi="Times New Roman" w:cs="Times New Roman"/>
          <w:color w:val="323130"/>
          <w:sz w:val="24"/>
          <w:szCs w:val="24"/>
          <w:shd w:val="clear" w:color="auto" w:fill="FFFFFF"/>
        </w:rPr>
        <w:t xml:space="preserve"> network was funded through the </w:t>
      </w:r>
      <w:r w:rsidR="003267F2" w:rsidRPr="00515D75">
        <w:rPr>
          <w:rFonts w:ascii="Times New Roman" w:hAnsi="Times New Roman" w:cs="Times New Roman"/>
          <w:color w:val="323130"/>
          <w:sz w:val="24"/>
          <w:szCs w:val="24"/>
          <w:shd w:val="clear" w:color="auto" w:fill="FFFFFF"/>
        </w:rPr>
        <w:t>Federal Communications Commission</w:t>
      </w:r>
      <w:r w:rsidRPr="00515D75">
        <w:rPr>
          <w:rFonts w:ascii="Times New Roman" w:hAnsi="Times New Roman" w:cs="Times New Roman"/>
          <w:color w:val="323130"/>
          <w:sz w:val="24"/>
          <w:szCs w:val="24"/>
          <w:shd w:val="clear" w:color="auto" w:fill="FFFFFF"/>
        </w:rPr>
        <w:t>’s E-rate program, specifically as a result of program changes that ALA advocated for during the 2013-2014 proceeding to modernize the then</w:t>
      </w:r>
      <w:r w:rsidR="00B23DE5" w:rsidRPr="00515D75">
        <w:rPr>
          <w:rFonts w:ascii="Times New Roman" w:hAnsi="Times New Roman" w:cs="Times New Roman"/>
          <w:color w:val="323130"/>
          <w:sz w:val="24"/>
          <w:szCs w:val="24"/>
          <w:shd w:val="clear" w:color="auto" w:fill="FFFFFF"/>
        </w:rPr>
        <w:t xml:space="preserve"> </w:t>
      </w:r>
      <w:r w:rsidR="00182FD1" w:rsidRPr="00515D75">
        <w:rPr>
          <w:rFonts w:ascii="Times New Roman" w:hAnsi="Times New Roman" w:cs="Times New Roman"/>
          <w:color w:val="323130"/>
          <w:sz w:val="24"/>
          <w:szCs w:val="24"/>
          <w:shd w:val="clear" w:color="auto" w:fill="FFFFFF"/>
        </w:rPr>
        <w:t>15-year-old</w:t>
      </w:r>
      <w:r w:rsidRPr="00515D75">
        <w:rPr>
          <w:rFonts w:ascii="Times New Roman" w:hAnsi="Times New Roman" w:cs="Times New Roman"/>
          <w:color w:val="323130"/>
          <w:sz w:val="24"/>
          <w:szCs w:val="24"/>
          <w:shd w:val="clear" w:color="auto" w:fill="FFFFFF"/>
        </w:rPr>
        <w:t xml:space="preserve"> program. </w:t>
      </w:r>
    </w:p>
    <w:p w14:paraId="43FC7578" w14:textId="77777777" w:rsidR="008E21EE" w:rsidRPr="00515D75" w:rsidRDefault="008E21EE" w:rsidP="00515D75">
      <w:pPr>
        <w:spacing w:after="0" w:line="240" w:lineRule="auto"/>
        <w:rPr>
          <w:rFonts w:ascii="Times New Roman" w:hAnsi="Times New Roman" w:cs="Times New Roman"/>
          <w:color w:val="323130"/>
          <w:sz w:val="24"/>
          <w:szCs w:val="24"/>
          <w:shd w:val="clear" w:color="auto" w:fill="FFFFFF"/>
        </w:rPr>
      </w:pPr>
    </w:p>
    <w:p w14:paraId="6980928A" w14:textId="43132F16" w:rsidR="00943C32" w:rsidRPr="00943C32" w:rsidRDefault="00BE78A6" w:rsidP="00515D75">
      <w:pPr>
        <w:spacing w:after="0" w:line="240" w:lineRule="auto"/>
        <w:rPr>
          <w:rStyle w:val="9em"/>
          <w:rFonts w:ascii="Times New Roman" w:hAnsi="Times New Roman" w:cs="Times New Roman"/>
          <w:color w:val="333333"/>
          <w:sz w:val="24"/>
          <w:szCs w:val="24"/>
          <w:shd w:val="clear" w:color="auto" w:fill="FFFFFF"/>
        </w:rPr>
      </w:pPr>
      <w:r w:rsidRPr="00943C32">
        <w:rPr>
          <w:rFonts w:ascii="Times New Roman" w:hAnsi="Times New Roman" w:cs="Times New Roman"/>
          <w:color w:val="323130"/>
          <w:sz w:val="24"/>
          <w:szCs w:val="24"/>
          <w:shd w:val="clear" w:color="auto" w:fill="FFFFFF"/>
        </w:rPr>
        <w:lastRenderedPageBreak/>
        <w:t xml:space="preserve">The new report builds on PPA’s work to support the Tribal Connect Act, bipartisan and bicameral legislation first introduced in 2017 and </w:t>
      </w:r>
      <w:hyperlink r:id="rId32" w:history="1">
        <w:r w:rsidRPr="00E16572">
          <w:rPr>
            <w:rStyle w:val="Hyperlink"/>
            <w:rFonts w:ascii="Times New Roman" w:hAnsi="Times New Roman" w:cs="Times New Roman"/>
            <w:sz w:val="24"/>
            <w:szCs w:val="24"/>
            <w:shd w:val="clear" w:color="auto" w:fill="FFFFFF"/>
          </w:rPr>
          <w:t>newly re-introduced this summer</w:t>
        </w:r>
      </w:hyperlink>
      <w:r w:rsidRPr="00943C32">
        <w:rPr>
          <w:rFonts w:ascii="Times New Roman" w:hAnsi="Times New Roman" w:cs="Times New Roman"/>
          <w:color w:val="323130"/>
          <w:sz w:val="24"/>
          <w:szCs w:val="24"/>
          <w:shd w:val="clear" w:color="auto" w:fill="FFFFFF"/>
        </w:rPr>
        <w:t xml:space="preserve">. </w:t>
      </w:r>
      <w:r w:rsidR="00943C32" w:rsidRPr="00943C32">
        <w:rPr>
          <w:rFonts w:ascii="Times New Roman" w:hAnsi="Times New Roman" w:cs="Times New Roman"/>
          <w:color w:val="333333"/>
          <w:sz w:val="24"/>
          <w:szCs w:val="24"/>
          <w:shd w:val="clear" w:color="auto" w:fill="FFFFFF"/>
        </w:rPr>
        <w:t>U.S. Senators Martin Heinrich (D-N.M.) and Martha McSally (R-Ariz.), Assistant Speaker Ben Ray Luján (D-N.M.), and U.S. Representative Markwayne Mullin (R-Okla.)</w:t>
      </w:r>
      <w:r w:rsidR="00943C32" w:rsidRPr="00943C32">
        <w:rPr>
          <w:rStyle w:val="9em"/>
          <w:rFonts w:ascii="Times New Roman" w:hAnsi="Times New Roman" w:cs="Times New Roman"/>
          <w:color w:val="333333"/>
          <w:sz w:val="24"/>
          <w:szCs w:val="24"/>
          <w:shd w:val="clear" w:color="auto" w:fill="FFFFFF"/>
        </w:rPr>
        <w:t xml:space="preserve"> introduced the legislation to improve broadband connectivity in Indian Country. The bicameral, bipartisan bill would increase access to the Federal Communications Commission's schools and libraries universal service support program. The $4 billion program, known as E-rate, provides discounts to assist public schools and libraries obtain high-speed internet access and telecommunications at affordable rates.</w:t>
      </w:r>
    </w:p>
    <w:p w14:paraId="235CEA25" w14:textId="77777777" w:rsidR="00943C32" w:rsidRPr="00943C32" w:rsidRDefault="00943C32" w:rsidP="00515D75">
      <w:pPr>
        <w:spacing w:after="0" w:line="240" w:lineRule="auto"/>
        <w:rPr>
          <w:rStyle w:val="9em"/>
          <w:rFonts w:ascii="Times New Roman" w:hAnsi="Times New Roman" w:cs="Times New Roman"/>
          <w:color w:val="333333"/>
          <w:sz w:val="24"/>
          <w:szCs w:val="24"/>
          <w:shd w:val="clear" w:color="auto" w:fill="FFFFFF"/>
        </w:rPr>
      </w:pPr>
    </w:p>
    <w:p w14:paraId="4DD93FE4" w14:textId="2256C946" w:rsidR="00542420" w:rsidRPr="00515D75" w:rsidRDefault="009C153B" w:rsidP="00515D75">
      <w:pPr>
        <w:spacing w:after="0" w:line="240" w:lineRule="auto"/>
        <w:rPr>
          <w:rFonts w:ascii="Times New Roman" w:hAnsi="Times New Roman" w:cs="Times New Roman"/>
          <w:color w:val="323130"/>
          <w:sz w:val="24"/>
          <w:szCs w:val="24"/>
          <w:shd w:val="clear" w:color="auto" w:fill="FFFFFF"/>
        </w:rPr>
      </w:pPr>
      <w:r>
        <w:rPr>
          <w:rFonts w:ascii="Times New Roman" w:hAnsi="Times New Roman" w:cs="Times New Roman"/>
          <w:color w:val="323130"/>
          <w:sz w:val="24"/>
          <w:szCs w:val="24"/>
          <w:shd w:val="clear" w:color="auto" w:fill="FFFFFF"/>
        </w:rPr>
        <w:t>ALA’s</w:t>
      </w:r>
      <w:r w:rsidR="00BE78A6" w:rsidRPr="00943C32">
        <w:rPr>
          <w:rFonts w:ascii="Times New Roman" w:hAnsi="Times New Roman" w:cs="Times New Roman"/>
          <w:color w:val="323130"/>
          <w:sz w:val="24"/>
          <w:szCs w:val="24"/>
          <w:shd w:val="clear" w:color="auto" w:fill="FFFFFF"/>
        </w:rPr>
        <w:t xml:space="preserve"> </w:t>
      </w:r>
      <w:hyperlink r:id="rId33" w:history="1">
        <w:r w:rsidR="00BE78A6" w:rsidRPr="000D5B15">
          <w:rPr>
            <w:rStyle w:val="Hyperlink"/>
            <w:rFonts w:ascii="Times New Roman" w:hAnsi="Times New Roman" w:cs="Times New Roman"/>
            <w:sz w:val="24"/>
            <w:szCs w:val="24"/>
            <w:shd w:val="clear" w:color="auto" w:fill="FFFFFF"/>
          </w:rPr>
          <w:t>report was submitted into the congressional record</w:t>
        </w:r>
      </w:hyperlink>
      <w:r w:rsidR="00BE78A6" w:rsidRPr="00943C32">
        <w:rPr>
          <w:rFonts w:ascii="Times New Roman" w:hAnsi="Times New Roman" w:cs="Times New Roman"/>
          <w:color w:val="323130"/>
          <w:sz w:val="24"/>
          <w:szCs w:val="24"/>
          <w:shd w:val="clear" w:color="auto" w:fill="FFFFFF"/>
        </w:rPr>
        <w:t xml:space="preserve"> by Congressman Ben Ray Luján (D-</w:t>
      </w:r>
      <w:r w:rsidR="00BE78A6" w:rsidRPr="00515D75">
        <w:rPr>
          <w:rFonts w:ascii="Times New Roman" w:hAnsi="Times New Roman" w:cs="Times New Roman"/>
          <w:color w:val="323130"/>
          <w:sz w:val="24"/>
          <w:szCs w:val="24"/>
          <w:shd w:val="clear" w:color="auto" w:fill="FFFFFF"/>
        </w:rPr>
        <w:t xml:space="preserve">NM) during an FCC oversight hearing. The report </w:t>
      </w:r>
      <w:r w:rsidR="00542420" w:rsidRPr="00515D75">
        <w:rPr>
          <w:rFonts w:ascii="Times New Roman" w:hAnsi="Times New Roman" w:cs="Times New Roman"/>
          <w:color w:val="323130"/>
          <w:sz w:val="24"/>
          <w:szCs w:val="24"/>
          <w:shd w:val="clear" w:color="auto" w:fill="FFFFFF"/>
        </w:rPr>
        <w:t>served</w:t>
      </w:r>
      <w:r w:rsidR="00BE78A6" w:rsidRPr="00515D75">
        <w:rPr>
          <w:rFonts w:ascii="Times New Roman" w:hAnsi="Times New Roman" w:cs="Times New Roman"/>
          <w:color w:val="323130"/>
          <w:sz w:val="24"/>
          <w:szCs w:val="24"/>
          <w:shd w:val="clear" w:color="auto" w:fill="FFFFFF"/>
        </w:rPr>
        <w:t xml:space="preserve"> as the basis of a presentation</w:t>
      </w:r>
      <w:r w:rsidR="0062034D" w:rsidRPr="00515D75">
        <w:rPr>
          <w:rFonts w:ascii="Times New Roman" w:hAnsi="Times New Roman" w:cs="Times New Roman"/>
          <w:color w:val="323130"/>
          <w:sz w:val="24"/>
          <w:szCs w:val="24"/>
          <w:shd w:val="clear" w:color="auto" w:fill="FFFFFF"/>
        </w:rPr>
        <w:t xml:space="preserve">, </w:t>
      </w:r>
      <w:r w:rsidR="00BE78A6" w:rsidRPr="00515D75">
        <w:rPr>
          <w:rFonts w:ascii="Times New Roman" w:hAnsi="Times New Roman" w:cs="Times New Roman"/>
          <w:color w:val="323130"/>
          <w:sz w:val="24"/>
          <w:szCs w:val="24"/>
          <w:shd w:val="clear" w:color="auto" w:fill="FFFFFF"/>
        </w:rPr>
        <w:t xml:space="preserve"> </w:t>
      </w:r>
      <w:r w:rsidR="0062034D" w:rsidRPr="00515D75">
        <w:rPr>
          <w:rFonts w:ascii="Times New Roman" w:hAnsi="Times New Roman" w:cs="Times New Roman"/>
          <w:i/>
          <w:iCs/>
          <w:color w:val="494949"/>
          <w:sz w:val="24"/>
          <w:szCs w:val="24"/>
          <w:shd w:val="clear" w:color="auto" w:fill="FEFEFE"/>
        </w:rPr>
        <w:t>Community Connectors</w:t>
      </w:r>
      <w:r w:rsidR="00AB0522">
        <w:rPr>
          <w:rFonts w:ascii="Times New Roman" w:hAnsi="Times New Roman" w:cs="Times New Roman"/>
          <w:i/>
          <w:iCs/>
          <w:color w:val="494949"/>
          <w:sz w:val="24"/>
          <w:szCs w:val="24"/>
          <w:shd w:val="clear" w:color="auto" w:fill="FEFEFE"/>
        </w:rPr>
        <w:t>:</w:t>
      </w:r>
      <w:r w:rsidR="0062034D" w:rsidRPr="00515D75">
        <w:rPr>
          <w:rFonts w:ascii="Times New Roman" w:hAnsi="Times New Roman" w:cs="Times New Roman"/>
          <w:i/>
          <w:iCs/>
          <w:color w:val="494949"/>
          <w:sz w:val="24"/>
          <w:szCs w:val="24"/>
          <w:shd w:val="clear" w:color="auto" w:fill="FEFEFE"/>
        </w:rPr>
        <w:t> Tribal Libraries Make Broadband Work,</w:t>
      </w:r>
      <w:r w:rsidR="0062034D" w:rsidRPr="00515D75">
        <w:rPr>
          <w:rFonts w:ascii="Times New Roman" w:hAnsi="Times New Roman" w:cs="Times New Roman"/>
          <w:color w:val="494949"/>
          <w:sz w:val="24"/>
          <w:szCs w:val="24"/>
          <w:shd w:val="clear" w:color="auto" w:fill="FEFEFE"/>
        </w:rPr>
        <w:t> </w:t>
      </w:r>
      <w:r w:rsidR="00BE78A6" w:rsidRPr="00515D75">
        <w:rPr>
          <w:rFonts w:ascii="Times New Roman" w:hAnsi="Times New Roman" w:cs="Times New Roman"/>
          <w:color w:val="323130"/>
          <w:sz w:val="24"/>
          <w:szCs w:val="24"/>
          <w:shd w:val="clear" w:color="auto" w:fill="FFFFFF"/>
        </w:rPr>
        <w:t xml:space="preserve">at the </w:t>
      </w:r>
      <w:hyperlink r:id="rId34" w:tgtFrame="_blank" w:history="1">
        <w:r w:rsidR="0062034D" w:rsidRPr="00515D75">
          <w:rPr>
            <w:rStyle w:val="Hyperlink"/>
            <w:rFonts w:ascii="Times New Roman" w:hAnsi="Times New Roman" w:cs="Times New Roman"/>
            <w:color w:val="337AB7"/>
            <w:sz w:val="24"/>
            <w:szCs w:val="24"/>
            <w:bdr w:val="none" w:sz="0" w:space="0" w:color="auto" w:frame="1"/>
            <w:shd w:val="clear" w:color="auto" w:fill="FEFEFE"/>
          </w:rPr>
          <w:t>National Tribal Broadband Summit</w:t>
        </w:r>
      </w:hyperlink>
      <w:r w:rsidR="00BE78A6" w:rsidRPr="00515D75">
        <w:rPr>
          <w:rFonts w:ascii="Times New Roman" w:hAnsi="Times New Roman" w:cs="Times New Roman"/>
          <w:color w:val="323130"/>
          <w:sz w:val="24"/>
          <w:szCs w:val="24"/>
          <w:shd w:val="clear" w:color="auto" w:fill="FFFFFF"/>
        </w:rPr>
        <w:t>, co-hosted by IMLS, the</w:t>
      </w:r>
      <w:r w:rsidR="00355C9C" w:rsidRPr="00515D75">
        <w:rPr>
          <w:rFonts w:ascii="Times New Roman" w:hAnsi="Times New Roman" w:cs="Times New Roman"/>
          <w:color w:val="323130"/>
          <w:sz w:val="24"/>
          <w:szCs w:val="24"/>
          <w:shd w:val="clear" w:color="auto" w:fill="FFFFFF"/>
        </w:rPr>
        <w:t xml:space="preserve"> U.S.</w:t>
      </w:r>
      <w:r w:rsidR="00BE78A6" w:rsidRPr="00515D75">
        <w:rPr>
          <w:rFonts w:ascii="Times New Roman" w:hAnsi="Times New Roman" w:cs="Times New Roman"/>
          <w:color w:val="323130"/>
          <w:sz w:val="24"/>
          <w:szCs w:val="24"/>
          <w:shd w:val="clear" w:color="auto" w:fill="FFFFFF"/>
        </w:rPr>
        <w:t xml:space="preserve"> Department of the Interior, and</w:t>
      </w:r>
      <w:r w:rsidR="00355C9C" w:rsidRPr="00515D75">
        <w:rPr>
          <w:rFonts w:ascii="Times New Roman" w:hAnsi="Times New Roman" w:cs="Times New Roman"/>
          <w:color w:val="323130"/>
          <w:sz w:val="24"/>
          <w:szCs w:val="24"/>
          <w:shd w:val="clear" w:color="auto" w:fill="FFFFFF"/>
        </w:rPr>
        <w:t xml:space="preserve"> the Department of</w:t>
      </w:r>
      <w:r w:rsidR="00BE78A6" w:rsidRPr="00515D75">
        <w:rPr>
          <w:rFonts w:ascii="Times New Roman" w:hAnsi="Times New Roman" w:cs="Times New Roman"/>
          <w:color w:val="323130"/>
          <w:sz w:val="24"/>
          <w:szCs w:val="24"/>
          <w:shd w:val="clear" w:color="auto" w:fill="FFFFFF"/>
        </w:rPr>
        <w:t xml:space="preserve"> Agriculture. </w:t>
      </w:r>
      <w:r w:rsidR="002103F1" w:rsidRPr="00515D75">
        <w:rPr>
          <w:rFonts w:ascii="Times New Roman" w:hAnsi="Times New Roman" w:cs="Times New Roman"/>
          <w:color w:val="494949"/>
          <w:sz w:val="24"/>
          <w:szCs w:val="24"/>
          <w:shd w:val="clear" w:color="auto" w:fill="FEFEFE"/>
        </w:rPr>
        <w:t xml:space="preserve">Leaders from the Middle Rio Grande and Jemez-Zia Pueblo Tribal Consortia </w:t>
      </w:r>
      <w:r w:rsidR="002B6905" w:rsidRPr="00515D75">
        <w:rPr>
          <w:rFonts w:ascii="Times New Roman" w:hAnsi="Times New Roman" w:cs="Times New Roman"/>
          <w:color w:val="494949"/>
          <w:sz w:val="24"/>
          <w:szCs w:val="24"/>
          <w:shd w:val="clear" w:color="auto" w:fill="FEFEFE"/>
        </w:rPr>
        <w:t>held a panel discussion moderated by ALA</w:t>
      </w:r>
      <w:r w:rsidR="00B27A3E" w:rsidRPr="00515D75">
        <w:rPr>
          <w:rFonts w:ascii="Times New Roman" w:hAnsi="Times New Roman" w:cs="Times New Roman"/>
          <w:color w:val="494949"/>
          <w:sz w:val="24"/>
          <w:szCs w:val="24"/>
          <w:shd w:val="clear" w:color="auto" w:fill="FEFEFE"/>
        </w:rPr>
        <w:t xml:space="preserve"> Associate Director and Senior Policy Advocate Marijke Visser. </w:t>
      </w:r>
    </w:p>
    <w:p w14:paraId="7ACB7293" w14:textId="6A5CA4BA" w:rsidR="00542420" w:rsidRPr="00515D75" w:rsidRDefault="00542420" w:rsidP="00515D75">
      <w:pPr>
        <w:spacing w:after="0" w:line="240" w:lineRule="auto"/>
        <w:rPr>
          <w:rFonts w:ascii="Times New Roman" w:hAnsi="Times New Roman" w:cs="Times New Roman"/>
          <w:color w:val="323130"/>
          <w:sz w:val="24"/>
          <w:szCs w:val="24"/>
          <w:shd w:val="clear" w:color="auto" w:fill="FFFFFF"/>
        </w:rPr>
      </w:pPr>
    </w:p>
    <w:p w14:paraId="7F285054" w14:textId="53BC6C77" w:rsidR="00E50845" w:rsidRPr="00515D75" w:rsidRDefault="00E50845" w:rsidP="00515D75">
      <w:pPr>
        <w:spacing w:after="0" w:line="240" w:lineRule="auto"/>
        <w:rPr>
          <w:rFonts w:ascii="Times New Roman" w:hAnsi="Times New Roman" w:cs="Times New Roman"/>
          <w:color w:val="323130"/>
          <w:sz w:val="24"/>
          <w:szCs w:val="24"/>
          <w:shd w:val="clear" w:color="auto" w:fill="FFFFFF"/>
        </w:rPr>
      </w:pPr>
      <w:r w:rsidRPr="00515D75">
        <w:rPr>
          <w:rFonts w:ascii="Times New Roman" w:hAnsi="Times New Roman" w:cs="Times New Roman"/>
          <w:b/>
          <w:bCs/>
          <w:color w:val="323130"/>
          <w:sz w:val="24"/>
          <w:szCs w:val="24"/>
          <w:shd w:val="clear" w:color="auto" w:fill="FFFFFF"/>
        </w:rPr>
        <w:t xml:space="preserve">ALA </w:t>
      </w:r>
      <w:r w:rsidR="00F46CF5" w:rsidRPr="00515D75">
        <w:rPr>
          <w:rFonts w:ascii="Times New Roman" w:hAnsi="Times New Roman" w:cs="Times New Roman"/>
          <w:b/>
          <w:bCs/>
          <w:color w:val="323130"/>
          <w:sz w:val="24"/>
          <w:szCs w:val="24"/>
          <w:shd w:val="clear" w:color="auto" w:fill="FFFFFF"/>
        </w:rPr>
        <w:t>endorses multiple bills to expand</w:t>
      </w:r>
      <w:r w:rsidRPr="00515D75">
        <w:rPr>
          <w:rFonts w:ascii="Times New Roman" w:hAnsi="Times New Roman" w:cs="Times New Roman"/>
          <w:b/>
          <w:bCs/>
          <w:color w:val="323130"/>
          <w:sz w:val="24"/>
          <w:szCs w:val="24"/>
          <w:shd w:val="clear" w:color="auto" w:fill="FFFFFF"/>
        </w:rPr>
        <w:t xml:space="preserve"> </w:t>
      </w:r>
      <w:r w:rsidR="00121057" w:rsidRPr="00515D75">
        <w:rPr>
          <w:rFonts w:ascii="Times New Roman" w:hAnsi="Times New Roman" w:cs="Times New Roman"/>
          <w:b/>
          <w:bCs/>
          <w:color w:val="323130"/>
          <w:sz w:val="24"/>
          <w:szCs w:val="24"/>
          <w:shd w:val="clear" w:color="auto" w:fill="FFFFFF"/>
        </w:rPr>
        <w:t xml:space="preserve">broadband access for </w:t>
      </w:r>
      <w:r w:rsidR="00F95504" w:rsidRPr="00515D75">
        <w:rPr>
          <w:rFonts w:ascii="Times New Roman" w:hAnsi="Times New Roman" w:cs="Times New Roman"/>
          <w:b/>
          <w:bCs/>
          <w:color w:val="323130"/>
          <w:sz w:val="24"/>
          <w:szCs w:val="24"/>
          <w:shd w:val="clear" w:color="auto" w:fill="FFFFFF"/>
        </w:rPr>
        <w:t>communities</w:t>
      </w:r>
      <w:r w:rsidRPr="00515D75">
        <w:rPr>
          <w:rFonts w:ascii="Times New Roman" w:hAnsi="Times New Roman" w:cs="Times New Roman"/>
          <w:color w:val="323130"/>
          <w:sz w:val="24"/>
          <w:szCs w:val="24"/>
          <w:shd w:val="clear" w:color="auto" w:fill="FFFFFF"/>
        </w:rPr>
        <w:t xml:space="preserve"> </w:t>
      </w:r>
    </w:p>
    <w:p w14:paraId="4B4AFAAE" w14:textId="792E3E3B" w:rsidR="00DD649C" w:rsidRPr="00515D75" w:rsidRDefault="00BE78A6" w:rsidP="00515D75">
      <w:pPr>
        <w:shd w:val="clear" w:color="auto" w:fill="FFFFFD"/>
        <w:spacing w:after="0" w:line="240" w:lineRule="auto"/>
        <w:rPr>
          <w:rFonts w:ascii="Times New Roman" w:hAnsi="Times New Roman" w:cs="Times New Roman"/>
          <w:color w:val="444444"/>
          <w:sz w:val="24"/>
          <w:szCs w:val="24"/>
        </w:rPr>
      </w:pPr>
      <w:r w:rsidRPr="00515D75">
        <w:rPr>
          <w:rFonts w:ascii="Times New Roman" w:hAnsi="Times New Roman" w:cs="Times New Roman"/>
          <w:color w:val="323130"/>
          <w:sz w:val="24"/>
          <w:szCs w:val="24"/>
          <w:shd w:val="clear" w:color="auto" w:fill="FFFFFF"/>
        </w:rPr>
        <w:t>PPA continues to advocate for C</w:t>
      </w:r>
      <w:r w:rsidR="00355C9C" w:rsidRPr="00515D75">
        <w:rPr>
          <w:rFonts w:ascii="Times New Roman" w:hAnsi="Times New Roman" w:cs="Times New Roman"/>
          <w:color w:val="323130"/>
          <w:sz w:val="24"/>
          <w:szCs w:val="24"/>
          <w:shd w:val="clear" w:color="auto" w:fill="FFFFFF"/>
        </w:rPr>
        <w:t>OVID</w:t>
      </w:r>
      <w:r w:rsidRPr="00515D75">
        <w:rPr>
          <w:rFonts w:ascii="Times New Roman" w:hAnsi="Times New Roman" w:cs="Times New Roman"/>
          <w:color w:val="323130"/>
          <w:sz w:val="24"/>
          <w:szCs w:val="24"/>
          <w:shd w:val="clear" w:color="auto" w:fill="FFFFFF"/>
        </w:rPr>
        <w:t xml:space="preserve"> relief funding for libraries to provide Wi</w:t>
      </w:r>
      <w:r w:rsidR="00380A85" w:rsidRPr="00515D75">
        <w:rPr>
          <w:rFonts w:ascii="Times New Roman" w:hAnsi="Times New Roman" w:cs="Times New Roman"/>
          <w:color w:val="323130"/>
          <w:sz w:val="24"/>
          <w:szCs w:val="24"/>
          <w:shd w:val="clear" w:color="auto" w:fill="FFFFFF"/>
        </w:rPr>
        <w:t>-</w:t>
      </w:r>
      <w:r w:rsidRPr="00515D75">
        <w:rPr>
          <w:rFonts w:ascii="Times New Roman" w:hAnsi="Times New Roman" w:cs="Times New Roman"/>
          <w:color w:val="323130"/>
          <w:sz w:val="24"/>
          <w:szCs w:val="24"/>
          <w:shd w:val="clear" w:color="auto" w:fill="FFFFFF"/>
        </w:rPr>
        <w:t>Fi devices such as hotspots and increase Wi</w:t>
      </w:r>
      <w:r w:rsidR="00380A85" w:rsidRPr="00515D75">
        <w:rPr>
          <w:rFonts w:ascii="Times New Roman" w:hAnsi="Times New Roman" w:cs="Times New Roman"/>
          <w:color w:val="323130"/>
          <w:sz w:val="24"/>
          <w:szCs w:val="24"/>
          <w:shd w:val="clear" w:color="auto" w:fill="FFFFFF"/>
        </w:rPr>
        <w:t>-</w:t>
      </w:r>
      <w:r w:rsidRPr="00515D75">
        <w:rPr>
          <w:rFonts w:ascii="Times New Roman" w:hAnsi="Times New Roman" w:cs="Times New Roman"/>
          <w:color w:val="323130"/>
          <w:sz w:val="24"/>
          <w:szCs w:val="24"/>
          <w:shd w:val="clear" w:color="auto" w:fill="FFFFFF"/>
        </w:rPr>
        <w:t xml:space="preserve">Fi capacity to better provide services to patrons who depend on the library for internet access. To that end, PPA continues to support </w:t>
      </w:r>
      <w:hyperlink r:id="rId35" w:history="1">
        <w:r w:rsidRPr="00515D75">
          <w:rPr>
            <w:rStyle w:val="Hyperlink"/>
            <w:rFonts w:ascii="Times New Roman" w:hAnsi="Times New Roman" w:cs="Times New Roman"/>
            <w:sz w:val="24"/>
            <w:szCs w:val="24"/>
            <w:shd w:val="clear" w:color="auto" w:fill="FFFFFF"/>
          </w:rPr>
          <w:t>bills introduced this summer</w:t>
        </w:r>
      </w:hyperlink>
      <w:r w:rsidR="00AB0522">
        <w:rPr>
          <w:rFonts w:ascii="Times New Roman" w:hAnsi="Times New Roman" w:cs="Times New Roman"/>
          <w:color w:val="323130"/>
          <w:sz w:val="24"/>
          <w:szCs w:val="24"/>
          <w:shd w:val="clear" w:color="auto" w:fill="FFFFFF"/>
        </w:rPr>
        <w:t>:</w:t>
      </w:r>
      <w:r w:rsidR="00965B6F" w:rsidRPr="00515D75">
        <w:rPr>
          <w:rFonts w:ascii="Times New Roman" w:hAnsi="Times New Roman" w:cs="Times New Roman"/>
          <w:color w:val="444444"/>
          <w:sz w:val="24"/>
          <w:szCs w:val="24"/>
        </w:rPr>
        <w:t xml:space="preserve"> </w:t>
      </w:r>
    </w:p>
    <w:p w14:paraId="09DAA3FB" w14:textId="6B806A02" w:rsidR="00965B6F" w:rsidRPr="00515D75" w:rsidRDefault="00DD649C" w:rsidP="00515D75">
      <w:pPr>
        <w:pStyle w:val="ListParagraph"/>
        <w:numPr>
          <w:ilvl w:val="0"/>
          <w:numId w:val="6"/>
        </w:numPr>
        <w:shd w:val="clear" w:color="auto" w:fill="FFFFFD"/>
        <w:rPr>
          <w:rFonts w:ascii="Times New Roman" w:hAnsi="Times New Roman" w:cs="Times New Roman"/>
          <w:color w:val="444444"/>
          <w:sz w:val="24"/>
          <w:szCs w:val="24"/>
        </w:rPr>
      </w:pPr>
      <w:r w:rsidRPr="00515D75">
        <w:rPr>
          <w:rFonts w:ascii="Times New Roman" w:hAnsi="Times New Roman" w:cs="Times New Roman"/>
          <w:color w:val="444444"/>
          <w:sz w:val="24"/>
          <w:szCs w:val="24"/>
        </w:rPr>
        <w:t xml:space="preserve">The first version of </w:t>
      </w:r>
      <w:hyperlink r:id="rId36" w:tgtFrame="_blank" w:history="1">
        <w:r w:rsidRPr="00515D75">
          <w:rPr>
            <w:rStyle w:val="Hyperlink"/>
            <w:rFonts w:ascii="Times New Roman" w:hAnsi="Times New Roman" w:cs="Times New Roman"/>
            <w:color w:val="2175A1"/>
            <w:sz w:val="24"/>
            <w:szCs w:val="24"/>
          </w:rPr>
          <w:t>t</w:t>
        </w:r>
        <w:r w:rsidR="00965B6F" w:rsidRPr="00515D75">
          <w:rPr>
            <w:rStyle w:val="Hyperlink"/>
            <w:rFonts w:ascii="Times New Roman" w:hAnsi="Times New Roman" w:cs="Times New Roman"/>
            <w:color w:val="2175A1"/>
            <w:sz w:val="24"/>
            <w:szCs w:val="24"/>
          </w:rPr>
          <w:t>he HEROES Act</w:t>
        </w:r>
      </w:hyperlink>
      <w:r w:rsidR="00965B6F" w:rsidRPr="00515D75">
        <w:rPr>
          <w:rFonts w:ascii="Times New Roman" w:hAnsi="Times New Roman" w:cs="Times New Roman"/>
          <w:color w:val="444444"/>
          <w:sz w:val="24"/>
          <w:szCs w:val="24"/>
        </w:rPr>
        <w:t> (H.R. 6800), which passed the House in mid-May, include</w:t>
      </w:r>
      <w:r w:rsidRPr="00515D75">
        <w:rPr>
          <w:rFonts w:ascii="Times New Roman" w:hAnsi="Times New Roman" w:cs="Times New Roman"/>
          <w:color w:val="444444"/>
          <w:sz w:val="24"/>
          <w:szCs w:val="24"/>
        </w:rPr>
        <w:t>d</w:t>
      </w:r>
      <w:r w:rsidR="00965B6F" w:rsidRPr="00515D75">
        <w:rPr>
          <w:rFonts w:ascii="Times New Roman" w:hAnsi="Times New Roman" w:cs="Times New Roman"/>
          <w:color w:val="444444"/>
          <w:sz w:val="24"/>
          <w:szCs w:val="24"/>
        </w:rPr>
        <w:t xml:space="preserve"> $2 billion for hotspots and other devices for library patrons and K–12 students.</w:t>
      </w:r>
    </w:p>
    <w:p w14:paraId="23D18B08" w14:textId="77777777" w:rsidR="00965B6F" w:rsidRPr="00515D75" w:rsidRDefault="00DD4F7E" w:rsidP="00515D75">
      <w:pPr>
        <w:numPr>
          <w:ilvl w:val="0"/>
          <w:numId w:val="6"/>
        </w:numPr>
        <w:shd w:val="clear" w:color="auto" w:fill="FFFFFD"/>
        <w:spacing w:after="0" w:line="240" w:lineRule="auto"/>
        <w:rPr>
          <w:rFonts w:ascii="Times New Roman" w:hAnsi="Times New Roman" w:cs="Times New Roman"/>
          <w:color w:val="444444"/>
          <w:sz w:val="24"/>
          <w:szCs w:val="24"/>
        </w:rPr>
      </w:pPr>
      <w:hyperlink r:id="rId37" w:tgtFrame="_blank" w:history="1">
        <w:r w:rsidR="00965B6F" w:rsidRPr="00515D75">
          <w:rPr>
            <w:rStyle w:val="Hyperlink"/>
            <w:rFonts w:ascii="Times New Roman" w:hAnsi="Times New Roman" w:cs="Times New Roman"/>
            <w:color w:val="2175A1"/>
            <w:sz w:val="24"/>
            <w:szCs w:val="24"/>
          </w:rPr>
          <w:t>The Moving Forward Act</w:t>
        </w:r>
      </w:hyperlink>
      <w:r w:rsidR="00965B6F" w:rsidRPr="00515D75">
        <w:rPr>
          <w:rFonts w:ascii="Times New Roman" w:hAnsi="Times New Roman" w:cs="Times New Roman"/>
          <w:color w:val="444444"/>
          <w:sz w:val="24"/>
          <w:szCs w:val="24"/>
        </w:rPr>
        <w:t> (H.R. 2), a $1.5 billion infrastructure bill passed in the House in June, would touch Americans’ everyday lives on many fronts, from roads and waterways to clean energy, housing, and internet. ALA successfully called on Congress to create opportunities for libraries, including provisions that would establish two grant programs to support digital literacy training, requisite devices, and community partnerships to increase broadband adoption. The bill also provides funding for hotspot and device lending by libraries as an additional means to address the lack of home internet access.</w:t>
      </w:r>
    </w:p>
    <w:p w14:paraId="38CF8A3F" w14:textId="77777777" w:rsidR="00965B6F" w:rsidRPr="00515D75" w:rsidRDefault="00965B6F" w:rsidP="00515D75">
      <w:pPr>
        <w:numPr>
          <w:ilvl w:val="0"/>
          <w:numId w:val="6"/>
        </w:numPr>
        <w:shd w:val="clear" w:color="auto" w:fill="FFFFFD"/>
        <w:spacing w:after="0" w:line="240" w:lineRule="auto"/>
        <w:rPr>
          <w:rFonts w:ascii="Times New Roman" w:hAnsi="Times New Roman" w:cs="Times New Roman"/>
          <w:color w:val="444444"/>
          <w:sz w:val="24"/>
          <w:szCs w:val="24"/>
        </w:rPr>
      </w:pPr>
      <w:r w:rsidRPr="00515D75">
        <w:rPr>
          <w:rFonts w:ascii="Times New Roman" w:hAnsi="Times New Roman" w:cs="Times New Roman"/>
          <w:color w:val="444444"/>
          <w:sz w:val="24"/>
          <w:szCs w:val="24"/>
        </w:rPr>
        <w:t>In late June, House Majority Whip James Clyburn (D-S.C.) introduced the </w:t>
      </w:r>
      <w:hyperlink r:id="rId38" w:tgtFrame="_blank" w:history="1">
        <w:r w:rsidRPr="00515D75">
          <w:rPr>
            <w:rStyle w:val="Hyperlink"/>
            <w:rFonts w:ascii="Times New Roman" w:hAnsi="Times New Roman" w:cs="Times New Roman"/>
            <w:color w:val="2175A1"/>
            <w:sz w:val="24"/>
            <w:szCs w:val="24"/>
          </w:rPr>
          <w:t>Accessible Affordable Internet for All Act</w:t>
        </w:r>
      </w:hyperlink>
      <w:r w:rsidRPr="00515D75">
        <w:rPr>
          <w:rFonts w:ascii="Times New Roman" w:hAnsi="Times New Roman" w:cs="Times New Roman"/>
          <w:color w:val="444444"/>
          <w:sz w:val="24"/>
          <w:szCs w:val="24"/>
        </w:rPr>
        <w:t> (H.R. 7302), which includes similar grant provisions as H.R. 2 and $5 billion for a hotspot program for libraries and K–12 schools. Subsequently, US Sen. Amy Klobuchar (D-Minn.) led eight of her colleagues in introducing </w:t>
      </w:r>
      <w:hyperlink r:id="rId39" w:tgtFrame="_blank" w:history="1">
        <w:r w:rsidRPr="00515D75">
          <w:rPr>
            <w:rStyle w:val="Hyperlink"/>
            <w:rFonts w:ascii="Times New Roman" w:hAnsi="Times New Roman" w:cs="Times New Roman"/>
            <w:color w:val="2175A1"/>
            <w:sz w:val="24"/>
            <w:szCs w:val="24"/>
          </w:rPr>
          <w:t>the companion bill</w:t>
        </w:r>
      </w:hyperlink>
      <w:r w:rsidRPr="00515D75">
        <w:rPr>
          <w:rFonts w:ascii="Times New Roman" w:hAnsi="Times New Roman" w:cs="Times New Roman"/>
          <w:color w:val="444444"/>
          <w:sz w:val="24"/>
          <w:szCs w:val="24"/>
        </w:rPr>
        <w:t> to H.R. 7302 in early July.</w:t>
      </w:r>
    </w:p>
    <w:p w14:paraId="11357592" w14:textId="1B32724B" w:rsidR="006F4DD5" w:rsidRPr="00515D75" w:rsidRDefault="00FC0CE9" w:rsidP="00515D75">
      <w:pPr>
        <w:spacing w:after="0" w:line="240" w:lineRule="auto"/>
        <w:rPr>
          <w:rFonts w:ascii="Times New Roman" w:hAnsi="Times New Roman" w:cs="Times New Roman"/>
          <w:color w:val="323130"/>
          <w:sz w:val="24"/>
          <w:szCs w:val="24"/>
          <w:shd w:val="clear" w:color="auto" w:fill="FFFFFF"/>
        </w:rPr>
      </w:pPr>
      <w:r>
        <w:rPr>
          <w:rFonts w:ascii="Times New Roman" w:hAnsi="Times New Roman" w:cs="Times New Roman"/>
          <w:color w:val="323130"/>
          <w:sz w:val="24"/>
          <w:szCs w:val="24"/>
          <w:shd w:val="clear" w:color="auto" w:fill="FFFFFF"/>
        </w:rPr>
        <w:t>PPA</w:t>
      </w:r>
      <w:r w:rsidR="00BE78A6" w:rsidRPr="00515D75">
        <w:rPr>
          <w:rFonts w:ascii="Times New Roman" w:hAnsi="Times New Roman" w:cs="Times New Roman"/>
          <w:color w:val="323130"/>
          <w:sz w:val="24"/>
          <w:szCs w:val="24"/>
          <w:shd w:val="clear" w:color="auto" w:fill="FFFFFF"/>
        </w:rPr>
        <w:t xml:space="preserve"> has engaged grassroots advocates in key states to raise awareness of how libraries are providing broadband access during </w:t>
      </w:r>
      <w:r w:rsidR="00380A85" w:rsidRPr="00515D75">
        <w:rPr>
          <w:rFonts w:ascii="Times New Roman" w:hAnsi="Times New Roman" w:cs="Times New Roman"/>
          <w:color w:val="323130"/>
          <w:sz w:val="24"/>
          <w:szCs w:val="24"/>
          <w:shd w:val="clear" w:color="auto" w:fill="FFFFFF"/>
        </w:rPr>
        <w:t>COVID</w:t>
      </w:r>
      <w:r>
        <w:rPr>
          <w:rFonts w:ascii="Times New Roman" w:hAnsi="Times New Roman" w:cs="Times New Roman"/>
          <w:color w:val="323130"/>
          <w:sz w:val="24"/>
          <w:szCs w:val="24"/>
          <w:shd w:val="clear" w:color="auto" w:fill="FFFFFF"/>
        </w:rPr>
        <w:t>-19</w:t>
      </w:r>
      <w:r w:rsidR="00BE78A6" w:rsidRPr="00515D75">
        <w:rPr>
          <w:rFonts w:ascii="Times New Roman" w:hAnsi="Times New Roman" w:cs="Times New Roman"/>
          <w:color w:val="323130"/>
          <w:sz w:val="24"/>
          <w:szCs w:val="24"/>
          <w:shd w:val="clear" w:color="auto" w:fill="FFFFFF"/>
        </w:rPr>
        <w:t xml:space="preserve">. </w:t>
      </w:r>
      <w:r w:rsidR="00380A85" w:rsidRPr="00515D75">
        <w:rPr>
          <w:rFonts w:ascii="Times New Roman" w:hAnsi="Times New Roman" w:cs="Times New Roman"/>
          <w:color w:val="323130"/>
          <w:sz w:val="24"/>
          <w:szCs w:val="24"/>
          <w:shd w:val="clear" w:color="auto" w:fill="FFFFFF"/>
        </w:rPr>
        <w:t xml:space="preserve"> </w:t>
      </w:r>
    </w:p>
    <w:p w14:paraId="6CB06ADC" w14:textId="77777777" w:rsidR="0065498A" w:rsidRPr="00515D75" w:rsidRDefault="0065498A" w:rsidP="00515D75">
      <w:pPr>
        <w:spacing w:after="0" w:line="240" w:lineRule="auto"/>
        <w:rPr>
          <w:rFonts w:ascii="Times New Roman" w:hAnsi="Times New Roman" w:cs="Times New Roman"/>
          <w:color w:val="323130"/>
          <w:sz w:val="24"/>
          <w:szCs w:val="24"/>
          <w:shd w:val="clear" w:color="auto" w:fill="FFFFFF"/>
        </w:rPr>
      </w:pPr>
    </w:p>
    <w:p w14:paraId="08268E8D" w14:textId="583EC65F" w:rsidR="00960AC2" w:rsidRPr="00515D75" w:rsidRDefault="006B2901" w:rsidP="00515D75">
      <w:pPr>
        <w:spacing w:after="0" w:line="240" w:lineRule="auto"/>
        <w:rPr>
          <w:rFonts w:ascii="Times New Roman" w:eastAsia="Calibri" w:hAnsi="Times New Roman" w:cs="Times New Roman"/>
          <w:b/>
          <w:bCs/>
          <w:sz w:val="24"/>
          <w:szCs w:val="24"/>
        </w:rPr>
      </w:pPr>
      <w:r w:rsidRPr="00515D75">
        <w:rPr>
          <w:rFonts w:ascii="Times New Roman" w:eastAsia="Calibri" w:hAnsi="Times New Roman" w:cs="Times New Roman"/>
          <w:b/>
          <w:bCs/>
          <w:sz w:val="24"/>
          <w:szCs w:val="24"/>
        </w:rPr>
        <w:t xml:space="preserve">ALA </w:t>
      </w:r>
      <w:r w:rsidR="00163B3B" w:rsidRPr="00515D75">
        <w:rPr>
          <w:rFonts w:ascii="Times New Roman" w:eastAsia="Calibri" w:hAnsi="Times New Roman" w:cs="Times New Roman"/>
          <w:b/>
          <w:bCs/>
          <w:sz w:val="24"/>
          <w:szCs w:val="24"/>
        </w:rPr>
        <w:t>helps #LibrariesEngageVoters</w:t>
      </w:r>
    </w:p>
    <w:p w14:paraId="4A3772DE" w14:textId="7B4D0C71" w:rsidR="00960AC2" w:rsidRPr="00515D75" w:rsidRDefault="00960AC2" w:rsidP="00515D75">
      <w:pPr>
        <w:spacing w:after="0" w:line="240" w:lineRule="auto"/>
        <w:rPr>
          <w:rFonts w:ascii="Times New Roman" w:eastAsia="Calibri" w:hAnsi="Times New Roman" w:cs="Times New Roman"/>
          <w:sz w:val="24"/>
          <w:szCs w:val="24"/>
        </w:rPr>
      </w:pPr>
      <w:r w:rsidRPr="00515D75">
        <w:rPr>
          <w:rFonts w:ascii="Times New Roman" w:eastAsia="Calibri" w:hAnsi="Times New Roman" w:cs="Times New Roman"/>
          <w:sz w:val="24"/>
          <w:szCs w:val="24"/>
        </w:rPr>
        <w:t xml:space="preserve">PPA published a </w:t>
      </w:r>
      <w:hyperlink r:id="rId40" w:history="1">
        <w:r w:rsidRPr="00515D75">
          <w:rPr>
            <w:rFonts w:ascii="Times New Roman" w:eastAsia="Calibri" w:hAnsi="Times New Roman" w:cs="Times New Roman"/>
            <w:color w:val="0563C1" w:themeColor="hyperlink"/>
            <w:sz w:val="24"/>
            <w:szCs w:val="24"/>
            <w:u w:val="single"/>
          </w:rPr>
          <w:t>one</w:t>
        </w:r>
        <w:r w:rsidR="00960F6C" w:rsidRPr="00515D75">
          <w:rPr>
            <w:rFonts w:ascii="Times New Roman" w:eastAsia="Calibri" w:hAnsi="Times New Roman" w:cs="Times New Roman"/>
            <w:color w:val="0563C1" w:themeColor="hyperlink"/>
            <w:sz w:val="24"/>
            <w:szCs w:val="24"/>
            <w:u w:val="single"/>
          </w:rPr>
          <w:t>-</w:t>
        </w:r>
        <w:r w:rsidRPr="00515D75">
          <w:rPr>
            <w:rFonts w:ascii="Times New Roman" w:eastAsia="Calibri" w:hAnsi="Times New Roman" w:cs="Times New Roman"/>
            <w:color w:val="0563C1" w:themeColor="hyperlink"/>
            <w:sz w:val="24"/>
            <w:szCs w:val="24"/>
            <w:u w:val="single"/>
          </w:rPr>
          <w:t>page handout</w:t>
        </w:r>
      </w:hyperlink>
      <w:r w:rsidRPr="00515D75">
        <w:rPr>
          <w:rFonts w:ascii="Times New Roman" w:eastAsia="Calibri" w:hAnsi="Times New Roman" w:cs="Times New Roman"/>
          <w:sz w:val="24"/>
          <w:szCs w:val="24"/>
        </w:rPr>
        <w:t xml:space="preserve"> to supplement ALA’s voter engagement guide and assist libraries in talking with community leaders about the many ways that libraries support </w:t>
      </w:r>
      <w:hyperlink r:id="rId41" w:history="1">
        <w:r w:rsidRPr="00515D75">
          <w:rPr>
            <w:rFonts w:ascii="Times New Roman" w:eastAsia="Calibri" w:hAnsi="Times New Roman" w:cs="Times New Roman"/>
            <w:color w:val="0563C1" w:themeColor="hyperlink"/>
            <w:sz w:val="24"/>
            <w:szCs w:val="24"/>
            <w:u w:val="single"/>
          </w:rPr>
          <w:t>voter participation and education</w:t>
        </w:r>
      </w:hyperlink>
      <w:r w:rsidRPr="00515D75">
        <w:rPr>
          <w:rFonts w:ascii="Times New Roman" w:eastAsia="Calibri" w:hAnsi="Times New Roman" w:cs="Times New Roman"/>
          <w:sz w:val="24"/>
          <w:szCs w:val="24"/>
        </w:rPr>
        <w:t>. PPA has also coordinated with the Chapter Relations Office and Communications and Marketing Office to share information about how libraries are adjusting to serve voters and support participation in the election during the coronavirus pandemic.</w:t>
      </w:r>
    </w:p>
    <w:p w14:paraId="55E33466" w14:textId="77777777" w:rsidR="00163B3B" w:rsidRPr="00515D75" w:rsidRDefault="00163B3B" w:rsidP="00515D75">
      <w:pPr>
        <w:spacing w:after="0" w:line="240" w:lineRule="auto"/>
        <w:rPr>
          <w:rFonts w:ascii="Times New Roman" w:eastAsia="Calibri" w:hAnsi="Times New Roman" w:cs="Times New Roman"/>
          <w:sz w:val="24"/>
          <w:szCs w:val="24"/>
        </w:rPr>
      </w:pPr>
    </w:p>
    <w:p w14:paraId="4C3E789A" w14:textId="3AFC08FF" w:rsidR="00960AC2" w:rsidRPr="00515D75" w:rsidRDefault="00960AC2" w:rsidP="00515D75">
      <w:pPr>
        <w:spacing w:after="0" w:line="240" w:lineRule="auto"/>
        <w:rPr>
          <w:rFonts w:ascii="Times New Roman" w:eastAsia="Calibri" w:hAnsi="Times New Roman" w:cs="Times New Roman"/>
          <w:sz w:val="24"/>
          <w:szCs w:val="24"/>
        </w:rPr>
      </w:pPr>
      <w:r w:rsidRPr="00515D75">
        <w:rPr>
          <w:rFonts w:ascii="Times New Roman" w:eastAsia="Calibri" w:hAnsi="Times New Roman" w:cs="Times New Roman"/>
          <w:sz w:val="24"/>
          <w:szCs w:val="24"/>
        </w:rPr>
        <w:t xml:space="preserve">ALA is a premier partner of National Voter Registration Day (NVRD) and PPA authored a </w:t>
      </w:r>
      <w:hyperlink r:id="rId42" w:history="1">
        <w:r w:rsidRPr="00515D75">
          <w:rPr>
            <w:rFonts w:ascii="Times New Roman" w:eastAsia="Calibri" w:hAnsi="Times New Roman" w:cs="Times New Roman"/>
            <w:color w:val="0563C1" w:themeColor="hyperlink"/>
            <w:sz w:val="24"/>
            <w:szCs w:val="24"/>
            <w:u w:val="single"/>
          </w:rPr>
          <w:t>blog post</w:t>
        </w:r>
      </w:hyperlink>
      <w:r w:rsidRPr="00515D75">
        <w:rPr>
          <w:rFonts w:ascii="Times New Roman" w:eastAsia="Calibri" w:hAnsi="Times New Roman" w:cs="Times New Roman"/>
          <w:sz w:val="24"/>
          <w:szCs w:val="24"/>
        </w:rPr>
        <w:t xml:space="preserve"> for their parent organization, Nonprofit Vote. In July, NVRD and PPA co-hosted </w:t>
      </w:r>
      <w:hyperlink r:id="rId43" w:history="1">
        <w:r w:rsidRPr="00515D75">
          <w:rPr>
            <w:rFonts w:ascii="Times New Roman" w:eastAsia="Calibri" w:hAnsi="Times New Roman" w:cs="Times New Roman"/>
            <w:color w:val="0563C1" w:themeColor="hyperlink"/>
            <w:sz w:val="24"/>
            <w:szCs w:val="24"/>
            <w:u w:val="single"/>
          </w:rPr>
          <w:t>“Ready to Vote</w:t>
        </w:r>
        <w:r w:rsidR="00AB0522">
          <w:rPr>
            <w:rFonts w:ascii="Times New Roman" w:eastAsia="Calibri" w:hAnsi="Times New Roman" w:cs="Times New Roman"/>
            <w:color w:val="0563C1" w:themeColor="hyperlink"/>
            <w:sz w:val="24"/>
            <w:szCs w:val="24"/>
            <w:u w:val="single"/>
          </w:rPr>
          <w:t>:</w:t>
        </w:r>
        <w:r w:rsidRPr="00515D75">
          <w:rPr>
            <w:rFonts w:ascii="Times New Roman" w:eastAsia="Calibri" w:hAnsi="Times New Roman" w:cs="Times New Roman"/>
            <w:color w:val="0563C1" w:themeColor="hyperlink"/>
            <w:sz w:val="24"/>
            <w:szCs w:val="24"/>
            <w:u w:val="single"/>
          </w:rPr>
          <w:t xml:space="preserve"> Hosting National Voter Registration Day at Your Library,”</w:t>
        </w:r>
      </w:hyperlink>
      <w:r w:rsidRPr="00515D75">
        <w:rPr>
          <w:rFonts w:ascii="Times New Roman" w:eastAsia="Calibri" w:hAnsi="Times New Roman" w:cs="Times New Roman"/>
          <w:sz w:val="24"/>
          <w:szCs w:val="24"/>
        </w:rPr>
        <w:t xml:space="preserve"> featuring a school, academic, and state libraries. Through ALA, nearly 500 libraries signed on as NVRD participants in 2020, a 14% increase over 2019.</w:t>
      </w:r>
    </w:p>
    <w:p w14:paraId="1C7A3700" w14:textId="77777777" w:rsidR="00163B3B" w:rsidRPr="00515D75" w:rsidRDefault="00163B3B" w:rsidP="00515D75">
      <w:pPr>
        <w:spacing w:after="0" w:line="240" w:lineRule="auto"/>
        <w:rPr>
          <w:rFonts w:ascii="Times New Roman" w:eastAsia="Calibri" w:hAnsi="Times New Roman" w:cs="Times New Roman"/>
          <w:sz w:val="24"/>
          <w:szCs w:val="24"/>
        </w:rPr>
      </w:pPr>
    </w:p>
    <w:p w14:paraId="754652CE" w14:textId="0E00CB41" w:rsidR="0065498A" w:rsidRPr="00515D75" w:rsidRDefault="00960AC2" w:rsidP="00515D75">
      <w:pPr>
        <w:spacing w:after="0" w:line="240" w:lineRule="auto"/>
        <w:rPr>
          <w:rFonts w:ascii="Times New Roman" w:eastAsia="Calibri" w:hAnsi="Times New Roman" w:cs="Times New Roman"/>
          <w:b/>
          <w:color w:val="0000FF"/>
          <w:sz w:val="24"/>
          <w:szCs w:val="24"/>
        </w:rPr>
      </w:pPr>
      <w:r w:rsidRPr="00515D75">
        <w:rPr>
          <w:rFonts w:ascii="Times New Roman" w:eastAsia="Calibri" w:hAnsi="Times New Roman" w:cs="Times New Roman"/>
          <w:sz w:val="24"/>
          <w:szCs w:val="24"/>
        </w:rPr>
        <w:t xml:space="preserve">In partnership with the Women’s Suffrage Centennial Commission, PPA coordinated the distribution of 6,000 sets of women’s suffrage books for youth to public, school, academic and special libraries across the country. </w:t>
      </w:r>
    </w:p>
    <w:p w14:paraId="4B277833" w14:textId="77777777" w:rsidR="00E76300" w:rsidRDefault="00E76300" w:rsidP="00515D75">
      <w:pPr>
        <w:spacing w:after="0" w:line="240" w:lineRule="auto"/>
        <w:rPr>
          <w:rFonts w:ascii="Times New Roman" w:eastAsia="Calibri" w:hAnsi="Times New Roman" w:cs="Times New Roman"/>
          <w:b/>
          <w:bCs/>
          <w:sz w:val="24"/>
          <w:szCs w:val="24"/>
        </w:rPr>
      </w:pPr>
    </w:p>
    <w:p w14:paraId="1A504354" w14:textId="77777777" w:rsidR="00D15AC5" w:rsidRPr="00515D75" w:rsidRDefault="00D15AC5" w:rsidP="00515D75">
      <w:pPr>
        <w:spacing w:after="0" w:line="240" w:lineRule="auto"/>
        <w:rPr>
          <w:rFonts w:ascii="Times New Roman" w:eastAsia="Calibri" w:hAnsi="Times New Roman" w:cs="Times New Roman"/>
          <w:b/>
          <w:bCs/>
          <w:sz w:val="24"/>
          <w:szCs w:val="24"/>
        </w:rPr>
      </w:pPr>
    </w:p>
    <w:p w14:paraId="41BDAD7A" w14:textId="60C40962" w:rsidR="00E76300" w:rsidRPr="00515D75" w:rsidRDefault="00163B3B"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COPYRIGHT</w:t>
      </w:r>
    </w:p>
    <w:p w14:paraId="5BA8D2A3" w14:textId="77777777" w:rsidR="00163B3B" w:rsidRPr="00515D75" w:rsidRDefault="00163B3B" w:rsidP="00515D75">
      <w:pPr>
        <w:spacing w:after="0" w:line="240" w:lineRule="auto"/>
        <w:rPr>
          <w:rFonts w:ascii="Times New Roman" w:hAnsi="Times New Roman" w:cs="Times New Roman"/>
          <w:b/>
          <w:bCs/>
          <w:sz w:val="24"/>
          <w:szCs w:val="24"/>
        </w:rPr>
      </w:pPr>
    </w:p>
    <w:p w14:paraId="79C5B04D" w14:textId="7718D503" w:rsidR="008F0B53" w:rsidRPr="00515D75" w:rsidRDefault="008F0B53" w:rsidP="00515D75">
      <w:pPr>
        <w:spacing w:after="0" w:line="240" w:lineRule="auto"/>
        <w:textAlignment w:val="baseline"/>
        <w:rPr>
          <w:rFonts w:ascii="Times New Roman" w:eastAsia="Times New Roman" w:hAnsi="Times New Roman" w:cs="Times New Roman"/>
          <w:b/>
          <w:bCs/>
          <w:sz w:val="24"/>
          <w:szCs w:val="24"/>
        </w:rPr>
      </w:pPr>
      <w:r w:rsidRPr="00515D75">
        <w:rPr>
          <w:rFonts w:ascii="Times New Roman" w:eastAsia="Times New Roman" w:hAnsi="Times New Roman" w:cs="Times New Roman"/>
          <w:b/>
          <w:bCs/>
          <w:sz w:val="24"/>
          <w:szCs w:val="24"/>
        </w:rPr>
        <w:t xml:space="preserve">New </w:t>
      </w:r>
      <w:r w:rsidR="00163B3B" w:rsidRPr="00515D75">
        <w:rPr>
          <w:rFonts w:ascii="Times New Roman" w:eastAsia="Times New Roman" w:hAnsi="Times New Roman" w:cs="Times New Roman"/>
          <w:b/>
          <w:bCs/>
          <w:sz w:val="24"/>
          <w:szCs w:val="24"/>
        </w:rPr>
        <w:t xml:space="preserve">Register </w:t>
      </w:r>
      <w:r w:rsidR="00FC7AD8" w:rsidRPr="00515D75">
        <w:rPr>
          <w:rFonts w:ascii="Times New Roman" w:eastAsia="Times New Roman" w:hAnsi="Times New Roman" w:cs="Times New Roman"/>
          <w:b/>
          <w:bCs/>
          <w:sz w:val="24"/>
          <w:szCs w:val="24"/>
        </w:rPr>
        <w:t>of</w:t>
      </w:r>
      <w:r w:rsidR="00163B3B" w:rsidRPr="00515D75">
        <w:rPr>
          <w:rFonts w:ascii="Times New Roman" w:eastAsia="Times New Roman" w:hAnsi="Times New Roman" w:cs="Times New Roman"/>
          <w:b/>
          <w:bCs/>
          <w:sz w:val="24"/>
          <w:szCs w:val="24"/>
        </w:rPr>
        <w:t xml:space="preserve"> </w:t>
      </w:r>
      <w:r w:rsidRPr="00515D75">
        <w:rPr>
          <w:rFonts w:ascii="Times New Roman" w:eastAsia="Times New Roman" w:hAnsi="Times New Roman" w:cs="Times New Roman"/>
          <w:b/>
          <w:bCs/>
          <w:sz w:val="24"/>
          <w:szCs w:val="24"/>
        </w:rPr>
        <w:t>Copyright</w:t>
      </w:r>
      <w:r w:rsidR="00FC7AD8" w:rsidRPr="00515D75">
        <w:rPr>
          <w:rFonts w:ascii="Times New Roman" w:eastAsia="Times New Roman" w:hAnsi="Times New Roman" w:cs="Times New Roman"/>
          <w:b/>
          <w:bCs/>
          <w:sz w:val="24"/>
          <w:szCs w:val="24"/>
        </w:rPr>
        <w:t>s</w:t>
      </w:r>
      <w:r w:rsidRPr="00515D75">
        <w:rPr>
          <w:rFonts w:ascii="Times New Roman" w:eastAsia="Times New Roman" w:hAnsi="Times New Roman" w:cs="Times New Roman"/>
          <w:b/>
          <w:bCs/>
          <w:sz w:val="24"/>
          <w:szCs w:val="24"/>
        </w:rPr>
        <w:t xml:space="preserve"> appointed  </w:t>
      </w:r>
    </w:p>
    <w:p w14:paraId="3009809F" w14:textId="07737761" w:rsidR="008F0B53" w:rsidRPr="00515D75" w:rsidRDefault="008F0B53" w:rsidP="00515D75">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t xml:space="preserve">Librarian of Congress Carla Hayden </w:t>
      </w:r>
      <w:hyperlink r:id="rId44" w:history="1">
        <w:r w:rsidRPr="00073417">
          <w:rPr>
            <w:rStyle w:val="Hyperlink"/>
            <w:rFonts w:ascii="Times New Roman" w:eastAsia="Times New Roman" w:hAnsi="Times New Roman" w:cs="Times New Roman"/>
            <w:sz w:val="24"/>
            <w:szCs w:val="24"/>
          </w:rPr>
          <w:t>has appointed</w:t>
        </w:r>
      </w:hyperlink>
      <w:r w:rsidRPr="00515D75">
        <w:rPr>
          <w:rFonts w:ascii="Times New Roman" w:eastAsia="Times New Roman" w:hAnsi="Times New Roman" w:cs="Times New Roman"/>
          <w:sz w:val="24"/>
          <w:szCs w:val="24"/>
        </w:rPr>
        <w:t xml:space="preserve"> Shira Perlmutter as the next Register of Copyrights and director of the U.S. Copyright Office. Perlmutter replaces the Acting Register of Copyright, Maria Strong who will continue at the Office as Associate Register of Copyrights for Policy and International Affairs. Perlmutter has comprehensive knowledge of intellectual property having previously worked at the United States Patent and Trade Office (USPTO) as a chief policy officer and director for international affairs as well in the Copyright Office. She also was a professor at the Catholic University, Columbus School of Law. </w:t>
      </w:r>
    </w:p>
    <w:p w14:paraId="1FA3383A" w14:textId="77777777"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06D021D0" w14:textId="266FAE0A" w:rsidR="008F0B53" w:rsidRPr="00515D75" w:rsidRDefault="008F0B53" w:rsidP="00515D75">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t xml:space="preserve">Perlmutter led the interagency group that prepared </w:t>
      </w:r>
      <w:hyperlink r:id="rId45" w:history="1">
        <w:r w:rsidRPr="00073417">
          <w:rPr>
            <w:rStyle w:val="Hyperlink"/>
            <w:rFonts w:ascii="Times New Roman" w:eastAsia="Times New Roman" w:hAnsi="Times New Roman" w:cs="Times New Roman"/>
            <w:sz w:val="24"/>
            <w:szCs w:val="24"/>
          </w:rPr>
          <w:t>the Marrakesh Treaty Implementation Act</w:t>
        </w:r>
      </w:hyperlink>
      <w:r w:rsidRPr="00515D75">
        <w:rPr>
          <w:rFonts w:ascii="Times New Roman" w:eastAsia="Times New Roman" w:hAnsi="Times New Roman" w:cs="Times New Roman"/>
          <w:b/>
          <w:bCs/>
          <w:sz w:val="24"/>
          <w:szCs w:val="24"/>
        </w:rPr>
        <w:t xml:space="preserve"> </w:t>
      </w:r>
      <w:r w:rsidRPr="00515D75">
        <w:rPr>
          <w:rFonts w:ascii="Times New Roman" w:eastAsia="Times New Roman" w:hAnsi="Times New Roman" w:cs="Times New Roman"/>
          <w:sz w:val="24"/>
          <w:szCs w:val="24"/>
        </w:rPr>
        <w:t>and managed the complicated process of getting the legislation to the U.S. Senate. The legislation was passed in 2018 and increased the availability of accessible content for the print disabled as well as implementing cross-border sharing of accessible content.</w:t>
      </w:r>
      <w:r w:rsidR="004B1E01" w:rsidRPr="00515D75">
        <w:rPr>
          <w:rFonts w:ascii="Times New Roman" w:eastAsia="Times New Roman" w:hAnsi="Times New Roman" w:cs="Times New Roman"/>
          <w:sz w:val="24"/>
          <w:szCs w:val="24"/>
        </w:rPr>
        <w:t xml:space="preserve"> </w:t>
      </w:r>
    </w:p>
    <w:p w14:paraId="3C64606F" w14:textId="77777777"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79ADD25F" w14:textId="19D3D512" w:rsidR="008F0B53" w:rsidRPr="00515D75" w:rsidRDefault="008F0B53" w:rsidP="00515D75">
      <w:pPr>
        <w:spacing w:after="0" w:line="240" w:lineRule="auto"/>
        <w:textAlignment w:val="baseline"/>
        <w:rPr>
          <w:rFonts w:ascii="Times New Roman" w:eastAsia="Times New Roman" w:hAnsi="Times New Roman" w:cs="Times New Roman"/>
          <w:b/>
          <w:bCs/>
          <w:sz w:val="24"/>
          <w:szCs w:val="24"/>
        </w:rPr>
      </w:pPr>
      <w:r w:rsidRPr="00515D75">
        <w:rPr>
          <w:rFonts w:ascii="Times New Roman" w:eastAsia="Times New Roman" w:hAnsi="Times New Roman" w:cs="Times New Roman"/>
          <w:b/>
          <w:bCs/>
          <w:sz w:val="24"/>
          <w:szCs w:val="24"/>
        </w:rPr>
        <w:t>Library Copyright Alliance (LCA) requests new exemption </w:t>
      </w:r>
    </w:p>
    <w:p w14:paraId="1AF3A8D2" w14:textId="54DB9B97" w:rsidR="008F0B53" w:rsidRPr="00515D75" w:rsidRDefault="008F0B53" w:rsidP="00A111D7">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t xml:space="preserve">The LCA has submitted a request to the U.S. Copyright Office for </w:t>
      </w:r>
      <w:hyperlink r:id="rId46" w:history="1">
        <w:r w:rsidRPr="00122D26">
          <w:rPr>
            <w:rStyle w:val="Hyperlink"/>
            <w:rFonts w:ascii="Times New Roman" w:eastAsia="Times New Roman" w:hAnsi="Times New Roman" w:cs="Times New Roman"/>
            <w:sz w:val="24"/>
            <w:szCs w:val="24"/>
          </w:rPr>
          <w:t>a new exemption</w:t>
        </w:r>
      </w:hyperlink>
      <w:r w:rsidR="00334E5D">
        <w:rPr>
          <w:rFonts w:ascii="Times New Roman" w:eastAsia="Times New Roman" w:hAnsi="Times New Roman" w:cs="Times New Roman"/>
          <w:sz w:val="24"/>
          <w:szCs w:val="24"/>
        </w:rPr>
        <w:t xml:space="preserve">, </w:t>
      </w:r>
      <w:r w:rsidRPr="00515D75">
        <w:rPr>
          <w:rFonts w:ascii="Times New Roman" w:eastAsia="Times New Roman" w:hAnsi="Times New Roman" w:cs="Times New Roman"/>
          <w:sz w:val="24"/>
          <w:szCs w:val="24"/>
        </w:rPr>
        <w:t>preservation of DVDs no longer available in the market</w:t>
      </w:r>
      <w:r w:rsidR="00334E5D">
        <w:rPr>
          <w:rFonts w:ascii="Times New Roman" w:eastAsia="Times New Roman" w:hAnsi="Times New Roman" w:cs="Times New Roman"/>
          <w:sz w:val="24"/>
          <w:szCs w:val="24"/>
        </w:rPr>
        <w:t xml:space="preserve">, </w:t>
      </w:r>
      <w:r w:rsidRPr="00515D75">
        <w:rPr>
          <w:rFonts w:ascii="Times New Roman" w:eastAsia="Times New Roman" w:hAnsi="Times New Roman" w:cs="Times New Roman"/>
          <w:sz w:val="24"/>
          <w:szCs w:val="24"/>
        </w:rPr>
        <w:t xml:space="preserve">in the </w:t>
      </w:r>
      <w:hyperlink r:id="rId47" w:history="1">
        <w:r w:rsidRPr="00334E5D">
          <w:rPr>
            <w:rStyle w:val="Hyperlink"/>
            <w:rFonts w:ascii="Times New Roman" w:eastAsia="Times New Roman" w:hAnsi="Times New Roman" w:cs="Times New Roman"/>
            <w:sz w:val="24"/>
            <w:szCs w:val="24"/>
          </w:rPr>
          <w:t>upcoming 1201 proceeding</w:t>
        </w:r>
      </w:hyperlink>
      <w:r w:rsidRPr="00515D75">
        <w:rPr>
          <w:rFonts w:ascii="Times New Roman" w:eastAsia="Times New Roman" w:hAnsi="Times New Roman" w:cs="Times New Roman"/>
          <w:sz w:val="24"/>
          <w:szCs w:val="24"/>
        </w:rPr>
        <w:t xml:space="preserve"> on classes of works. If the exemption is accepted and approved by the Librarian, these works will be exempt from the anti-circumvention provision of the </w:t>
      </w:r>
      <w:hyperlink r:id="rId48" w:history="1">
        <w:r w:rsidR="00A111D7" w:rsidRPr="00A111D7">
          <w:rPr>
            <w:rStyle w:val="Hyperlink"/>
            <w:rFonts w:ascii="Times New Roman" w:eastAsia="Times New Roman" w:hAnsi="Times New Roman" w:cs="Times New Roman"/>
            <w:sz w:val="24"/>
            <w:szCs w:val="24"/>
          </w:rPr>
          <w:t>Digital Millennium Copyright Act</w:t>
        </w:r>
      </w:hyperlink>
      <w:r w:rsidR="00E2337D">
        <w:rPr>
          <w:rFonts w:ascii="Times New Roman" w:eastAsia="Times New Roman" w:hAnsi="Times New Roman" w:cs="Times New Roman"/>
          <w:sz w:val="24"/>
          <w:szCs w:val="24"/>
        </w:rPr>
        <w:t xml:space="preserve"> (DMCA)</w:t>
      </w:r>
      <w:r w:rsidRPr="00515D75">
        <w:rPr>
          <w:rFonts w:ascii="Times New Roman" w:eastAsia="Times New Roman" w:hAnsi="Times New Roman" w:cs="Times New Roman"/>
          <w:sz w:val="24"/>
          <w:szCs w:val="24"/>
        </w:rPr>
        <w:t xml:space="preserve"> for the next three years.  </w:t>
      </w:r>
    </w:p>
    <w:p w14:paraId="14F36ACE" w14:textId="77777777"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5FF63EB5" w14:textId="50CF550E" w:rsidR="00BF0116" w:rsidRPr="00515D75" w:rsidRDefault="008F0B53" w:rsidP="00515D75">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b/>
          <w:bCs/>
          <w:sz w:val="24"/>
          <w:szCs w:val="24"/>
        </w:rPr>
        <w:t>LCA submits comment on sovereign immunity study </w:t>
      </w:r>
    </w:p>
    <w:p w14:paraId="22F3F8AF" w14:textId="26C48EE8" w:rsidR="007F5DF7" w:rsidRPr="00515D75" w:rsidRDefault="008F0B53" w:rsidP="00515D75">
      <w:pPr>
        <w:spacing w:after="0" w:line="240" w:lineRule="auto"/>
        <w:textAlignment w:val="baseline"/>
        <w:rPr>
          <w:rFonts w:ascii="Times New Roman" w:hAnsi="Times New Roman" w:cs="Times New Roman"/>
          <w:sz w:val="24"/>
          <w:szCs w:val="24"/>
        </w:rPr>
      </w:pPr>
      <w:r w:rsidRPr="00515D75">
        <w:rPr>
          <w:rFonts w:ascii="Times New Roman" w:eastAsia="Times New Roman" w:hAnsi="Times New Roman" w:cs="Times New Roman"/>
          <w:sz w:val="24"/>
          <w:szCs w:val="24"/>
        </w:rPr>
        <w:t xml:space="preserve">The U.S. Copyright Office is conducting a </w:t>
      </w:r>
      <w:hyperlink r:id="rId49" w:history="1">
        <w:r w:rsidRPr="001162A9">
          <w:rPr>
            <w:rStyle w:val="Hyperlink"/>
            <w:rFonts w:ascii="Times New Roman" w:eastAsia="Times New Roman" w:hAnsi="Times New Roman" w:cs="Times New Roman"/>
            <w:sz w:val="24"/>
            <w:szCs w:val="24"/>
          </w:rPr>
          <w:t>study on copyright law’s sovereign immunity</w:t>
        </w:r>
      </w:hyperlink>
      <w:r w:rsidRPr="00515D75">
        <w:rPr>
          <w:rFonts w:ascii="Times New Roman" w:eastAsia="Times New Roman" w:hAnsi="Times New Roman" w:cs="Times New Roman"/>
          <w:sz w:val="24"/>
          <w:szCs w:val="24"/>
        </w:rPr>
        <w:t xml:space="preserve"> provision for state-run institutions including libraries. The provision provides a waiver of statutory charges if a right holder takes a state-run institution to court for copyright infringement. </w:t>
      </w:r>
      <w:hyperlink r:id="rId50" w:history="1">
        <w:r w:rsidRPr="004C0A28">
          <w:rPr>
            <w:rStyle w:val="Hyperlink"/>
            <w:rFonts w:ascii="Times New Roman" w:eastAsia="Times New Roman" w:hAnsi="Times New Roman" w:cs="Times New Roman"/>
            <w:sz w:val="24"/>
            <w:szCs w:val="24"/>
          </w:rPr>
          <w:t>LCA argued</w:t>
        </w:r>
      </w:hyperlink>
      <w:r w:rsidR="007F5DF7" w:rsidRPr="00515D75">
        <w:rPr>
          <w:rFonts w:ascii="Times New Roman" w:eastAsia="Times New Roman" w:hAnsi="Times New Roman" w:cs="Times New Roman"/>
          <w:sz w:val="24"/>
          <w:szCs w:val="24"/>
        </w:rPr>
        <w:t xml:space="preserve"> </w:t>
      </w:r>
      <w:r w:rsidRPr="00515D75">
        <w:rPr>
          <w:rFonts w:ascii="Times New Roman" w:eastAsia="Times New Roman" w:hAnsi="Times New Roman" w:cs="Times New Roman"/>
          <w:sz w:val="24"/>
          <w:szCs w:val="24"/>
        </w:rPr>
        <w:t xml:space="preserve">that state-run libraries have not exploited the liability provision. Rights holders have increased their concern over sovereign immunity in the copyright law since the Supreme Court decision </w:t>
      </w:r>
      <w:hyperlink r:id="rId51" w:history="1">
        <w:r w:rsidRPr="004C0A28">
          <w:rPr>
            <w:rStyle w:val="Hyperlink"/>
            <w:rFonts w:ascii="Times New Roman" w:eastAsia="Times New Roman" w:hAnsi="Times New Roman" w:cs="Times New Roman"/>
            <w:sz w:val="24"/>
            <w:szCs w:val="24"/>
          </w:rPr>
          <w:t>Allen vs. Cooper</w:t>
        </w:r>
      </w:hyperlink>
      <w:r w:rsidRPr="00515D75">
        <w:rPr>
          <w:rFonts w:ascii="Times New Roman" w:eastAsia="Times New Roman" w:hAnsi="Times New Roman" w:cs="Times New Roman"/>
          <w:sz w:val="24"/>
          <w:szCs w:val="24"/>
        </w:rPr>
        <w:t>, </w:t>
      </w:r>
      <w:r w:rsidR="004C0A28">
        <w:rPr>
          <w:rFonts w:ascii="Times New Roman" w:eastAsia="Times New Roman" w:hAnsi="Times New Roman" w:cs="Times New Roman"/>
          <w:sz w:val="24"/>
          <w:szCs w:val="24"/>
        </w:rPr>
        <w:t>which</w:t>
      </w:r>
      <w:r w:rsidRPr="00515D75">
        <w:rPr>
          <w:rFonts w:ascii="Times New Roman" w:eastAsia="Times New Roman" w:hAnsi="Times New Roman" w:cs="Times New Roman"/>
          <w:sz w:val="24"/>
          <w:szCs w:val="24"/>
        </w:rPr>
        <w:t xml:space="preserve"> reversed a decision that South Carolina could not be sued for infringement.     </w:t>
      </w:r>
    </w:p>
    <w:p w14:paraId="324C17F7" w14:textId="77777777"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0325D729" w14:textId="77777777" w:rsidR="008F0B53" w:rsidRPr="00515D75" w:rsidRDefault="008F0B53" w:rsidP="00515D75">
      <w:pPr>
        <w:spacing w:after="0" w:line="240" w:lineRule="auto"/>
        <w:textAlignment w:val="baseline"/>
        <w:rPr>
          <w:rFonts w:ascii="Times New Roman" w:eastAsia="Times New Roman" w:hAnsi="Times New Roman" w:cs="Times New Roman"/>
          <w:b/>
          <w:bCs/>
          <w:sz w:val="24"/>
          <w:szCs w:val="24"/>
        </w:rPr>
      </w:pPr>
      <w:r w:rsidRPr="00515D75">
        <w:rPr>
          <w:rFonts w:ascii="Times New Roman" w:eastAsia="Times New Roman" w:hAnsi="Times New Roman" w:cs="Times New Roman"/>
          <w:b/>
          <w:bCs/>
          <w:sz w:val="24"/>
          <w:szCs w:val="24"/>
        </w:rPr>
        <w:t>LCA requests mandatory deposit of e-books </w:t>
      </w:r>
    </w:p>
    <w:p w14:paraId="0F154DF2" w14:textId="1C56D189" w:rsidR="008F0B53" w:rsidRPr="00515D75" w:rsidRDefault="008F0B53" w:rsidP="00515D75">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lastRenderedPageBreak/>
        <w:t>The U.S. Copyright Office also requested comment on whether e</w:t>
      </w:r>
      <w:r w:rsidR="004C0A28">
        <w:rPr>
          <w:rFonts w:ascii="Times New Roman" w:eastAsia="Times New Roman" w:hAnsi="Times New Roman" w:cs="Times New Roman"/>
          <w:sz w:val="24"/>
          <w:szCs w:val="24"/>
        </w:rPr>
        <w:t>B</w:t>
      </w:r>
      <w:r w:rsidRPr="00515D75">
        <w:rPr>
          <w:rFonts w:ascii="Times New Roman" w:eastAsia="Times New Roman" w:hAnsi="Times New Roman" w:cs="Times New Roman"/>
          <w:sz w:val="24"/>
          <w:szCs w:val="24"/>
        </w:rPr>
        <w:t xml:space="preserve">ooks should be subject to mandatory deposit in the Library of Congress. </w:t>
      </w:r>
      <w:hyperlink r:id="rId52" w:history="1">
        <w:r w:rsidRPr="004C0A28">
          <w:rPr>
            <w:rStyle w:val="Hyperlink"/>
            <w:rFonts w:ascii="Times New Roman" w:eastAsia="Times New Roman" w:hAnsi="Times New Roman" w:cs="Times New Roman"/>
            <w:sz w:val="24"/>
            <w:szCs w:val="24"/>
          </w:rPr>
          <w:t>LCA argued in favor of the proposal</w:t>
        </w:r>
      </w:hyperlink>
      <w:r w:rsidRPr="00515D75">
        <w:rPr>
          <w:rFonts w:ascii="Times New Roman" w:eastAsia="Times New Roman" w:hAnsi="Times New Roman" w:cs="Times New Roman"/>
          <w:sz w:val="24"/>
          <w:szCs w:val="24"/>
        </w:rPr>
        <w:t xml:space="preserve"> but also reminded the </w:t>
      </w:r>
      <w:r w:rsidR="004C0A28">
        <w:rPr>
          <w:rFonts w:ascii="Times New Roman" w:eastAsia="Times New Roman" w:hAnsi="Times New Roman" w:cs="Times New Roman"/>
          <w:sz w:val="24"/>
          <w:szCs w:val="24"/>
        </w:rPr>
        <w:t>Copyright Office</w:t>
      </w:r>
      <w:r w:rsidRPr="00515D75">
        <w:rPr>
          <w:rFonts w:ascii="Times New Roman" w:eastAsia="Times New Roman" w:hAnsi="Times New Roman" w:cs="Times New Roman"/>
          <w:sz w:val="24"/>
          <w:szCs w:val="24"/>
        </w:rPr>
        <w:t xml:space="preserve"> that access for these works and other digital content should be accessible to the public using a secure digital network. Currently</w:t>
      </w:r>
      <w:r w:rsidR="001A791B" w:rsidRPr="00515D75">
        <w:rPr>
          <w:rFonts w:ascii="Times New Roman" w:eastAsia="Times New Roman" w:hAnsi="Times New Roman" w:cs="Times New Roman"/>
          <w:sz w:val="24"/>
          <w:szCs w:val="24"/>
        </w:rPr>
        <w:t>,</w:t>
      </w:r>
      <w:r w:rsidRPr="00515D75">
        <w:rPr>
          <w:rFonts w:ascii="Times New Roman" w:eastAsia="Times New Roman" w:hAnsi="Times New Roman" w:cs="Times New Roman"/>
          <w:sz w:val="24"/>
          <w:szCs w:val="24"/>
        </w:rPr>
        <w:t xml:space="preserve"> these digital works are only accessible at one computer in the Library of Congress. </w:t>
      </w:r>
    </w:p>
    <w:p w14:paraId="58043964" w14:textId="26F138A6"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7701D936" w14:textId="77777777" w:rsidR="00607290" w:rsidRPr="00607290" w:rsidRDefault="008F0B53" w:rsidP="00515D75">
      <w:pPr>
        <w:spacing w:after="0" w:line="240" w:lineRule="auto"/>
        <w:textAlignment w:val="baseline"/>
        <w:rPr>
          <w:rFonts w:ascii="Times New Roman" w:eastAsia="Times New Roman" w:hAnsi="Times New Roman" w:cs="Times New Roman"/>
          <w:b/>
          <w:bCs/>
          <w:sz w:val="24"/>
          <w:szCs w:val="24"/>
        </w:rPr>
      </w:pPr>
      <w:r w:rsidRPr="00607290">
        <w:rPr>
          <w:rFonts w:ascii="Times New Roman" w:eastAsia="Times New Roman" w:hAnsi="Times New Roman" w:cs="Times New Roman"/>
          <w:b/>
          <w:bCs/>
          <w:sz w:val="24"/>
          <w:szCs w:val="24"/>
        </w:rPr>
        <w:t>The CASE Act continues to stall </w:t>
      </w:r>
    </w:p>
    <w:p w14:paraId="7AB1515A" w14:textId="55C33334" w:rsidR="008F0B53" w:rsidRPr="00515D75" w:rsidRDefault="008F0B53" w:rsidP="00515D75">
      <w:pPr>
        <w:spacing w:after="0" w:line="240" w:lineRule="auto"/>
        <w:textAlignment w:val="baseline"/>
        <w:rPr>
          <w:rFonts w:ascii="Times New Roman" w:eastAsia="Times New Roman" w:hAnsi="Times New Roman" w:cs="Times New Roman"/>
          <w:sz w:val="24"/>
          <w:szCs w:val="24"/>
        </w:rPr>
      </w:pPr>
      <w:r w:rsidRPr="00515D75">
        <w:rPr>
          <w:rFonts w:ascii="Times New Roman" w:eastAsia="Times New Roman" w:hAnsi="Times New Roman" w:cs="Times New Roman"/>
          <w:sz w:val="24"/>
          <w:szCs w:val="24"/>
        </w:rPr>
        <w:t xml:space="preserve">Senate negotiations over language in the Copyright Alternative in Small-Claims Enforcement Act </w:t>
      </w:r>
      <w:hyperlink r:id="rId53" w:history="1">
        <w:r w:rsidRPr="00607290">
          <w:rPr>
            <w:rStyle w:val="Hyperlink"/>
            <w:rFonts w:ascii="Times New Roman" w:eastAsia="Times New Roman" w:hAnsi="Times New Roman" w:cs="Times New Roman"/>
            <w:sz w:val="24"/>
            <w:szCs w:val="24"/>
          </w:rPr>
          <w:t>(CASE)</w:t>
        </w:r>
        <w:r w:rsidR="00E671ED" w:rsidRPr="00607290">
          <w:rPr>
            <w:rStyle w:val="Hyperlink"/>
            <w:rFonts w:ascii="Times New Roman" w:eastAsia="Times New Roman" w:hAnsi="Times New Roman" w:cs="Times New Roman"/>
            <w:sz w:val="24"/>
            <w:szCs w:val="24"/>
          </w:rPr>
          <w:t> of 2019</w:t>
        </w:r>
      </w:hyperlink>
      <w:r w:rsidRPr="00515D75">
        <w:rPr>
          <w:rFonts w:ascii="Times New Roman" w:eastAsia="Times New Roman" w:hAnsi="Times New Roman" w:cs="Times New Roman"/>
          <w:sz w:val="24"/>
          <w:szCs w:val="24"/>
        </w:rPr>
        <w:t xml:space="preserve"> have not proven fruitful. </w:t>
      </w:r>
      <w:r w:rsidR="00E671ED" w:rsidRPr="00515D75">
        <w:rPr>
          <w:rFonts w:ascii="Times New Roman" w:eastAsia="Times New Roman" w:hAnsi="Times New Roman" w:cs="Times New Roman"/>
          <w:sz w:val="24"/>
          <w:szCs w:val="24"/>
        </w:rPr>
        <w:t>T</w:t>
      </w:r>
      <w:r w:rsidRPr="00515D75">
        <w:rPr>
          <w:rFonts w:ascii="Times New Roman" w:eastAsia="Times New Roman" w:hAnsi="Times New Roman" w:cs="Times New Roman"/>
          <w:sz w:val="24"/>
          <w:szCs w:val="24"/>
        </w:rPr>
        <w:t xml:space="preserve">he Senate plans to introduce the CASE Act to the full Senate this Congressional session along with legislation to amend </w:t>
      </w:r>
      <w:hyperlink r:id="rId54" w:history="1">
        <w:r w:rsidRPr="002C608A">
          <w:rPr>
            <w:rStyle w:val="Hyperlink"/>
            <w:rFonts w:ascii="Times New Roman" w:eastAsia="Times New Roman" w:hAnsi="Times New Roman" w:cs="Times New Roman"/>
            <w:sz w:val="24"/>
            <w:szCs w:val="24"/>
          </w:rPr>
          <w:t>Section 230 of the Telecommunications Act of 1996</w:t>
        </w:r>
      </w:hyperlink>
      <w:r w:rsidR="00F34B3B" w:rsidRPr="00515D75">
        <w:rPr>
          <w:rFonts w:ascii="Times New Roman" w:eastAsia="Times New Roman" w:hAnsi="Times New Roman" w:cs="Times New Roman"/>
          <w:sz w:val="24"/>
          <w:szCs w:val="24"/>
        </w:rPr>
        <w:t>, which</w:t>
      </w:r>
      <w:r w:rsidRPr="00515D75">
        <w:rPr>
          <w:rFonts w:ascii="Times New Roman" w:eastAsia="Times New Roman" w:hAnsi="Times New Roman" w:cs="Times New Roman"/>
          <w:sz w:val="24"/>
          <w:szCs w:val="24"/>
        </w:rPr>
        <w:t xml:space="preserve"> protects online publishers from third party liability.</w:t>
      </w:r>
      <w:r w:rsidRPr="00515D75">
        <w:rPr>
          <w:rFonts w:ascii="Times New Roman" w:eastAsia="Times New Roman" w:hAnsi="Times New Roman" w:cs="Times New Roman"/>
          <w:color w:val="FF0000"/>
          <w:sz w:val="24"/>
          <w:szCs w:val="24"/>
        </w:rPr>
        <w:t xml:space="preserve"> </w:t>
      </w:r>
      <w:r w:rsidRPr="00515D75">
        <w:rPr>
          <w:rFonts w:ascii="Times New Roman" w:eastAsia="Times New Roman" w:hAnsi="Times New Roman" w:cs="Times New Roman"/>
          <w:sz w:val="24"/>
          <w:szCs w:val="24"/>
        </w:rPr>
        <w:t xml:space="preserve">The CASE Act would create a small claims tribunal for copyright holders unable to bring a case to federal court </w:t>
      </w:r>
      <w:r w:rsidR="00D833BC" w:rsidRPr="00515D75">
        <w:rPr>
          <w:rFonts w:ascii="Times New Roman" w:eastAsia="Times New Roman" w:hAnsi="Times New Roman" w:cs="Times New Roman"/>
          <w:sz w:val="24"/>
          <w:szCs w:val="24"/>
        </w:rPr>
        <w:t>due to</w:t>
      </w:r>
      <w:r w:rsidRPr="00515D75">
        <w:rPr>
          <w:rFonts w:ascii="Times New Roman" w:eastAsia="Times New Roman" w:hAnsi="Times New Roman" w:cs="Times New Roman"/>
          <w:sz w:val="24"/>
          <w:szCs w:val="24"/>
        </w:rPr>
        <w:t xml:space="preserve"> time and expense. LCA opposes the legislation while understanding the concern. Concerns include automatic opt-in, higher statutory damages than are typical of a small claims law court, and the unlikelihood that the tribunal would ever be used. Legislation proposed to make streaming a felony has also stalled. </w:t>
      </w:r>
    </w:p>
    <w:p w14:paraId="18DC5B0E" w14:textId="77777777" w:rsidR="008F0B53" w:rsidRPr="00515D75" w:rsidRDefault="008F0B53" w:rsidP="00515D75">
      <w:pPr>
        <w:spacing w:after="0" w:line="240" w:lineRule="auto"/>
        <w:textAlignment w:val="baseline"/>
        <w:rPr>
          <w:rFonts w:ascii="Times New Roman" w:eastAsia="Times New Roman" w:hAnsi="Times New Roman" w:cs="Times New Roman"/>
          <w:sz w:val="24"/>
          <w:szCs w:val="24"/>
        </w:rPr>
      </w:pPr>
    </w:p>
    <w:p w14:paraId="0A0934D6" w14:textId="60CDB48D" w:rsidR="008F0B53" w:rsidRPr="00515D75" w:rsidRDefault="002C608A" w:rsidP="00515D7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8F0B53" w:rsidRPr="00515D75">
        <w:rPr>
          <w:rFonts w:ascii="Times New Roman" w:eastAsia="Times New Roman" w:hAnsi="Times New Roman" w:cs="Times New Roman"/>
          <w:sz w:val="24"/>
          <w:szCs w:val="24"/>
        </w:rPr>
        <w:t xml:space="preserve"> Tom Tillis (R-NC), chair of the Senate Judiciary subcommittee on intellectual property</w:t>
      </w:r>
      <w:r>
        <w:rPr>
          <w:rFonts w:ascii="Times New Roman" w:eastAsia="Times New Roman" w:hAnsi="Times New Roman" w:cs="Times New Roman"/>
          <w:sz w:val="24"/>
          <w:szCs w:val="24"/>
        </w:rPr>
        <w:t>,</w:t>
      </w:r>
      <w:r w:rsidR="008F0B53" w:rsidRPr="00515D75">
        <w:rPr>
          <w:rFonts w:ascii="Times New Roman" w:eastAsia="Times New Roman" w:hAnsi="Times New Roman" w:cs="Times New Roman"/>
          <w:sz w:val="24"/>
          <w:szCs w:val="24"/>
        </w:rPr>
        <w:t xml:space="preserve"> announced his intention to introduce new legislation to update the </w:t>
      </w:r>
      <w:r w:rsidR="00E2337D">
        <w:rPr>
          <w:rFonts w:ascii="Times New Roman" w:eastAsia="Times New Roman" w:hAnsi="Times New Roman" w:cs="Times New Roman"/>
          <w:sz w:val="24"/>
          <w:szCs w:val="24"/>
        </w:rPr>
        <w:t>DMCA</w:t>
      </w:r>
      <w:r w:rsidR="008F0B53" w:rsidRPr="00515D75">
        <w:rPr>
          <w:rFonts w:ascii="Times New Roman" w:eastAsia="Times New Roman" w:hAnsi="Times New Roman" w:cs="Times New Roman"/>
          <w:sz w:val="24"/>
          <w:szCs w:val="24"/>
        </w:rPr>
        <w:t xml:space="preserve"> by December. The legislation would likely amend Section 512 the takedown to stay down is scheduled for intro in December.  </w:t>
      </w:r>
    </w:p>
    <w:p w14:paraId="6F2D2D0D" w14:textId="4E9472D8" w:rsidR="009551B5" w:rsidRDefault="009551B5" w:rsidP="00515D75">
      <w:pPr>
        <w:spacing w:after="0" w:line="240" w:lineRule="auto"/>
        <w:textAlignment w:val="baseline"/>
        <w:rPr>
          <w:rFonts w:ascii="Times New Roman" w:hAnsi="Times New Roman" w:cs="Times New Roman"/>
          <w:b/>
          <w:bCs/>
          <w:sz w:val="24"/>
          <w:szCs w:val="24"/>
        </w:rPr>
      </w:pPr>
    </w:p>
    <w:p w14:paraId="30069858" w14:textId="77777777" w:rsidR="00E2337D" w:rsidRPr="00515D75" w:rsidRDefault="00E2337D" w:rsidP="00515D75">
      <w:pPr>
        <w:spacing w:after="0" w:line="240" w:lineRule="auto"/>
        <w:textAlignment w:val="baseline"/>
        <w:rPr>
          <w:rFonts w:ascii="Times New Roman" w:hAnsi="Times New Roman" w:cs="Times New Roman"/>
          <w:b/>
          <w:bCs/>
          <w:sz w:val="24"/>
          <w:szCs w:val="24"/>
        </w:rPr>
      </w:pPr>
    </w:p>
    <w:p w14:paraId="08EB2F91" w14:textId="115D1D00" w:rsidR="00E76300" w:rsidRPr="00515D75" w:rsidRDefault="00E2337D" w:rsidP="00515D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LIBRARY </w:t>
      </w:r>
      <w:r w:rsidR="002C55A7" w:rsidRPr="00515D75">
        <w:rPr>
          <w:rFonts w:ascii="Times New Roman" w:hAnsi="Times New Roman" w:cs="Times New Roman"/>
          <w:sz w:val="24"/>
          <w:szCs w:val="24"/>
        </w:rPr>
        <w:t>FUNDING</w:t>
      </w:r>
    </w:p>
    <w:p w14:paraId="12972EE9" w14:textId="77777777" w:rsidR="002C55A7" w:rsidRPr="00515D75" w:rsidRDefault="002C55A7" w:rsidP="00515D75">
      <w:pPr>
        <w:spacing w:after="0" w:line="240" w:lineRule="auto"/>
        <w:rPr>
          <w:rFonts w:ascii="Times New Roman" w:hAnsi="Times New Roman" w:cs="Times New Roman"/>
          <w:sz w:val="24"/>
          <w:szCs w:val="24"/>
        </w:rPr>
      </w:pPr>
    </w:p>
    <w:p w14:paraId="61AA081B" w14:textId="2B06FD57" w:rsidR="00E76300" w:rsidRPr="00515D75" w:rsidRDefault="00E76300" w:rsidP="00515D75">
      <w:pPr>
        <w:spacing w:after="0" w:line="240" w:lineRule="auto"/>
        <w:rPr>
          <w:rFonts w:ascii="Times New Roman" w:hAnsi="Times New Roman" w:cs="Times New Roman"/>
          <w:sz w:val="24"/>
          <w:szCs w:val="24"/>
        </w:rPr>
      </w:pPr>
      <w:r w:rsidRPr="00515D75">
        <w:rPr>
          <w:rFonts w:ascii="Times New Roman" w:hAnsi="Times New Roman" w:cs="Times New Roman"/>
          <w:b/>
          <w:bCs/>
          <w:sz w:val="24"/>
          <w:szCs w:val="24"/>
        </w:rPr>
        <w:t>Federal funding stalls, but support for libraries increases</w:t>
      </w:r>
      <w:r w:rsidRPr="00515D75">
        <w:rPr>
          <w:rFonts w:ascii="Times New Roman" w:hAnsi="Times New Roman" w:cs="Times New Roman"/>
          <w:sz w:val="24"/>
          <w:szCs w:val="24"/>
        </w:rPr>
        <w:t>  </w:t>
      </w:r>
    </w:p>
    <w:p w14:paraId="5305E1BA" w14:textId="00ADC7E3" w:rsidR="00E76300" w:rsidRPr="00515D75" w:rsidRDefault="00E76300"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Federal appropriations, both COVID-19 emergency funding and regular appropriations, stalled over the summer months, yet ALA worked with Congressional champions to introduce a $2 billion library relief package and secure a $2 million increase for LSTA in the House appropriations bill. </w:t>
      </w:r>
    </w:p>
    <w:p w14:paraId="25DA117B" w14:textId="77777777" w:rsidR="002C55A7" w:rsidRPr="00515D75" w:rsidRDefault="002C55A7" w:rsidP="00515D75">
      <w:pPr>
        <w:spacing w:after="0" w:line="240" w:lineRule="auto"/>
        <w:rPr>
          <w:rFonts w:ascii="Times New Roman" w:hAnsi="Times New Roman" w:cs="Times New Roman"/>
          <w:sz w:val="24"/>
          <w:szCs w:val="24"/>
        </w:rPr>
      </w:pPr>
    </w:p>
    <w:p w14:paraId="23B18852" w14:textId="39DD5023" w:rsidR="00E76300" w:rsidRPr="00515D75" w:rsidRDefault="00E76300"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 xml:space="preserve">To address the emergency needs of libraries, Senator Jack Reed (D-RI) and Rep. Andy Levin (D-MI) introduced companion bills, the </w:t>
      </w:r>
      <w:hyperlink r:id="rId55" w:tgtFrame="_blank" w:history="1">
        <w:r w:rsidRPr="00515D75">
          <w:rPr>
            <w:rStyle w:val="Hyperlink"/>
            <w:rFonts w:ascii="Times New Roman" w:hAnsi="Times New Roman" w:cs="Times New Roman"/>
            <w:sz w:val="24"/>
            <w:szCs w:val="24"/>
          </w:rPr>
          <w:t>Library Stabilization Fund Act</w:t>
        </w:r>
      </w:hyperlink>
      <w:r w:rsidRPr="00515D75">
        <w:rPr>
          <w:rFonts w:ascii="Times New Roman" w:hAnsi="Times New Roman" w:cs="Times New Roman"/>
          <w:sz w:val="24"/>
          <w:szCs w:val="24"/>
        </w:rPr>
        <w:t xml:space="preserve"> (LSFA). These bills (S. 4181 in the Senate ant H.R. 7486 in the House) would establish a </w:t>
      </w:r>
      <w:hyperlink r:id="rId56" w:tgtFrame="_blank" w:history="1">
        <w:r w:rsidRPr="00515D75">
          <w:rPr>
            <w:rStyle w:val="Hyperlink"/>
            <w:rFonts w:ascii="Times New Roman" w:hAnsi="Times New Roman" w:cs="Times New Roman"/>
            <w:sz w:val="24"/>
            <w:szCs w:val="24"/>
          </w:rPr>
          <w:t>$2 billion fund</w:t>
        </w:r>
      </w:hyperlink>
      <w:r w:rsidRPr="00515D75">
        <w:rPr>
          <w:rFonts w:ascii="Times New Roman" w:hAnsi="Times New Roman" w:cs="Times New Roman"/>
          <w:sz w:val="24"/>
          <w:szCs w:val="24"/>
        </w:rPr>
        <w:t xml:space="preserve"> for library stabilization, with $1.7 billion to be immediately distributed to states. An additional $45 million would be available for tribal libraries, and $200 million would go to competitive grants related to COVID-19. </w:t>
      </w:r>
      <w:hyperlink r:id="rId57" w:tgtFrame="_blank" w:history="1">
        <w:r w:rsidRPr="00515D75">
          <w:rPr>
            <w:rStyle w:val="Hyperlink"/>
            <w:rFonts w:ascii="Times New Roman" w:hAnsi="Times New Roman" w:cs="Times New Roman"/>
            <w:sz w:val="24"/>
            <w:szCs w:val="24"/>
          </w:rPr>
          <w:t>ALA has worked</w:t>
        </w:r>
      </w:hyperlink>
      <w:r w:rsidRPr="00515D75">
        <w:rPr>
          <w:rFonts w:ascii="Times New Roman" w:hAnsi="Times New Roman" w:cs="Times New Roman"/>
          <w:sz w:val="24"/>
          <w:szCs w:val="24"/>
        </w:rPr>
        <w:t xml:space="preserve"> over the past few months to secure 62 cosponsors to the House bill and 16 to the Senate. ALA also secured the endorsement of 23 national organizations. Senator Reed </w:t>
      </w:r>
      <w:hyperlink r:id="rId58" w:tgtFrame="_blank" w:history="1">
        <w:r w:rsidRPr="00515D75">
          <w:rPr>
            <w:rStyle w:val="Hyperlink"/>
            <w:rFonts w:ascii="Times New Roman" w:hAnsi="Times New Roman" w:cs="Times New Roman"/>
            <w:sz w:val="24"/>
            <w:szCs w:val="24"/>
          </w:rPr>
          <w:t>praised the efforts of libraries</w:t>
        </w:r>
      </w:hyperlink>
      <w:r w:rsidRPr="00515D75">
        <w:rPr>
          <w:rFonts w:ascii="Times New Roman" w:hAnsi="Times New Roman" w:cs="Times New Roman"/>
          <w:sz w:val="24"/>
          <w:szCs w:val="24"/>
        </w:rPr>
        <w:t xml:space="preserve"> on the Senate Floor while Rep. Andy Levin highlighted the support of ALA in his </w:t>
      </w:r>
      <w:hyperlink r:id="rId59" w:tgtFrame="_blank" w:history="1">
        <w:r w:rsidRPr="00515D75">
          <w:rPr>
            <w:rStyle w:val="Hyperlink"/>
            <w:rFonts w:ascii="Times New Roman" w:hAnsi="Times New Roman" w:cs="Times New Roman"/>
            <w:sz w:val="24"/>
            <w:szCs w:val="24"/>
          </w:rPr>
          <w:t>press release</w:t>
        </w:r>
      </w:hyperlink>
      <w:r w:rsidRPr="00515D75">
        <w:rPr>
          <w:rFonts w:ascii="Times New Roman" w:hAnsi="Times New Roman" w:cs="Times New Roman"/>
          <w:sz w:val="24"/>
          <w:szCs w:val="24"/>
        </w:rPr>
        <w:t>. </w:t>
      </w:r>
    </w:p>
    <w:p w14:paraId="7A581362" w14:textId="77777777" w:rsidR="002C55A7" w:rsidRPr="00515D75" w:rsidRDefault="002C55A7" w:rsidP="00515D75">
      <w:pPr>
        <w:spacing w:after="0" w:line="240" w:lineRule="auto"/>
        <w:rPr>
          <w:rFonts w:ascii="Times New Roman" w:hAnsi="Times New Roman" w:cs="Times New Roman"/>
          <w:sz w:val="24"/>
          <w:szCs w:val="24"/>
        </w:rPr>
      </w:pPr>
    </w:p>
    <w:p w14:paraId="6CC76CE8" w14:textId="6B042FEC" w:rsidR="00E76300" w:rsidRPr="00515D75" w:rsidRDefault="00E76300" w:rsidP="00515D75">
      <w:pPr>
        <w:spacing w:after="0" w:line="240" w:lineRule="auto"/>
        <w:rPr>
          <w:rFonts w:ascii="Times New Roman" w:hAnsi="Times New Roman" w:cs="Times New Roman"/>
          <w:sz w:val="24"/>
          <w:szCs w:val="24"/>
        </w:rPr>
      </w:pPr>
      <w:r w:rsidRPr="00515D75">
        <w:rPr>
          <w:rFonts w:ascii="Times New Roman" w:hAnsi="Times New Roman" w:cs="Times New Roman"/>
          <w:sz w:val="24"/>
          <w:szCs w:val="24"/>
        </w:rPr>
        <w:t>Related to these efforts, ALA worked with various advocates to set up a series of virtual meetings with House and Senate leaders to press for the LSFA. Senate meetings included</w:t>
      </w:r>
      <w:r w:rsidR="00AB0522">
        <w:rPr>
          <w:rFonts w:ascii="Times New Roman" w:hAnsi="Times New Roman" w:cs="Times New Roman"/>
          <w:sz w:val="24"/>
          <w:szCs w:val="24"/>
        </w:rPr>
        <w:t>:</w:t>
      </w:r>
      <w:r w:rsidRPr="00515D75">
        <w:rPr>
          <w:rFonts w:ascii="Times New Roman" w:hAnsi="Times New Roman" w:cs="Times New Roman"/>
          <w:sz w:val="24"/>
          <w:szCs w:val="24"/>
        </w:rPr>
        <w:t xml:space="preserve"> Majority Leader Mitch McConnell (R-KY), Minority Leader Chuck Schumer (D-NY), Appropriations Committee Chair Richard Shelby (R-AL), Appropriations Subcommittee Chair </w:t>
      </w:r>
      <w:r w:rsidRPr="00515D75">
        <w:rPr>
          <w:rFonts w:ascii="Times New Roman" w:hAnsi="Times New Roman" w:cs="Times New Roman"/>
          <w:sz w:val="24"/>
          <w:szCs w:val="24"/>
        </w:rPr>
        <w:lastRenderedPageBreak/>
        <w:t>Roy Blunt (R-MO), Appropriations Subcommittee Ranking Member Patty Murray  (D-WA), as well as other offices in the Senate and House.  </w:t>
      </w:r>
    </w:p>
    <w:p w14:paraId="523CD057" w14:textId="77777777" w:rsidR="002C55A7" w:rsidRPr="00515D75" w:rsidRDefault="002C55A7" w:rsidP="00515D75">
      <w:pPr>
        <w:spacing w:after="0" w:line="240" w:lineRule="auto"/>
        <w:rPr>
          <w:rFonts w:ascii="Times New Roman" w:hAnsi="Times New Roman" w:cs="Times New Roman"/>
          <w:sz w:val="24"/>
          <w:szCs w:val="24"/>
        </w:rPr>
      </w:pPr>
    </w:p>
    <w:p w14:paraId="2826F723" w14:textId="6AA78E9F" w:rsidR="00E76300" w:rsidRPr="00515D75" w:rsidRDefault="00E76300" w:rsidP="00515D75">
      <w:pPr>
        <w:spacing w:after="0" w:line="240" w:lineRule="auto"/>
        <w:rPr>
          <w:rFonts w:ascii="Times New Roman" w:hAnsi="Times New Roman" w:cs="Times New Roman"/>
          <w:b/>
          <w:bCs/>
          <w:sz w:val="24"/>
          <w:szCs w:val="24"/>
        </w:rPr>
      </w:pPr>
      <w:r w:rsidRPr="00515D75">
        <w:rPr>
          <w:rFonts w:ascii="Times New Roman" w:hAnsi="Times New Roman" w:cs="Times New Roman"/>
          <w:sz w:val="24"/>
          <w:szCs w:val="24"/>
        </w:rPr>
        <w:t>The full House passed 10 of 12 regular Appropriations bills in July, including the Labor, Health and Human Services, Education and Related Agencies (LHHS) bill</w:t>
      </w:r>
      <w:r w:rsidR="00DE2B27">
        <w:rPr>
          <w:rFonts w:ascii="Times New Roman" w:hAnsi="Times New Roman" w:cs="Times New Roman"/>
          <w:sz w:val="24"/>
          <w:szCs w:val="24"/>
        </w:rPr>
        <w:t>,</w:t>
      </w:r>
      <w:r w:rsidRPr="00515D75">
        <w:rPr>
          <w:rFonts w:ascii="Times New Roman" w:hAnsi="Times New Roman" w:cs="Times New Roman"/>
          <w:sz w:val="24"/>
          <w:szCs w:val="24"/>
        </w:rPr>
        <w:t xml:space="preserve"> which rejected the Administration</w:t>
      </w:r>
      <w:r w:rsidR="00DE2B27">
        <w:rPr>
          <w:rFonts w:ascii="Times New Roman" w:hAnsi="Times New Roman" w:cs="Times New Roman"/>
          <w:sz w:val="24"/>
          <w:szCs w:val="24"/>
        </w:rPr>
        <w:t>’</w:t>
      </w:r>
      <w:r w:rsidRPr="00515D75">
        <w:rPr>
          <w:rFonts w:ascii="Times New Roman" w:hAnsi="Times New Roman" w:cs="Times New Roman"/>
          <w:sz w:val="24"/>
          <w:szCs w:val="24"/>
        </w:rPr>
        <w:t>s recommendation to eliminate the Library Services and Technology Act (LSTA) and the Innovative Approaches to Literacy (IAL). A</w:t>
      </w:r>
      <w:r w:rsidR="00621257">
        <w:rPr>
          <w:rFonts w:ascii="Times New Roman" w:hAnsi="Times New Roman" w:cs="Times New Roman"/>
          <w:sz w:val="24"/>
          <w:szCs w:val="24"/>
        </w:rPr>
        <w:t xml:space="preserve">s </w:t>
      </w:r>
      <w:r w:rsidRPr="00515D75">
        <w:rPr>
          <w:rFonts w:ascii="Times New Roman" w:hAnsi="Times New Roman" w:cs="Times New Roman"/>
          <w:sz w:val="24"/>
          <w:szCs w:val="24"/>
        </w:rPr>
        <w:t>previously reported</w:t>
      </w:r>
      <w:r w:rsidR="00621257">
        <w:rPr>
          <w:rFonts w:ascii="Times New Roman" w:hAnsi="Times New Roman" w:cs="Times New Roman"/>
          <w:sz w:val="24"/>
          <w:szCs w:val="24"/>
        </w:rPr>
        <w:t>, ALA</w:t>
      </w:r>
      <w:r w:rsidRPr="00515D75">
        <w:rPr>
          <w:rFonts w:ascii="Times New Roman" w:hAnsi="Times New Roman" w:cs="Times New Roman"/>
          <w:sz w:val="24"/>
          <w:szCs w:val="24"/>
        </w:rPr>
        <w:t xml:space="preserve"> submitted comments in support of these programs, secured a record number of signatures on the annual Dear Appropriator Letters, and met with committee staff. Following the </w:t>
      </w:r>
      <w:hyperlink r:id="rId60" w:tgtFrame="_blank" w:history="1">
        <w:r w:rsidRPr="00515D75">
          <w:rPr>
            <w:rStyle w:val="Hyperlink"/>
            <w:rFonts w:ascii="Times New Roman" w:hAnsi="Times New Roman" w:cs="Times New Roman"/>
            <w:sz w:val="24"/>
            <w:szCs w:val="24"/>
          </w:rPr>
          <w:t>urging of ALA</w:t>
        </w:r>
      </w:hyperlink>
      <w:r w:rsidRPr="00515D75">
        <w:rPr>
          <w:rFonts w:ascii="Times New Roman" w:hAnsi="Times New Roman" w:cs="Times New Roman"/>
          <w:sz w:val="24"/>
          <w:szCs w:val="24"/>
        </w:rPr>
        <w:t>, the House included a $2 million increase for LSTA Grants to States (increased to $168.8 million) and level funding for IAL. The Senate is not expected to pass any of the 12 appropriations bills, preferring to negotiate on a final package directly with the House and Administration. To avert a government shutdown, the House and Senate approved a temporary funding measure (called a Continuing Resolution) through mid-December.  </w:t>
      </w:r>
    </w:p>
    <w:p w14:paraId="368ED4FD" w14:textId="5E881524" w:rsidR="00C508A4" w:rsidRDefault="00C508A4" w:rsidP="00515D75">
      <w:pPr>
        <w:spacing w:after="0" w:line="240" w:lineRule="auto"/>
        <w:rPr>
          <w:rFonts w:ascii="Times New Roman" w:hAnsi="Times New Roman" w:cs="Times New Roman"/>
          <w:sz w:val="24"/>
          <w:szCs w:val="24"/>
        </w:rPr>
      </w:pPr>
    </w:p>
    <w:p w14:paraId="259FE89C" w14:textId="77777777" w:rsidR="001D1E1E" w:rsidRPr="00515D75" w:rsidRDefault="001D1E1E" w:rsidP="00515D75">
      <w:pPr>
        <w:spacing w:after="0" w:line="240" w:lineRule="auto"/>
        <w:rPr>
          <w:rFonts w:ascii="Times New Roman" w:hAnsi="Times New Roman" w:cs="Times New Roman"/>
          <w:sz w:val="24"/>
          <w:szCs w:val="24"/>
        </w:rPr>
      </w:pPr>
    </w:p>
    <w:p w14:paraId="4CBF2B16" w14:textId="6DDF615D" w:rsidR="002529D8" w:rsidRPr="001D1E1E" w:rsidRDefault="001D1E1E" w:rsidP="00515D75">
      <w:pPr>
        <w:pStyle w:val="NormalWeb"/>
        <w:shd w:val="clear" w:color="auto" w:fill="FEFEFE"/>
        <w:spacing w:before="0" w:beforeAutospacing="0" w:after="0" w:afterAutospacing="0"/>
        <w:textAlignment w:val="baseline"/>
      </w:pPr>
      <w:r>
        <w:t>RECENT ACTIVITY RELATED TO PUBLIC POLICY AND ADVOCACY</w:t>
      </w:r>
      <w:r w:rsidR="00AB0522">
        <w:t>:</w:t>
      </w:r>
    </w:p>
    <w:p w14:paraId="74AAFBBA" w14:textId="77777777" w:rsidR="001D1E1E" w:rsidRPr="00515D75" w:rsidRDefault="001D1E1E" w:rsidP="00515D75">
      <w:pPr>
        <w:pStyle w:val="NormalWeb"/>
        <w:shd w:val="clear" w:color="auto" w:fill="FEFEFE"/>
        <w:spacing w:before="0" w:beforeAutospacing="0" w:after="0" w:afterAutospacing="0"/>
        <w:textAlignment w:val="baseline"/>
        <w:rPr>
          <w:b/>
          <w:bCs/>
        </w:rPr>
      </w:pPr>
    </w:p>
    <w:p w14:paraId="3A38ECC6" w14:textId="34D47AB2"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 xml:space="preserve">June </w:t>
      </w:r>
      <w:r w:rsidR="008E21EE" w:rsidRPr="00B53446">
        <w:rPr>
          <w:rFonts w:ascii="Times New Roman" w:eastAsia="Times New Roman" w:hAnsi="Times New Roman" w:cs="Times New Roman"/>
          <w:sz w:val="24"/>
          <w:szCs w:val="24"/>
        </w:rPr>
        <w:t>1</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1" w:tgtFrame="_blank" w:history="1">
        <w:r w:rsidRPr="00B53446">
          <w:rPr>
            <w:rFonts w:ascii="Times New Roman" w:eastAsia="Times New Roman" w:hAnsi="Times New Roman" w:cs="Times New Roman"/>
            <w:color w:val="0563C1"/>
            <w:sz w:val="24"/>
            <w:szCs w:val="24"/>
            <w:u w:val="single"/>
          </w:rPr>
          <w:t>2-Pager</w:t>
        </w:r>
      </w:hyperlink>
      <w:r w:rsidRPr="00B53446">
        <w:rPr>
          <w:rFonts w:ascii="Times New Roman" w:eastAsia="Times New Roman" w:hAnsi="Times New Roman" w:cs="Times New Roman"/>
          <w:sz w:val="24"/>
          <w:szCs w:val="24"/>
        </w:rPr>
        <w:t> for libraries</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xml:space="preserve"> Libraries Respond to COVID-19 </w:t>
      </w:r>
    </w:p>
    <w:p w14:paraId="34E02EF7" w14:textId="35739C78"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w:t>
      </w:r>
      <w:r w:rsidR="00AB0522" w:rsidRPr="00B53446">
        <w:rPr>
          <w:rFonts w:ascii="Times New Roman" w:eastAsia="Times New Roman" w:hAnsi="Times New Roman" w:cs="Times New Roman"/>
          <w:sz w:val="24"/>
          <w:szCs w:val="24"/>
        </w:rPr>
        <w:t>:</w:t>
      </w:r>
      <w:r w:rsidR="008E21EE" w:rsidRPr="00B53446">
        <w:rPr>
          <w:rFonts w:ascii="Times New Roman" w:eastAsia="Times New Roman" w:hAnsi="Times New Roman" w:cs="Times New Roman"/>
          <w:sz w:val="24"/>
          <w:szCs w:val="24"/>
        </w:rPr>
        <w:t xml:space="preserve"> </w:t>
      </w:r>
      <w:hyperlink r:id="rId62" w:tgtFrame="_blank" w:history="1">
        <w:r w:rsidRPr="00B53446">
          <w:rPr>
            <w:rFonts w:ascii="Times New Roman" w:eastAsia="Times New Roman" w:hAnsi="Times New Roman" w:cs="Times New Roman"/>
            <w:color w:val="0563C1"/>
            <w:sz w:val="24"/>
            <w:szCs w:val="24"/>
            <w:u w:val="single"/>
          </w:rPr>
          <w:t>Comments</w:t>
        </w:r>
      </w:hyperlink>
      <w:r w:rsidRPr="00B53446">
        <w:rPr>
          <w:rFonts w:ascii="Times New Roman" w:eastAsia="Times New Roman" w:hAnsi="Times New Roman" w:cs="Times New Roman"/>
          <w:sz w:val="24"/>
          <w:szCs w:val="24"/>
        </w:rPr>
        <w:t> to the Office of Management and Budget on Revisions to Uniform Freedom of Information Act Fee Schedule and Guidelines </w:t>
      </w:r>
    </w:p>
    <w:p w14:paraId="1776802A" w14:textId="3AAD415D"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22</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3" w:tgtFrame="_blank" w:history="1">
        <w:r w:rsidRPr="00B53446">
          <w:rPr>
            <w:rFonts w:ascii="Times New Roman" w:eastAsia="Times New Roman" w:hAnsi="Times New Roman" w:cs="Times New Roman"/>
            <w:color w:val="0563C1"/>
            <w:sz w:val="24"/>
            <w:szCs w:val="24"/>
            <w:u w:val="single"/>
          </w:rPr>
          <w:t>Coalition</w:t>
        </w:r>
      </w:hyperlink>
      <w:r w:rsidRPr="00B53446">
        <w:rPr>
          <w:rFonts w:ascii="Times New Roman" w:eastAsia="Times New Roman" w:hAnsi="Times New Roman" w:cs="Times New Roman"/>
          <w:sz w:val="24"/>
          <w:szCs w:val="24"/>
        </w:rPr>
        <w:t> letter to the House and Senate Appropriations Committees regarding the allocation for the Legislative Branch Subcommittee </w:t>
      </w:r>
    </w:p>
    <w:p w14:paraId="381F9B35" w14:textId="68AC4EEE"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22</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4" w:tgtFrame="_blank" w:history="1">
        <w:r w:rsidRPr="00B53446">
          <w:rPr>
            <w:rFonts w:ascii="Times New Roman" w:eastAsia="Times New Roman" w:hAnsi="Times New Roman" w:cs="Times New Roman"/>
            <w:color w:val="0563C1"/>
            <w:sz w:val="24"/>
            <w:szCs w:val="24"/>
            <w:u w:val="single"/>
          </w:rPr>
          <w:t>Coalition</w:t>
        </w:r>
      </w:hyperlink>
      <w:r w:rsidRPr="00B53446">
        <w:rPr>
          <w:rFonts w:ascii="Times New Roman" w:eastAsia="Times New Roman" w:hAnsi="Times New Roman" w:cs="Times New Roman"/>
          <w:sz w:val="24"/>
          <w:szCs w:val="24"/>
        </w:rPr>
        <w:t> letter to the Senate Appropriations Subcommittee on Commerce, Justice, Science regarding supplemental funding for the Census Bureau </w:t>
      </w:r>
    </w:p>
    <w:p w14:paraId="2F9212D4" w14:textId="175375D1"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22</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5" w:tgtFrame="_blank" w:history="1">
        <w:r w:rsidRPr="00B53446">
          <w:rPr>
            <w:rFonts w:ascii="Times New Roman" w:eastAsia="Times New Roman" w:hAnsi="Times New Roman" w:cs="Times New Roman"/>
            <w:color w:val="0563C1"/>
            <w:sz w:val="24"/>
            <w:szCs w:val="24"/>
            <w:u w:val="single"/>
          </w:rPr>
          <w:t>ALA tip sheet</w:t>
        </w:r>
      </w:hyperlink>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"Libraries and the 2020 Census</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xml:space="preserve"> Adapting Outreach in Response to COVID-19" </w:t>
      </w:r>
    </w:p>
    <w:p w14:paraId="11E908F0" w14:textId="3C49E8E2"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25</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6" w:tgtFrame="_blank" w:history="1">
        <w:r w:rsidRPr="00B53446">
          <w:rPr>
            <w:rFonts w:ascii="Times New Roman" w:eastAsia="Times New Roman" w:hAnsi="Times New Roman" w:cs="Times New Roman"/>
            <w:color w:val="0563C1"/>
            <w:sz w:val="24"/>
            <w:szCs w:val="24"/>
            <w:u w:val="single"/>
          </w:rPr>
          <w:t>Letter</w:t>
        </w:r>
      </w:hyperlink>
      <w:r w:rsidRPr="00B53446">
        <w:rPr>
          <w:rFonts w:ascii="Times New Roman" w:eastAsia="Times New Roman" w:hAnsi="Times New Roman" w:cs="Times New Roman"/>
          <w:sz w:val="24"/>
          <w:szCs w:val="24"/>
        </w:rPr>
        <w:t> to the Senate Committee on Health, Education, Labor &amp; Pensions regarding pandemic preparedness </w:t>
      </w:r>
    </w:p>
    <w:p w14:paraId="3408A253" w14:textId="67B11D15"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29</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7" w:tgtFrame="_blank" w:history="1">
        <w:r w:rsidRPr="00B53446">
          <w:rPr>
            <w:rFonts w:ascii="Times New Roman" w:eastAsia="Times New Roman" w:hAnsi="Times New Roman" w:cs="Times New Roman"/>
            <w:color w:val="4471C4"/>
            <w:sz w:val="24"/>
            <w:szCs w:val="24"/>
            <w:u w:val="single"/>
          </w:rPr>
          <w:t>Letter</w:t>
        </w:r>
      </w:hyperlink>
      <w:r w:rsidRPr="00B53446">
        <w:rPr>
          <w:rFonts w:ascii="Times New Roman" w:eastAsia="Times New Roman" w:hAnsi="Times New Roman" w:cs="Times New Roman"/>
          <w:color w:val="4471C4"/>
          <w:sz w:val="24"/>
          <w:szCs w:val="24"/>
        </w:rPr>
        <w:t> </w:t>
      </w:r>
      <w:r w:rsidRPr="00B53446">
        <w:rPr>
          <w:rFonts w:ascii="Times New Roman" w:eastAsia="Times New Roman" w:hAnsi="Times New Roman" w:cs="Times New Roman"/>
          <w:color w:val="000000"/>
          <w:sz w:val="24"/>
          <w:szCs w:val="24"/>
        </w:rPr>
        <w:t>to House Appropriations Committee calling for increases to LSTA and IAL programs </w:t>
      </w:r>
    </w:p>
    <w:p w14:paraId="4A481A66" w14:textId="2517F205"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June 30</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68" w:tgtFrame="_blank" w:history="1">
        <w:r w:rsidRPr="00B53446">
          <w:rPr>
            <w:rFonts w:ascii="Times New Roman" w:eastAsia="Times New Roman" w:hAnsi="Times New Roman" w:cs="Times New Roman"/>
            <w:color w:val="0563C1"/>
            <w:sz w:val="24"/>
            <w:szCs w:val="24"/>
            <w:u w:val="single"/>
          </w:rPr>
          <w:t>Letter</w:t>
        </w:r>
      </w:hyperlink>
      <w:r w:rsidRPr="00B53446">
        <w:rPr>
          <w:rFonts w:ascii="Times New Roman" w:eastAsia="Times New Roman" w:hAnsi="Times New Roman" w:cs="Times New Roman"/>
          <w:sz w:val="24"/>
          <w:szCs w:val="24"/>
        </w:rPr>
        <w:t> to House Leadership supporting library provisions in Moving Forward Act </w:t>
      </w:r>
    </w:p>
    <w:p w14:paraId="4B29A980" w14:textId="4A418F62"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1</w:t>
      </w:r>
      <w:r w:rsidR="00AB0522" w:rsidRPr="00B53446">
        <w:rPr>
          <w:rFonts w:ascii="Times New Roman" w:eastAsia="Times New Roman" w:hAnsi="Times New Roman" w:cs="Times New Roman"/>
          <w:sz w:val="24"/>
          <w:szCs w:val="24"/>
        </w:rPr>
        <w:t xml:space="preserve">: </w:t>
      </w:r>
      <w:hyperlink r:id="rId69" w:tgtFrame="_blank" w:history="1">
        <w:r w:rsidRPr="00B53446">
          <w:rPr>
            <w:rFonts w:ascii="Times New Roman" w:eastAsia="Times New Roman" w:hAnsi="Times New Roman" w:cs="Times New Roman"/>
            <w:color w:val="0563C1"/>
            <w:sz w:val="24"/>
            <w:szCs w:val="24"/>
            <w:u w:val="single"/>
          </w:rPr>
          <w:t>Letter</w:t>
        </w:r>
      </w:hyperlink>
      <w:r w:rsidRPr="00B53446">
        <w:rPr>
          <w:rFonts w:ascii="Times New Roman" w:eastAsia="Times New Roman" w:hAnsi="Times New Roman" w:cs="Times New Roman"/>
          <w:sz w:val="24"/>
          <w:szCs w:val="24"/>
        </w:rPr>
        <w:t> to House Appropriations Subcommittee urging library funding increase </w:t>
      </w:r>
    </w:p>
    <w:p w14:paraId="1858634D" w14:textId="6EEB5372"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1</w:t>
      </w:r>
      <w:r w:rsidR="00AB0522" w:rsidRPr="00B53446">
        <w:rPr>
          <w:rFonts w:ascii="Times New Roman" w:eastAsia="Times New Roman" w:hAnsi="Times New Roman" w:cs="Times New Roman"/>
          <w:sz w:val="24"/>
          <w:szCs w:val="24"/>
        </w:rPr>
        <w:t xml:space="preserve">: </w:t>
      </w:r>
      <w:hyperlink r:id="rId70" w:tgtFrame="_blank" w:history="1">
        <w:r w:rsidRPr="00B53446">
          <w:rPr>
            <w:rFonts w:ascii="Times New Roman" w:eastAsia="Times New Roman" w:hAnsi="Times New Roman" w:cs="Times New Roman"/>
            <w:color w:val="0563C1"/>
            <w:sz w:val="24"/>
            <w:szCs w:val="24"/>
            <w:u w:val="single"/>
          </w:rPr>
          <w:t>ALA summary</w:t>
        </w:r>
      </w:hyperlink>
      <w:r w:rsidRPr="00B53446">
        <w:rPr>
          <w:rFonts w:ascii="Times New Roman" w:eastAsia="Times New Roman" w:hAnsi="Times New Roman" w:cs="Times New Roman"/>
          <w:sz w:val="24"/>
          <w:szCs w:val="24"/>
        </w:rPr>
        <w:t> of Library Stabilization Fund Act </w:t>
      </w:r>
    </w:p>
    <w:p w14:paraId="11E6459C" w14:textId="29C8A757"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2</w:t>
      </w:r>
      <w:r w:rsidR="00AB0522" w:rsidRPr="00B53446">
        <w:rPr>
          <w:rFonts w:ascii="Times New Roman" w:eastAsia="Times New Roman" w:hAnsi="Times New Roman" w:cs="Times New Roman"/>
          <w:sz w:val="24"/>
          <w:szCs w:val="24"/>
        </w:rPr>
        <w:t>:</w:t>
      </w:r>
      <w:hyperlink r:id="rId71" w:tgtFrame="_blank" w:history="1">
        <w:r w:rsidRPr="00B53446">
          <w:rPr>
            <w:rFonts w:ascii="Times New Roman" w:eastAsia="Times New Roman" w:hAnsi="Times New Roman" w:cs="Times New Roman"/>
            <w:color w:val="0563C1"/>
            <w:sz w:val="24"/>
            <w:szCs w:val="24"/>
            <w:u w:val="single"/>
          </w:rPr>
          <w:t>1-Pager</w:t>
        </w:r>
      </w:hyperlink>
      <w:r w:rsidRPr="00B53446">
        <w:rPr>
          <w:rFonts w:ascii="Times New Roman" w:eastAsia="Times New Roman" w:hAnsi="Times New Roman" w:cs="Times New Roman"/>
          <w:sz w:val="24"/>
          <w:szCs w:val="24"/>
        </w:rPr>
        <w:t> on CIPA compliance when using IMLS funding from the CARES Act </w:t>
      </w:r>
    </w:p>
    <w:p w14:paraId="4A0933D5" w14:textId="53AEF85F"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5</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72" w:tgtFrame="_blank" w:history="1">
        <w:r w:rsidRPr="00B53446">
          <w:rPr>
            <w:rFonts w:ascii="Times New Roman" w:eastAsia="Times New Roman" w:hAnsi="Times New Roman" w:cs="Times New Roman"/>
            <w:color w:val="0563C1"/>
            <w:sz w:val="24"/>
            <w:szCs w:val="24"/>
            <w:u w:val="single"/>
          </w:rPr>
          <w:t>Template</w:t>
        </w:r>
      </w:hyperlink>
      <w:r w:rsidRPr="00B53446">
        <w:rPr>
          <w:rFonts w:ascii="Times New Roman" w:eastAsia="Times New Roman" w:hAnsi="Times New Roman" w:cs="Times New Roman"/>
          <w:sz w:val="24"/>
          <w:szCs w:val="24"/>
        </w:rPr>
        <w:t> press release and social media posts for libraries to announce CARES Act award from State Libraries </w:t>
      </w:r>
    </w:p>
    <w:p w14:paraId="5E165B21" w14:textId="6670F90A"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13</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73" w:tgtFrame="_blank" w:history="1">
        <w:r w:rsidRPr="00B53446">
          <w:rPr>
            <w:rFonts w:ascii="Times New Roman" w:eastAsia="Times New Roman" w:hAnsi="Times New Roman" w:cs="Times New Roman"/>
            <w:color w:val="0563C1"/>
            <w:sz w:val="24"/>
            <w:szCs w:val="24"/>
            <w:u w:val="single"/>
          </w:rPr>
          <w:t>Coalition</w:t>
        </w:r>
      </w:hyperlink>
      <w:r w:rsidRPr="00B53446">
        <w:rPr>
          <w:rFonts w:ascii="Times New Roman" w:eastAsia="Times New Roman" w:hAnsi="Times New Roman" w:cs="Times New Roman"/>
          <w:sz w:val="24"/>
          <w:szCs w:val="24"/>
        </w:rPr>
        <w:t> letter to Congressional leaders regarding COVID-19 relief for nonprofit organizations </w:t>
      </w:r>
    </w:p>
    <w:p w14:paraId="1AB2D848" w14:textId="53B9D42F"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July 15</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74" w:tgtFrame="_blank" w:history="1">
        <w:r w:rsidRPr="00B53446">
          <w:rPr>
            <w:rFonts w:ascii="Times New Roman" w:eastAsia="Times New Roman" w:hAnsi="Times New Roman" w:cs="Times New Roman"/>
            <w:color w:val="0563C1"/>
            <w:sz w:val="24"/>
            <w:szCs w:val="24"/>
            <w:u w:val="single"/>
          </w:rPr>
          <w:t>2-Pager</w:t>
        </w:r>
      </w:hyperlink>
      <w:r w:rsidRPr="00B53446">
        <w:rPr>
          <w:rFonts w:ascii="Times New Roman" w:eastAsia="Times New Roman" w:hAnsi="Times New Roman" w:cs="Times New Roman"/>
          <w:sz w:val="24"/>
          <w:szCs w:val="24"/>
        </w:rPr>
        <w:t> for libraries</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xml:space="preserve"> Libraries Respond to COVID-19 - Community Recovery, Library Hotspots </w:t>
      </w:r>
    </w:p>
    <w:p w14:paraId="5A200D15" w14:textId="7E7ED9CC"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September</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75" w:tgtFrame="_blank" w:history="1">
        <w:r w:rsidRPr="00B53446">
          <w:rPr>
            <w:rFonts w:ascii="Times New Roman" w:eastAsia="Times New Roman" w:hAnsi="Times New Roman" w:cs="Times New Roman"/>
            <w:color w:val="0563C1"/>
            <w:sz w:val="24"/>
            <w:szCs w:val="24"/>
            <w:u w:val="single"/>
          </w:rPr>
          <w:t>ALA Policy Perspectives</w:t>
        </w:r>
      </w:hyperlink>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Libraries and Reentry</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xml:space="preserve"> The Importance of Public Spaces, Technologies, and Community to Formerly Incarcerated Patrons </w:t>
      </w:r>
    </w:p>
    <w:p w14:paraId="1AA2D10C" w14:textId="2E1F22BB"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September</w:t>
      </w:r>
      <w:r w:rsidR="00AB0522" w:rsidRPr="00B53446">
        <w:rPr>
          <w:rFonts w:ascii="Times New Roman" w:eastAsia="Times New Roman" w:hAnsi="Times New Roman" w:cs="Times New Roman"/>
          <w:sz w:val="24"/>
          <w:szCs w:val="24"/>
        </w:rPr>
        <w:t xml:space="preserve"> 18:</w:t>
      </w:r>
      <w:r w:rsidRPr="00B53446">
        <w:rPr>
          <w:rFonts w:ascii="Times New Roman" w:eastAsia="Times New Roman" w:hAnsi="Times New Roman" w:cs="Times New Roman"/>
          <w:sz w:val="24"/>
          <w:szCs w:val="24"/>
        </w:rPr>
        <w:t> </w:t>
      </w:r>
      <w:hyperlink r:id="rId76" w:tgtFrame="_blank" w:history="1">
        <w:r w:rsidRPr="00B53446">
          <w:rPr>
            <w:rFonts w:ascii="Times New Roman" w:eastAsia="Times New Roman" w:hAnsi="Times New Roman" w:cs="Times New Roman"/>
            <w:color w:val="0563C1"/>
            <w:sz w:val="24"/>
            <w:szCs w:val="24"/>
            <w:u w:val="single"/>
          </w:rPr>
          <w:t>ALA Policy Perspectives</w:t>
        </w:r>
      </w:hyperlink>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Built by E-Rate</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A Case Study of Two Tribally-Owned Fiber Networks and the Role of Libraries in Making it Happen </w:t>
      </w:r>
    </w:p>
    <w:p w14:paraId="733A7AD8" w14:textId="7BDDF08D" w:rsidR="00007BA9" w:rsidRPr="00B53446" w:rsidRDefault="00007BA9" w:rsidP="00B53446">
      <w:pPr>
        <w:pStyle w:val="ListParagraph"/>
        <w:numPr>
          <w:ilvl w:val="0"/>
          <w:numId w:val="7"/>
        </w:numPr>
        <w:tabs>
          <w:tab w:val="clear" w:pos="720"/>
          <w:tab w:val="num" w:pos="360"/>
        </w:tabs>
        <w:ind w:left="360"/>
        <w:textAlignment w:val="baseline"/>
        <w:rPr>
          <w:rFonts w:ascii="Times New Roman" w:eastAsia="Times New Roman" w:hAnsi="Times New Roman" w:cs="Times New Roman"/>
          <w:sz w:val="24"/>
          <w:szCs w:val="24"/>
        </w:rPr>
      </w:pPr>
      <w:r w:rsidRPr="00B53446">
        <w:rPr>
          <w:rFonts w:ascii="Times New Roman" w:eastAsia="Times New Roman" w:hAnsi="Times New Roman" w:cs="Times New Roman"/>
          <w:sz w:val="24"/>
          <w:szCs w:val="24"/>
        </w:rPr>
        <w:t>September 17</w:t>
      </w:r>
      <w:r w:rsidR="00AB0522" w:rsidRPr="00B53446">
        <w:rPr>
          <w:rFonts w:ascii="Times New Roman" w:eastAsia="Times New Roman" w:hAnsi="Times New Roman" w:cs="Times New Roman"/>
          <w:sz w:val="24"/>
          <w:szCs w:val="24"/>
        </w:rPr>
        <w:t>:</w:t>
      </w:r>
      <w:r w:rsidRPr="00B53446">
        <w:rPr>
          <w:rFonts w:ascii="Times New Roman" w:eastAsia="Times New Roman" w:hAnsi="Times New Roman" w:cs="Times New Roman"/>
          <w:sz w:val="24"/>
          <w:szCs w:val="24"/>
        </w:rPr>
        <w:t> </w:t>
      </w:r>
      <w:hyperlink r:id="rId77" w:tgtFrame="_blank" w:history="1">
        <w:r w:rsidRPr="00B53446">
          <w:rPr>
            <w:rFonts w:ascii="Times New Roman" w:eastAsia="Times New Roman" w:hAnsi="Times New Roman" w:cs="Times New Roman"/>
            <w:color w:val="0563C1"/>
            <w:sz w:val="24"/>
            <w:szCs w:val="24"/>
            <w:u w:val="single"/>
          </w:rPr>
          <w:t>Comments</w:t>
        </w:r>
      </w:hyperlink>
      <w:r w:rsidRPr="00B53446">
        <w:rPr>
          <w:rFonts w:ascii="Times New Roman" w:eastAsia="Times New Roman" w:hAnsi="Times New Roman" w:cs="Times New Roman"/>
          <w:sz w:val="24"/>
          <w:szCs w:val="24"/>
        </w:rPr>
        <w:t> to the FCC regarding broadband mapping </w:t>
      </w:r>
    </w:p>
    <w:sectPr w:rsidR="00007BA9" w:rsidRPr="00B53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49E5" w14:textId="77777777" w:rsidR="00DD4F7E" w:rsidRDefault="00DD4F7E" w:rsidP="006F4DD5">
      <w:pPr>
        <w:spacing w:after="0" w:line="240" w:lineRule="auto"/>
      </w:pPr>
      <w:r>
        <w:separator/>
      </w:r>
    </w:p>
  </w:endnote>
  <w:endnote w:type="continuationSeparator" w:id="0">
    <w:p w14:paraId="6C9D082D" w14:textId="77777777" w:rsidR="00DD4F7E" w:rsidRDefault="00DD4F7E" w:rsidP="006F4DD5">
      <w:pPr>
        <w:spacing w:after="0" w:line="240" w:lineRule="auto"/>
      </w:pPr>
      <w:r>
        <w:continuationSeparator/>
      </w:r>
    </w:p>
  </w:endnote>
  <w:endnote w:type="continuationNotice" w:id="1">
    <w:p w14:paraId="0CD7EB02" w14:textId="77777777" w:rsidR="00DD4F7E" w:rsidRDefault="00DD4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E1CB" w14:textId="77777777" w:rsidR="00DD4F7E" w:rsidRDefault="00DD4F7E" w:rsidP="006F4DD5">
      <w:pPr>
        <w:spacing w:after="0" w:line="240" w:lineRule="auto"/>
      </w:pPr>
      <w:r>
        <w:separator/>
      </w:r>
    </w:p>
  </w:footnote>
  <w:footnote w:type="continuationSeparator" w:id="0">
    <w:p w14:paraId="170E83A3" w14:textId="77777777" w:rsidR="00DD4F7E" w:rsidRDefault="00DD4F7E" w:rsidP="006F4DD5">
      <w:pPr>
        <w:spacing w:after="0" w:line="240" w:lineRule="auto"/>
      </w:pPr>
      <w:r>
        <w:continuationSeparator/>
      </w:r>
    </w:p>
  </w:footnote>
  <w:footnote w:type="continuationNotice" w:id="1">
    <w:p w14:paraId="0A431EAC" w14:textId="77777777" w:rsidR="00DD4F7E" w:rsidRDefault="00DD4F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4D01"/>
    <w:multiLevelType w:val="hybridMultilevel"/>
    <w:tmpl w:val="BDF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5419D"/>
    <w:multiLevelType w:val="hybridMultilevel"/>
    <w:tmpl w:val="BCC8F4EC"/>
    <w:lvl w:ilvl="0" w:tplc="D556DC9E">
      <w:start w:val="1"/>
      <w:numFmt w:val="bullet"/>
      <w:lvlText w:val=""/>
      <w:lvlJc w:val="left"/>
      <w:pPr>
        <w:tabs>
          <w:tab w:val="num" w:pos="720"/>
        </w:tabs>
        <w:ind w:left="720" w:hanging="360"/>
      </w:pPr>
      <w:rPr>
        <w:rFonts w:ascii="Symbol" w:hAnsi="Symbol" w:hint="default"/>
        <w:sz w:val="20"/>
      </w:rPr>
    </w:lvl>
    <w:lvl w:ilvl="1" w:tplc="2E0A83FA" w:tentative="1">
      <w:start w:val="1"/>
      <w:numFmt w:val="bullet"/>
      <w:lvlText w:val="o"/>
      <w:lvlJc w:val="left"/>
      <w:pPr>
        <w:tabs>
          <w:tab w:val="num" w:pos="1440"/>
        </w:tabs>
        <w:ind w:left="1440" w:hanging="360"/>
      </w:pPr>
      <w:rPr>
        <w:rFonts w:ascii="Courier New" w:hAnsi="Courier New" w:hint="default"/>
        <w:sz w:val="20"/>
      </w:rPr>
    </w:lvl>
    <w:lvl w:ilvl="2" w:tplc="945AB366" w:tentative="1">
      <w:start w:val="1"/>
      <w:numFmt w:val="bullet"/>
      <w:lvlText w:val=""/>
      <w:lvlJc w:val="left"/>
      <w:pPr>
        <w:tabs>
          <w:tab w:val="num" w:pos="2160"/>
        </w:tabs>
        <w:ind w:left="2160" w:hanging="360"/>
      </w:pPr>
      <w:rPr>
        <w:rFonts w:ascii="Wingdings" w:hAnsi="Wingdings" w:hint="default"/>
        <w:sz w:val="20"/>
      </w:rPr>
    </w:lvl>
    <w:lvl w:ilvl="3" w:tplc="F96EBE7E" w:tentative="1">
      <w:start w:val="1"/>
      <w:numFmt w:val="bullet"/>
      <w:lvlText w:val=""/>
      <w:lvlJc w:val="left"/>
      <w:pPr>
        <w:tabs>
          <w:tab w:val="num" w:pos="2880"/>
        </w:tabs>
        <w:ind w:left="2880" w:hanging="360"/>
      </w:pPr>
      <w:rPr>
        <w:rFonts w:ascii="Wingdings" w:hAnsi="Wingdings" w:hint="default"/>
        <w:sz w:val="20"/>
      </w:rPr>
    </w:lvl>
    <w:lvl w:ilvl="4" w:tplc="7F56724E" w:tentative="1">
      <w:start w:val="1"/>
      <w:numFmt w:val="bullet"/>
      <w:lvlText w:val=""/>
      <w:lvlJc w:val="left"/>
      <w:pPr>
        <w:tabs>
          <w:tab w:val="num" w:pos="3600"/>
        </w:tabs>
        <w:ind w:left="3600" w:hanging="360"/>
      </w:pPr>
      <w:rPr>
        <w:rFonts w:ascii="Wingdings" w:hAnsi="Wingdings" w:hint="default"/>
        <w:sz w:val="20"/>
      </w:rPr>
    </w:lvl>
    <w:lvl w:ilvl="5" w:tplc="B890FE24" w:tentative="1">
      <w:start w:val="1"/>
      <w:numFmt w:val="bullet"/>
      <w:lvlText w:val=""/>
      <w:lvlJc w:val="left"/>
      <w:pPr>
        <w:tabs>
          <w:tab w:val="num" w:pos="4320"/>
        </w:tabs>
        <w:ind w:left="4320" w:hanging="360"/>
      </w:pPr>
      <w:rPr>
        <w:rFonts w:ascii="Wingdings" w:hAnsi="Wingdings" w:hint="default"/>
        <w:sz w:val="20"/>
      </w:rPr>
    </w:lvl>
    <w:lvl w:ilvl="6" w:tplc="795C6030" w:tentative="1">
      <w:start w:val="1"/>
      <w:numFmt w:val="bullet"/>
      <w:lvlText w:val=""/>
      <w:lvlJc w:val="left"/>
      <w:pPr>
        <w:tabs>
          <w:tab w:val="num" w:pos="5040"/>
        </w:tabs>
        <w:ind w:left="5040" w:hanging="360"/>
      </w:pPr>
      <w:rPr>
        <w:rFonts w:ascii="Wingdings" w:hAnsi="Wingdings" w:hint="default"/>
        <w:sz w:val="20"/>
      </w:rPr>
    </w:lvl>
    <w:lvl w:ilvl="7" w:tplc="8340B70E" w:tentative="1">
      <w:start w:val="1"/>
      <w:numFmt w:val="bullet"/>
      <w:lvlText w:val=""/>
      <w:lvlJc w:val="left"/>
      <w:pPr>
        <w:tabs>
          <w:tab w:val="num" w:pos="5760"/>
        </w:tabs>
        <w:ind w:left="5760" w:hanging="360"/>
      </w:pPr>
      <w:rPr>
        <w:rFonts w:ascii="Wingdings" w:hAnsi="Wingdings" w:hint="default"/>
        <w:sz w:val="20"/>
      </w:rPr>
    </w:lvl>
    <w:lvl w:ilvl="8" w:tplc="3162D1C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23427"/>
    <w:multiLevelType w:val="hybridMultilevel"/>
    <w:tmpl w:val="1738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FF03D0"/>
    <w:multiLevelType w:val="hybridMultilevel"/>
    <w:tmpl w:val="BCC8F4EC"/>
    <w:lvl w:ilvl="0" w:tplc="ED48AC3A">
      <w:start w:val="1"/>
      <w:numFmt w:val="bullet"/>
      <w:lvlText w:val=""/>
      <w:lvlJc w:val="left"/>
      <w:pPr>
        <w:tabs>
          <w:tab w:val="num" w:pos="720"/>
        </w:tabs>
        <w:ind w:left="720" w:hanging="360"/>
      </w:pPr>
      <w:rPr>
        <w:rFonts w:ascii="Symbol" w:hAnsi="Symbol" w:hint="default"/>
        <w:sz w:val="20"/>
      </w:rPr>
    </w:lvl>
    <w:lvl w:ilvl="1" w:tplc="BCEC399C" w:tentative="1">
      <w:start w:val="1"/>
      <w:numFmt w:val="bullet"/>
      <w:lvlText w:val="o"/>
      <w:lvlJc w:val="left"/>
      <w:pPr>
        <w:tabs>
          <w:tab w:val="num" w:pos="1440"/>
        </w:tabs>
        <w:ind w:left="1440" w:hanging="360"/>
      </w:pPr>
      <w:rPr>
        <w:rFonts w:ascii="Courier New" w:hAnsi="Courier New" w:hint="default"/>
        <w:sz w:val="20"/>
      </w:rPr>
    </w:lvl>
    <w:lvl w:ilvl="2" w:tplc="8DAEC2FC" w:tentative="1">
      <w:start w:val="1"/>
      <w:numFmt w:val="bullet"/>
      <w:lvlText w:val=""/>
      <w:lvlJc w:val="left"/>
      <w:pPr>
        <w:tabs>
          <w:tab w:val="num" w:pos="2160"/>
        </w:tabs>
        <w:ind w:left="2160" w:hanging="360"/>
      </w:pPr>
      <w:rPr>
        <w:rFonts w:ascii="Wingdings" w:hAnsi="Wingdings" w:hint="default"/>
        <w:sz w:val="20"/>
      </w:rPr>
    </w:lvl>
    <w:lvl w:ilvl="3" w:tplc="B992A27E" w:tentative="1">
      <w:start w:val="1"/>
      <w:numFmt w:val="bullet"/>
      <w:lvlText w:val=""/>
      <w:lvlJc w:val="left"/>
      <w:pPr>
        <w:tabs>
          <w:tab w:val="num" w:pos="2880"/>
        </w:tabs>
        <w:ind w:left="2880" w:hanging="360"/>
      </w:pPr>
      <w:rPr>
        <w:rFonts w:ascii="Wingdings" w:hAnsi="Wingdings" w:hint="default"/>
        <w:sz w:val="20"/>
      </w:rPr>
    </w:lvl>
    <w:lvl w:ilvl="4" w:tplc="3F867F78" w:tentative="1">
      <w:start w:val="1"/>
      <w:numFmt w:val="bullet"/>
      <w:lvlText w:val=""/>
      <w:lvlJc w:val="left"/>
      <w:pPr>
        <w:tabs>
          <w:tab w:val="num" w:pos="3600"/>
        </w:tabs>
        <w:ind w:left="3600" w:hanging="360"/>
      </w:pPr>
      <w:rPr>
        <w:rFonts w:ascii="Wingdings" w:hAnsi="Wingdings" w:hint="default"/>
        <w:sz w:val="20"/>
      </w:rPr>
    </w:lvl>
    <w:lvl w:ilvl="5" w:tplc="967E0900" w:tentative="1">
      <w:start w:val="1"/>
      <w:numFmt w:val="bullet"/>
      <w:lvlText w:val=""/>
      <w:lvlJc w:val="left"/>
      <w:pPr>
        <w:tabs>
          <w:tab w:val="num" w:pos="4320"/>
        </w:tabs>
        <w:ind w:left="4320" w:hanging="360"/>
      </w:pPr>
      <w:rPr>
        <w:rFonts w:ascii="Wingdings" w:hAnsi="Wingdings" w:hint="default"/>
        <w:sz w:val="20"/>
      </w:rPr>
    </w:lvl>
    <w:lvl w:ilvl="6" w:tplc="89B698D6" w:tentative="1">
      <w:start w:val="1"/>
      <w:numFmt w:val="bullet"/>
      <w:lvlText w:val=""/>
      <w:lvlJc w:val="left"/>
      <w:pPr>
        <w:tabs>
          <w:tab w:val="num" w:pos="5040"/>
        </w:tabs>
        <w:ind w:left="5040" w:hanging="360"/>
      </w:pPr>
      <w:rPr>
        <w:rFonts w:ascii="Wingdings" w:hAnsi="Wingdings" w:hint="default"/>
        <w:sz w:val="20"/>
      </w:rPr>
    </w:lvl>
    <w:lvl w:ilvl="7" w:tplc="E214AE88" w:tentative="1">
      <w:start w:val="1"/>
      <w:numFmt w:val="bullet"/>
      <w:lvlText w:val=""/>
      <w:lvlJc w:val="left"/>
      <w:pPr>
        <w:tabs>
          <w:tab w:val="num" w:pos="5760"/>
        </w:tabs>
        <w:ind w:left="5760" w:hanging="360"/>
      </w:pPr>
      <w:rPr>
        <w:rFonts w:ascii="Wingdings" w:hAnsi="Wingdings" w:hint="default"/>
        <w:sz w:val="20"/>
      </w:rPr>
    </w:lvl>
    <w:lvl w:ilvl="8" w:tplc="0B6A3DB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D3395"/>
    <w:multiLevelType w:val="hybridMultilevel"/>
    <w:tmpl w:val="232A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00"/>
    <w:rsid w:val="00006A6F"/>
    <w:rsid w:val="00007BA9"/>
    <w:rsid w:val="0004017A"/>
    <w:rsid w:val="00042897"/>
    <w:rsid w:val="000452E7"/>
    <w:rsid w:val="00051071"/>
    <w:rsid w:val="00070B9D"/>
    <w:rsid w:val="00073417"/>
    <w:rsid w:val="00074486"/>
    <w:rsid w:val="00083DA3"/>
    <w:rsid w:val="00097664"/>
    <w:rsid w:val="000B21AB"/>
    <w:rsid w:val="000C0E49"/>
    <w:rsid w:val="000D1001"/>
    <w:rsid w:val="000D5B15"/>
    <w:rsid w:val="000E76A0"/>
    <w:rsid w:val="000F6235"/>
    <w:rsid w:val="001162A9"/>
    <w:rsid w:val="00121057"/>
    <w:rsid w:val="00122D26"/>
    <w:rsid w:val="001257A6"/>
    <w:rsid w:val="001272CF"/>
    <w:rsid w:val="00163B3B"/>
    <w:rsid w:val="00182FD1"/>
    <w:rsid w:val="001A791B"/>
    <w:rsid w:val="001D1E1E"/>
    <w:rsid w:val="001D52EE"/>
    <w:rsid w:val="001E0A77"/>
    <w:rsid w:val="001F39B1"/>
    <w:rsid w:val="00202497"/>
    <w:rsid w:val="00203509"/>
    <w:rsid w:val="002103F1"/>
    <w:rsid w:val="00251559"/>
    <w:rsid w:val="002529D8"/>
    <w:rsid w:val="0027408B"/>
    <w:rsid w:val="00281B9B"/>
    <w:rsid w:val="002B094D"/>
    <w:rsid w:val="002B6905"/>
    <w:rsid w:val="002C1CA8"/>
    <w:rsid w:val="002C55A7"/>
    <w:rsid w:val="002C608A"/>
    <w:rsid w:val="002E1525"/>
    <w:rsid w:val="002E5C66"/>
    <w:rsid w:val="003047BE"/>
    <w:rsid w:val="00324E79"/>
    <w:rsid w:val="003267F2"/>
    <w:rsid w:val="0033075E"/>
    <w:rsid w:val="00334E5D"/>
    <w:rsid w:val="00355C9C"/>
    <w:rsid w:val="003574C4"/>
    <w:rsid w:val="00367A87"/>
    <w:rsid w:val="00374A24"/>
    <w:rsid w:val="00380A85"/>
    <w:rsid w:val="003C5934"/>
    <w:rsid w:val="003D4368"/>
    <w:rsid w:val="003F7CA8"/>
    <w:rsid w:val="00400D08"/>
    <w:rsid w:val="00483F93"/>
    <w:rsid w:val="00497C03"/>
    <w:rsid w:val="004B1E01"/>
    <w:rsid w:val="004C0A28"/>
    <w:rsid w:val="004E3930"/>
    <w:rsid w:val="004E5D4C"/>
    <w:rsid w:val="00515D75"/>
    <w:rsid w:val="00532150"/>
    <w:rsid w:val="005340E0"/>
    <w:rsid w:val="00542420"/>
    <w:rsid w:val="005C6CE1"/>
    <w:rsid w:val="005E71AE"/>
    <w:rsid w:val="00607290"/>
    <w:rsid w:val="006112D9"/>
    <w:rsid w:val="00615F8B"/>
    <w:rsid w:val="0062034D"/>
    <w:rsid w:val="00621257"/>
    <w:rsid w:val="0065498A"/>
    <w:rsid w:val="00654FAF"/>
    <w:rsid w:val="006720EE"/>
    <w:rsid w:val="0067737B"/>
    <w:rsid w:val="00684A43"/>
    <w:rsid w:val="006865F6"/>
    <w:rsid w:val="006B2901"/>
    <w:rsid w:val="006D457C"/>
    <w:rsid w:val="006E040D"/>
    <w:rsid w:val="006F4DD5"/>
    <w:rsid w:val="007110FF"/>
    <w:rsid w:val="00711C98"/>
    <w:rsid w:val="00741DFE"/>
    <w:rsid w:val="00743115"/>
    <w:rsid w:val="00752EE4"/>
    <w:rsid w:val="00755BE4"/>
    <w:rsid w:val="00776E43"/>
    <w:rsid w:val="007C6BD8"/>
    <w:rsid w:val="007D7D89"/>
    <w:rsid w:val="007F5DF7"/>
    <w:rsid w:val="00812ED5"/>
    <w:rsid w:val="00830522"/>
    <w:rsid w:val="00840D53"/>
    <w:rsid w:val="008448AC"/>
    <w:rsid w:val="00845679"/>
    <w:rsid w:val="00850785"/>
    <w:rsid w:val="008C6585"/>
    <w:rsid w:val="008D020A"/>
    <w:rsid w:val="008D30BA"/>
    <w:rsid w:val="008E21EE"/>
    <w:rsid w:val="008F0B53"/>
    <w:rsid w:val="00943C32"/>
    <w:rsid w:val="009551B5"/>
    <w:rsid w:val="00960AC2"/>
    <w:rsid w:val="00960F6C"/>
    <w:rsid w:val="009610C2"/>
    <w:rsid w:val="00965B6F"/>
    <w:rsid w:val="00992070"/>
    <w:rsid w:val="009A44B9"/>
    <w:rsid w:val="009B7ED2"/>
    <w:rsid w:val="009C153B"/>
    <w:rsid w:val="009C2000"/>
    <w:rsid w:val="00A111D7"/>
    <w:rsid w:val="00A13A55"/>
    <w:rsid w:val="00A318EB"/>
    <w:rsid w:val="00A66574"/>
    <w:rsid w:val="00A84CC4"/>
    <w:rsid w:val="00AB0522"/>
    <w:rsid w:val="00AF27FF"/>
    <w:rsid w:val="00B02297"/>
    <w:rsid w:val="00B23DE5"/>
    <w:rsid w:val="00B27A3E"/>
    <w:rsid w:val="00B41E7A"/>
    <w:rsid w:val="00B42D2A"/>
    <w:rsid w:val="00B43C5A"/>
    <w:rsid w:val="00B53446"/>
    <w:rsid w:val="00B7388D"/>
    <w:rsid w:val="00BA40B7"/>
    <w:rsid w:val="00BB197E"/>
    <w:rsid w:val="00BD1082"/>
    <w:rsid w:val="00BE78A6"/>
    <w:rsid w:val="00BF0116"/>
    <w:rsid w:val="00C21CB1"/>
    <w:rsid w:val="00C4256B"/>
    <w:rsid w:val="00C508A4"/>
    <w:rsid w:val="00C73010"/>
    <w:rsid w:val="00C82246"/>
    <w:rsid w:val="00C95CFD"/>
    <w:rsid w:val="00CD077E"/>
    <w:rsid w:val="00CF6CBF"/>
    <w:rsid w:val="00D06C45"/>
    <w:rsid w:val="00D15AC5"/>
    <w:rsid w:val="00D833BC"/>
    <w:rsid w:val="00DB2542"/>
    <w:rsid w:val="00DD4F7E"/>
    <w:rsid w:val="00DD53F3"/>
    <w:rsid w:val="00DD649C"/>
    <w:rsid w:val="00DE2B27"/>
    <w:rsid w:val="00E16572"/>
    <w:rsid w:val="00E2337D"/>
    <w:rsid w:val="00E50845"/>
    <w:rsid w:val="00E671ED"/>
    <w:rsid w:val="00E71123"/>
    <w:rsid w:val="00E76300"/>
    <w:rsid w:val="00E77ADE"/>
    <w:rsid w:val="00E96BAD"/>
    <w:rsid w:val="00EA5D64"/>
    <w:rsid w:val="00EF0999"/>
    <w:rsid w:val="00F131B1"/>
    <w:rsid w:val="00F157E7"/>
    <w:rsid w:val="00F214CB"/>
    <w:rsid w:val="00F34B3B"/>
    <w:rsid w:val="00F46CF5"/>
    <w:rsid w:val="00F52026"/>
    <w:rsid w:val="00F871BD"/>
    <w:rsid w:val="00F95504"/>
    <w:rsid w:val="00FB5A32"/>
    <w:rsid w:val="00FC0CE9"/>
    <w:rsid w:val="00FC7AD8"/>
    <w:rsid w:val="00FE29CC"/>
    <w:rsid w:val="178AE556"/>
    <w:rsid w:val="1E1BDBB5"/>
    <w:rsid w:val="211556B4"/>
    <w:rsid w:val="37D33FAC"/>
    <w:rsid w:val="4C75E9B5"/>
    <w:rsid w:val="4EEF44A9"/>
    <w:rsid w:val="5884B947"/>
    <w:rsid w:val="7988728C"/>
    <w:rsid w:val="7A7D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B141"/>
  <w15:chartTrackingRefBased/>
  <w15:docId w15:val="{5766486A-9813-4F4C-81DA-E2F1455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300"/>
    <w:rPr>
      <w:color w:val="0563C1"/>
      <w:u w:val="single"/>
    </w:rPr>
  </w:style>
  <w:style w:type="character" w:styleId="UnresolvedMention">
    <w:name w:val="Unresolved Mention"/>
    <w:basedOn w:val="DefaultParagraphFont"/>
    <w:uiPriority w:val="99"/>
    <w:semiHidden/>
    <w:unhideWhenUsed/>
    <w:rsid w:val="00E76300"/>
    <w:rPr>
      <w:color w:val="605E5C"/>
      <w:shd w:val="clear" w:color="auto" w:fill="E1DFDD"/>
    </w:rPr>
  </w:style>
  <w:style w:type="paragraph" w:customStyle="1" w:styleId="paragraph">
    <w:name w:val="paragraph"/>
    <w:basedOn w:val="Normal"/>
    <w:rsid w:val="00BE7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78A6"/>
  </w:style>
  <w:style w:type="character" w:customStyle="1" w:styleId="eop">
    <w:name w:val="eop"/>
    <w:basedOn w:val="DefaultParagraphFont"/>
    <w:rsid w:val="00BE78A6"/>
  </w:style>
  <w:style w:type="paragraph" w:styleId="BalloonText">
    <w:name w:val="Balloon Text"/>
    <w:basedOn w:val="Normal"/>
    <w:link w:val="BalloonTextChar"/>
    <w:uiPriority w:val="99"/>
    <w:semiHidden/>
    <w:unhideWhenUsed/>
    <w:rsid w:val="00D06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45"/>
    <w:rPr>
      <w:rFonts w:ascii="Segoe UI" w:hAnsi="Segoe UI" w:cs="Segoe UI"/>
      <w:sz w:val="18"/>
      <w:szCs w:val="18"/>
    </w:rPr>
  </w:style>
  <w:style w:type="paragraph" w:customStyle="1" w:styleId="xmsonormal">
    <w:name w:val="x_msonormal"/>
    <w:basedOn w:val="Normal"/>
    <w:rsid w:val="00097664"/>
    <w:pPr>
      <w:spacing w:after="0" w:line="240" w:lineRule="auto"/>
    </w:pPr>
    <w:rPr>
      <w:rFonts w:ascii="Calibri" w:hAnsi="Calibri" w:cs="Times New Roman"/>
    </w:rPr>
  </w:style>
  <w:style w:type="character" w:styleId="Strong">
    <w:name w:val="Strong"/>
    <w:basedOn w:val="DefaultParagraphFont"/>
    <w:uiPriority w:val="22"/>
    <w:qFormat/>
    <w:rsid w:val="00097664"/>
    <w:rPr>
      <w:b/>
      <w:bCs/>
    </w:rPr>
  </w:style>
  <w:style w:type="paragraph" w:styleId="Header">
    <w:name w:val="header"/>
    <w:basedOn w:val="Normal"/>
    <w:link w:val="HeaderChar"/>
    <w:uiPriority w:val="99"/>
    <w:unhideWhenUsed/>
    <w:rsid w:val="006F4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D5"/>
  </w:style>
  <w:style w:type="paragraph" w:styleId="Footer">
    <w:name w:val="footer"/>
    <w:basedOn w:val="Normal"/>
    <w:link w:val="FooterChar"/>
    <w:uiPriority w:val="99"/>
    <w:unhideWhenUsed/>
    <w:rsid w:val="006F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D5"/>
  </w:style>
  <w:style w:type="character" w:styleId="CommentReference">
    <w:name w:val="annotation reference"/>
    <w:basedOn w:val="DefaultParagraphFont"/>
    <w:uiPriority w:val="99"/>
    <w:semiHidden/>
    <w:unhideWhenUsed/>
    <w:rsid w:val="00FC7AD8"/>
    <w:rPr>
      <w:sz w:val="16"/>
      <w:szCs w:val="16"/>
    </w:rPr>
  </w:style>
  <w:style w:type="paragraph" w:styleId="CommentText">
    <w:name w:val="annotation text"/>
    <w:basedOn w:val="Normal"/>
    <w:link w:val="CommentTextChar"/>
    <w:uiPriority w:val="99"/>
    <w:semiHidden/>
    <w:unhideWhenUsed/>
    <w:rsid w:val="00FC7AD8"/>
    <w:pPr>
      <w:spacing w:line="240" w:lineRule="auto"/>
    </w:pPr>
    <w:rPr>
      <w:sz w:val="20"/>
      <w:szCs w:val="20"/>
    </w:rPr>
  </w:style>
  <w:style w:type="character" w:customStyle="1" w:styleId="CommentTextChar">
    <w:name w:val="Comment Text Char"/>
    <w:basedOn w:val="DefaultParagraphFont"/>
    <w:link w:val="CommentText"/>
    <w:uiPriority w:val="99"/>
    <w:semiHidden/>
    <w:rsid w:val="00FC7AD8"/>
    <w:rPr>
      <w:sz w:val="20"/>
      <w:szCs w:val="20"/>
    </w:rPr>
  </w:style>
  <w:style w:type="paragraph" w:styleId="CommentSubject">
    <w:name w:val="annotation subject"/>
    <w:basedOn w:val="CommentText"/>
    <w:next w:val="CommentText"/>
    <w:link w:val="CommentSubjectChar"/>
    <w:uiPriority w:val="99"/>
    <w:semiHidden/>
    <w:unhideWhenUsed/>
    <w:rsid w:val="00FC7AD8"/>
    <w:rPr>
      <w:b/>
      <w:bCs/>
    </w:rPr>
  </w:style>
  <w:style w:type="character" w:customStyle="1" w:styleId="CommentSubjectChar">
    <w:name w:val="Comment Subject Char"/>
    <w:basedOn w:val="CommentTextChar"/>
    <w:link w:val="CommentSubject"/>
    <w:uiPriority w:val="99"/>
    <w:semiHidden/>
    <w:rsid w:val="00FC7AD8"/>
    <w:rPr>
      <w:b/>
      <w:bCs/>
      <w:sz w:val="20"/>
      <w:szCs w:val="20"/>
    </w:rPr>
  </w:style>
  <w:style w:type="paragraph" w:styleId="ListParagraph">
    <w:name w:val="List Paragraph"/>
    <w:basedOn w:val="Normal"/>
    <w:uiPriority w:val="34"/>
    <w:qFormat/>
    <w:rsid w:val="00367A87"/>
    <w:pPr>
      <w:spacing w:after="0" w:line="240" w:lineRule="auto"/>
      <w:ind w:left="720"/>
    </w:pPr>
    <w:rPr>
      <w:rFonts w:ascii="Calibri" w:hAnsi="Calibri" w:cs="Calibri"/>
    </w:rPr>
  </w:style>
  <w:style w:type="paragraph" w:styleId="NormalWeb">
    <w:name w:val="Normal (Web)"/>
    <w:basedOn w:val="Normal"/>
    <w:uiPriority w:val="99"/>
    <w:unhideWhenUsed/>
    <w:rsid w:val="0025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em">
    <w:name w:val="9em"/>
    <w:basedOn w:val="DefaultParagraphFont"/>
    <w:rsid w:val="0094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4723">
      <w:bodyDiv w:val="1"/>
      <w:marLeft w:val="0"/>
      <w:marRight w:val="0"/>
      <w:marTop w:val="0"/>
      <w:marBottom w:val="0"/>
      <w:divBdr>
        <w:top w:val="none" w:sz="0" w:space="0" w:color="auto"/>
        <w:left w:val="none" w:sz="0" w:space="0" w:color="auto"/>
        <w:bottom w:val="none" w:sz="0" w:space="0" w:color="auto"/>
        <w:right w:val="none" w:sz="0" w:space="0" w:color="auto"/>
      </w:divBdr>
    </w:div>
    <w:div w:id="414277869">
      <w:bodyDiv w:val="1"/>
      <w:marLeft w:val="0"/>
      <w:marRight w:val="0"/>
      <w:marTop w:val="0"/>
      <w:marBottom w:val="0"/>
      <w:divBdr>
        <w:top w:val="none" w:sz="0" w:space="0" w:color="auto"/>
        <w:left w:val="none" w:sz="0" w:space="0" w:color="auto"/>
        <w:bottom w:val="none" w:sz="0" w:space="0" w:color="auto"/>
        <w:right w:val="none" w:sz="0" w:space="0" w:color="auto"/>
      </w:divBdr>
      <w:divsChild>
        <w:div w:id="576481647">
          <w:marLeft w:val="0"/>
          <w:marRight w:val="0"/>
          <w:marTop w:val="0"/>
          <w:marBottom w:val="0"/>
          <w:divBdr>
            <w:top w:val="none" w:sz="0" w:space="0" w:color="auto"/>
            <w:left w:val="none" w:sz="0" w:space="0" w:color="auto"/>
            <w:bottom w:val="none" w:sz="0" w:space="0" w:color="auto"/>
            <w:right w:val="none" w:sz="0" w:space="0" w:color="auto"/>
          </w:divBdr>
        </w:div>
        <w:div w:id="603463247">
          <w:marLeft w:val="0"/>
          <w:marRight w:val="0"/>
          <w:marTop w:val="0"/>
          <w:marBottom w:val="0"/>
          <w:divBdr>
            <w:top w:val="none" w:sz="0" w:space="0" w:color="auto"/>
            <w:left w:val="none" w:sz="0" w:space="0" w:color="auto"/>
            <w:bottom w:val="none" w:sz="0" w:space="0" w:color="auto"/>
            <w:right w:val="none" w:sz="0" w:space="0" w:color="auto"/>
          </w:divBdr>
        </w:div>
        <w:div w:id="804079011">
          <w:marLeft w:val="0"/>
          <w:marRight w:val="0"/>
          <w:marTop w:val="0"/>
          <w:marBottom w:val="0"/>
          <w:divBdr>
            <w:top w:val="none" w:sz="0" w:space="0" w:color="auto"/>
            <w:left w:val="none" w:sz="0" w:space="0" w:color="auto"/>
            <w:bottom w:val="none" w:sz="0" w:space="0" w:color="auto"/>
            <w:right w:val="none" w:sz="0" w:space="0" w:color="auto"/>
          </w:divBdr>
        </w:div>
        <w:div w:id="1616058409">
          <w:marLeft w:val="0"/>
          <w:marRight w:val="0"/>
          <w:marTop w:val="0"/>
          <w:marBottom w:val="0"/>
          <w:divBdr>
            <w:top w:val="none" w:sz="0" w:space="0" w:color="auto"/>
            <w:left w:val="none" w:sz="0" w:space="0" w:color="auto"/>
            <w:bottom w:val="none" w:sz="0" w:space="0" w:color="auto"/>
            <w:right w:val="none" w:sz="0" w:space="0" w:color="auto"/>
          </w:divBdr>
        </w:div>
        <w:div w:id="2057309826">
          <w:marLeft w:val="0"/>
          <w:marRight w:val="0"/>
          <w:marTop w:val="0"/>
          <w:marBottom w:val="0"/>
          <w:divBdr>
            <w:top w:val="none" w:sz="0" w:space="0" w:color="auto"/>
            <w:left w:val="none" w:sz="0" w:space="0" w:color="auto"/>
            <w:bottom w:val="none" w:sz="0" w:space="0" w:color="auto"/>
            <w:right w:val="none" w:sz="0" w:space="0" w:color="auto"/>
          </w:divBdr>
        </w:div>
        <w:div w:id="2112385813">
          <w:marLeft w:val="0"/>
          <w:marRight w:val="0"/>
          <w:marTop w:val="0"/>
          <w:marBottom w:val="0"/>
          <w:divBdr>
            <w:top w:val="none" w:sz="0" w:space="0" w:color="auto"/>
            <w:left w:val="none" w:sz="0" w:space="0" w:color="auto"/>
            <w:bottom w:val="none" w:sz="0" w:space="0" w:color="auto"/>
            <w:right w:val="none" w:sz="0" w:space="0" w:color="auto"/>
          </w:divBdr>
        </w:div>
      </w:divsChild>
    </w:div>
    <w:div w:id="511800855">
      <w:bodyDiv w:val="1"/>
      <w:marLeft w:val="0"/>
      <w:marRight w:val="0"/>
      <w:marTop w:val="0"/>
      <w:marBottom w:val="0"/>
      <w:divBdr>
        <w:top w:val="none" w:sz="0" w:space="0" w:color="auto"/>
        <w:left w:val="none" w:sz="0" w:space="0" w:color="auto"/>
        <w:bottom w:val="none" w:sz="0" w:space="0" w:color="auto"/>
        <w:right w:val="none" w:sz="0" w:space="0" w:color="auto"/>
      </w:divBdr>
    </w:div>
    <w:div w:id="709259503">
      <w:bodyDiv w:val="1"/>
      <w:marLeft w:val="0"/>
      <w:marRight w:val="0"/>
      <w:marTop w:val="0"/>
      <w:marBottom w:val="0"/>
      <w:divBdr>
        <w:top w:val="none" w:sz="0" w:space="0" w:color="auto"/>
        <w:left w:val="none" w:sz="0" w:space="0" w:color="auto"/>
        <w:bottom w:val="none" w:sz="0" w:space="0" w:color="auto"/>
        <w:right w:val="none" w:sz="0" w:space="0" w:color="auto"/>
      </w:divBdr>
    </w:div>
    <w:div w:id="887572003">
      <w:bodyDiv w:val="1"/>
      <w:marLeft w:val="0"/>
      <w:marRight w:val="0"/>
      <w:marTop w:val="0"/>
      <w:marBottom w:val="0"/>
      <w:divBdr>
        <w:top w:val="none" w:sz="0" w:space="0" w:color="auto"/>
        <w:left w:val="none" w:sz="0" w:space="0" w:color="auto"/>
        <w:bottom w:val="none" w:sz="0" w:space="0" w:color="auto"/>
        <w:right w:val="none" w:sz="0" w:space="0" w:color="auto"/>
      </w:divBdr>
    </w:div>
    <w:div w:id="943683859">
      <w:bodyDiv w:val="1"/>
      <w:marLeft w:val="0"/>
      <w:marRight w:val="0"/>
      <w:marTop w:val="0"/>
      <w:marBottom w:val="0"/>
      <w:divBdr>
        <w:top w:val="none" w:sz="0" w:space="0" w:color="auto"/>
        <w:left w:val="none" w:sz="0" w:space="0" w:color="auto"/>
        <w:bottom w:val="none" w:sz="0" w:space="0" w:color="auto"/>
        <w:right w:val="none" w:sz="0" w:space="0" w:color="auto"/>
      </w:divBdr>
      <w:divsChild>
        <w:div w:id="4671268">
          <w:marLeft w:val="0"/>
          <w:marRight w:val="0"/>
          <w:marTop w:val="0"/>
          <w:marBottom w:val="0"/>
          <w:divBdr>
            <w:top w:val="none" w:sz="0" w:space="0" w:color="auto"/>
            <w:left w:val="none" w:sz="0" w:space="0" w:color="auto"/>
            <w:bottom w:val="none" w:sz="0" w:space="0" w:color="auto"/>
            <w:right w:val="none" w:sz="0" w:space="0" w:color="auto"/>
          </w:divBdr>
        </w:div>
        <w:div w:id="67921074">
          <w:marLeft w:val="0"/>
          <w:marRight w:val="0"/>
          <w:marTop w:val="0"/>
          <w:marBottom w:val="0"/>
          <w:divBdr>
            <w:top w:val="none" w:sz="0" w:space="0" w:color="auto"/>
            <w:left w:val="none" w:sz="0" w:space="0" w:color="auto"/>
            <w:bottom w:val="none" w:sz="0" w:space="0" w:color="auto"/>
            <w:right w:val="none" w:sz="0" w:space="0" w:color="auto"/>
          </w:divBdr>
        </w:div>
        <w:div w:id="280845459">
          <w:marLeft w:val="0"/>
          <w:marRight w:val="0"/>
          <w:marTop w:val="0"/>
          <w:marBottom w:val="0"/>
          <w:divBdr>
            <w:top w:val="none" w:sz="0" w:space="0" w:color="auto"/>
            <w:left w:val="none" w:sz="0" w:space="0" w:color="auto"/>
            <w:bottom w:val="none" w:sz="0" w:space="0" w:color="auto"/>
            <w:right w:val="none" w:sz="0" w:space="0" w:color="auto"/>
          </w:divBdr>
        </w:div>
        <w:div w:id="308681068">
          <w:marLeft w:val="0"/>
          <w:marRight w:val="0"/>
          <w:marTop w:val="0"/>
          <w:marBottom w:val="0"/>
          <w:divBdr>
            <w:top w:val="none" w:sz="0" w:space="0" w:color="auto"/>
            <w:left w:val="none" w:sz="0" w:space="0" w:color="auto"/>
            <w:bottom w:val="none" w:sz="0" w:space="0" w:color="auto"/>
            <w:right w:val="none" w:sz="0" w:space="0" w:color="auto"/>
          </w:divBdr>
        </w:div>
        <w:div w:id="449275972">
          <w:marLeft w:val="0"/>
          <w:marRight w:val="0"/>
          <w:marTop w:val="0"/>
          <w:marBottom w:val="0"/>
          <w:divBdr>
            <w:top w:val="none" w:sz="0" w:space="0" w:color="auto"/>
            <w:left w:val="none" w:sz="0" w:space="0" w:color="auto"/>
            <w:bottom w:val="none" w:sz="0" w:space="0" w:color="auto"/>
            <w:right w:val="none" w:sz="0" w:space="0" w:color="auto"/>
          </w:divBdr>
        </w:div>
        <w:div w:id="524294909">
          <w:marLeft w:val="0"/>
          <w:marRight w:val="0"/>
          <w:marTop w:val="0"/>
          <w:marBottom w:val="0"/>
          <w:divBdr>
            <w:top w:val="none" w:sz="0" w:space="0" w:color="auto"/>
            <w:left w:val="none" w:sz="0" w:space="0" w:color="auto"/>
            <w:bottom w:val="none" w:sz="0" w:space="0" w:color="auto"/>
            <w:right w:val="none" w:sz="0" w:space="0" w:color="auto"/>
          </w:divBdr>
        </w:div>
        <w:div w:id="543252379">
          <w:marLeft w:val="0"/>
          <w:marRight w:val="0"/>
          <w:marTop w:val="0"/>
          <w:marBottom w:val="0"/>
          <w:divBdr>
            <w:top w:val="none" w:sz="0" w:space="0" w:color="auto"/>
            <w:left w:val="none" w:sz="0" w:space="0" w:color="auto"/>
            <w:bottom w:val="none" w:sz="0" w:space="0" w:color="auto"/>
            <w:right w:val="none" w:sz="0" w:space="0" w:color="auto"/>
          </w:divBdr>
        </w:div>
        <w:div w:id="608128778">
          <w:marLeft w:val="0"/>
          <w:marRight w:val="0"/>
          <w:marTop w:val="0"/>
          <w:marBottom w:val="0"/>
          <w:divBdr>
            <w:top w:val="none" w:sz="0" w:space="0" w:color="auto"/>
            <w:left w:val="none" w:sz="0" w:space="0" w:color="auto"/>
            <w:bottom w:val="none" w:sz="0" w:space="0" w:color="auto"/>
            <w:right w:val="none" w:sz="0" w:space="0" w:color="auto"/>
          </w:divBdr>
        </w:div>
        <w:div w:id="691106730">
          <w:marLeft w:val="0"/>
          <w:marRight w:val="0"/>
          <w:marTop w:val="0"/>
          <w:marBottom w:val="0"/>
          <w:divBdr>
            <w:top w:val="none" w:sz="0" w:space="0" w:color="auto"/>
            <w:left w:val="none" w:sz="0" w:space="0" w:color="auto"/>
            <w:bottom w:val="none" w:sz="0" w:space="0" w:color="auto"/>
            <w:right w:val="none" w:sz="0" w:space="0" w:color="auto"/>
          </w:divBdr>
        </w:div>
        <w:div w:id="911549535">
          <w:marLeft w:val="0"/>
          <w:marRight w:val="0"/>
          <w:marTop w:val="0"/>
          <w:marBottom w:val="0"/>
          <w:divBdr>
            <w:top w:val="none" w:sz="0" w:space="0" w:color="auto"/>
            <w:left w:val="none" w:sz="0" w:space="0" w:color="auto"/>
            <w:bottom w:val="none" w:sz="0" w:space="0" w:color="auto"/>
            <w:right w:val="none" w:sz="0" w:space="0" w:color="auto"/>
          </w:divBdr>
        </w:div>
        <w:div w:id="1242367688">
          <w:marLeft w:val="0"/>
          <w:marRight w:val="0"/>
          <w:marTop w:val="0"/>
          <w:marBottom w:val="0"/>
          <w:divBdr>
            <w:top w:val="none" w:sz="0" w:space="0" w:color="auto"/>
            <w:left w:val="none" w:sz="0" w:space="0" w:color="auto"/>
            <w:bottom w:val="none" w:sz="0" w:space="0" w:color="auto"/>
            <w:right w:val="none" w:sz="0" w:space="0" w:color="auto"/>
          </w:divBdr>
        </w:div>
        <w:div w:id="1309283633">
          <w:marLeft w:val="0"/>
          <w:marRight w:val="0"/>
          <w:marTop w:val="0"/>
          <w:marBottom w:val="0"/>
          <w:divBdr>
            <w:top w:val="none" w:sz="0" w:space="0" w:color="auto"/>
            <w:left w:val="none" w:sz="0" w:space="0" w:color="auto"/>
            <w:bottom w:val="none" w:sz="0" w:space="0" w:color="auto"/>
            <w:right w:val="none" w:sz="0" w:space="0" w:color="auto"/>
          </w:divBdr>
        </w:div>
        <w:div w:id="1390493276">
          <w:marLeft w:val="0"/>
          <w:marRight w:val="0"/>
          <w:marTop w:val="0"/>
          <w:marBottom w:val="0"/>
          <w:divBdr>
            <w:top w:val="none" w:sz="0" w:space="0" w:color="auto"/>
            <w:left w:val="none" w:sz="0" w:space="0" w:color="auto"/>
            <w:bottom w:val="none" w:sz="0" w:space="0" w:color="auto"/>
            <w:right w:val="none" w:sz="0" w:space="0" w:color="auto"/>
          </w:divBdr>
        </w:div>
        <w:div w:id="1486362420">
          <w:marLeft w:val="0"/>
          <w:marRight w:val="0"/>
          <w:marTop w:val="0"/>
          <w:marBottom w:val="0"/>
          <w:divBdr>
            <w:top w:val="none" w:sz="0" w:space="0" w:color="auto"/>
            <w:left w:val="none" w:sz="0" w:space="0" w:color="auto"/>
            <w:bottom w:val="none" w:sz="0" w:space="0" w:color="auto"/>
            <w:right w:val="none" w:sz="0" w:space="0" w:color="auto"/>
          </w:divBdr>
        </w:div>
        <w:div w:id="1523669819">
          <w:marLeft w:val="0"/>
          <w:marRight w:val="0"/>
          <w:marTop w:val="0"/>
          <w:marBottom w:val="0"/>
          <w:divBdr>
            <w:top w:val="none" w:sz="0" w:space="0" w:color="auto"/>
            <w:left w:val="none" w:sz="0" w:space="0" w:color="auto"/>
            <w:bottom w:val="none" w:sz="0" w:space="0" w:color="auto"/>
            <w:right w:val="none" w:sz="0" w:space="0" w:color="auto"/>
          </w:divBdr>
        </w:div>
        <w:div w:id="1554930298">
          <w:marLeft w:val="0"/>
          <w:marRight w:val="0"/>
          <w:marTop w:val="0"/>
          <w:marBottom w:val="0"/>
          <w:divBdr>
            <w:top w:val="none" w:sz="0" w:space="0" w:color="auto"/>
            <w:left w:val="none" w:sz="0" w:space="0" w:color="auto"/>
            <w:bottom w:val="none" w:sz="0" w:space="0" w:color="auto"/>
            <w:right w:val="none" w:sz="0" w:space="0" w:color="auto"/>
          </w:divBdr>
        </w:div>
        <w:div w:id="1592082340">
          <w:marLeft w:val="0"/>
          <w:marRight w:val="0"/>
          <w:marTop w:val="0"/>
          <w:marBottom w:val="0"/>
          <w:divBdr>
            <w:top w:val="none" w:sz="0" w:space="0" w:color="auto"/>
            <w:left w:val="none" w:sz="0" w:space="0" w:color="auto"/>
            <w:bottom w:val="none" w:sz="0" w:space="0" w:color="auto"/>
            <w:right w:val="none" w:sz="0" w:space="0" w:color="auto"/>
          </w:divBdr>
        </w:div>
        <w:div w:id="1671832917">
          <w:marLeft w:val="0"/>
          <w:marRight w:val="0"/>
          <w:marTop w:val="0"/>
          <w:marBottom w:val="0"/>
          <w:divBdr>
            <w:top w:val="none" w:sz="0" w:space="0" w:color="auto"/>
            <w:left w:val="none" w:sz="0" w:space="0" w:color="auto"/>
            <w:bottom w:val="none" w:sz="0" w:space="0" w:color="auto"/>
            <w:right w:val="none" w:sz="0" w:space="0" w:color="auto"/>
          </w:divBdr>
        </w:div>
        <w:div w:id="2065636007">
          <w:marLeft w:val="0"/>
          <w:marRight w:val="0"/>
          <w:marTop w:val="0"/>
          <w:marBottom w:val="0"/>
          <w:divBdr>
            <w:top w:val="none" w:sz="0" w:space="0" w:color="auto"/>
            <w:left w:val="none" w:sz="0" w:space="0" w:color="auto"/>
            <w:bottom w:val="none" w:sz="0" w:space="0" w:color="auto"/>
            <w:right w:val="none" w:sz="0" w:space="0" w:color="auto"/>
          </w:divBdr>
        </w:div>
        <w:div w:id="2127505814">
          <w:marLeft w:val="0"/>
          <w:marRight w:val="0"/>
          <w:marTop w:val="0"/>
          <w:marBottom w:val="0"/>
          <w:divBdr>
            <w:top w:val="none" w:sz="0" w:space="0" w:color="auto"/>
            <w:left w:val="none" w:sz="0" w:space="0" w:color="auto"/>
            <w:bottom w:val="none" w:sz="0" w:space="0" w:color="auto"/>
            <w:right w:val="none" w:sz="0" w:space="0" w:color="auto"/>
          </w:divBdr>
        </w:div>
      </w:divsChild>
    </w:div>
    <w:div w:id="1251349899">
      <w:bodyDiv w:val="1"/>
      <w:marLeft w:val="0"/>
      <w:marRight w:val="0"/>
      <w:marTop w:val="0"/>
      <w:marBottom w:val="0"/>
      <w:divBdr>
        <w:top w:val="none" w:sz="0" w:space="0" w:color="auto"/>
        <w:left w:val="none" w:sz="0" w:space="0" w:color="auto"/>
        <w:bottom w:val="none" w:sz="0" w:space="0" w:color="auto"/>
        <w:right w:val="none" w:sz="0" w:space="0" w:color="auto"/>
      </w:divBdr>
    </w:div>
    <w:div w:id="1347828132">
      <w:bodyDiv w:val="1"/>
      <w:marLeft w:val="0"/>
      <w:marRight w:val="0"/>
      <w:marTop w:val="0"/>
      <w:marBottom w:val="0"/>
      <w:divBdr>
        <w:top w:val="none" w:sz="0" w:space="0" w:color="auto"/>
        <w:left w:val="none" w:sz="0" w:space="0" w:color="auto"/>
        <w:bottom w:val="none" w:sz="0" w:space="0" w:color="auto"/>
        <w:right w:val="none" w:sz="0" w:space="0" w:color="auto"/>
      </w:divBdr>
    </w:div>
    <w:div w:id="1506480907">
      <w:bodyDiv w:val="1"/>
      <w:marLeft w:val="0"/>
      <w:marRight w:val="0"/>
      <w:marTop w:val="0"/>
      <w:marBottom w:val="0"/>
      <w:divBdr>
        <w:top w:val="none" w:sz="0" w:space="0" w:color="auto"/>
        <w:left w:val="none" w:sz="0" w:space="0" w:color="auto"/>
        <w:bottom w:val="none" w:sz="0" w:space="0" w:color="auto"/>
        <w:right w:val="none" w:sz="0" w:space="0" w:color="auto"/>
      </w:divBdr>
    </w:div>
    <w:div w:id="1530684135">
      <w:bodyDiv w:val="1"/>
      <w:marLeft w:val="0"/>
      <w:marRight w:val="0"/>
      <w:marTop w:val="0"/>
      <w:marBottom w:val="0"/>
      <w:divBdr>
        <w:top w:val="none" w:sz="0" w:space="0" w:color="auto"/>
        <w:left w:val="none" w:sz="0" w:space="0" w:color="auto"/>
        <w:bottom w:val="none" w:sz="0" w:space="0" w:color="auto"/>
        <w:right w:val="none" w:sz="0" w:space="0" w:color="auto"/>
      </w:divBdr>
    </w:div>
    <w:div w:id="1553662475">
      <w:bodyDiv w:val="1"/>
      <w:marLeft w:val="0"/>
      <w:marRight w:val="0"/>
      <w:marTop w:val="0"/>
      <w:marBottom w:val="0"/>
      <w:divBdr>
        <w:top w:val="none" w:sz="0" w:space="0" w:color="auto"/>
        <w:left w:val="none" w:sz="0" w:space="0" w:color="auto"/>
        <w:bottom w:val="none" w:sz="0" w:space="0" w:color="auto"/>
        <w:right w:val="none" w:sz="0" w:space="0" w:color="auto"/>
      </w:divBdr>
      <w:divsChild>
        <w:div w:id="1448888988">
          <w:marLeft w:val="0"/>
          <w:marRight w:val="0"/>
          <w:marTop w:val="0"/>
          <w:marBottom w:val="0"/>
          <w:divBdr>
            <w:top w:val="none" w:sz="0" w:space="0" w:color="auto"/>
            <w:left w:val="none" w:sz="0" w:space="0" w:color="auto"/>
            <w:bottom w:val="none" w:sz="0" w:space="0" w:color="auto"/>
            <w:right w:val="none" w:sz="0" w:space="0" w:color="auto"/>
          </w:divBdr>
          <w:divsChild>
            <w:div w:id="1233732999">
              <w:marLeft w:val="0"/>
              <w:marRight w:val="0"/>
              <w:marTop w:val="0"/>
              <w:marBottom w:val="0"/>
              <w:divBdr>
                <w:top w:val="none" w:sz="0" w:space="0" w:color="auto"/>
                <w:left w:val="none" w:sz="0" w:space="0" w:color="auto"/>
                <w:bottom w:val="none" w:sz="0" w:space="0" w:color="auto"/>
                <w:right w:val="none" w:sz="0" w:space="0" w:color="auto"/>
              </w:divBdr>
              <w:divsChild>
                <w:div w:id="2105419974">
                  <w:marLeft w:val="0"/>
                  <w:marRight w:val="0"/>
                  <w:marTop w:val="0"/>
                  <w:marBottom w:val="0"/>
                  <w:divBdr>
                    <w:top w:val="none" w:sz="0" w:space="0" w:color="auto"/>
                    <w:left w:val="none" w:sz="0" w:space="0" w:color="auto"/>
                    <w:bottom w:val="none" w:sz="0" w:space="0" w:color="auto"/>
                    <w:right w:val="none" w:sz="0" w:space="0" w:color="auto"/>
                  </w:divBdr>
                  <w:divsChild>
                    <w:div w:id="1336952960">
                      <w:marLeft w:val="0"/>
                      <w:marRight w:val="0"/>
                      <w:marTop w:val="0"/>
                      <w:marBottom w:val="0"/>
                      <w:divBdr>
                        <w:top w:val="none" w:sz="0" w:space="0" w:color="auto"/>
                        <w:left w:val="none" w:sz="0" w:space="0" w:color="auto"/>
                        <w:bottom w:val="none" w:sz="0" w:space="0" w:color="auto"/>
                        <w:right w:val="none" w:sz="0" w:space="0" w:color="auto"/>
                      </w:divBdr>
                      <w:divsChild>
                        <w:div w:id="1547059867">
                          <w:marLeft w:val="0"/>
                          <w:marRight w:val="0"/>
                          <w:marTop w:val="0"/>
                          <w:marBottom w:val="0"/>
                          <w:divBdr>
                            <w:top w:val="none" w:sz="0" w:space="0" w:color="auto"/>
                            <w:left w:val="none" w:sz="0" w:space="0" w:color="auto"/>
                            <w:bottom w:val="none" w:sz="0" w:space="0" w:color="auto"/>
                            <w:right w:val="none" w:sz="0" w:space="0" w:color="auto"/>
                          </w:divBdr>
                          <w:divsChild>
                            <w:div w:id="1096440671">
                              <w:marLeft w:val="0"/>
                              <w:marRight w:val="0"/>
                              <w:marTop w:val="0"/>
                              <w:marBottom w:val="0"/>
                              <w:divBdr>
                                <w:top w:val="none" w:sz="0" w:space="0" w:color="auto"/>
                                <w:left w:val="none" w:sz="0" w:space="0" w:color="auto"/>
                                <w:bottom w:val="none" w:sz="0" w:space="0" w:color="auto"/>
                                <w:right w:val="none" w:sz="0" w:space="0" w:color="auto"/>
                              </w:divBdr>
                              <w:divsChild>
                                <w:div w:id="346711392">
                                  <w:marLeft w:val="0"/>
                                  <w:marRight w:val="0"/>
                                  <w:marTop w:val="0"/>
                                  <w:marBottom w:val="0"/>
                                  <w:divBdr>
                                    <w:top w:val="none" w:sz="0" w:space="0" w:color="auto"/>
                                    <w:left w:val="none" w:sz="0" w:space="0" w:color="auto"/>
                                    <w:bottom w:val="none" w:sz="0" w:space="0" w:color="auto"/>
                                    <w:right w:val="none" w:sz="0" w:space="0" w:color="auto"/>
                                  </w:divBdr>
                                  <w:divsChild>
                                    <w:div w:id="943154954">
                                      <w:marLeft w:val="0"/>
                                      <w:marRight w:val="0"/>
                                      <w:marTop w:val="0"/>
                                      <w:marBottom w:val="0"/>
                                      <w:divBdr>
                                        <w:top w:val="none" w:sz="0" w:space="0" w:color="auto"/>
                                        <w:left w:val="none" w:sz="0" w:space="0" w:color="auto"/>
                                        <w:bottom w:val="none" w:sz="0" w:space="0" w:color="auto"/>
                                        <w:right w:val="none" w:sz="0" w:space="0" w:color="auto"/>
                                      </w:divBdr>
                                      <w:divsChild>
                                        <w:div w:id="629046242">
                                          <w:marLeft w:val="0"/>
                                          <w:marRight w:val="0"/>
                                          <w:marTop w:val="0"/>
                                          <w:marBottom w:val="0"/>
                                          <w:divBdr>
                                            <w:top w:val="none" w:sz="0" w:space="0" w:color="auto"/>
                                            <w:left w:val="none" w:sz="0" w:space="0" w:color="auto"/>
                                            <w:bottom w:val="none" w:sz="0" w:space="0" w:color="auto"/>
                                            <w:right w:val="none" w:sz="0" w:space="0" w:color="auto"/>
                                          </w:divBdr>
                                          <w:divsChild>
                                            <w:div w:id="645016877">
                                              <w:marLeft w:val="0"/>
                                              <w:marRight w:val="0"/>
                                              <w:marTop w:val="0"/>
                                              <w:marBottom w:val="0"/>
                                              <w:divBdr>
                                                <w:top w:val="none" w:sz="0" w:space="0" w:color="auto"/>
                                                <w:left w:val="none" w:sz="0" w:space="0" w:color="auto"/>
                                                <w:bottom w:val="none" w:sz="0" w:space="0" w:color="auto"/>
                                                <w:right w:val="none" w:sz="0" w:space="0" w:color="auto"/>
                                              </w:divBdr>
                                              <w:divsChild>
                                                <w:div w:id="1921140899">
                                                  <w:marLeft w:val="0"/>
                                                  <w:marRight w:val="0"/>
                                                  <w:marTop w:val="0"/>
                                                  <w:marBottom w:val="315"/>
                                                  <w:divBdr>
                                                    <w:top w:val="none" w:sz="0" w:space="0" w:color="auto"/>
                                                    <w:left w:val="none" w:sz="0" w:space="0" w:color="auto"/>
                                                    <w:bottom w:val="none" w:sz="0" w:space="0" w:color="auto"/>
                                                    <w:right w:val="none" w:sz="0" w:space="0" w:color="auto"/>
                                                  </w:divBdr>
                                                  <w:divsChild>
                                                    <w:div w:id="186648066">
                                                      <w:marLeft w:val="0"/>
                                                      <w:marRight w:val="0"/>
                                                      <w:marTop w:val="0"/>
                                                      <w:marBottom w:val="0"/>
                                                      <w:divBdr>
                                                        <w:top w:val="none" w:sz="0" w:space="0" w:color="auto"/>
                                                        <w:left w:val="none" w:sz="0" w:space="0" w:color="auto"/>
                                                        <w:bottom w:val="none" w:sz="0" w:space="0" w:color="auto"/>
                                                        <w:right w:val="none" w:sz="0" w:space="0" w:color="auto"/>
                                                      </w:divBdr>
                                                      <w:divsChild>
                                                        <w:div w:id="404887103">
                                                          <w:marLeft w:val="0"/>
                                                          <w:marRight w:val="0"/>
                                                          <w:marTop w:val="0"/>
                                                          <w:marBottom w:val="0"/>
                                                          <w:divBdr>
                                                            <w:top w:val="single" w:sz="6" w:space="0" w:color="ABABAB"/>
                                                            <w:left w:val="single" w:sz="6" w:space="0" w:color="ABABAB"/>
                                                            <w:bottom w:val="single" w:sz="6" w:space="0" w:color="ABABAB"/>
                                                            <w:right w:val="single" w:sz="6" w:space="0" w:color="ABABAB"/>
                                                          </w:divBdr>
                                                          <w:divsChild>
                                                            <w:div w:id="1512380855">
                                                              <w:marLeft w:val="0"/>
                                                              <w:marRight w:val="0"/>
                                                              <w:marTop w:val="0"/>
                                                              <w:marBottom w:val="0"/>
                                                              <w:divBdr>
                                                                <w:top w:val="none" w:sz="0" w:space="0" w:color="auto"/>
                                                                <w:left w:val="none" w:sz="0" w:space="0" w:color="auto"/>
                                                                <w:bottom w:val="none" w:sz="0" w:space="0" w:color="auto"/>
                                                                <w:right w:val="none" w:sz="0" w:space="0" w:color="auto"/>
                                                              </w:divBdr>
                                                              <w:divsChild>
                                                                <w:div w:id="416245986">
                                                                  <w:marLeft w:val="0"/>
                                                                  <w:marRight w:val="0"/>
                                                                  <w:marTop w:val="0"/>
                                                                  <w:marBottom w:val="0"/>
                                                                  <w:divBdr>
                                                                    <w:top w:val="none" w:sz="0" w:space="0" w:color="auto"/>
                                                                    <w:left w:val="none" w:sz="0" w:space="0" w:color="auto"/>
                                                                    <w:bottom w:val="none" w:sz="0" w:space="0" w:color="auto"/>
                                                                    <w:right w:val="none" w:sz="0" w:space="0" w:color="auto"/>
                                                                  </w:divBdr>
                                                                  <w:divsChild>
                                                                    <w:div w:id="631787930">
                                                                      <w:marLeft w:val="0"/>
                                                                      <w:marRight w:val="0"/>
                                                                      <w:marTop w:val="0"/>
                                                                      <w:marBottom w:val="0"/>
                                                                      <w:divBdr>
                                                                        <w:top w:val="none" w:sz="0" w:space="0" w:color="auto"/>
                                                                        <w:left w:val="none" w:sz="0" w:space="0" w:color="auto"/>
                                                                        <w:bottom w:val="none" w:sz="0" w:space="0" w:color="auto"/>
                                                                        <w:right w:val="none" w:sz="0" w:space="0" w:color="auto"/>
                                                                      </w:divBdr>
                                                                      <w:divsChild>
                                                                        <w:div w:id="73625138">
                                                                          <w:marLeft w:val="0"/>
                                                                          <w:marRight w:val="0"/>
                                                                          <w:marTop w:val="0"/>
                                                                          <w:marBottom w:val="0"/>
                                                                          <w:divBdr>
                                                                            <w:top w:val="none" w:sz="0" w:space="0" w:color="auto"/>
                                                                            <w:left w:val="none" w:sz="0" w:space="0" w:color="auto"/>
                                                                            <w:bottom w:val="none" w:sz="0" w:space="0" w:color="auto"/>
                                                                            <w:right w:val="none" w:sz="0" w:space="0" w:color="auto"/>
                                                                          </w:divBdr>
                                                                          <w:divsChild>
                                                                            <w:div w:id="1548495348">
                                                                              <w:marLeft w:val="0"/>
                                                                              <w:marRight w:val="0"/>
                                                                              <w:marTop w:val="0"/>
                                                                              <w:marBottom w:val="0"/>
                                                                              <w:divBdr>
                                                                                <w:top w:val="none" w:sz="0" w:space="0" w:color="auto"/>
                                                                                <w:left w:val="none" w:sz="0" w:space="0" w:color="auto"/>
                                                                                <w:bottom w:val="none" w:sz="0" w:space="0" w:color="auto"/>
                                                                                <w:right w:val="none" w:sz="0" w:space="0" w:color="auto"/>
                                                                              </w:divBdr>
                                                                              <w:divsChild>
                                                                                <w:div w:id="1275019274">
                                                                                  <w:marLeft w:val="0"/>
                                                                                  <w:marRight w:val="0"/>
                                                                                  <w:marTop w:val="0"/>
                                                                                  <w:marBottom w:val="0"/>
                                                                                  <w:divBdr>
                                                                                    <w:top w:val="none" w:sz="0" w:space="0" w:color="auto"/>
                                                                                    <w:left w:val="none" w:sz="0" w:space="0" w:color="auto"/>
                                                                                    <w:bottom w:val="none" w:sz="0" w:space="0" w:color="auto"/>
                                                                                    <w:right w:val="none" w:sz="0" w:space="0" w:color="auto"/>
                                                                                  </w:divBdr>
                                                                                  <w:divsChild>
                                                                                    <w:div w:id="51077388">
                                                                                      <w:marLeft w:val="0"/>
                                                                                      <w:marRight w:val="0"/>
                                                                                      <w:marTop w:val="0"/>
                                                                                      <w:marBottom w:val="0"/>
                                                                                      <w:divBdr>
                                                                                        <w:top w:val="none" w:sz="0" w:space="0" w:color="auto"/>
                                                                                        <w:left w:val="none" w:sz="0" w:space="0" w:color="auto"/>
                                                                                        <w:bottom w:val="none" w:sz="0" w:space="0" w:color="auto"/>
                                                                                        <w:right w:val="none" w:sz="0" w:space="0" w:color="auto"/>
                                                                                      </w:divBdr>
                                                                                    </w:div>
                                                                                    <w:div w:id="274949276">
                                                                                      <w:marLeft w:val="0"/>
                                                                                      <w:marRight w:val="0"/>
                                                                                      <w:marTop w:val="0"/>
                                                                                      <w:marBottom w:val="0"/>
                                                                                      <w:divBdr>
                                                                                        <w:top w:val="none" w:sz="0" w:space="0" w:color="auto"/>
                                                                                        <w:left w:val="none" w:sz="0" w:space="0" w:color="auto"/>
                                                                                        <w:bottom w:val="none" w:sz="0" w:space="0" w:color="auto"/>
                                                                                        <w:right w:val="none" w:sz="0" w:space="0" w:color="auto"/>
                                                                                      </w:divBdr>
                                                                                    </w:div>
                                                                                    <w:div w:id="282005565">
                                                                                      <w:marLeft w:val="0"/>
                                                                                      <w:marRight w:val="0"/>
                                                                                      <w:marTop w:val="0"/>
                                                                                      <w:marBottom w:val="0"/>
                                                                                      <w:divBdr>
                                                                                        <w:top w:val="none" w:sz="0" w:space="0" w:color="auto"/>
                                                                                        <w:left w:val="none" w:sz="0" w:space="0" w:color="auto"/>
                                                                                        <w:bottom w:val="none" w:sz="0" w:space="0" w:color="auto"/>
                                                                                        <w:right w:val="none" w:sz="0" w:space="0" w:color="auto"/>
                                                                                      </w:divBdr>
                                                                                    </w:div>
                                                                                    <w:div w:id="413013131">
                                                                                      <w:marLeft w:val="0"/>
                                                                                      <w:marRight w:val="0"/>
                                                                                      <w:marTop w:val="0"/>
                                                                                      <w:marBottom w:val="0"/>
                                                                                      <w:divBdr>
                                                                                        <w:top w:val="none" w:sz="0" w:space="0" w:color="auto"/>
                                                                                        <w:left w:val="none" w:sz="0" w:space="0" w:color="auto"/>
                                                                                        <w:bottom w:val="none" w:sz="0" w:space="0" w:color="auto"/>
                                                                                        <w:right w:val="none" w:sz="0" w:space="0" w:color="auto"/>
                                                                                      </w:divBdr>
                                                                                    </w:div>
                                                                                    <w:div w:id="478693268">
                                                                                      <w:marLeft w:val="0"/>
                                                                                      <w:marRight w:val="0"/>
                                                                                      <w:marTop w:val="0"/>
                                                                                      <w:marBottom w:val="0"/>
                                                                                      <w:divBdr>
                                                                                        <w:top w:val="none" w:sz="0" w:space="0" w:color="auto"/>
                                                                                        <w:left w:val="none" w:sz="0" w:space="0" w:color="auto"/>
                                                                                        <w:bottom w:val="none" w:sz="0" w:space="0" w:color="auto"/>
                                                                                        <w:right w:val="none" w:sz="0" w:space="0" w:color="auto"/>
                                                                                      </w:divBdr>
                                                                                    </w:div>
                                                                                    <w:div w:id="480006049">
                                                                                      <w:marLeft w:val="0"/>
                                                                                      <w:marRight w:val="0"/>
                                                                                      <w:marTop w:val="0"/>
                                                                                      <w:marBottom w:val="0"/>
                                                                                      <w:divBdr>
                                                                                        <w:top w:val="none" w:sz="0" w:space="0" w:color="auto"/>
                                                                                        <w:left w:val="none" w:sz="0" w:space="0" w:color="auto"/>
                                                                                        <w:bottom w:val="none" w:sz="0" w:space="0" w:color="auto"/>
                                                                                        <w:right w:val="none" w:sz="0" w:space="0" w:color="auto"/>
                                                                                      </w:divBdr>
                                                                                    </w:div>
                                                                                    <w:div w:id="535772201">
                                                                                      <w:marLeft w:val="0"/>
                                                                                      <w:marRight w:val="0"/>
                                                                                      <w:marTop w:val="0"/>
                                                                                      <w:marBottom w:val="0"/>
                                                                                      <w:divBdr>
                                                                                        <w:top w:val="none" w:sz="0" w:space="0" w:color="auto"/>
                                                                                        <w:left w:val="none" w:sz="0" w:space="0" w:color="auto"/>
                                                                                        <w:bottom w:val="none" w:sz="0" w:space="0" w:color="auto"/>
                                                                                        <w:right w:val="none" w:sz="0" w:space="0" w:color="auto"/>
                                                                                      </w:divBdr>
                                                                                    </w:div>
                                                                                    <w:div w:id="550728334">
                                                                                      <w:marLeft w:val="0"/>
                                                                                      <w:marRight w:val="0"/>
                                                                                      <w:marTop w:val="0"/>
                                                                                      <w:marBottom w:val="0"/>
                                                                                      <w:divBdr>
                                                                                        <w:top w:val="none" w:sz="0" w:space="0" w:color="auto"/>
                                                                                        <w:left w:val="none" w:sz="0" w:space="0" w:color="auto"/>
                                                                                        <w:bottom w:val="none" w:sz="0" w:space="0" w:color="auto"/>
                                                                                        <w:right w:val="none" w:sz="0" w:space="0" w:color="auto"/>
                                                                                      </w:divBdr>
                                                                                    </w:div>
                                                                                    <w:div w:id="685719405">
                                                                                      <w:marLeft w:val="0"/>
                                                                                      <w:marRight w:val="0"/>
                                                                                      <w:marTop w:val="0"/>
                                                                                      <w:marBottom w:val="0"/>
                                                                                      <w:divBdr>
                                                                                        <w:top w:val="none" w:sz="0" w:space="0" w:color="auto"/>
                                                                                        <w:left w:val="none" w:sz="0" w:space="0" w:color="auto"/>
                                                                                        <w:bottom w:val="none" w:sz="0" w:space="0" w:color="auto"/>
                                                                                        <w:right w:val="none" w:sz="0" w:space="0" w:color="auto"/>
                                                                                      </w:divBdr>
                                                                                    </w:div>
                                                                                    <w:div w:id="959258682">
                                                                                      <w:marLeft w:val="0"/>
                                                                                      <w:marRight w:val="0"/>
                                                                                      <w:marTop w:val="0"/>
                                                                                      <w:marBottom w:val="0"/>
                                                                                      <w:divBdr>
                                                                                        <w:top w:val="none" w:sz="0" w:space="0" w:color="auto"/>
                                                                                        <w:left w:val="none" w:sz="0" w:space="0" w:color="auto"/>
                                                                                        <w:bottom w:val="none" w:sz="0" w:space="0" w:color="auto"/>
                                                                                        <w:right w:val="none" w:sz="0" w:space="0" w:color="auto"/>
                                                                                      </w:divBdr>
                                                                                    </w:div>
                                                                                    <w:div w:id="970134370">
                                                                                      <w:marLeft w:val="0"/>
                                                                                      <w:marRight w:val="0"/>
                                                                                      <w:marTop w:val="0"/>
                                                                                      <w:marBottom w:val="0"/>
                                                                                      <w:divBdr>
                                                                                        <w:top w:val="none" w:sz="0" w:space="0" w:color="auto"/>
                                                                                        <w:left w:val="none" w:sz="0" w:space="0" w:color="auto"/>
                                                                                        <w:bottom w:val="none" w:sz="0" w:space="0" w:color="auto"/>
                                                                                        <w:right w:val="none" w:sz="0" w:space="0" w:color="auto"/>
                                                                                      </w:divBdr>
                                                                                    </w:div>
                                                                                    <w:div w:id="987785373">
                                                                                      <w:marLeft w:val="0"/>
                                                                                      <w:marRight w:val="0"/>
                                                                                      <w:marTop w:val="0"/>
                                                                                      <w:marBottom w:val="0"/>
                                                                                      <w:divBdr>
                                                                                        <w:top w:val="none" w:sz="0" w:space="0" w:color="auto"/>
                                                                                        <w:left w:val="none" w:sz="0" w:space="0" w:color="auto"/>
                                                                                        <w:bottom w:val="none" w:sz="0" w:space="0" w:color="auto"/>
                                                                                        <w:right w:val="none" w:sz="0" w:space="0" w:color="auto"/>
                                                                                      </w:divBdr>
                                                                                    </w:div>
                                                                                    <w:div w:id="1094325013">
                                                                                      <w:marLeft w:val="0"/>
                                                                                      <w:marRight w:val="0"/>
                                                                                      <w:marTop w:val="0"/>
                                                                                      <w:marBottom w:val="0"/>
                                                                                      <w:divBdr>
                                                                                        <w:top w:val="none" w:sz="0" w:space="0" w:color="auto"/>
                                                                                        <w:left w:val="none" w:sz="0" w:space="0" w:color="auto"/>
                                                                                        <w:bottom w:val="none" w:sz="0" w:space="0" w:color="auto"/>
                                                                                        <w:right w:val="none" w:sz="0" w:space="0" w:color="auto"/>
                                                                                      </w:divBdr>
                                                                                    </w:div>
                                                                                    <w:div w:id="1357928992">
                                                                                      <w:marLeft w:val="0"/>
                                                                                      <w:marRight w:val="0"/>
                                                                                      <w:marTop w:val="0"/>
                                                                                      <w:marBottom w:val="0"/>
                                                                                      <w:divBdr>
                                                                                        <w:top w:val="none" w:sz="0" w:space="0" w:color="auto"/>
                                                                                        <w:left w:val="none" w:sz="0" w:space="0" w:color="auto"/>
                                                                                        <w:bottom w:val="none" w:sz="0" w:space="0" w:color="auto"/>
                                                                                        <w:right w:val="none" w:sz="0" w:space="0" w:color="auto"/>
                                                                                      </w:divBdr>
                                                                                    </w:div>
                                                                                    <w:div w:id="1428774268">
                                                                                      <w:marLeft w:val="0"/>
                                                                                      <w:marRight w:val="0"/>
                                                                                      <w:marTop w:val="0"/>
                                                                                      <w:marBottom w:val="0"/>
                                                                                      <w:divBdr>
                                                                                        <w:top w:val="none" w:sz="0" w:space="0" w:color="auto"/>
                                                                                        <w:left w:val="none" w:sz="0" w:space="0" w:color="auto"/>
                                                                                        <w:bottom w:val="none" w:sz="0" w:space="0" w:color="auto"/>
                                                                                        <w:right w:val="none" w:sz="0" w:space="0" w:color="auto"/>
                                                                                      </w:divBdr>
                                                                                    </w:div>
                                                                                    <w:div w:id="1533613042">
                                                                                      <w:marLeft w:val="0"/>
                                                                                      <w:marRight w:val="0"/>
                                                                                      <w:marTop w:val="0"/>
                                                                                      <w:marBottom w:val="0"/>
                                                                                      <w:divBdr>
                                                                                        <w:top w:val="none" w:sz="0" w:space="0" w:color="auto"/>
                                                                                        <w:left w:val="none" w:sz="0" w:space="0" w:color="auto"/>
                                                                                        <w:bottom w:val="none" w:sz="0" w:space="0" w:color="auto"/>
                                                                                        <w:right w:val="none" w:sz="0" w:space="0" w:color="auto"/>
                                                                                      </w:divBdr>
                                                                                    </w:div>
                                                                                    <w:div w:id="1550916443">
                                                                                      <w:marLeft w:val="0"/>
                                                                                      <w:marRight w:val="0"/>
                                                                                      <w:marTop w:val="0"/>
                                                                                      <w:marBottom w:val="0"/>
                                                                                      <w:divBdr>
                                                                                        <w:top w:val="none" w:sz="0" w:space="0" w:color="auto"/>
                                                                                        <w:left w:val="none" w:sz="0" w:space="0" w:color="auto"/>
                                                                                        <w:bottom w:val="none" w:sz="0" w:space="0" w:color="auto"/>
                                                                                        <w:right w:val="none" w:sz="0" w:space="0" w:color="auto"/>
                                                                                      </w:divBdr>
                                                                                    </w:div>
                                                                                    <w:div w:id="1669938344">
                                                                                      <w:marLeft w:val="0"/>
                                                                                      <w:marRight w:val="0"/>
                                                                                      <w:marTop w:val="0"/>
                                                                                      <w:marBottom w:val="0"/>
                                                                                      <w:divBdr>
                                                                                        <w:top w:val="none" w:sz="0" w:space="0" w:color="auto"/>
                                                                                        <w:left w:val="none" w:sz="0" w:space="0" w:color="auto"/>
                                                                                        <w:bottom w:val="none" w:sz="0" w:space="0" w:color="auto"/>
                                                                                        <w:right w:val="none" w:sz="0" w:space="0" w:color="auto"/>
                                                                                      </w:divBdr>
                                                                                    </w:div>
                                                                                    <w:div w:id="1723553423">
                                                                                      <w:marLeft w:val="0"/>
                                                                                      <w:marRight w:val="0"/>
                                                                                      <w:marTop w:val="0"/>
                                                                                      <w:marBottom w:val="0"/>
                                                                                      <w:divBdr>
                                                                                        <w:top w:val="none" w:sz="0" w:space="0" w:color="auto"/>
                                                                                        <w:left w:val="none" w:sz="0" w:space="0" w:color="auto"/>
                                                                                        <w:bottom w:val="none" w:sz="0" w:space="0" w:color="auto"/>
                                                                                        <w:right w:val="none" w:sz="0" w:space="0" w:color="auto"/>
                                                                                      </w:divBdr>
                                                                                    </w:div>
                                                                                    <w:div w:id="1816139635">
                                                                                      <w:marLeft w:val="0"/>
                                                                                      <w:marRight w:val="0"/>
                                                                                      <w:marTop w:val="0"/>
                                                                                      <w:marBottom w:val="0"/>
                                                                                      <w:divBdr>
                                                                                        <w:top w:val="none" w:sz="0" w:space="0" w:color="auto"/>
                                                                                        <w:left w:val="none" w:sz="0" w:space="0" w:color="auto"/>
                                                                                        <w:bottom w:val="none" w:sz="0" w:space="0" w:color="auto"/>
                                                                                        <w:right w:val="none" w:sz="0" w:space="0" w:color="auto"/>
                                                                                      </w:divBdr>
                                                                                    </w:div>
                                                                                    <w:div w:id="1845977331">
                                                                                      <w:marLeft w:val="0"/>
                                                                                      <w:marRight w:val="0"/>
                                                                                      <w:marTop w:val="0"/>
                                                                                      <w:marBottom w:val="0"/>
                                                                                      <w:divBdr>
                                                                                        <w:top w:val="none" w:sz="0" w:space="0" w:color="auto"/>
                                                                                        <w:left w:val="none" w:sz="0" w:space="0" w:color="auto"/>
                                                                                        <w:bottom w:val="none" w:sz="0" w:space="0" w:color="auto"/>
                                                                                        <w:right w:val="none" w:sz="0" w:space="0" w:color="auto"/>
                                                                                      </w:divBdr>
                                                                                    </w:div>
                                                                                    <w:div w:id="1896238231">
                                                                                      <w:marLeft w:val="0"/>
                                                                                      <w:marRight w:val="0"/>
                                                                                      <w:marTop w:val="0"/>
                                                                                      <w:marBottom w:val="0"/>
                                                                                      <w:divBdr>
                                                                                        <w:top w:val="none" w:sz="0" w:space="0" w:color="auto"/>
                                                                                        <w:left w:val="none" w:sz="0" w:space="0" w:color="auto"/>
                                                                                        <w:bottom w:val="none" w:sz="0" w:space="0" w:color="auto"/>
                                                                                        <w:right w:val="none" w:sz="0" w:space="0" w:color="auto"/>
                                                                                      </w:divBdr>
                                                                                    </w:div>
                                                                                    <w:div w:id="2032218716">
                                                                                      <w:marLeft w:val="0"/>
                                                                                      <w:marRight w:val="0"/>
                                                                                      <w:marTop w:val="0"/>
                                                                                      <w:marBottom w:val="0"/>
                                                                                      <w:divBdr>
                                                                                        <w:top w:val="none" w:sz="0" w:space="0" w:color="auto"/>
                                                                                        <w:left w:val="none" w:sz="0" w:space="0" w:color="auto"/>
                                                                                        <w:bottom w:val="none" w:sz="0" w:space="0" w:color="auto"/>
                                                                                        <w:right w:val="none" w:sz="0" w:space="0" w:color="auto"/>
                                                                                      </w:divBdr>
                                                                                    </w:div>
                                                                                    <w:div w:id="21151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92115">
      <w:bodyDiv w:val="1"/>
      <w:marLeft w:val="0"/>
      <w:marRight w:val="0"/>
      <w:marTop w:val="0"/>
      <w:marBottom w:val="0"/>
      <w:divBdr>
        <w:top w:val="none" w:sz="0" w:space="0" w:color="auto"/>
        <w:left w:val="none" w:sz="0" w:space="0" w:color="auto"/>
        <w:bottom w:val="none" w:sz="0" w:space="0" w:color="auto"/>
        <w:right w:val="none" w:sz="0" w:space="0" w:color="auto"/>
      </w:divBdr>
      <w:divsChild>
        <w:div w:id="183445799">
          <w:marLeft w:val="0"/>
          <w:marRight w:val="0"/>
          <w:marTop w:val="0"/>
          <w:marBottom w:val="0"/>
          <w:divBdr>
            <w:top w:val="none" w:sz="0" w:space="0" w:color="auto"/>
            <w:left w:val="none" w:sz="0" w:space="0" w:color="auto"/>
            <w:bottom w:val="none" w:sz="0" w:space="0" w:color="auto"/>
            <w:right w:val="none" w:sz="0" w:space="0" w:color="auto"/>
          </w:divBdr>
          <w:divsChild>
            <w:div w:id="1498770583">
              <w:marLeft w:val="0"/>
              <w:marRight w:val="0"/>
              <w:marTop w:val="0"/>
              <w:marBottom w:val="0"/>
              <w:divBdr>
                <w:top w:val="none" w:sz="0" w:space="0" w:color="auto"/>
                <w:left w:val="none" w:sz="0" w:space="0" w:color="auto"/>
                <w:bottom w:val="none" w:sz="0" w:space="0" w:color="auto"/>
                <w:right w:val="none" w:sz="0" w:space="0" w:color="auto"/>
              </w:divBdr>
              <w:divsChild>
                <w:div w:id="846212452">
                  <w:marLeft w:val="0"/>
                  <w:marRight w:val="0"/>
                  <w:marTop w:val="0"/>
                  <w:marBottom w:val="0"/>
                  <w:divBdr>
                    <w:top w:val="none" w:sz="0" w:space="0" w:color="auto"/>
                    <w:left w:val="none" w:sz="0" w:space="0" w:color="auto"/>
                    <w:bottom w:val="none" w:sz="0" w:space="0" w:color="auto"/>
                    <w:right w:val="none" w:sz="0" w:space="0" w:color="auto"/>
                  </w:divBdr>
                  <w:divsChild>
                    <w:div w:id="751269984">
                      <w:marLeft w:val="0"/>
                      <w:marRight w:val="0"/>
                      <w:marTop w:val="0"/>
                      <w:marBottom w:val="0"/>
                      <w:divBdr>
                        <w:top w:val="none" w:sz="0" w:space="0" w:color="auto"/>
                        <w:left w:val="none" w:sz="0" w:space="0" w:color="auto"/>
                        <w:bottom w:val="none" w:sz="0" w:space="0" w:color="auto"/>
                        <w:right w:val="none" w:sz="0" w:space="0" w:color="auto"/>
                      </w:divBdr>
                      <w:divsChild>
                        <w:div w:id="301275272">
                          <w:marLeft w:val="0"/>
                          <w:marRight w:val="0"/>
                          <w:marTop w:val="0"/>
                          <w:marBottom w:val="0"/>
                          <w:divBdr>
                            <w:top w:val="none" w:sz="0" w:space="0" w:color="auto"/>
                            <w:left w:val="none" w:sz="0" w:space="0" w:color="auto"/>
                            <w:bottom w:val="none" w:sz="0" w:space="0" w:color="auto"/>
                            <w:right w:val="none" w:sz="0" w:space="0" w:color="auto"/>
                          </w:divBdr>
                          <w:divsChild>
                            <w:div w:id="1106653795">
                              <w:marLeft w:val="0"/>
                              <w:marRight w:val="0"/>
                              <w:marTop w:val="0"/>
                              <w:marBottom w:val="0"/>
                              <w:divBdr>
                                <w:top w:val="none" w:sz="0" w:space="0" w:color="auto"/>
                                <w:left w:val="none" w:sz="0" w:space="0" w:color="auto"/>
                                <w:bottom w:val="none" w:sz="0" w:space="0" w:color="auto"/>
                                <w:right w:val="none" w:sz="0" w:space="0" w:color="auto"/>
                              </w:divBdr>
                              <w:divsChild>
                                <w:div w:id="1498691383">
                                  <w:marLeft w:val="0"/>
                                  <w:marRight w:val="0"/>
                                  <w:marTop w:val="0"/>
                                  <w:marBottom w:val="0"/>
                                  <w:divBdr>
                                    <w:top w:val="none" w:sz="0" w:space="0" w:color="auto"/>
                                    <w:left w:val="none" w:sz="0" w:space="0" w:color="auto"/>
                                    <w:bottom w:val="none" w:sz="0" w:space="0" w:color="auto"/>
                                    <w:right w:val="none" w:sz="0" w:space="0" w:color="auto"/>
                                  </w:divBdr>
                                  <w:divsChild>
                                    <w:div w:id="1414014941">
                                      <w:marLeft w:val="0"/>
                                      <w:marRight w:val="0"/>
                                      <w:marTop w:val="0"/>
                                      <w:marBottom w:val="0"/>
                                      <w:divBdr>
                                        <w:top w:val="none" w:sz="0" w:space="0" w:color="auto"/>
                                        <w:left w:val="none" w:sz="0" w:space="0" w:color="auto"/>
                                        <w:bottom w:val="none" w:sz="0" w:space="0" w:color="auto"/>
                                        <w:right w:val="none" w:sz="0" w:space="0" w:color="auto"/>
                                      </w:divBdr>
                                      <w:divsChild>
                                        <w:div w:id="1998531035">
                                          <w:marLeft w:val="0"/>
                                          <w:marRight w:val="0"/>
                                          <w:marTop w:val="0"/>
                                          <w:marBottom w:val="0"/>
                                          <w:divBdr>
                                            <w:top w:val="none" w:sz="0" w:space="0" w:color="auto"/>
                                            <w:left w:val="none" w:sz="0" w:space="0" w:color="auto"/>
                                            <w:bottom w:val="none" w:sz="0" w:space="0" w:color="auto"/>
                                            <w:right w:val="none" w:sz="0" w:space="0" w:color="auto"/>
                                          </w:divBdr>
                                          <w:divsChild>
                                            <w:div w:id="330371917">
                                              <w:marLeft w:val="0"/>
                                              <w:marRight w:val="0"/>
                                              <w:marTop w:val="0"/>
                                              <w:marBottom w:val="0"/>
                                              <w:divBdr>
                                                <w:top w:val="none" w:sz="0" w:space="0" w:color="auto"/>
                                                <w:left w:val="none" w:sz="0" w:space="0" w:color="auto"/>
                                                <w:bottom w:val="none" w:sz="0" w:space="0" w:color="auto"/>
                                                <w:right w:val="none" w:sz="0" w:space="0" w:color="auto"/>
                                              </w:divBdr>
                                              <w:divsChild>
                                                <w:div w:id="12731427">
                                                  <w:marLeft w:val="0"/>
                                                  <w:marRight w:val="0"/>
                                                  <w:marTop w:val="0"/>
                                                  <w:marBottom w:val="315"/>
                                                  <w:divBdr>
                                                    <w:top w:val="none" w:sz="0" w:space="0" w:color="auto"/>
                                                    <w:left w:val="none" w:sz="0" w:space="0" w:color="auto"/>
                                                    <w:bottom w:val="none" w:sz="0" w:space="0" w:color="auto"/>
                                                    <w:right w:val="none" w:sz="0" w:space="0" w:color="auto"/>
                                                  </w:divBdr>
                                                  <w:divsChild>
                                                    <w:div w:id="1200360499">
                                                      <w:marLeft w:val="0"/>
                                                      <w:marRight w:val="0"/>
                                                      <w:marTop w:val="0"/>
                                                      <w:marBottom w:val="0"/>
                                                      <w:divBdr>
                                                        <w:top w:val="none" w:sz="0" w:space="0" w:color="auto"/>
                                                        <w:left w:val="none" w:sz="0" w:space="0" w:color="auto"/>
                                                        <w:bottom w:val="none" w:sz="0" w:space="0" w:color="auto"/>
                                                        <w:right w:val="none" w:sz="0" w:space="0" w:color="auto"/>
                                                      </w:divBdr>
                                                      <w:divsChild>
                                                        <w:div w:id="1709836557">
                                                          <w:marLeft w:val="0"/>
                                                          <w:marRight w:val="0"/>
                                                          <w:marTop w:val="0"/>
                                                          <w:marBottom w:val="0"/>
                                                          <w:divBdr>
                                                            <w:top w:val="single" w:sz="6" w:space="0" w:color="ABABAB"/>
                                                            <w:left w:val="single" w:sz="6" w:space="0" w:color="ABABAB"/>
                                                            <w:bottom w:val="single" w:sz="6" w:space="0" w:color="ABABAB"/>
                                                            <w:right w:val="single" w:sz="6" w:space="0" w:color="ABABAB"/>
                                                          </w:divBdr>
                                                          <w:divsChild>
                                                            <w:div w:id="325910697">
                                                              <w:marLeft w:val="0"/>
                                                              <w:marRight w:val="0"/>
                                                              <w:marTop w:val="0"/>
                                                              <w:marBottom w:val="0"/>
                                                              <w:divBdr>
                                                                <w:top w:val="none" w:sz="0" w:space="0" w:color="auto"/>
                                                                <w:left w:val="none" w:sz="0" w:space="0" w:color="auto"/>
                                                                <w:bottom w:val="none" w:sz="0" w:space="0" w:color="auto"/>
                                                                <w:right w:val="none" w:sz="0" w:space="0" w:color="auto"/>
                                                              </w:divBdr>
                                                              <w:divsChild>
                                                                <w:div w:id="1837651381">
                                                                  <w:marLeft w:val="0"/>
                                                                  <w:marRight w:val="0"/>
                                                                  <w:marTop w:val="0"/>
                                                                  <w:marBottom w:val="0"/>
                                                                  <w:divBdr>
                                                                    <w:top w:val="none" w:sz="0" w:space="0" w:color="auto"/>
                                                                    <w:left w:val="none" w:sz="0" w:space="0" w:color="auto"/>
                                                                    <w:bottom w:val="none" w:sz="0" w:space="0" w:color="auto"/>
                                                                    <w:right w:val="none" w:sz="0" w:space="0" w:color="auto"/>
                                                                  </w:divBdr>
                                                                  <w:divsChild>
                                                                    <w:div w:id="1916890753">
                                                                      <w:marLeft w:val="0"/>
                                                                      <w:marRight w:val="0"/>
                                                                      <w:marTop w:val="0"/>
                                                                      <w:marBottom w:val="0"/>
                                                                      <w:divBdr>
                                                                        <w:top w:val="none" w:sz="0" w:space="0" w:color="auto"/>
                                                                        <w:left w:val="none" w:sz="0" w:space="0" w:color="auto"/>
                                                                        <w:bottom w:val="none" w:sz="0" w:space="0" w:color="auto"/>
                                                                        <w:right w:val="none" w:sz="0" w:space="0" w:color="auto"/>
                                                                      </w:divBdr>
                                                                      <w:divsChild>
                                                                        <w:div w:id="677004449">
                                                                          <w:marLeft w:val="0"/>
                                                                          <w:marRight w:val="0"/>
                                                                          <w:marTop w:val="0"/>
                                                                          <w:marBottom w:val="0"/>
                                                                          <w:divBdr>
                                                                            <w:top w:val="none" w:sz="0" w:space="0" w:color="auto"/>
                                                                            <w:left w:val="none" w:sz="0" w:space="0" w:color="auto"/>
                                                                            <w:bottom w:val="none" w:sz="0" w:space="0" w:color="auto"/>
                                                                            <w:right w:val="none" w:sz="0" w:space="0" w:color="auto"/>
                                                                          </w:divBdr>
                                                                          <w:divsChild>
                                                                            <w:div w:id="1825927971">
                                                                              <w:marLeft w:val="0"/>
                                                                              <w:marRight w:val="0"/>
                                                                              <w:marTop w:val="0"/>
                                                                              <w:marBottom w:val="0"/>
                                                                              <w:divBdr>
                                                                                <w:top w:val="none" w:sz="0" w:space="0" w:color="auto"/>
                                                                                <w:left w:val="none" w:sz="0" w:space="0" w:color="auto"/>
                                                                                <w:bottom w:val="none" w:sz="0" w:space="0" w:color="auto"/>
                                                                                <w:right w:val="none" w:sz="0" w:space="0" w:color="auto"/>
                                                                              </w:divBdr>
                                                                              <w:divsChild>
                                                                                <w:div w:id="2000620527">
                                                                                  <w:marLeft w:val="0"/>
                                                                                  <w:marRight w:val="0"/>
                                                                                  <w:marTop w:val="0"/>
                                                                                  <w:marBottom w:val="0"/>
                                                                                  <w:divBdr>
                                                                                    <w:top w:val="none" w:sz="0" w:space="0" w:color="auto"/>
                                                                                    <w:left w:val="none" w:sz="0" w:space="0" w:color="auto"/>
                                                                                    <w:bottom w:val="none" w:sz="0" w:space="0" w:color="auto"/>
                                                                                    <w:right w:val="none" w:sz="0" w:space="0" w:color="auto"/>
                                                                                  </w:divBdr>
                                                                                  <w:divsChild>
                                                                                    <w:div w:id="14966830">
                                                                                      <w:marLeft w:val="0"/>
                                                                                      <w:marRight w:val="0"/>
                                                                                      <w:marTop w:val="0"/>
                                                                                      <w:marBottom w:val="0"/>
                                                                                      <w:divBdr>
                                                                                        <w:top w:val="none" w:sz="0" w:space="0" w:color="auto"/>
                                                                                        <w:left w:val="none" w:sz="0" w:space="0" w:color="auto"/>
                                                                                        <w:bottom w:val="none" w:sz="0" w:space="0" w:color="auto"/>
                                                                                        <w:right w:val="none" w:sz="0" w:space="0" w:color="auto"/>
                                                                                      </w:divBdr>
                                                                                    </w:div>
                                                                                    <w:div w:id="70977824">
                                                                                      <w:marLeft w:val="0"/>
                                                                                      <w:marRight w:val="0"/>
                                                                                      <w:marTop w:val="0"/>
                                                                                      <w:marBottom w:val="0"/>
                                                                                      <w:divBdr>
                                                                                        <w:top w:val="none" w:sz="0" w:space="0" w:color="auto"/>
                                                                                        <w:left w:val="none" w:sz="0" w:space="0" w:color="auto"/>
                                                                                        <w:bottom w:val="none" w:sz="0" w:space="0" w:color="auto"/>
                                                                                        <w:right w:val="none" w:sz="0" w:space="0" w:color="auto"/>
                                                                                      </w:divBdr>
                                                                                    </w:div>
                                                                                    <w:div w:id="117649347">
                                                                                      <w:marLeft w:val="0"/>
                                                                                      <w:marRight w:val="0"/>
                                                                                      <w:marTop w:val="0"/>
                                                                                      <w:marBottom w:val="0"/>
                                                                                      <w:divBdr>
                                                                                        <w:top w:val="none" w:sz="0" w:space="0" w:color="auto"/>
                                                                                        <w:left w:val="none" w:sz="0" w:space="0" w:color="auto"/>
                                                                                        <w:bottom w:val="none" w:sz="0" w:space="0" w:color="auto"/>
                                                                                        <w:right w:val="none" w:sz="0" w:space="0" w:color="auto"/>
                                                                                      </w:divBdr>
                                                                                    </w:div>
                                                                                    <w:div w:id="121969958">
                                                                                      <w:marLeft w:val="0"/>
                                                                                      <w:marRight w:val="0"/>
                                                                                      <w:marTop w:val="0"/>
                                                                                      <w:marBottom w:val="0"/>
                                                                                      <w:divBdr>
                                                                                        <w:top w:val="none" w:sz="0" w:space="0" w:color="auto"/>
                                                                                        <w:left w:val="none" w:sz="0" w:space="0" w:color="auto"/>
                                                                                        <w:bottom w:val="none" w:sz="0" w:space="0" w:color="auto"/>
                                                                                        <w:right w:val="none" w:sz="0" w:space="0" w:color="auto"/>
                                                                                      </w:divBdr>
                                                                                    </w:div>
                                                                                    <w:div w:id="508106379">
                                                                                      <w:marLeft w:val="0"/>
                                                                                      <w:marRight w:val="0"/>
                                                                                      <w:marTop w:val="0"/>
                                                                                      <w:marBottom w:val="0"/>
                                                                                      <w:divBdr>
                                                                                        <w:top w:val="none" w:sz="0" w:space="0" w:color="auto"/>
                                                                                        <w:left w:val="none" w:sz="0" w:space="0" w:color="auto"/>
                                                                                        <w:bottom w:val="none" w:sz="0" w:space="0" w:color="auto"/>
                                                                                        <w:right w:val="none" w:sz="0" w:space="0" w:color="auto"/>
                                                                                      </w:divBdr>
                                                                                    </w:div>
                                                                                    <w:div w:id="538275874">
                                                                                      <w:marLeft w:val="0"/>
                                                                                      <w:marRight w:val="0"/>
                                                                                      <w:marTop w:val="0"/>
                                                                                      <w:marBottom w:val="0"/>
                                                                                      <w:divBdr>
                                                                                        <w:top w:val="none" w:sz="0" w:space="0" w:color="auto"/>
                                                                                        <w:left w:val="none" w:sz="0" w:space="0" w:color="auto"/>
                                                                                        <w:bottom w:val="none" w:sz="0" w:space="0" w:color="auto"/>
                                                                                        <w:right w:val="none" w:sz="0" w:space="0" w:color="auto"/>
                                                                                      </w:divBdr>
                                                                                    </w:div>
                                                                                    <w:div w:id="549002452">
                                                                                      <w:marLeft w:val="0"/>
                                                                                      <w:marRight w:val="0"/>
                                                                                      <w:marTop w:val="0"/>
                                                                                      <w:marBottom w:val="0"/>
                                                                                      <w:divBdr>
                                                                                        <w:top w:val="none" w:sz="0" w:space="0" w:color="auto"/>
                                                                                        <w:left w:val="none" w:sz="0" w:space="0" w:color="auto"/>
                                                                                        <w:bottom w:val="none" w:sz="0" w:space="0" w:color="auto"/>
                                                                                        <w:right w:val="none" w:sz="0" w:space="0" w:color="auto"/>
                                                                                      </w:divBdr>
                                                                                    </w:div>
                                                                                    <w:div w:id="558060169">
                                                                                      <w:marLeft w:val="0"/>
                                                                                      <w:marRight w:val="0"/>
                                                                                      <w:marTop w:val="0"/>
                                                                                      <w:marBottom w:val="0"/>
                                                                                      <w:divBdr>
                                                                                        <w:top w:val="none" w:sz="0" w:space="0" w:color="auto"/>
                                                                                        <w:left w:val="none" w:sz="0" w:space="0" w:color="auto"/>
                                                                                        <w:bottom w:val="none" w:sz="0" w:space="0" w:color="auto"/>
                                                                                        <w:right w:val="none" w:sz="0" w:space="0" w:color="auto"/>
                                                                                      </w:divBdr>
                                                                                    </w:div>
                                                                                    <w:div w:id="826018478">
                                                                                      <w:marLeft w:val="0"/>
                                                                                      <w:marRight w:val="0"/>
                                                                                      <w:marTop w:val="0"/>
                                                                                      <w:marBottom w:val="0"/>
                                                                                      <w:divBdr>
                                                                                        <w:top w:val="none" w:sz="0" w:space="0" w:color="auto"/>
                                                                                        <w:left w:val="none" w:sz="0" w:space="0" w:color="auto"/>
                                                                                        <w:bottom w:val="none" w:sz="0" w:space="0" w:color="auto"/>
                                                                                        <w:right w:val="none" w:sz="0" w:space="0" w:color="auto"/>
                                                                                      </w:divBdr>
                                                                                    </w:div>
                                                                                    <w:div w:id="884559630">
                                                                                      <w:marLeft w:val="0"/>
                                                                                      <w:marRight w:val="0"/>
                                                                                      <w:marTop w:val="0"/>
                                                                                      <w:marBottom w:val="0"/>
                                                                                      <w:divBdr>
                                                                                        <w:top w:val="none" w:sz="0" w:space="0" w:color="auto"/>
                                                                                        <w:left w:val="none" w:sz="0" w:space="0" w:color="auto"/>
                                                                                        <w:bottom w:val="none" w:sz="0" w:space="0" w:color="auto"/>
                                                                                        <w:right w:val="none" w:sz="0" w:space="0" w:color="auto"/>
                                                                                      </w:divBdr>
                                                                                    </w:div>
                                                                                    <w:div w:id="1003581177">
                                                                                      <w:marLeft w:val="0"/>
                                                                                      <w:marRight w:val="0"/>
                                                                                      <w:marTop w:val="0"/>
                                                                                      <w:marBottom w:val="0"/>
                                                                                      <w:divBdr>
                                                                                        <w:top w:val="none" w:sz="0" w:space="0" w:color="auto"/>
                                                                                        <w:left w:val="none" w:sz="0" w:space="0" w:color="auto"/>
                                                                                        <w:bottom w:val="none" w:sz="0" w:space="0" w:color="auto"/>
                                                                                        <w:right w:val="none" w:sz="0" w:space="0" w:color="auto"/>
                                                                                      </w:divBdr>
                                                                                    </w:div>
                                                                                    <w:div w:id="1116295033">
                                                                                      <w:marLeft w:val="0"/>
                                                                                      <w:marRight w:val="0"/>
                                                                                      <w:marTop w:val="0"/>
                                                                                      <w:marBottom w:val="0"/>
                                                                                      <w:divBdr>
                                                                                        <w:top w:val="none" w:sz="0" w:space="0" w:color="auto"/>
                                                                                        <w:left w:val="none" w:sz="0" w:space="0" w:color="auto"/>
                                                                                        <w:bottom w:val="none" w:sz="0" w:space="0" w:color="auto"/>
                                                                                        <w:right w:val="none" w:sz="0" w:space="0" w:color="auto"/>
                                                                                      </w:divBdr>
                                                                                    </w:div>
                                                                                    <w:div w:id="1134761741">
                                                                                      <w:marLeft w:val="0"/>
                                                                                      <w:marRight w:val="0"/>
                                                                                      <w:marTop w:val="0"/>
                                                                                      <w:marBottom w:val="0"/>
                                                                                      <w:divBdr>
                                                                                        <w:top w:val="none" w:sz="0" w:space="0" w:color="auto"/>
                                                                                        <w:left w:val="none" w:sz="0" w:space="0" w:color="auto"/>
                                                                                        <w:bottom w:val="none" w:sz="0" w:space="0" w:color="auto"/>
                                                                                        <w:right w:val="none" w:sz="0" w:space="0" w:color="auto"/>
                                                                                      </w:divBdr>
                                                                                    </w:div>
                                                                                    <w:div w:id="1276057784">
                                                                                      <w:marLeft w:val="0"/>
                                                                                      <w:marRight w:val="0"/>
                                                                                      <w:marTop w:val="0"/>
                                                                                      <w:marBottom w:val="0"/>
                                                                                      <w:divBdr>
                                                                                        <w:top w:val="none" w:sz="0" w:space="0" w:color="auto"/>
                                                                                        <w:left w:val="none" w:sz="0" w:space="0" w:color="auto"/>
                                                                                        <w:bottom w:val="none" w:sz="0" w:space="0" w:color="auto"/>
                                                                                        <w:right w:val="none" w:sz="0" w:space="0" w:color="auto"/>
                                                                                      </w:divBdr>
                                                                                    </w:div>
                                                                                    <w:div w:id="1299611010">
                                                                                      <w:marLeft w:val="0"/>
                                                                                      <w:marRight w:val="0"/>
                                                                                      <w:marTop w:val="0"/>
                                                                                      <w:marBottom w:val="0"/>
                                                                                      <w:divBdr>
                                                                                        <w:top w:val="none" w:sz="0" w:space="0" w:color="auto"/>
                                                                                        <w:left w:val="none" w:sz="0" w:space="0" w:color="auto"/>
                                                                                        <w:bottom w:val="none" w:sz="0" w:space="0" w:color="auto"/>
                                                                                        <w:right w:val="none" w:sz="0" w:space="0" w:color="auto"/>
                                                                                      </w:divBdr>
                                                                                    </w:div>
                                                                                    <w:div w:id="1384215571">
                                                                                      <w:marLeft w:val="0"/>
                                                                                      <w:marRight w:val="0"/>
                                                                                      <w:marTop w:val="0"/>
                                                                                      <w:marBottom w:val="0"/>
                                                                                      <w:divBdr>
                                                                                        <w:top w:val="none" w:sz="0" w:space="0" w:color="auto"/>
                                                                                        <w:left w:val="none" w:sz="0" w:space="0" w:color="auto"/>
                                                                                        <w:bottom w:val="none" w:sz="0" w:space="0" w:color="auto"/>
                                                                                        <w:right w:val="none" w:sz="0" w:space="0" w:color="auto"/>
                                                                                      </w:divBdr>
                                                                                    </w:div>
                                                                                    <w:div w:id="1406293952">
                                                                                      <w:marLeft w:val="0"/>
                                                                                      <w:marRight w:val="0"/>
                                                                                      <w:marTop w:val="0"/>
                                                                                      <w:marBottom w:val="0"/>
                                                                                      <w:divBdr>
                                                                                        <w:top w:val="none" w:sz="0" w:space="0" w:color="auto"/>
                                                                                        <w:left w:val="none" w:sz="0" w:space="0" w:color="auto"/>
                                                                                        <w:bottom w:val="none" w:sz="0" w:space="0" w:color="auto"/>
                                                                                        <w:right w:val="none" w:sz="0" w:space="0" w:color="auto"/>
                                                                                      </w:divBdr>
                                                                                    </w:div>
                                                                                    <w:div w:id="1619948443">
                                                                                      <w:marLeft w:val="0"/>
                                                                                      <w:marRight w:val="0"/>
                                                                                      <w:marTop w:val="0"/>
                                                                                      <w:marBottom w:val="0"/>
                                                                                      <w:divBdr>
                                                                                        <w:top w:val="none" w:sz="0" w:space="0" w:color="auto"/>
                                                                                        <w:left w:val="none" w:sz="0" w:space="0" w:color="auto"/>
                                                                                        <w:bottom w:val="none" w:sz="0" w:space="0" w:color="auto"/>
                                                                                        <w:right w:val="none" w:sz="0" w:space="0" w:color="auto"/>
                                                                                      </w:divBdr>
                                                                                    </w:div>
                                                                                    <w:div w:id="1689136115">
                                                                                      <w:marLeft w:val="0"/>
                                                                                      <w:marRight w:val="0"/>
                                                                                      <w:marTop w:val="0"/>
                                                                                      <w:marBottom w:val="0"/>
                                                                                      <w:divBdr>
                                                                                        <w:top w:val="none" w:sz="0" w:space="0" w:color="auto"/>
                                                                                        <w:left w:val="none" w:sz="0" w:space="0" w:color="auto"/>
                                                                                        <w:bottom w:val="none" w:sz="0" w:space="0" w:color="auto"/>
                                                                                        <w:right w:val="none" w:sz="0" w:space="0" w:color="auto"/>
                                                                                      </w:divBdr>
                                                                                    </w:div>
                                                                                    <w:div w:id="1799256923">
                                                                                      <w:marLeft w:val="0"/>
                                                                                      <w:marRight w:val="0"/>
                                                                                      <w:marTop w:val="0"/>
                                                                                      <w:marBottom w:val="0"/>
                                                                                      <w:divBdr>
                                                                                        <w:top w:val="none" w:sz="0" w:space="0" w:color="auto"/>
                                                                                        <w:left w:val="none" w:sz="0" w:space="0" w:color="auto"/>
                                                                                        <w:bottom w:val="none" w:sz="0" w:space="0" w:color="auto"/>
                                                                                        <w:right w:val="none" w:sz="0" w:space="0" w:color="auto"/>
                                                                                      </w:divBdr>
                                                                                    </w:div>
                                                                                    <w:div w:id="1826582054">
                                                                                      <w:marLeft w:val="0"/>
                                                                                      <w:marRight w:val="0"/>
                                                                                      <w:marTop w:val="0"/>
                                                                                      <w:marBottom w:val="0"/>
                                                                                      <w:divBdr>
                                                                                        <w:top w:val="none" w:sz="0" w:space="0" w:color="auto"/>
                                                                                        <w:left w:val="none" w:sz="0" w:space="0" w:color="auto"/>
                                                                                        <w:bottom w:val="none" w:sz="0" w:space="0" w:color="auto"/>
                                                                                        <w:right w:val="none" w:sz="0" w:space="0" w:color="auto"/>
                                                                                      </w:divBdr>
                                                                                    </w:div>
                                                                                    <w:div w:id="1869637601">
                                                                                      <w:marLeft w:val="0"/>
                                                                                      <w:marRight w:val="0"/>
                                                                                      <w:marTop w:val="0"/>
                                                                                      <w:marBottom w:val="0"/>
                                                                                      <w:divBdr>
                                                                                        <w:top w:val="none" w:sz="0" w:space="0" w:color="auto"/>
                                                                                        <w:left w:val="none" w:sz="0" w:space="0" w:color="auto"/>
                                                                                        <w:bottom w:val="none" w:sz="0" w:space="0" w:color="auto"/>
                                                                                        <w:right w:val="none" w:sz="0" w:space="0" w:color="auto"/>
                                                                                      </w:divBdr>
                                                                                    </w:div>
                                                                                    <w:div w:id="1933002691">
                                                                                      <w:marLeft w:val="0"/>
                                                                                      <w:marRight w:val="0"/>
                                                                                      <w:marTop w:val="0"/>
                                                                                      <w:marBottom w:val="0"/>
                                                                                      <w:divBdr>
                                                                                        <w:top w:val="none" w:sz="0" w:space="0" w:color="auto"/>
                                                                                        <w:left w:val="none" w:sz="0" w:space="0" w:color="auto"/>
                                                                                        <w:bottom w:val="none" w:sz="0" w:space="0" w:color="auto"/>
                                                                                        <w:right w:val="none" w:sz="0" w:space="0" w:color="auto"/>
                                                                                      </w:divBdr>
                                                                                    </w:div>
                                                                                    <w:div w:id="1945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722681">
      <w:bodyDiv w:val="1"/>
      <w:marLeft w:val="0"/>
      <w:marRight w:val="0"/>
      <w:marTop w:val="0"/>
      <w:marBottom w:val="0"/>
      <w:divBdr>
        <w:top w:val="none" w:sz="0" w:space="0" w:color="auto"/>
        <w:left w:val="none" w:sz="0" w:space="0" w:color="auto"/>
        <w:bottom w:val="none" w:sz="0" w:space="0" w:color="auto"/>
        <w:right w:val="none" w:sz="0" w:space="0" w:color="auto"/>
      </w:divBdr>
    </w:div>
    <w:div w:id="17878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dvocacy/sites/ala.org.advocacy/files/content/govinfo/CensusTips08_Covid-19_web_061920.pdf" TargetMode="External"/><Relationship Id="rId18" Type="http://schemas.openxmlformats.org/officeDocument/2006/relationships/hyperlink" Target="http://www.ala.org/news/member-news/2020/02/libraries-ready-code-awards-microfunding-digital-learning-day" TargetMode="External"/><Relationship Id="rId26" Type="http://schemas.openxmlformats.org/officeDocument/2006/relationships/hyperlink" Target="https://www.instagram.com/tv/CFNKiYxn0F0/?utm_source=ig_web_copy_link" TargetMode="External"/><Relationship Id="rId39" Type="http://schemas.openxmlformats.org/officeDocument/2006/relationships/hyperlink" Target="https://www.klobuchar.senate.gov/public/index.cfm/news-releases?ID=91015466-D580-4709-8817-7AD2C88A6EC3" TargetMode="External"/><Relationship Id="rId21" Type="http://schemas.openxmlformats.org/officeDocument/2006/relationships/hyperlink" Target="https://growonair.withgoogle.com/events/build_your_online_presence_with_google_and_your_local_library" TargetMode="External"/><Relationship Id="rId34" Type="http://schemas.openxmlformats.org/officeDocument/2006/relationships/hyperlink" Target="https://www.doi.gov/asia/broadband2019/national-tribal-broadband-summit-2020" TargetMode="External"/><Relationship Id="rId42" Type="http://schemas.openxmlformats.org/officeDocument/2006/relationships/hyperlink" Target="https://www.nonprofitvote.org/libraries-engage-voters/" TargetMode="External"/><Relationship Id="rId47" Type="http://schemas.openxmlformats.org/officeDocument/2006/relationships/hyperlink" Target="https://www.copyright.gov/title17/92chap12.html" TargetMode="External"/><Relationship Id="rId50" Type="http://schemas.openxmlformats.org/officeDocument/2006/relationships/hyperlink" Target="https://www.librarycopyrightalliance.org/wp-content/uploads/2020/09/Sovereign-Immunity-Comments.pdf" TargetMode="External"/><Relationship Id="rId55" Type="http://schemas.openxmlformats.org/officeDocument/2006/relationships/hyperlink" Target="http://www.ala.org/news/press-releases/2020/07/ala-summons-support-library-stabilization-fund-act" TargetMode="External"/><Relationship Id="rId63" Type="http://schemas.openxmlformats.org/officeDocument/2006/relationships/hyperlink" Target="http://www.ala.org/advocacy/sites/ala.org.advocacy/files/content/govinfo/Sign-ons/Strengthening_the_Legislative_Branch_by_Increasing_its_302b_Allocation_2020-06-22.pdf" TargetMode="External"/><Relationship Id="rId68" Type="http://schemas.openxmlformats.org/officeDocument/2006/relationships/hyperlink" Target="http://www.ala.org/advocacy/sites/ala.org.advocacy/files/content/libfunding/fed/HR%202%20-%20Am%20Library%20Assn%20%28005%29.pdf" TargetMode="External"/><Relationship Id="rId76" Type="http://schemas.openxmlformats.org/officeDocument/2006/relationships/hyperlink" Target="http://www.ala.org/advocacy/sites/ala.org.advocacy/files/content/telecom/erate/Built_by_E-Rate_WEB_090420.pdf" TargetMode="External"/><Relationship Id="rId7" Type="http://schemas.openxmlformats.org/officeDocument/2006/relationships/webSettings" Target="webSettings.xml"/><Relationship Id="rId71" Type="http://schemas.openxmlformats.org/officeDocument/2006/relationships/hyperlink" Target="http://www.ala.org/advocacy/sites/ala.org.advocacy/files/content/libfunding/07022020%20CIPA%20and%20IMLS%20CARES%20Act%20Funds%20-%20FINAL.pdf" TargetMode="External"/><Relationship Id="rId2" Type="http://schemas.openxmlformats.org/officeDocument/2006/relationships/customXml" Target="../customXml/item2.xml"/><Relationship Id="rId16" Type="http://schemas.openxmlformats.org/officeDocument/2006/relationships/hyperlink" Target="https://citiesspeak.org/2020/08/12/cities-and-libraries-partner-to-achieve-a-complete-census-count-how-were-doing-it-in-kansas-city/" TargetMode="External"/><Relationship Id="rId29" Type="http://schemas.openxmlformats.org/officeDocument/2006/relationships/hyperlink" Target="http://www.ala.org/advocacy/best-practices-state-advocacy-websites" TargetMode="External"/><Relationship Id="rId11" Type="http://schemas.openxmlformats.org/officeDocument/2006/relationships/hyperlink" Target="http://www.ala.org/advocacy/holding-space" TargetMode="External"/><Relationship Id="rId24" Type="http://schemas.openxmlformats.org/officeDocument/2006/relationships/hyperlink" Target="http://www.ala.org/advocacy/sites/ala.org.advocacy/files/content/Gwinett_County.pdf" TargetMode="External"/><Relationship Id="rId32" Type="http://schemas.openxmlformats.org/officeDocument/2006/relationships/hyperlink" Target="https://lujan.house.gov/media-center/press-releases/bipartisan-bicameral-tribal-connect-act-introduced-to-increase-high-speed-internet-access-in-indian-country-" TargetMode="External"/><Relationship Id="rId37" Type="http://schemas.openxmlformats.org/officeDocument/2006/relationships/hyperlink" Target="https://transportation.house.gov/imo/media/doc/Fact%20sheet%20HR%202%20Moving%20Forward%20Act%20FINAL.pdf" TargetMode="External"/><Relationship Id="rId40" Type="http://schemas.openxmlformats.org/officeDocument/2006/relationships/hyperlink" Target="http://www.ala.org/advocacy/sites/ala.org.advocacy/files/content/libfunding/Libraries%20Engage%20Voters%20%281%29.pdf" TargetMode="External"/><Relationship Id="rId45" Type="http://schemas.openxmlformats.org/officeDocument/2006/relationships/hyperlink" Target="https://www.congress.gov/bill/115th-congress/senate-bill/2559?q=%7B%22search%22%3A%5B%22Marrakesh+Treaty+Implementation+Act%22%5D%7D" TargetMode="External"/><Relationship Id="rId53" Type="http://schemas.openxmlformats.org/officeDocument/2006/relationships/hyperlink" Target="https://www.congress.gov/bill/116th-congress/senate-bill/1273" TargetMode="External"/><Relationship Id="rId58" Type="http://schemas.openxmlformats.org/officeDocument/2006/relationships/hyperlink" Target="http://www.ala.org/advocacy/sites/ala.org.advocacy/files/content/libfunding/fed/Senator%20Reed%20Floor%20Statement%20on%20LSFA%20Introduction.pdf" TargetMode="External"/><Relationship Id="rId66" Type="http://schemas.openxmlformats.org/officeDocument/2006/relationships/hyperlink" Target="http://www.ala.org/advocacy/sites/ala.org.advocacy/files/content/Preparing%20for%20the%20Next%20Pandemic%20-%20Am%20Library%20Assn.pdf" TargetMode="External"/><Relationship Id="rId74" Type="http://schemas.openxmlformats.org/officeDocument/2006/relationships/hyperlink" Target="http://www.ala.org/advocacy/sites/ala.org.advocacy/files/content/telecom/broadband/ALA_COVID_hotspot_2pager_07072020.pdf"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ala.org/advocacy/sites/ala.org.advocacy/files/content/telecom/broadband/ALA%20COVID%20Two%20Pager%20FINAL_05212020.pdf" TargetMode="External"/><Relationship Id="rId10" Type="http://schemas.openxmlformats.org/officeDocument/2006/relationships/hyperlink" Target="mailto:kkromer@alawash.org" TargetMode="External"/><Relationship Id="rId19" Type="http://schemas.openxmlformats.org/officeDocument/2006/relationships/hyperlink" Target="http://www.ala.org/tools/readytocode/minigrant" TargetMode="External"/><Relationship Id="rId31" Type="http://schemas.openxmlformats.org/officeDocument/2006/relationships/hyperlink" Target="http://www.ala.org/advocacy/sites/ala.org.advocacy/files/content/telecom/erate/Built_by_E-Rate_WEB_090420.pdf" TargetMode="External"/><Relationship Id="rId44" Type="http://schemas.openxmlformats.org/officeDocument/2006/relationships/hyperlink" Target="http://www.ala.org/news/press-releases/2020/09/ala-welcomes-new-register-copyrights-shira-perlmutter" TargetMode="External"/><Relationship Id="rId52" Type="http://schemas.openxmlformats.org/officeDocument/2006/relationships/hyperlink" Target="https://www.librarycopyrightalliance.org/wp-content/uploads/2020/07/MandatoryDepositNOI_July2020_final.pdf" TargetMode="External"/><Relationship Id="rId60" Type="http://schemas.openxmlformats.org/officeDocument/2006/relationships/hyperlink" Target="http://www.ala.org/advocacy/sites/ala.org.advocacy/files/content/libfunding/fed/House%20LHHS%20Letter.pdf" TargetMode="External"/><Relationship Id="rId65" Type="http://schemas.openxmlformats.org/officeDocument/2006/relationships/hyperlink" Target="http://www.ala.org/advocacy/sites/ala.org.advocacy/files/content/govinfo/CensusTips08_Covid-19_web_061920.pdf" TargetMode="External"/><Relationship Id="rId73" Type="http://schemas.openxmlformats.org/officeDocument/2006/relationships/hyperlink" Target="http://www.ala.org/advocacy/sites/ala.org.advocacy/files/content/Sign-ons/nonprofit-community-letter-7-13-2020.pdf"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a.org/pla/education/onlinelearning/webinars/ondemand/2020census" TargetMode="External"/><Relationship Id="rId22" Type="http://schemas.openxmlformats.org/officeDocument/2006/relationships/hyperlink" Target="https://www.youtube.com/watch?v=yW2uYvWPIe0&amp;feature=youtu.be" TargetMode="External"/><Relationship Id="rId27" Type="http://schemas.openxmlformats.org/officeDocument/2006/relationships/hyperlink" Target="http://www.ala.org/advocacy/workforce/grant" TargetMode="External"/><Relationship Id="rId30" Type="http://schemas.openxmlformats.org/officeDocument/2006/relationships/hyperlink" Target="http://www.ala.org/news/press-releases/2020/09/tribal-libraries-partners-leverage-federal-e-rate-deliver-high-speed" TargetMode="External"/><Relationship Id="rId35" Type="http://schemas.openxmlformats.org/officeDocument/2006/relationships/hyperlink" Target="https://americanlibrariesmagazine.org/blogs/the-scoop/latest-broadband-bills/" TargetMode="External"/><Relationship Id="rId43" Type="http://schemas.openxmlformats.org/officeDocument/2006/relationships/hyperlink" Target="https://ala-events.zoom.us/rec/play/PuxE0BfIsU0AM_c6W97guPTJsY8cWoBUFTwqAWqcjwsRQsfk-sL11FNJ7hqCcDZLQBV37jFgon07wfSB.LNvjHAFWLVmGrf8I?startTime=1595530843000&amp;_x_zm_rtaid=VQJKqV2hSfiqCa_mjYYimw.1600722758499.7a6487bfbf57476fafd5eff78560ed94&amp;_x_zm_rhtaid=993" TargetMode="External"/><Relationship Id="rId48" Type="http://schemas.openxmlformats.org/officeDocument/2006/relationships/hyperlink" Target="https://www.copyright.gov/legislation/dmca.pdf" TargetMode="External"/><Relationship Id="rId56" Type="http://schemas.openxmlformats.org/officeDocument/2006/relationships/hyperlink" Target="http://www.ala.org/advocacy/sites/ala.org.advocacy/files/content/libfunding/fed/LSFA_Summary_Final.pdf" TargetMode="External"/><Relationship Id="rId64" Type="http://schemas.openxmlformats.org/officeDocument/2006/relationships/hyperlink" Target="http://www.ala.org/advocacy/sites/ala.org.advocacy/files/content/govinfo/Sign-ons/census-project-letter-re-census-funding-in-senate-covid-package-6-22-20-4.pdf" TargetMode="External"/><Relationship Id="rId69" Type="http://schemas.openxmlformats.org/officeDocument/2006/relationships/hyperlink" Target="http://www.ala.org/advocacy/sites/ala.org.advocacy/files/content/libfunding/fed/House%20LHHS%20Letter.pdf" TargetMode="External"/><Relationship Id="rId77" Type="http://schemas.openxmlformats.org/officeDocument/2006/relationships/hyperlink" Target="http://www.ala.org/advocacy/sites/ala.org.advocacy/files/content/telecom/broadband/ALA%20Mapping%20Reply%20Comments%2009172020.pdf" TargetMode="External"/><Relationship Id="rId8" Type="http://schemas.openxmlformats.org/officeDocument/2006/relationships/footnotes" Target="footnotes.xml"/><Relationship Id="rId51" Type="http://schemas.openxmlformats.org/officeDocument/2006/relationships/hyperlink" Target="https://www.supremecourt.gov/opinions/19pdf/18-877_dc8f.pdf" TargetMode="External"/><Relationship Id="rId72" Type="http://schemas.openxmlformats.org/officeDocument/2006/relationships/hyperlink" Target="http://www.ala.org/advocacy/sites/ala.org.advocacy/files/content/CARES_PRTemplate_Local.docx" TargetMode="External"/><Relationship Id="rId3" Type="http://schemas.openxmlformats.org/officeDocument/2006/relationships/customXml" Target="../customXml/item3.xml"/><Relationship Id="rId12" Type="http://schemas.openxmlformats.org/officeDocument/2006/relationships/hyperlink" Target="https://www.youtube.com/playlist?list=PLY6JdvV7ZFZv6xRKVDWDBGBnMj128Pjsh" TargetMode="External"/><Relationship Id="rId17" Type="http://schemas.openxmlformats.org/officeDocument/2006/relationships/hyperlink" Target="http://www.ala.org/news/member-news/2020/09/ala-awards-additional-100-library-census-equity-fund-grants" TargetMode="External"/><Relationship Id="rId25" Type="http://schemas.openxmlformats.org/officeDocument/2006/relationships/hyperlink" Target="http://www.ala.org/advocacy/sites/ala.org.advocacy/files/content/tools/Libraries%26Reentry_WEB_090620%20%282%29.pdf" TargetMode="External"/><Relationship Id="rId33" Type="http://schemas.openxmlformats.org/officeDocument/2006/relationships/hyperlink" Target="https://twitter.com/LibraryPolicy/status/1306668767565447174?s=20" TargetMode="External"/><Relationship Id="rId38" Type="http://schemas.openxmlformats.org/officeDocument/2006/relationships/hyperlink" Target="https://www.majoritywhip.gov/?press=clyburn-rural-broadband-task-force-and-house-democrats-introduce-accessible-affordable-internet-for-all-act" TargetMode="External"/><Relationship Id="rId46" Type="http://schemas.openxmlformats.org/officeDocument/2006/relationships/hyperlink" Target="https://www.librarycopyrightalliance.org/wp-content/uploads/2020/09/new-DVD-exemption.pdf" TargetMode="External"/><Relationship Id="rId59" Type="http://schemas.openxmlformats.org/officeDocument/2006/relationships/hyperlink" Target="https://andylevin.house.gov/media/press-releases/rep-levin-sen-reed-introduce-legislation-provide-stabilization-funding" TargetMode="External"/><Relationship Id="rId67" Type="http://schemas.openxmlformats.org/officeDocument/2006/relationships/hyperlink" Target="http://www.ala.org/advocacy/sites/ala.org.advocacy/files/content/libfunding/fed/LSTA%20FY21%20ALA%20Letter.docx" TargetMode="External"/><Relationship Id="rId20" Type="http://schemas.openxmlformats.org/officeDocument/2006/relationships/hyperlink" Target="http://www.ala.org/advocacy/workforce/grant" TargetMode="External"/><Relationship Id="rId41" Type="http://schemas.openxmlformats.org/officeDocument/2006/relationships/hyperlink" Target="http://www.ala.org/advocacy/voter-engagement" TargetMode="External"/><Relationship Id="rId54" Type="http://schemas.openxmlformats.org/officeDocument/2006/relationships/hyperlink" Target="https://www.law.cornell.edu/uscode/text/47/230" TargetMode="External"/><Relationship Id="rId62" Type="http://schemas.openxmlformats.org/officeDocument/2006/relationships/hyperlink" Target="http://www.ala.org/advocacy/sites/ala.org.advocacy/files/content/Sign-ons/FOIA%20fee%20guidelines%20-%20libraries%202020-06-02.pdf" TargetMode="External"/><Relationship Id="rId70" Type="http://schemas.openxmlformats.org/officeDocument/2006/relationships/hyperlink" Target="http://www.ala.org/advocacy/sites/ala.org.advocacy/files/content/libfunding/fed/LSFA_Summary_Final.pdf" TargetMode="External"/><Relationship Id="rId75" Type="http://schemas.openxmlformats.org/officeDocument/2006/relationships/hyperlink" Target="http://www.ala.org/advocacy/sites/ala.org.advocacy/files/content/tools/Libraries%26Reentry_WEB_090620%20%282%29.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la.org/advocacy/we-count-read-along" TargetMode="External"/><Relationship Id="rId23" Type="http://schemas.openxmlformats.org/officeDocument/2006/relationships/hyperlink" Target="https://www.instagram.com/tv/CFNKiYxn0F0/?utm_source=ig_web_copy_link" TargetMode="External"/><Relationship Id="rId28" Type="http://schemas.openxmlformats.org/officeDocument/2006/relationships/hyperlink" Target="http://conference2020.nelib.org/week2/" TargetMode="External"/><Relationship Id="rId36" Type="http://schemas.openxmlformats.org/officeDocument/2006/relationships/hyperlink" Target="https://appropriations.house.gov/sites/democrats.appropriations.house.gov/files/documents/Heroes%20Act%20Summary.pdf" TargetMode="External"/><Relationship Id="rId49" Type="http://schemas.openxmlformats.org/officeDocument/2006/relationships/hyperlink" Target="https://www.copyright.gov/policy/state-sovereign-immunity/" TargetMode="External"/><Relationship Id="rId57" Type="http://schemas.openxmlformats.org/officeDocument/2006/relationships/hyperlink" Target="http://www.ala.org/advocacy/library-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541DECBCC5A4F8A2C1A48AC5CDC68" ma:contentTypeVersion="13" ma:contentTypeDescription="Create a new document." ma:contentTypeScope="" ma:versionID="99c22f1d1d986a30e936cca41f36114b">
  <xsd:schema xmlns:xsd="http://www.w3.org/2001/XMLSchema" xmlns:xs="http://www.w3.org/2001/XMLSchema" xmlns:p="http://schemas.microsoft.com/office/2006/metadata/properties" xmlns:ns2="a5ecd5ae-5491-4cb9-84c7-be5327ebaabf" xmlns:ns3="d62bc9fb-977c-498b-835c-c4feae161543" targetNamespace="http://schemas.microsoft.com/office/2006/metadata/properties" ma:root="true" ma:fieldsID="be5888ef06514513f721373fef691e06" ns2:_="" ns3:_="">
    <xsd:import namespace="a5ecd5ae-5491-4cb9-84c7-be5327ebaabf"/>
    <xsd:import namespace="d62bc9fb-977c-498b-835c-c4feae161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Int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5ae-5491-4cb9-84c7-be5327eba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nterview" ma:index="20" nillable="true" ma:displayName="Interview" ma:description="Resumes i think we should consider" ma:format="Dropdown" ma:internalName="Interview">
      <xsd:simpleType>
        <xsd:union memberTypes="dms:Text">
          <xsd:simpleType>
            <xsd:restriction base="dms:Choice">
              <xsd:enumeration value="Yes"/>
              <xsd:enumeration value="N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62bc9fb-977c-498b-835c-c4feae161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view xmlns="a5ecd5ae-5491-4cb9-84c7-be5327ebaabf" xsi:nil="true"/>
  </documentManagement>
</p:properties>
</file>

<file path=customXml/itemProps1.xml><?xml version="1.0" encoding="utf-8"?>
<ds:datastoreItem xmlns:ds="http://schemas.openxmlformats.org/officeDocument/2006/customXml" ds:itemID="{E5095BA8-CC99-4DBE-A4CE-A119B29E0EDC}">
  <ds:schemaRefs>
    <ds:schemaRef ds:uri="http://schemas.microsoft.com/sharepoint/v3/contenttype/forms"/>
  </ds:schemaRefs>
</ds:datastoreItem>
</file>

<file path=customXml/itemProps2.xml><?xml version="1.0" encoding="utf-8"?>
<ds:datastoreItem xmlns:ds="http://schemas.openxmlformats.org/officeDocument/2006/customXml" ds:itemID="{51AA22DC-8D68-44C9-9442-5ED134CF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5ae-5491-4cb9-84c7-be5327ebaabf"/>
    <ds:schemaRef ds:uri="d62bc9fb-977c-498b-835c-c4feae161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C55F-5217-4139-9F99-DD495A220D7A}">
  <ds:schemaRefs>
    <ds:schemaRef ds:uri="http://schemas.microsoft.com/office/2006/metadata/properties"/>
    <ds:schemaRef ds:uri="http://schemas.microsoft.com/office/infopath/2007/PartnerControls"/>
    <ds:schemaRef ds:uri="a5ecd5ae-5491-4cb9-84c7-be5327ebaa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33181</CharactersWithSpaces>
  <SharedDoc>false</SharedDoc>
  <HLinks>
    <vt:vector size="408" baseType="variant">
      <vt:variant>
        <vt:i4>6619263</vt:i4>
      </vt:variant>
      <vt:variant>
        <vt:i4>201</vt:i4>
      </vt:variant>
      <vt:variant>
        <vt:i4>0</vt:i4>
      </vt:variant>
      <vt:variant>
        <vt:i4>5</vt:i4>
      </vt:variant>
      <vt:variant>
        <vt:lpwstr>http://www.ala.org/advocacy/sites/ala.org.advocacy/files/content/telecom/broadband/ALA Mapping Reply Comments 09172020.pdf</vt:lpwstr>
      </vt:variant>
      <vt:variant>
        <vt:lpwstr/>
      </vt:variant>
      <vt:variant>
        <vt:i4>2162812</vt:i4>
      </vt:variant>
      <vt:variant>
        <vt:i4>198</vt:i4>
      </vt:variant>
      <vt:variant>
        <vt:i4>0</vt:i4>
      </vt:variant>
      <vt:variant>
        <vt:i4>5</vt:i4>
      </vt:variant>
      <vt:variant>
        <vt:lpwstr>http://www.ala.org/advocacy/sites/ala.org.advocacy/files/content/telecom/erate/Built_by_E-Rate_WEB_090420.pdf</vt:lpwstr>
      </vt:variant>
      <vt:variant>
        <vt:lpwstr/>
      </vt:variant>
      <vt:variant>
        <vt:i4>1703936</vt:i4>
      </vt:variant>
      <vt:variant>
        <vt:i4>195</vt:i4>
      </vt:variant>
      <vt:variant>
        <vt:i4>0</vt:i4>
      </vt:variant>
      <vt:variant>
        <vt:i4>5</vt:i4>
      </vt:variant>
      <vt:variant>
        <vt:lpwstr>http://www.ala.org/advocacy/sites/ala.org.advocacy/files/content/tools/Libraries%26Reentry_WEB_090620 %282%29.pdf</vt:lpwstr>
      </vt:variant>
      <vt:variant>
        <vt:lpwstr/>
      </vt:variant>
      <vt:variant>
        <vt:i4>3932280</vt:i4>
      </vt:variant>
      <vt:variant>
        <vt:i4>192</vt:i4>
      </vt:variant>
      <vt:variant>
        <vt:i4>0</vt:i4>
      </vt:variant>
      <vt:variant>
        <vt:i4>5</vt:i4>
      </vt:variant>
      <vt:variant>
        <vt:lpwstr>http://www.ala.org/advocacy/sites/ala.org.advocacy/files/content/telecom/broadband/ALA_COVID_hotspot_2pager_07072020.pdf</vt:lpwstr>
      </vt:variant>
      <vt:variant>
        <vt:lpwstr/>
      </vt:variant>
      <vt:variant>
        <vt:i4>7798901</vt:i4>
      </vt:variant>
      <vt:variant>
        <vt:i4>189</vt:i4>
      </vt:variant>
      <vt:variant>
        <vt:i4>0</vt:i4>
      </vt:variant>
      <vt:variant>
        <vt:i4>5</vt:i4>
      </vt:variant>
      <vt:variant>
        <vt:lpwstr>http://www.ala.org/advocacy/sites/ala.org.advocacy/files/content/Sign-ons/nonprofit-community-letter-7-13-2020.pdf</vt:lpwstr>
      </vt:variant>
      <vt:variant>
        <vt:lpwstr/>
      </vt:variant>
      <vt:variant>
        <vt:i4>2818109</vt:i4>
      </vt:variant>
      <vt:variant>
        <vt:i4>186</vt:i4>
      </vt:variant>
      <vt:variant>
        <vt:i4>0</vt:i4>
      </vt:variant>
      <vt:variant>
        <vt:i4>5</vt:i4>
      </vt:variant>
      <vt:variant>
        <vt:lpwstr>http://www.ala.org/advocacy/sites/ala.org.advocacy/files/content/CARES_PRTemplate_Local.docx</vt:lpwstr>
      </vt:variant>
      <vt:variant>
        <vt:lpwstr/>
      </vt:variant>
      <vt:variant>
        <vt:i4>3866674</vt:i4>
      </vt:variant>
      <vt:variant>
        <vt:i4>183</vt:i4>
      </vt:variant>
      <vt:variant>
        <vt:i4>0</vt:i4>
      </vt:variant>
      <vt:variant>
        <vt:i4>5</vt:i4>
      </vt:variant>
      <vt:variant>
        <vt:lpwstr>http://www.ala.org/advocacy/sites/ala.org.advocacy/files/content/libfunding/07022020 CIPA and IMLS CARES Act Funds - FINAL.pdf</vt:lpwstr>
      </vt:variant>
      <vt:variant>
        <vt:lpwstr/>
      </vt:variant>
      <vt:variant>
        <vt:i4>2228270</vt:i4>
      </vt:variant>
      <vt:variant>
        <vt:i4>180</vt:i4>
      </vt:variant>
      <vt:variant>
        <vt:i4>0</vt:i4>
      </vt:variant>
      <vt:variant>
        <vt:i4>5</vt:i4>
      </vt:variant>
      <vt:variant>
        <vt:lpwstr>http://www.ala.org/advocacy/sites/ala.org.advocacy/files/content/libfunding/fed/LSFA_Summary_Final.pdf</vt:lpwstr>
      </vt:variant>
      <vt:variant>
        <vt:lpwstr/>
      </vt:variant>
      <vt:variant>
        <vt:i4>5505091</vt:i4>
      </vt:variant>
      <vt:variant>
        <vt:i4>177</vt:i4>
      </vt:variant>
      <vt:variant>
        <vt:i4>0</vt:i4>
      </vt:variant>
      <vt:variant>
        <vt:i4>5</vt:i4>
      </vt:variant>
      <vt:variant>
        <vt:lpwstr>http://www.ala.org/advocacy/sites/ala.org.advocacy/files/content/libfunding/fed/House LHHS Letter.pdf</vt:lpwstr>
      </vt:variant>
      <vt:variant>
        <vt:lpwstr/>
      </vt:variant>
      <vt:variant>
        <vt:i4>1769538</vt:i4>
      </vt:variant>
      <vt:variant>
        <vt:i4>174</vt:i4>
      </vt:variant>
      <vt:variant>
        <vt:i4>0</vt:i4>
      </vt:variant>
      <vt:variant>
        <vt:i4>5</vt:i4>
      </vt:variant>
      <vt:variant>
        <vt:lpwstr>http://www.ala.org/advocacy/sites/ala.org.advocacy/files/content/libfunding/fed/HR 2 - Am Library Assn %28005%29.pdf</vt:lpwstr>
      </vt:variant>
      <vt:variant>
        <vt:lpwstr/>
      </vt:variant>
      <vt:variant>
        <vt:i4>655424</vt:i4>
      </vt:variant>
      <vt:variant>
        <vt:i4>171</vt:i4>
      </vt:variant>
      <vt:variant>
        <vt:i4>0</vt:i4>
      </vt:variant>
      <vt:variant>
        <vt:i4>5</vt:i4>
      </vt:variant>
      <vt:variant>
        <vt:lpwstr>http://www.ala.org/advocacy/sites/ala.org.advocacy/files/content/libfunding/fed/LSTA FY21 ALA Letter.docx</vt:lpwstr>
      </vt:variant>
      <vt:variant>
        <vt:lpwstr/>
      </vt:variant>
      <vt:variant>
        <vt:i4>3932280</vt:i4>
      </vt:variant>
      <vt:variant>
        <vt:i4>168</vt:i4>
      </vt:variant>
      <vt:variant>
        <vt:i4>0</vt:i4>
      </vt:variant>
      <vt:variant>
        <vt:i4>5</vt:i4>
      </vt:variant>
      <vt:variant>
        <vt:lpwstr>http://www.ala.org/advocacy/sites/ala.org.advocacy/files/content/Preparing for the Next Pandemic - Am Library Assn.pdf</vt:lpwstr>
      </vt:variant>
      <vt:variant>
        <vt:lpwstr/>
      </vt:variant>
      <vt:variant>
        <vt:i4>2949123</vt:i4>
      </vt:variant>
      <vt:variant>
        <vt:i4>165</vt:i4>
      </vt:variant>
      <vt:variant>
        <vt:i4>0</vt:i4>
      </vt:variant>
      <vt:variant>
        <vt:i4>5</vt:i4>
      </vt:variant>
      <vt:variant>
        <vt:lpwstr>http://www.ala.org/advocacy/sites/ala.org.advocacy/files/content/govinfo/CensusTips08_Covid-19_web_061920.pdf</vt:lpwstr>
      </vt:variant>
      <vt:variant>
        <vt:lpwstr/>
      </vt:variant>
      <vt:variant>
        <vt:i4>6946935</vt:i4>
      </vt:variant>
      <vt:variant>
        <vt:i4>162</vt:i4>
      </vt:variant>
      <vt:variant>
        <vt:i4>0</vt:i4>
      </vt:variant>
      <vt:variant>
        <vt:i4>5</vt:i4>
      </vt:variant>
      <vt:variant>
        <vt:lpwstr>http://www.ala.org/advocacy/sites/ala.org.advocacy/files/content/govinfo/Sign-ons/census-project-letter-re-census-funding-in-senate-covid-package-6-22-20-4.pdf</vt:lpwstr>
      </vt:variant>
      <vt:variant>
        <vt:lpwstr/>
      </vt:variant>
      <vt:variant>
        <vt:i4>720934</vt:i4>
      </vt:variant>
      <vt:variant>
        <vt:i4>159</vt:i4>
      </vt:variant>
      <vt:variant>
        <vt:i4>0</vt:i4>
      </vt:variant>
      <vt:variant>
        <vt:i4>5</vt:i4>
      </vt:variant>
      <vt:variant>
        <vt:lpwstr>http://www.ala.org/advocacy/sites/ala.org.advocacy/files/content/govinfo/Sign-ons/Strengthening_the_Legislative_Branch_by_Increasing_its_302b_Allocation_2020-06-22.pdf</vt:lpwstr>
      </vt:variant>
      <vt:variant>
        <vt:lpwstr/>
      </vt:variant>
      <vt:variant>
        <vt:i4>5701705</vt:i4>
      </vt:variant>
      <vt:variant>
        <vt:i4>156</vt:i4>
      </vt:variant>
      <vt:variant>
        <vt:i4>0</vt:i4>
      </vt:variant>
      <vt:variant>
        <vt:i4>5</vt:i4>
      </vt:variant>
      <vt:variant>
        <vt:lpwstr>http://www.ala.org/advocacy/sites/ala.org.advocacy/files/content/Sign-ons/FOIA fee guidelines - libraries 2020-06-02.pdf</vt:lpwstr>
      </vt:variant>
      <vt:variant>
        <vt:lpwstr/>
      </vt:variant>
      <vt:variant>
        <vt:i4>589867</vt:i4>
      </vt:variant>
      <vt:variant>
        <vt:i4>153</vt:i4>
      </vt:variant>
      <vt:variant>
        <vt:i4>0</vt:i4>
      </vt:variant>
      <vt:variant>
        <vt:i4>5</vt:i4>
      </vt:variant>
      <vt:variant>
        <vt:lpwstr>http://www.ala.org/advocacy/sites/ala.org.advocacy/files/content/telecom/broadband/ALA COVID Two Pager FINAL_05212020.pdf</vt:lpwstr>
      </vt:variant>
      <vt:variant>
        <vt:lpwstr/>
      </vt:variant>
      <vt:variant>
        <vt:i4>5505091</vt:i4>
      </vt:variant>
      <vt:variant>
        <vt:i4>150</vt:i4>
      </vt:variant>
      <vt:variant>
        <vt:i4>0</vt:i4>
      </vt:variant>
      <vt:variant>
        <vt:i4>5</vt:i4>
      </vt:variant>
      <vt:variant>
        <vt:lpwstr>http://www.ala.org/advocacy/sites/ala.org.advocacy/files/content/libfunding/fed/House LHHS Letter.pdf</vt:lpwstr>
      </vt:variant>
      <vt:variant>
        <vt:lpwstr/>
      </vt:variant>
      <vt:variant>
        <vt:i4>7077945</vt:i4>
      </vt:variant>
      <vt:variant>
        <vt:i4>147</vt:i4>
      </vt:variant>
      <vt:variant>
        <vt:i4>0</vt:i4>
      </vt:variant>
      <vt:variant>
        <vt:i4>5</vt:i4>
      </vt:variant>
      <vt:variant>
        <vt:lpwstr>https://andylevin.house.gov/media/press-releases/rep-levin-sen-reed-introduce-legislation-provide-stabilization-funding</vt:lpwstr>
      </vt:variant>
      <vt:variant>
        <vt:lpwstr/>
      </vt:variant>
      <vt:variant>
        <vt:i4>1572872</vt:i4>
      </vt:variant>
      <vt:variant>
        <vt:i4>144</vt:i4>
      </vt:variant>
      <vt:variant>
        <vt:i4>0</vt:i4>
      </vt:variant>
      <vt:variant>
        <vt:i4>5</vt:i4>
      </vt:variant>
      <vt:variant>
        <vt:lpwstr>http://www.ala.org/advocacy/sites/ala.org.advocacy/files/content/libfunding/fed/Senator Reed Floor Statement on LSFA Introduction.pdf</vt:lpwstr>
      </vt:variant>
      <vt:variant>
        <vt:lpwstr/>
      </vt:variant>
      <vt:variant>
        <vt:i4>2097195</vt:i4>
      </vt:variant>
      <vt:variant>
        <vt:i4>141</vt:i4>
      </vt:variant>
      <vt:variant>
        <vt:i4>0</vt:i4>
      </vt:variant>
      <vt:variant>
        <vt:i4>5</vt:i4>
      </vt:variant>
      <vt:variant>
        <vt:lpwstr>http://www.ala.org/advocacy/library-funding</vt:lpwstr>
      </vt:variant>
      <vt:variant>
        <vt:lpwstr/>
      </vt:variant>
      <vt:variant>
        <vt:i4>2228270</vt:i4>
      </vt:variant>
      <vt:variant>
        <vt:i4>138</vt:i4>
      </vt:variant>
      <vt:variant>
        <vt:i4>0</vt:i4>
      </vt:variant>
      <vt:variant>
        <vt:i4>5</vt:i4>
      </vt:variant>
      <vt:variant>
        <vt:lpwstr>http://www.ala.org/advocacy/sites/ala.org.advocacy/files/content/libfunding/fed/LSFA_Summary_Final.pdf</vt:lpwstr>
      </vt:variant>
      <vt:variant>
        <vt:lpwstr/>
      </vt:variant>
      <vt:variant>
        <vt:i4>2031703</vt:i4>
      </vt:variant>
      <vt:variant>
        <vt:i4>135</vt:i4>
      </vt:variant>
      <vt:variant>
        <vt:i4>0</vt:i4>
      </vt:variant>
      <vt:variant>
        <vt:i4>5</vt:i4>
      </vt:variant>
      <vt:variant>
        <vt:lpwstr>http://www.ala.org/news/press-releases/2020/07/ala-summons-support-library-stabilization-fund-act</vt:lpwstr>
      </vt:variant>
      <vt:variant>
        <vt:lpwstr/>
      </vt:variant>
      <vt:variant>
        <vt:i4>6291511</vt:i4>
      </vt:variant>
      <vt:variant>
        <vt:i4>132</vt:i4>
      </vt:variant>
      <vt:variant>
        <vt:i4>0</vt:i4>
      </vt:variant>
      <vt:variant>
        <vt:i4>5</vt:i4>
      </vt:variant>
      <vt:variant>
        <vt:lpwstr>https://www.law.cornell.edu/uscode/text/47/230</vt:lpwstr>
      </vt:variant>
      <vt:variant>
        <vt:lpwstr/>
      </vt:variant>
      <vt:variant>
        <vt:i4>5701657</vt:i4>
      </vt:variant>
      <vt:variant>
        <vt:i4>129</vt:i4>
      </vt:variant>
      <vt:variant>
        <vt:i4>0</vt:i4>
      </vt:variant>
      <vt:variant>
        <vt:i4>5</vt:i4>
      </vt:variant>
      <vt:variant>
        <vt:lpwstr>https://www.congress.gov/bill/116th-congress/senate-bill/1273</vt:lpwstr>
      </vt:variant>
      <vt:variant>
        <vt:lpwstr/>
      </vt:variant>
      <vt:variant>
        <vt:i4>4194377</vt:i4>
      </vt:variant>
      <vt:variant>
        <vt:i4>126</vt:i4>
      </vt:variant>
      <vt:variant>
        <vt:i4>0</vt:i4>
      </vt:variant>
      <vt:variant>
        <vt:i4>5</vt:i4>
      </vt:variant>
      <vt:variant>
        <vt:lpwstr>https://www.librarycopyrightalliance.org/wp-content/uploads/2020/07/MandatoryDepositNOI_July2020_final.pdf</vt:lpwstr>
      </vt:variant>
      <vt:variant>
        <vt:lpwstr/>
      </vt:variant>
      <vt:variant>
        <vt:i4>2883604</vt:i4>
      </vt:variant>
      <vt:variant>
        <vt:i4>123</vt:i4>
      </vt:variant>
      <vt:variant>
        <vt:i4>0</vt:i4>
      </vt:variant>
      <vt:variant>
        <vt:i4>5</vt:i4>
      </vt:variant>
      <vt:variant>
        <vt:lpwstr>https://www.supremecourt.gov/opinions/19pdf/18-877_dc8f.pdf</vt:lpwstr>
      </vt:variant>
      <vt:variant>
        <vt:lpwstr/>
      </vt:variant>
      <vt:variant>
        <vt:i4>6684768</vt:i4>
      </vt:variant>
      <vt:variant>
        <vt:i4>120</vt:i4>
      </vt:variant>
      <vt:variant>
        <vt:i4>0</vt:i4>
      </vt:variant>
      <vt:variant>
        <vt:i4>5</vt:i4>
      </vt:variant>
      <vt:variant>
        <vt:lpwstr>https://www.librarycopyrightalliance.org/wp-content/uploads/2020/09/Sovereign-Immunity-Comments.pdf</vt:lpwstr>
      </vt:variant>
      <vt:variant>
        <vt:lpwstr/>
      </vt:variant>
      <vt:variant>
        <vt:i4>7864435</vt:i4>
      </vt:variant>
      <vt:variant>
        <vt:i4>117</vt:i4>
      </vt:variant>
      <vt:variant>
        <vt:i4>0</vt:i4>
      </vt:variant>
      <vt:variant>
        <vt:i4>5</vt:i4>
      </vt:variant>
      <vt:variant>
        <vt:lpwstr>https://www.copyright.gov/policy/state-sovereign-immunity/</vt:lpwstr>
      </vt:variant>
      <vt:variant>
        <vt:lpwstr/>
      </vt:variant>
      <vt:variant>
        <vt:i4>8323184</vt:i4>
      </vt:variant>
      <vt:variant>
        <vt:i4>114</vt:i4>
      </vt:variant>
      <vt:variant>
        <vt:i4>0</vt:i4>
      </vt:variant>
      <vt:variant>
        <vt:i4>5</vt:i4>
      </vt:variant>
      <vt:variant>
        <vt:lpwstr>https://www.copyright.gov/legislation/dmca.pdf</vt:lpwstr>
      </vt:variant>
      <vt:variant>
        <vt:lpwstr/>
      </vt:variant>
      <vt:variant>
        <vt:i4>3604513</vt:i4>
      </vt:variant>
      <vt:variant>
        <vt:i4>111</vt:i4>
      </vt:variant>
      <vt:variant>
        <vt:i4>0</vt:i4>
      </vt:variant>
      <vt:variant>
        <vt:i4>5</vt:i4>
      </vt:variant>
      <vt:variant>
        <vt:lpwstr>https://www.copyright.gov/title17/92chap12.html</vt:lpwstr>
      </vt:variant>
      <vt:variant>
        <vt:lpwstr/>
      </vt:variant>
      <vt:variant>
        <vt:i4>4784210</vt:i4>
      </vt:variant>
      <vt:variant>
        <vt:i4>108</vt:i4>
      </vt:variant>
      <vt:variant>
        <vt:i4>0</vt:i4>
      </vt:variant>
      <vt:variant>
        <vt:i4>5</vt:i4>
      </vt:variant>
      <vt:variant>
        <vt:lpwstr>https://www.librarycopyrightalliance.org/wp-content/uploads/2020/09/new-DVD-exemption.pdf</vt:lpwstr>
      </vt:variant>
      <vt:variant>
        <vt:lpwstr/>
      </vt:variant>
      <vt:variant>
        <vt:i4>4718600</vt:i4>
      </vt:variant>
      <vt:variant>
        <vt:i4>105</vt:i4>
      </vt:variant>
      <vt:variant>
        <vt:i4>0</vt:i4>
      </vt:variant>
      <vt:variant>
        <vt:i4>5</vt:i4>
      </vt:variant>
      <vt:variant>
        <vt:lpwstr>https://www.congress.gov/bill/115th-congress/senate-bill/2559?q=%7B%22search%22%3A%5B%22Marrakesh+Treaty+Implementation+Act%22%5D%7D</vt:lpwstr>
      </vt:variant>
      <vt:variant>
        <vt:lpwstr/>
      </vt:variant>
      <vt:variant>
        <vt:i4>4390938</vt:i4>
      </vt:variant>
      <vt:variant>
        <vt:i4>102</vt:i4>
      </vt:variant>
      <vt:variant>
        <vt:i4>0</vt:i4>
      </vt:variant>
      <vt:variant>
        <vt:i4>5</vt:i4>
      </vt:variant>
      <vt:variant>
        <vt:lpwstr>http://www.ala.org/news/press-releases/2020/09/ala-welcomes-new-register-copyrights-shira-perlmutter</vt:lpwstr>
      </vt:variant>
      <vt:variant>
        <vt:lpwstr/>
      </vt:variant>
      <vt:variant>
        <vt:i4>1966160</vt:i4>
      </vt:variant>
      <vt:variant>
        <vt:i4>99</vt:i4>
      </vt:variant>
      <vt:variant>
        <vt:i4>0</vt:i4>
      </vt:variant>
      <vt:variant>
        <vt:i4>5</vt:i4>
      </vt:variant>
      <vt:variant>
        <vt:lpwstr>https://ala-events.zoom.us/rec/play/PuxE0BfIsU0AM_c6W97guPTJsY8cWoBUFTwqAWqcjwsRQsfk-sL11FNJ7hqCcDZLQBV37jFgon07wfSB.LNvjHAFWLVmGrf8I?startTime=1595530843000&amp;_x_zm_rtaid=VQJKqV2hSfiqCa_mjYYimw.1600722758499.7a6487bfbf57476fafd5eff78560ed94&amp;_x_zm_rhtaid=993</vt:lpwstr>
      </vt:variant>
      <vt:variant>
        <vt:lpwstr/>
      </vt:variant>
      <vt:variant>
        <vt:i4>3407974</vt:i4>
      </vt:variant>
      <vt:variant>
        <vt:i4>96</vt:i4>
      </vt:variant>
      <vt:variant>
        <vt:i4>0</vt:i4>
      </vt:variant>
      <vt:variant>
        <vt:i4>5</vt:i4>
      </vt:variant>
      <vt:variant>
        <vt:lpwstr>https://www.nonprofitvote.org/libraries-engage-voters/</vt:lpwstr>
      </vt:variant>
      <vt:variant>
        <vt:lpwstr/>
      </vt:variant>
      <vt:variant>
        <vt:i4>4653130</vt:i4>
      </vt:variant>
      <vt:variant>
        <vt:i4>93</vt:i4>
      </vt:variant>
      <vt:variant>
        <vt:i4>0</vt:i4>
      </vt:variant>
      <vt:variant>
        <vt:i4>5</vt:i4>
      </vt:variant>
      <vt:variant>
        <vt:lpwstr>http://www.ala.org/advocacy/voter-engagement</vt:lpwstr>
      </vt:variant>
      <vt:variant>
        <vt:lpwstr/>
      </vt:variant>
      <vt:variant>
        <vt:i4>6488118</vt:i4>
      </vt:variant>
      <vt:variant>
        <vt:i4>90</vt:i4>
      </vt:variant>
      <vt:variant>
        <vt:i4>0</vt:i4>
      </vt:variant>
      <vt:variant>
        <vt:i4>5</vt:i4>
      </vt:variant>
      <vt:variant>
        <vt:lpwstr>http://www.ala.org/advocacy/sites/ala.org.advocacy/files/content/libfunding/Libraries Engage Voters %281%29.pdf</vt:lpwstr>
      </vt:variant>
      <vt:variant>
        <vt:lpwstr/>
      </vt:variant>
      <vt:variant>
        <vt:i4>2883707</vt:i4>
      </vt:variant>
      <vt:variant>
        <vt:i4>87</vt:i4>
      </vt:variant>
      <vt:variant>
        <vt:i4>0</vt:i4>
      </vt:variant>
      <vt:variant>
        <vt:i4>5</vt:i4>
      </vt:variant>
      <vt:variant>
        <vt:lpwstr>https://www.klobuchar.senate.gov/public/index.cfm/news-releases?ID=91015466-D580-4709-8817-7AD2C88A6EC3</vt:lpwstr>
      </vt:variant>
      <vt:variant>
        <vt:lpwstr/>
      </vt:variant>
      <vt:variant>
        <vt:i4>7209078</vt:i4>
      </vt:variant>
      <vt:variant>
        <vt:i4>84</vt:i4>
      </vt:variant>
      <vt:variant>
        <vt:i4>0</vt:i4>
      </vt:variant>
      <vt:variant>
        <vt:i4>5</vt:i4>
      </vt:variant>
      <vt:variant>
        <vt:lpwstr>https://www.majoritywhip.gov/?press=clyburn-rural-broadband-task-force-and-house-democrats-introduce-accessible-affordable-internet-for-all-act</vt:lpwstr>
      </vt:variant>
      <vt:variant>
        <vt:lpwstr/>
      </vt:variant>
      <vt:variant>
        <vt:i4>4128821</vt:i4>
      </vt:variant>
      <vt:variant>
        <vt:i4>81</vt:i4>
      </vt:variant>
      <vt:variant>
        <vt:i4>0</vt:i4>
      </vt:variant>
      <vt:variant>
        <vt:i4>5</vt:i4>
      </vt:variant>
      <vt:variant>
        <vt:lpwstr>https://transportation.house.gov/imo/media/doc/Fact sheet HR 2 Moving Forward Act FINAL.pdf</vt:lpwstr>
      </vt:variant>
      <vt:variant>
        <vt:lpwstr/>
      </vt:variant>
      <vt:variant>
        <vt:i4>4849759</vt:i4>
      </vt:variant>
      <vt:variant>
        <vt:i4>78</vt:i4>
      </vt:variant>
      <vt:variant>
        <vt:i4>0</vt:i4>
      </vt:variant>
      <vt:variant>
        <vt:i4>5</vt:i4>
      </vt:variant>
      <vt:variant>
        <vt:lpwstr>https://appropriations.house.gov/sites/democrats.appropriations.house.gov/files/documents/Heroes Act Summary.pdf</vt:lpwstr>
      </vt:variant>
      <vt:variant>
        <vt:lpwstr/>
      </vt:variant>
      <vt:variant>
        <vt:i4>4259919</vt:i4>
      </vt:variant>
      <vt:variant>
        <vt:i4>75</vt:i4>
      </vt:variant>
      <vt:variant>
        <vt:i4>0</vt:i4>
      </vt:variant>
      <vt:variant>
        <vt:i4>5</vt:i4>
      </vt:variant>
      <vt:variant>
        <vt:lpwstr>https://americanlibrariesmagazine.org/blogs/the-scoop/latest-broadband-bills/</vt:lpwstr>
      </vt:variant>
      <vt:variant>
        <vt:lpwstr/>
      </vt:variant>
      <vt:variant>
        <vt:i4>5046349</vt:i4>
      </vt:variant>
      <vt:variant>
        <vt:i4>72</vt:i4>
      </vt:variant>
      <vt:variant>
        <vt:i4>0</vt:i4>
      </vt:variant>
      <vt:variant>
        <vt:i4>5</vt:i4>
      </vt:variant>
      <vt:variant>
        <vt:lpwstr>https://www.doi.gov/asia/broadband2019/national-tribal-broadband-summit-2020</vt:lpwstr>
      </vt:variant>
      <vt:variant>
        <vt:lpwstr/>
      </vt:variant>
      <vt:variant>
        <vt:i4>1704007</vt:i4>
      </vt:variant>
      <vt:variant>
        <vt:i4>69</vt:i4>
      </vt:variant>
      <vt:variant>
        <vt:i4>0</vt:i4>
      </vt:variant>
      <vt:variant>
        <vt:i4>5</vt:i4>
      </vt:variant>
      <vt:variant>
        <vt:lpwstr>https://twitter.com/LibraryPolicy/status/1306668767565447174?s=20</vt:lpwstr>
      </vt:variant>
      <vt:variant>
        <vt:lpwstr/>
      </vt:variant>
      <vt:variant>
        <vt:i4>1245269</vt:i4>
      </vt:variant>
      <vt:variant>
        <vt:i4>66</vt:i4>
      </vt:variant>
      <vt:variant>
        <vt:i4>0</vt:i4>
      </vt:variant>
      <vt:variant>
        <vt:i4>5</vt:i4>
      </vt:variant>
      <vt:variant>
        <vt:lpwstr>https://lujan.house.gov/media-center/press-releases/bipartisan-bicameral-tribal-connect-act-introduced-to-increase-high-speed-internet-access-in-indian-country-</vt:lpwstr>
      </vt:variant>
      <vt:variant>
        <vt:lpwstr/>
      </vt:variant>
      <vt:variant>
        <vt:i4>2162812</vt:i4>
      </vt:variant>
      <vt:variant>
        <vt:i4>63</vt:i4>
      </vt:variant>
      <vt:variant>
        <vt:i4>0</vt:i4>
      </vt:variant>
      <vt:variant>
        <vt:i4>5</vt:i4>
      </vt:variant>
      <vt:variant>
        <vt:lpwstr>http://www.ala.org/advocacy/sites/ala.org.advocacy/files/content/telecom/erate/Built_by_E-Rate_WEB_090420.pdf</vt:lpwstr>
      </vt:variant>
      <vt:variant>
        <vt:lpwstr/>
      </vt:variant>
      <vt:variant>
        <vt:i4>2097194</vt:i4>
      </vt:variant>
      <vt:variant>
        <vt:i4>60</vt:i4>
      </vt:variant>
      <vt:variant>
        <vt:i4>0</vt:i4>
      </vt:variant>
      <vt:variant>
        <vt:i4>5</vt:i4>
      </vt:variant>
      <vt:variant>
        <vt:lpwstr>http://www.ala.org/news/press-releases/2020/09/tribal-libraries-partners-leverage-federal-e-rate-deliver-high-speed</vt:lpwstr>
      </vt:variant>
      <vt:variant>
        <vt:lpwstr/>
      </vt:variant>
      <vt:variant>
        <vt:i4>2293879</vt:i4>
      </vt:variant>
      <vt:variant>
        <vt:i4>57</vt:i4>
      </vt:variant>
      <vt:variant>
        <vt:i4>0</vt:i4>
      </vt:variant>
      <vt:variant>
        <vt:i4>5</vt:i4>
      </vt:variant>
      <vt:variant>
        <vt:lpwstr>http://www.ala.org/advocacy/best-practices-state-advocacy-websites</vt:lpwstr>
      </vt:variant>
      <vt:variant>
        <vt:lpwstr/>
      </vt:variant>
      <vt:variant>
        <vt:i4>3473457</vt:i4>
      </vt:variant>
      <vt:variant>
        <vt:i4>54</vt:i4>
      </vt:variant>
      <vt:variant>
        <vt:i4>0</vt:i4>
      </vt:variant>
      <vt:variant>
        <vt:i4>5</vt:i4>
      </vt:variant>
      <vt:variant>
        <vt:lpwstr>http://conference2020.nelib.org/week2/</vt:lpwstr>
      </vt:variant>
      <vt:variant>
        <vt:lpwstr/>
      </vt:variant>
      <vt:variant>
        <vt:i4>2097198</vt:i4>
      </vt:variant>
      <vt:variant>
        <vt:i4>51</vt:i4>
      </vt:variant>
      <vt:variant>
        <vt:i4>0</vt:i4>
      </vt:variant>
      <vt:variant>
        <vt:i4>5</vt:i4>
      </vt:variant>
      <vt:variant>
        <vt:lpwstr>http://www.ala.org/advocacy/workforce/grant</vt:lpwstr>
      </vt:variant>
      <vt:variant>
        <vt:lpwstr/>
      </vt:variant>
      <vt:variant>
        <vt:i4>2359349</vt:i4>
      </vt:variant>
      <vt:variant>
        <vt:i4>48</vt:i4>
      </vt:variant>
      <vt:variant>
        <vt:i4>0</vt:i4>
      </vt:variant>
      <vt:variant>
        <vt:i4>5</vt:i4>
      </vt:variant>
      <vt:variant>
        <vt:lpwstr>https://www.instagram.com/tv/CFNKiYxn0F0/?utm_source=ig_web_copy_link</vt:lpwstr>
      </vt:variant>
      <vt:variant>
        <vt:lpwstr/>
      </vt:variant>
      <vt:variant>
        <vt:i4>1703936</vt:i4>
      </vt:variant>
      <vt:variant>
        <vt:i4>45</vt:i4>
      </vt:variant>
      <vt:variant>
        <vt:i4>0</vt:i4>
      </vt:variant>
      <vt:variant>
        <vt:i4>5</vt:i4>
      </vt:variant>
      <vt:variant>
        <vt:lpwstr>http://www.ala.org/advocacy/sites/ala.org.advocacy/files/content/tools/Libraries%26Reentry_WEB_090620 %282%29.pdf</vt:lpwstr>
      </vt:variant>
      <vt:variant>
        <vt:lpwstr/>
      </vt:variant>
      <vt:variant>
        <vt:i4>6750299</vt:i4>
      </vt:variant>
      <vt:variant>
        <vt:i4>42</vt:i4>
      </vt:variant>
      <vt:variant>
        <vt:i4>0</vt:i4>
      </vt:variant>
      <vt:variant>
        <vt:i4>5</vt:i4>
      </vt:variant>
      <vt:variant>
        <vt:lpwstr>http://www.ala.org/advocacy/sites/ala.org.advocacy/files/content/Gwinett_County.pdf</vt:lpwstr>
      </vt:variant>
      <vt:variant>
        <vt:lpwstr/>
      </vt:variant>
      <vt:variant>
        <vt:i4>2359349</vt:i4>
      </vt:variant>
      <vt:variant>
        <vt:i4>39</vt:i4>
      </vt:variant>
      <vt:variant>
        <vt:i4>0</vt:i4>
      </vt:variant>
      <vt:variant>
        <vt:i4>5</vt:i4>
      </vt:variant>
      <vt:variant>
        <vt:lpwstr>https://www.instagram.com/tv/CFNKiYxn0F0/?utm_source=ig_web_copy_link</vt:lpwstr>
      </vt:variant>
      <vt:variant>
        <vt:lpwstr/>
      </vt:variant>
      <vt:variant>
        <vt:i4>1441887</vt:i4>
      </vt:variant>
      <vt:variant>
        <vt:i4>36</vt:i4>
      </vt:variant>
      <vt:variant>
        <vt:i4>0</vt:i4>
      </vt:variant>
      <vt:variant>
        <vt:i4>5</vt:i4>
      </vt:variant>
      <vt:variant>
        <vt:lpwstr>https://www.youtube.com/watch?v=yW2uYvWPIe0&amp;feature=youtu.be</vt:lpwstr>
      </vt:variant>
      <vt:variant>
        <vt:lpwstr/>
      </vt:variant>
      <vt:variant>
        <vt:i4>3670110</vt:i4>
      </vt:variant>
      <vt:variant>
        <vt:i4>33</vt:i4>
      </vt:variant>
      <vt:variant>
        <vt:i4>0</vt:i4>
      </vt:variant>
      <vt:variant>
        <vt:i4>5</vt:i4>
      </vt:variant>
      <vt:variant>
        <vt:lpwstr>https://growonair.withgoogle.com/events/build_your_online_presence_with_google_and_your_local_library</vt:lpwstr>
      </vt:variant>
      <vt:variant>
        <vt:lpwstr/>
      </vt:variant>
      <vt:variant>
        <vt:i4>2097198</vt:i4>
      </vt:variant>
      <vt:variant>
        <vt:i4>30</vt:i4>
      </vt:variant>
      <vt:variant>
        <vt:i4>0</vt:i4>
      </vt:variant>
      <vt:variant>
        <vt:i4>5</vt:i4>
      </vt:variant>
      <vt:variant>
        <vt:lpwstr>http://www.ala.org/advocacy/workforce/grant</vt:lpwstr>
      </vt:variant>
      <vt:variant>
        <vt:lpwstr/>
      </vt:variant>
      <vt:variant>
        <vt:i4>3473442</vt:i4>
      </vt:variant>
      <vt:variant>
        <vt:i4>27</vt:i4>
      </vt:variant>
      <vt:variant>
        <vt:i4>0</vt:i4>
      </vt:variant>
      <vt:variant>
        <vt:i4>5</vt:i4>
      </vt:variant>
      <vt:variant>
        <vt:lpwstr>http://www.ala.org/tools/readytocode/minigrant</vt:lpwstr>
      </vt:variant>
      <vt:variant>
        <vt:lpwstr/>
      </vt:variant>
      <vt:variant>
        <vt:i4>4194395</vt:i4>
      </vt:variant>
      <vt:variant>
        <vt:i4>24</vt:i4>
      </vt:variant>
      <vt:variant>
        <vt:i4>0</vt:i4>
      </vt:variant>
      <vt:variant>
        <vt:i4>5</vt:i4>
      </vt:variant>
      <vt:variant>
        <vt:lpwstr>http://www.ala.org/news/member-news/2020/02/libraries-ready-code-awards-microfunding-digital-learning-day</vt:lpwstr>
      </vt:variant>
      <vt:variant>
        <vt:lpwstr/>
      </vt:variant>
      <vt:variant>
        <vt:i4>3801124</vt:i4>
      </vt:variant>
      <vt:variant>
        <vt:i4>21</vt:i4>
      </vt:variant>
      <vt:variant>
        <vt:i4>0</vt:i4>
      </vt:variant>
      <vt:variant>
        <vt:i4>5</vt:i4>
      </vt:variant>
      <vt:variant>
        <vt:lpwstr>http://www.ala.org/news/member-news/2020/09/ala-awards-additional-100-library-census-equity-fund-grants</vt:lpwstr>
      </vt:variant>
      <vt:variant>
        <vt:lpwstr/>
      </vt:variant>
      <vt:variant>
        <vt:i4>262219</vt:i4>
      </vt:variant>
      <vt:variant>
        <vt:i4>18</vt:i4>
      </vt:variant>
      <vt:variant>
        <vt:i4>0</vt:i4>
      </vt:variant>
      <vt:variant>
        <vt:i4>5</vt:i4>
      </vt:variant>
      <vt:variant>
        <vt:lpwstr>https://citiesspeak.org/2020/08/12/cities-and-libraries-partner-to-achieve-a-complete-census-count-how-were-doing-it-in-kansas-city/</vt:lpwstr>
      </vt:variant>
      <vt:variant>
        <vt:lpwstr/>
      </vt:variant>
      <vt:variant>
        <vt:i4>2097189</vt:i4>
      </vt:variant>
      <vt:variant>
        <vt:i4>15</vt:i4>
      </vt:variant>
      <vt:variant>
        <vt:i4>0</vt:i4>
      </vt:variant>
      <vt:variant>
        <vt:i4>5</vt:i4>
      </vt:variant>
      <vt:variant>
        <vt:lpwstr>http://www.ala.org/advocacy/we-count-read-along</vt:lpwstr>
      </vt:variant>
      <vt:variant>
        <vt:lpwstr/>
      </vt:variant>
      <vt:variant>
        <vt:i4>5701652</vt:i4>
      </vt:variant>
      <vt:variant>
        <vt:i4>12</vt:i4>
      </vt:variant>
      <vt:variant>
        <vt:i4>0</vt:i4>
      </vt:variant>
      <vt:variant>
        <vt:i4>5</vt:i4>
      </vt:variant>
      <vt:variant>
        <vt:lpwstr>http://www.ala.org/pla/education/onlinelearning/webinars/ondemand/2020census</vt:lpwstr>
      </vt:variant>
      <vt:variant>
        <vt:lpwstr/>
      </vt:variant>
      <vt:variant>
        <vt:i4>2949123</vt:i4>
      </vt:variant>
      <vt:variant>
        <vt:i4>9</vt:i4>
      </vt:variant>
      <vt:variant>
        <vt:i4>0</vt:i4>
      </vt:variant>
      <vt:variant>
        <vt:i4>5</vt:i4>
      </vt:variant>
      <vt:variant>
        <vt:lpwstr>http://www.ala.org/advocacy/sites/ala.org.advocacy/files/content/govinfo/CensusTips08_Covid-19_web_061920.pdf</vt:lpwstr>
      </vt:variant>
      <vt:variant>
        <vt:lpwstr/>
      </vt:variant>
      <vt:variant>
        <vt:i4>1966093</vt:i4>
      </vt:variant>
      <vt:variant>
        <vt:i4>6</vt:i4>
      </vt:variant>
      <vt:variant>
        <vt:i4>0</vt:i4>
      </vt:variant>
      <vt:variant>
        <vt:i4>5</vt:i4>
      </vt:variant>
      <vt:variant>
        <vt:lpwstr>https://www.youtube.com/playlist?list=PLY6JdvV7ZFZv6xRKVDWDBGBnMj128Pjsh</vt:lpwstr>
      </vt:variant>
      <vt:variant>
        <vt:lpwstr/>
      </vt:variant>
      <vt:variant>
        <vt:i4>4194372</vt:i4>
      </vt:variant>
      <vt:variant>
        <vt:i4>3</vt:i4>
      </vt:variant>
      <vt:variant>
        <vt:i4>0</vt:i4>
      </vt:variant>
      <vt:variant>
        <vt:i4>5</vt:i4>
      </vt:variant>
      <vt:variant>
        <vt:lpwstr>http://www.ala.org/advocacy/holding-space</vt:lpwstr>
      </vt:variant>
      <vt:variant>
        <vt:lpwstr/>
      </vt:variant>
      <vt:variant>
        <vt:i4>6619231</vt:i4>
      </vt:variant>
      <vt:variant>
        <vt:i4>0</vt:i4>
      </vt:variant>
      <vt:variant>
        <vt:i4>0</vt:i4>
      </vt:variant>
      <vt:variant>
        <vt:i4>5</vt:i4>
      </vt:variant>
      <vt:variant>
        <vt:lpwstr>mailto:kkromer@alawash.org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Dixon</dc:creator>
  <cp:keywords/>
  <dc:description/>
  <cp:lastModifiedBy>t.d. hall</cp:lastModifiedBy>
  <cp:revision>2</cp:revision>
  <dcterms:created xsi:type="dcterms:W3CDTF">2020-10-06T00:03:00Z</dcterms:created>
  <dcterms:modified xsi:type="dcterms:W3CDTF">2020-10-06T00:03:00Z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0x010100D48541DECBCC5A4F8A2C1A48AC5CDC68</vt:lpwstr>
  </property>
</Properties>
</file>